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852" w:rsidRDefault="00272D7E" w:rsidP="00272D7E">
      <w:pPr>
        <w:pStyle w:val="Ttulo1"/>
      </w:pPr>
      <w:proofErr w:type="spellStart"/>
      <w:proofErr w:type="gramStart"/>
      <w:r>
        <w:t>TheWord</w:t>
      </w:r>
      <w:proofErr w:type="spellEnd"/>
      <w:proofErr w:type="gramEnd"/>
      <w:r>
        <w:t xml:space="preserve"> </w:t>
      </w:r>
      <w:proofErr w:type="spellStart"/>
      <w:r>
        <w:t>Bible</w:t>
      </w:r>
      <w:proofErr w:type="spellEnd"/>
      <w:r>
        <w:t xml:space="preserve"> Editor</w:t>
      </w:r>
    </w:p>
    <w:p w:rsidR="00A42051" w:rsidRDefault="00A42051" w:rsidP="00A42051">
      <w:pPr>
        <w:pStyle w:val="Ttulo2"/>
      </w:pPr>
      <w:r>
        <w:t>Overview</w:t>
      </w:r>
    </w:p>
    <w:p w:rsidR="006F674C" w:rsidRPr="006F674C" w:rsidRDefault="006F674C" w:rsidP="006F674C">
      <w:pPr>
        <w:rPr>
          <w:lang w:val="en-US"/>
        </w:rPr>
      </w:pPr>
      <w:r w:rsidRPr="006F674C">
        <w:rPr>
          <w:lang w:val="en-US"/>
        </w:rPr>
        <w:t xml:space="preserve">This is a prototype of an </w:t>
      </w:r>
      <w:r>
        <w:rPr>
          <w:lang w:val="en-US"/>
        </w:rPr>
        <w:t xml:space="preserve">editor for </w:t>
      </w:r>
      <w:proofErr w:type="spellStart"/>
      <w:r>
        <w:rPr>
          <w:lang w:val="en-US"/>
        </w:rPr>
        <w:t>TheWord</w:t>
      </w:r>
      <w:proofErr w:type="spellEnd"/>
      <w:r>
        <w:rPr>
          <w:lang w:val="en-US"/>
        </w:rPr>
        <w:t xml:space="preserve"> bible modules.</w:t>
      </w:r>
      <w:r w:rsidR="00DE65B3">
        <w:rPr>
          <w:lang w:val="en-US"/>
        </w:rPr>
        <w:t xml:space="preserve"> </w:t>
      </w:r>
      <w:r>
        <w:rPr>
          <w:lang w:val="en-US"/>
        </w:rPr>
        <w:t xml:space="preserve">This </w:t>
      </w:r>
      <w:r w:rsidR="00DE65B3">
        <w:rPr>
          <w:lang w:val="en-US"/>
        </w:rPr>
        <w:t xml:space="preserve">is an outline of the tool and its </w:t>
      </w:r>
      <w:r w:rsidR="006073B2">
        <w:rPr>
          <w:lang w:val="en-US"/>
        </w:rPr>
        <w:t xml:space="preserve">basic </w:t>
      </w:r>
      <w:r w:rsidR="00DE65B3">
        <w:rPr>
          <w:lang w:val="en-US"/>
        </w:rPr>
        <w:t>functionalities.</w:t>
      </w:r>
    </w:p>
    <w:p w:rsidR="00A42051" w:rsidRPr="00A42051" w:rsidRDefault="00A42051" w:rsidP="00A42051">
      <w:pPr>
        <w:pStyle w:val="Ttulo2"/>
      </w:pPr>
      <w:proofErr w:type="spellStart"/>
      <w:r>
        <w:t>Main</w:t>
      </w:r>
      <w:proofErr w:type="spellEnd"/>
      <w:r>
        <w:t xml:space="preserve"> </w:t>
      </w:r>
      <w:proofErr w:type="spellStart"/>
      <w:r>
        <w:t>window</w:t>
      </w:r>
      <w:proofErr w:type="spellEnd"/>
    </w:p>
    <w:p w:rsidR="00272D7E" w:rsidRDefault="00CB4945" w:rsidP="00A42051">
      <w:pPr>
        <w:jc w:val="center"/>
      </w:pPr>
      <w:r>
        <w:rPr>
          <w:noProof/>
          <w:lang w:eastAsia="pt-BR"/>
        </w:rPr>
        <w:drawing>
          <wp:inline distT="0" distB="0" distL="0" distR="0" wp14:anchorId="34D8E1A4" wp14:editId="7F5522C5">
            <wp:extent cx="3333600" cy="1605600"/>
            <wp:effectExtent l="0" t="0" r="63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3600" cy="1605600"/>
                    </a:xfrm>
                    <a:prstGeom prst="rect">
                      <a:avLst/>
                    </a:prstGeom>
                    <a:noFill/>
                    <a:ln>
                      <a:noFill/>
                    </a:ln>
                  </pic:spPr>
                </pic:pic>
              </a:graphicData>
            </a:graphic>
          </wp:inline>
        </w:drawing>
      </w:r>
      <w:r>
        <w:br/>
      </w:r>
    </w:p>
    <w:p w:rsidR="00272D7E" w:rsidRDefault="00272D7E" w:rsidP="00272D7E">
      <w:pPr>
        <w:rPr>
          <w:lang w:val="en-US"/>
        </w:rPr>
      </w:pPr>
      <w:r w:rsidRPr="00272D7E">
        <w:rPr>
          <w:lang w:val="en-US"/>
        </w:rPr>
        <w:t xml:space="preserve">This is the editor main window. </w:t>
      </w:r>
      <w:r>
        <w:rPr>
          <w:lang w:val="en-US"/>
        </w:rPr>
        <w:t xml:space="preserve">It has </w:t>
      </w:r>
      <w:r w:rsidR="006423F6">
        <w:rPr>
          <w:lang w:val="en-US"/>
        </w:rPr>
        <w:t>the following</w:t>
      </w:r>
      <w:r>
        <w:rPr>
          <w:lang w:val="en-US"/>
        </w:rPr>
        <w:t xml:space="preserve"> main parts:</w:t>
      </w:r>
    </w:p>
    <w:p w:rsidR="00272D7E" w:rsidRDefault="00272D7E" w:rsidP="00272D7E">
      <w:pPr>
        <w:pStyle w:val="PargrafodaLista"/>
        <w:numPr>
          <w:ilvl w:val="0"/>
          <w:numId w:val="1"/>
        </w:numPr>
        <w:rPr>
          <w:lang w:val="en-US"/>
        </w:rPr>
      </w:pPr>
      <w:r>
        <w:rPr>
          <w:lang w:val="en-US"/>
        </w:rPr>
        <w:t>The navigator, at the left.</w:t>
      </w:r>
      <w:r w:rsidR="00886C30">
        <w:rPr>
          <w:lang w:val="en-US"/>
        </w:rPr>
        <w:t xml:space="preserve"> </w:t>
      </w:r>
      <w:r w:rsidR="007D79CB">
        <w:rPr>
          <w:lang w:val="en-US"/>
        </w:rPr>
        <w:t xml:space="preserve">Use it to navigate to a </w:t>
      </w:r>
      <w:r w:rsidR="00237CC9">
        <w:rPr>
          <w:lang w:val="en-US"/>
        </w:rPr>
        <w:t xml:space="preserve">chapter of a </w:t>
      </w:r>
      <w:r w:rsidR="0029572E">
        <w:rPr>
          <w:lang w:val="en-US"/>
        </w:rPr>
        <w:t>book.</w:t>
      </w:r>
    </w:p>
    <w:p w:rsidR="00272D7E" w:rsidRDefault="00272D7E" w:rsidP="00272D7E">
      <w:pPr>
        <w:pStyle w:val="PargrafodaLista"/>
        <w:numPr>
          <w:ilvl w:val="0"/>
          <w:numId w:val="1"/>
        </w:numPr>
        <w:rPr>
          <w:lang w:val="en-US"/>
        </w:rPr>
      </w:pPr>
      <w:r>
        <w:rPr>
          <w:lang w:val="en-US"/>
        </w:rPr>
        <w:t xml:space="preserve">The main </w:t>
      </w:r>
      <w:r w:rsidR="006423F6">
        <w:rPr>
          <w:lang w:val="en-US"/>
        </w:rPr>
        <w:t>verse</w:t>
      </w:r>
      <w:r>
        <w:rPr>
          <w:lang w:val="en-US"/>
        </w:rPr>
        <w:t xml:space="preserve"> </w:t>
      </w:r>
      <w:r w:rsidR="006423F6">
        <w:rPr>
          <w:lang w:val="en-US"/>
        </w:rPr>
        <w:t xml:space="preserve">viewer/editor </w:t>
      </w:r>
      <w:r>
        <w:rPr>
          <w:lang w:val="en-US"/>
        </w:rPr>
        <w:t xml:space="preserve">at the top right, where you will </w:t>
      </w:r>
      <w:r w:rsidR="006423F6">
        <w:rPr>
          <w:lang w:val="en-US"/>
        </w:rPr>
        <w:t>view/</w:t>
      </w:r>
      <w:r>
        <w:rPr>
          <w:lang w:val="en-US"/>
        </w:rPr>
        <w:t>edit your bible module verse by verse.</w:t>
      </w:r>
    </w:p>
    <w:p w:rsidR="00272D7E" w:rsidRDefault="00272D7E" w:rsidP="00272D7E">
      <w:pPr>
        <w:pStyle w:val="PargrafodaLista"/>
        <w:numPr>
          <w:ilvl w:val="0"/>
          <w:numId w:val="1"/>
        </w:numPr>
        <w:rPr>
          <w:lang w:val="en-US"/>
        </w:rPr>
      </w:pPr>
      <w:r>
        <w:rPr>
          <w:lang w:val="en-US"/>
        </w:rPr>
        <w:t xml:space="preserve">The secondary </w:t>
      </w:r>
      <w:r w:rsidR="006423F6">
        <w:rPr>
          <w:lang w:val="en-US"/>
        </w:rPr>
        <w:t xml:space="preserve">verse </w:t>
      </w:r>
      <w:proofErr w:type="gramStart"/>
      <w:r w:rsidR="006423F6">
        <w:rPr>
          <w:lang w:val="en-US"/>
        </w:rPr>
        <w:t>viewer</w:t>
      </w:r>
      <w:r>
        <w:rPr>
          <w:lang w:val="en-US"/>
        </w:rPr>
        <w:t>,</w:t>
      </w:r>
      <w:proofErr w:type="gramEnd"/>
      <w:r>
        <w:rPr>
          <w:lang w:val="en-US"/>
        </w:rPr>
        <w:t xml:space="preserve"> always synchronized to the </w:t>
      </w:r>
      <w:r w:rsidR="006423F6">
        <w:rPr>
          <w:lang w:val="en-US"/>
        </w:rPr>
        <w:t>first module, located bellow the main verse viewer. You should load here the module from which you are borrowing the metadata, like strong and morphology tags. I’ve set this to read-only mode, but we can reconsider that.</w:t>
      </w:r>
    </w:p>
    <w:p w:rsidR="006423F6" w:rsidRDefault="006423F6" w:rsidP="00272D7E">
      <w:pPr>
        <w:pStyle w:val="PargrafodaLista"/>
        <w:numPr>
          <w:ilvl w:val="0"/>
          <w:numId w:val="1"/>
        </w:numPr>
        <w:rPr>
          <w:lang w:val="en-US"/>
        </w:rPr>
      </w:pPr>
      <w:r w:rsidRPr="006423F6">
        <w:rPr>
          <w:b/>
          <w:lang w:val="en-US"/>
        </w:rPr>
        <w:t>Previous</w:t>
      </w:r>
      <w:r>
        <w:rPr>
          <w:lang w:val="en-US"/>
        </w:rPr>
        <w:t xml:space="preserve"> and </w:t>
      </w:r>
      <w:r w:rsidRPr="006423F6">
        <w:rPr>
          <w:b/>
          <w:lang w:val="en-US"/>
        </w:rPr>
        <w:t>Next</w:t>
      </w:r>
      <w:r>
        <w:rPr>
          <w:lang w:val="en-US"/>
        </w:rPr>
        <w:t xml:space="preserve"> buttons to navigate the modules verse by verse.</w:t>
      </w:r>
    </w:p>
    <w:p w:rsidR="006423F6" w:rsidRDefault="006423F6" w:rsidP="00272D7E">
      <w:pPr>
        <w:pStyle w:val="PargrafodaLista"/>
        <w:numPr>
          <w:ilvl w:val="0"/>
          <w:numId w:val="1"/>
        </w:numPr>
        <w:rPr>
          <w:lang w:val="en-US"/>
        </w:rPr>
      </w:pPr>
      <w:r>
        <w:rPr>
          <w:lang w:val="en-US"/>
        </w:rPr>
        <w:t>The reference/line viewer/</w:t>
      </w:r>
      <w:r w:rsidR="007F5637">
        <w:rPr>
          <w:lang w:val="en-US"/>
        </w:rPr>
        <w:t>textbox</w:t>
      </w:r>
      <w:r>
        <w:rPr>
          <w:lang w:val="en-US"/>
        </w:rPr>
        <w:t xml:space="preserve">. It always </w:t>
      </w:r>
      <w:r w:rsidR="00984C77">
        <w:rPr>
          <w:lang w:val="en-US"/>
        </w:rPr>
        <w:t>displays</w:t>
      </w:r>
      <w:r>
        <w:rPr>
          <w:lang w:val="en-US"/>
        </w:rPr>
        <w:t xml:space="preserve"> the current reference and line number. It can be used to </w:t>
      </w:r>
      <w:r w:rsidR="0046078D">
        <w:rPr>
          <w:lang w:val="en-US"/>
        </w:rPr>
        <w:t xml:space="preserve">jump to a specific verse by typing a line number it directly into the field and pressing &lt;Enter&gt;. </w:t>
      </w:r>
      <w:r w:rsidR="00CC35E9">
        <w:rPr>
          <w:lang w:val="en-US"/>
        </w:rPr>
        <w:t xml:space="preserve">This should work like the &lt;F4&gt; search box in </w:t>
      </w:r>
      <w:proofErr w:type="spellStart"/>
      <w:r w:rsidR="00CC35E9">
        <w:rPr>
          <w:lang w:val="en-US"/>
        </w:rPr>
        <w:t>TheWord</w:t>
      </w:r>
      <w:proofErr w:type="spellEnd"/>
      <w:r w:rsidR="00CC35E9">
        <w:rPr>
          <w:lang w:val="en-US"/>
        </w:rPr>
        <w:t xml:space="preserve"> in the future, allowing for references too.</w:t>
      </w:r>
    </w:p>
    <w:p w:rsidR="00A80F12" w:rsidRDefault="00A80F12" w:rsidP="00A80F12">
      <w:pPr>
        <w:pStyle w:val="Ttulo2"/>
        <w:rPr>
          <w:lang w:val="en-US"/>
        </w:rPr>
      </w:pPr>
      <w:r>
        <w:rPr>
          <w:lang w:val="en-US"/>
        </w:rPr>
        <w:t>Loading a bible module</w:t>
      </w:r>
    </w:p>
    <w:p w:rsidR="00A80F12" w:rsidRPr="005524D5" w:rsidRDefault="00500A3E" w:rsidP="00A80F12">
      <w:pPr>
        <w:rPr>
          <w:lang w:val="en-US"/>
        </w:rPr>
      </w:pPr>
      <w:r>
        <w:rPr>
          <w:lang w:val="en-US"/>
        </w:rPr>
        <w:t xml:space="preserve">To load a bible module into one of the viewers, right-click it and </w:t>
      </w:r>
      <w:r w:rsidR="00CB7CAA">
        <w:rPr>
          <w:lang w:val="en-US"/>
        </w:rPr>
        <w:t>click</w:t>
      </w:r>
      <w:r>
        <w:rPr>
          <w:lang w:val="en-US"/>
        </w:rPr>
        <w:t xml:space="preserve"> </w:t>
      </w:r>
      <w:r w:rsidR="005524D5">
        <w:rPr>
          <w:b/>
          <w:lang w:val="en-US"/>
        </w:rPr>
        <w:t>Open…</w:t>
      </w:r>
      <w:r w:rsidR="005524D5">
        <w:rPr>
          <w:lang w:val="en-US"/>
        </w:rPr>
        <w:t xml:space="preserve"> </w:t>
      </w:r>
      <w:r w:rsidR="00CB7CAA">
        <w:rPr>
          <w:lang w:val="en-US"/>
        </w:rPr>
        <w:t>In the open file dialog c</w:t>
      </w:r>
      <w:r w:rsidR="005524D5">
        <w:rPr>
          <w:lang w:val="en-US"/>
        </w:rPr>
        <w:t xml:space="preserve">hoose a non-encrypted </w:t>
      </w:r>
      <w:proofErr w:type="spellStart"/>
      <w:r w:rsidR="005524D5">
        <w:rPr>
          <w:lang w:val="en-US"/>
        </w:rPr>
        <w:t>TheWord</w:t>
      </w:r>
      <w:proofErr w:type="spellEnd"/>
      <w:r w:rsidR="005524D5">
        <w:rPr>
          <w:lang w:val="en-US"/>
        </w:rPr>
        <w:t xml:space="preserve"> bible module. The </w:t>
      </w:r>
      <w:r w:rsidR="002D38BB">
        <w:rPr>
          <w:lang w:val="en-US"/>
        </w:rPr>
        <w:t>application</w:t>
      </w:r>
      <w:r w:rsidR="005524D5">
        <w:rPr>
          <w:lang w:val="en-US"/>
        </w:rPr>
        <w:t xml:space="preserve"> will remember the modules you</w:t>
      </w:r>
      <w:r w:rsidR="0044610C">
        <w:rPr>
          <w:lang w:val="en-US"/>
        </w:rPr>
        <w:t>’ve</w:t>
      </w:r>
      <w:r w:rsidR="005524D5">
        <w:rPr>
          <w:lang w:val="en-US"/>
        </w:rPr>
        <w:t xml:space="preserve"> loaded and restore them when</w:t>
      </w:r>
      <w:r w:rsidR="00D7693E">
        <w:rPr>
          <w:lang w:val="en-US"/>
        </w:rPr>
        <w:t xml:space="preserve"> you reopen it</w:t>
      </w:r>
      <w:r w:rsidR="005524D5">
        <w:rPr>
          <w:lang w:val="en-US"/>
        </w:rPr>
        <w:t>.</w:t>
      </w:r>
    </w:p>
    <w:p w:rsidR="00500A3E" w:rsidRDefault="00500A3E" w:rsidP="00065884">
      <w:pPr>
        <w:jc w:val="center"/>
        <w:rPr>
          <w:lang w:val="en-US"/>
        </w:rPr>
      </w:pPr>
      <w:r>
        <w:rPr>
          <w:noProof/>
          <w:lang w:eastAsia="pt-BR"/>
        </w:rPr>
        <w:drawing>
          <wp:inline distT="0" distB="0" distL="0" distR="0" wp14:anchorId="27BB74D6" wp14:editId="43F2A94C">
            <wp:extent cx="2260800" cy="1072800"/>
            <wp:effectExtent l="0" t="0" r="635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60800" cy="1072800"/>
                    </a:xfrm>
                    <a:prstGeom prst="rect">
                      <a:avLst/>
                    </a:prstGeom>
                  </pic:spPr>
                </pic:pic>
              </a:graphicData>
            </a:graphic>
          </wp:inline>
        </w:drawing>
      </w:r>
    </w:p>
    <w:p w:rsidR="00065884" w:rsidRDefault="00065884" w:rsidP="00065884">
      <w:pPr>
        <w:rPr>
          <w:lang w:val="en-US"/>
        </w:rPr>
      </w:pPr>
      <w:r>
        <w:rPr>
          <w:lang w:val="en-US"/>
        </w:rPr>
        <w:t>The viewer will show verse</w:t>
      </w:r>
      <w:r w:rsidR="00B85F0E">
        <w:rPr>
          <w:lang w:val="en-US"/>
        </w:rPr>
        <w:t>s</w:t>
      </w:r>
      <w:r>
        <w:rPr>
          <w:lang w:val="en-US"/>
        </w:rPr>
        <w:t xml:space="preserve"> with some relevant formatting:</w:t>
      </w:r>
    </w:p>
    <w:p w:rsidR="00065884" w:rsidRDefault="00065884" w:rsidP="00065884">
      <w:pPr>
        <w:pStyle w:val="PargrafodaLista"/>
        <w:numPr>
          <w:ilvl w:val="0"/>
          <w:numId w:val="2"/>
        </w:numPr>
        <w:rPr>
          <w:lang w:val="en-US"/>
        </w:rPr>
      </w:pPr>
      <w:r>
        <w:rPr>
          <w:lang w:val="en-US"/>
        </w:rPr>
        <w:lastRenderedPageBreak/>
        <w:t xml:space="preserve">Words with tags associated will be shown in black font. </w:t>
      </w:r>
      <w:proofErr w:type="gramStart"/>
      <w:r>
        <w:rPr>
          <w:lang w:val="en-US"/>
        </w:rPr>
        <w:t>Hover</w:t>
      </w:r>
      <w:proofErr w:type="gramEnd"/>
      <w:r>
        <w:rPr>
          <w:lang w:val="en-US"/>
        </w:rPr>
        <w:t xml:space="preserve"> the mouse pointer over the word to see the raw tags in a </w:t>
      </w:r>
      <w:r w:rsidR="006A01A8">
        <w:rPr>
          <w:lang w:val="en-US"/>
        </w:rPr>
        <w:t>tooltip</w:t>
      </w:r>
      <w:r>
        <w:rPr>
          <w:lang w:val="en-US"/>
        </w:rPr>
        <w:t>.</w:t>
      </w:r>
    </w:p>
    <w:p w:rsidR="00065884" w:rsidRDefault="00A72ECD" w:rsidP="00065884">
      <w:pPr>
        <w:pStyle w:val="PargrafodaLista"/>
        <w:numPr>
          <w:ilvl w:val="0"/>
          <w:numId w:val="2"/>
        </w:numPr>
        <w:rPr>
          <w:lang w:val="en-US"/>
        </w:rPr>
      </w:pPr>
      <w:r>
        <w:rPr>
          <w:lang w:val="en-US"/>
        </w:rPr>
        <w:t xml:space="preserve">Words with no </w:t>
      </w:r>
      <w:r w:rsidR="00065884">
        <w:rPr>
          <w:lang w:val="en-US"/>
        </w:rPr>
        <w:t>tags will be shown in gray.</w:t>
      </w:r>
    </w:p>
    <w:p w:rsidR="00065884" w:rsidRPr="00065884" w:rsidRDefault="00065884" w:rsidP="00065884">
      <w:pPr>
        <w:pStyle w:val="PargrafodaLista"/>
        <w:numPr>
          <w:ilvl w:val="0"/>
          <w:numId w:val="2"/>
        </w:numPr>
        <w:rPr>
          <w:lang w:val="en-US"/>
        </w:rPr>
      </w:pPr>
      <w:r>
        <w:rPr>
          <w:lang w:val="en-US"/>
        </w:rPr>
        <w:t>Words marked for review will be underlined. More on this later.</w:t>
      </w:r>
    </w:p>
    <w:p w:rsidR="00065884" w:rsidRDefault="00744969" w:rsidP="00744969">
      <w:pPr>
        <w:pStyle w:val="Ttulo2"/>
      </w:pPr>
      <w:proofErr w:type="spellStart"/>
      <w:r>
        <w:t>Editing</w:t>
      </w:r>
      <w:proofErr w:type="spellEnd"/>
    </w:p>
    <w:p w:rsidR="00744969" w:rsidRPr="00DD6D6C" w:rsidRDefault="00744969" w:rsidP="00744969">
      <w:pPr>
        <w:rPr>
          <w:b/>
          <w:lang w:val="en-US"/>
        </w:rPr>
      </w:pPr>
      <w:r w:rsidRPr="00744969">
        <w:rPr>
          <w:lang w:val="en-US"/>
        </w:rPr>
        <w:t xml:space="preserve">There are some options available to edit a verse. </w:t>
      </w:r>
      <w:r>
        <w:rPr>
          <w:lang w:val="en-US"/>
        </w:rPr>
        <w:t>First, you can edit it in the raw form you’d see if you’ve opened the module in a plain text editor. To do that, double-click an empty area of the viewer. Press &lt;Esc&gt; to exit the raw editor and go back. Any editing you do will be retained.</w:t>
      </w:r>
      <w:r w:rsidR="00DD6D6C">
        <w:rPr>
          <w:lang w:val="en-US"/>
        </w:rPr>
        <w:t xml:space="preserve"> In the raw editor textbox you can use </w:t>
      </w:r>
      <w:proofErr w:type="spellStart"/>
      <w:r w:rsidR="00DD6D6C">
        <w:rPr>
          <w:lang w:val="en-US"/>
        </w:rPr>
        <w:t>Ctrl+Z</w:t>
      </w:r>
      <w:proofErr w:type="spellEnd"/>
      <w:r w:rsidR="00DD6D6C">
        <w:rPr>
          <w:lang w:val="en-US"/>
        </w:rPr>
        <w:t xml:space="preserve"> to undo and </w:t>
      </w:r>
      <w:proofErr w:type="spellStart"/>
      <w:r w:rsidR="00DD6D6C">
        <w:rPr>
          <w:lang w:val="en-US"/>
        </w:rPr>
        <w:t>Ctrl+Y</w:t>
      </w:r>
      <w:proofErr w:type="spellEnd"/>
      <w:r w:rsidR="00DD6D6C">
        <w:rPr>
          <w:lang w:val="en-US"/>
        </w:rPr>
        <w:t xml:space="preserve"> to redo any editing.</w:t>
      </w:r>
    </w:p>
    <w:p w:rsidR="00DD6D6C" w:rsidRDefault="00DD6D6C" w:rsidP="00744969">
      <w:pPr>
        <w:rPr>
          <w:lang w:val="en-US"/>
        </w:rPr>
      </w:pPr>
      <w:r>
        <w:rPr>
          <w:lang w:val="en-US"/>
        </w:rPr>
        <w:t xml:space="preserve">Second, </w:t>
      </w:r>
      <w:r w:rsidR="00C036E3">
        <w:rPr>
          <w:lang w:val="en-US"/>
        </w:rPr>
        <w:t>you can edit a word by using its context menu</w:t>
      </w:r>
      <w:r w:rsidR="009F7910">
        <w:rPr>
          <w:lang w:val="en-US"/>
        </w:rPr>
        <w:t xml:space="preserve"> accessible by a mouse right-click</w:t>
      </w:r>
      <w:r w:rsidR="00C036E3">
        <w:rPr>
          <w:lang w:val="en-US"/>
        </w:rPr>
        <w:t xml:space="preserve">. </w:t>
      </w:r>
      <w:r w:rsidR="009F7910">
        <w:rPr>
          <w:lang w:val="en-US"/>
        </w:rPr>
        <w:t>Y</w:t>
      </w:r>
      <w:r w:rsidR="00C036E3">
        <w:rPr>
          <w:lang w:val="en-US"/>
        </w:rPr>
        <w:t>ou’</w:t>
      </w:r>
      <w:r w:rsidR="009F7910">
        <w:rPr>
          <w:lang w:val="en-US"/>
        </w:rPr>
        <w:t>ll</w:t>
      </w:r>
      <w:r w:rsidR="00C036E3">
        <w:rPr>
          <w:lang w:val="en-US"/>
        </w:rPr>
        <w:t xml:space="preserve"> be presented with the following menu:</w:t>
      </w:r>
    </w:p>
    <w:p w:rsidR="00C036E3" w:rsidRDefault="00070757" w:rsidP="00070757">
      <w:pPr>
        <w:jc w:val="center"/>
        <w:rPr>
          <w:lang w:val="en-US"/>
        </w:rPr>
      </w:pPr>
      <w:r>
        <w:rPr>
          <w:noProof/>
          <w:lang w:eastAsia="pt-BR"/>
        </w:rPr>
        <w:drawing>
          <wp:inline distT="0" distB="0" distL="0" distR="0" wp14:anchorId="4231E676" wp14:editId="66C9F6AA">
            <wp:extent cx="2530800" cy="975600"/>
            <wp:effectExtent l="0" t="0" r="317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30800" cy="975600"/>
                    </a:xfrm>
                    <a:prstGeom prst="rect">
                      <a:avLst/>
                    </a:prstGeom>
                  </pic:spPr>
                </pic:pic>
              </a:graphicData>
            </a:graphic>
          </wp:inline>
        </w:drawing>
      </w:r>
    </w:p>
    <w:p w:rsidR="00243221" w:rsidRDefault="00243221" w:rsidP="00243221">
      <w:pPr>
        <w:rPr>
          <w:lang w:val="en-US"/>
        </w:rPr>
      </w:pPr>
      <w:r>
        <w:rPr>
          <w:lang w:val="en-US"/>
        </w:rPr>
        <w:t>The available options are:</w:t>
      </w:r>
    </w:p>
    <w:p w:rsidR="00243221" w:rsidRDefault="00243221" w:rsidP="00243221">
      <w:pPr>
        <w:pStyle w:val="PargrafodaLista"/>
        <w:numPr>
          <w:ilvl w:val="0"/>
          <w:numId w:val="3"/>
        </w:numPr>
        <w:rPr>
          <w:lang w:val="en-US"/>
        </w:rPr>
      </w:pPr>
      <w:r w:rsidRPr="00243221">
        <w:rPr>
          <w:b/>
          <w:lang w:val="en-US"/>
        </w:rPr>
        <w:t>Copy tags</w:t>
      </w:r>
      <w:r>
        <w:rPr>
          <w:lang w:val="en-US"/>
        </w:rPr>
        <w:t xml:space="preserve">: copies the tags </w:t>
      </w:r>
      <w:r w:rsidR="00522036">
        <w:rPr>
          <w:lang w:val="en-US"/>
        </w:rPr>
        <w:t xml:space="preserve">associated with the word </w:t>
      </w:r>
      <w:r>
        <w:rPr>
          <w:lang w:val="en-US"/>
        </w:rPr>
        <w:t>to the clipboard.</w:t>
      </w:r>
      <w:r w:rsidR="00F71230">
        <w:rPr>
          <w:lang w:val="en-US"/>
        </w:rPr>
        <w:t xml:space="preserve"> </w:t>
      </w:r>
    </w:p>
    <w:p w:rsidR="00E2701B" w:rsidRDefault="00243221" w:rsidP="00E2701B">
      <w:pPr>
        <w:pStyle w:val="PargrafodaLista"/>
        <w:numPr>
          <w:ilvl w:val="0"/>
          <w:numId w:val="3"/>
        </w:numPr>
        <w:rPr>
          <w:lang w:val="en-US"/>
        </w:rPr>
      </w:pPr>
      <w:r w:rsidRPr="00E2701B">
        <w:rPr>
          <w:b/>
          <w:lang w:val="en-US"/>
        </w:rPr>
        <w:t>Paste tags</w:t>
      </w:r>
      <w:r>
        <w:rPr>
          <w:lang w:val="en-US"/>
        </w:rPr>
        <w:t>:</w:t>
      </w:r>
      <w:r w:rsidR="00F71230">
        <w:rPr>
          <w:lang w:val="en-US"/>
        </w:rPr>
        <w:t xml:space="preserve"> replaces the word tags with the clipboard content. </w:t>
      </w:r>
      <w:proofErr w:type="gramStart"/>
      <w:r w:rsidR="00F71230">
        <w:rPr>
          <w:lang w:val="en-US"/>
        </w:rPr>
        <w:t>Th</w:t>
      </w:r>
      <w:r w:rsidR="00F30D43">
        <w:rPr>
          <w:lang w:val="en-US"/>
        </w:rPr>
        <w:t>is allow</w:t>
      </w:r>
      <w:proofErr w:type="gramEnd"/>
      <w:r w:rsidR="00F30D43">
        <w:rPr>
          <w:lang w:val="en-US"/>
        </w:rPr>
        <w:t xml:space="preserve"> </w:t>
      </w:r>
      <w:r w:rsidR="00F71230">
        <w:rPr>
          <w:lang w:val="en-US"/>
        </w:rPr>
        <w:t xml:space="preserve">you </w:t>
      </w:r>
      <w:r w:rsidR="00F30D43">
        <w:rPr>
          <w:lang w:val="en-US"/>
        </w:rPr>
        <w:t xml:space="preserve">to </w:t>
      </w:r>
      <w:r w:rsidR="00F71230">
        <w:rPr>
          <w:lang w:val="en-US"/>
        </w:rPr>
        <w:t>copy tags from a word in one verse viewer and paste them to a word in the other.</w:t>
      </w:r>
    </w:p>
    <w:p w:rsidR="00E2701B" w:rsidRDefault="00E2701B" w:rsidP="00E2701B">
      <w:pPr>
        <w:pStyle w:val="PargrafodaLista"/>
        <w:numPr>
          <w:ilvl w:val="0"/>
          <w:numId w:val="3"/>
        </w:numPr>
        <w:rPr>
          <w:lang w:val="en-US"/>
        </w:rPr>
      </w:pPr>
      <w:r>
        <w:rPr>
          <w:b/>
          <w:lang w:val="en-US"/>
        </w:rPr>
        <w:t>Mark for review</w:t>
      </w:r>
      <w:r>
        <w:rPr>
          <w:lang w:val="en-US"/>
        </w:rPr>
        <w:t xml:space="preserve">: This is a convenience feature. It </w:t>
      </w:r>
      <w:r w:rsidR="00F71230">
        <w:rPr>
          <w:lang w:val="en-US"/>
        </w:rPr>
        <w:t>appends</w:t>
      </w:r>
      <w:r>
        <w:rPr>
          <w:lang w:val="en-US"/>
        </w:rPr>
        <w:t xml:space="preserve"> the tag “&lt;?&gt;” to the word. This tag has absolutely no meaning in </w:t>
      </w:r>
      <w:proofErr w:type="spellStart"/>
      <w:r>
        <w:rPr>
          <w:lang w:val="en-US"/>
        </w:rPr>
        <w:t>TheWord</w:t>
      </w:r>
      <w:proofErr w:type="spellEnd"/>
      <w:r>
        <w:rPr>
          <w:lang w:val="en-US"/>
        </w:rPr>
        <w:t xml:space="preserve">, and the only effect will be that the word will be shown underlined </w:t>
      </w:r>
      <w:r w:rsidR="00760FDB">
        <w:rPr>
          <w:lang w:val="en-US"/>
        </w:rPr>
        <w:t xml:space="preserve">here in this editor </w:t>
      </w:r>
      <w:r>
        <w:rPr>
          <w:lang w:val="en-US"/>
        </w:rPr>
        <w:t>when it is present.</w:t>
      </w:r>
      <w:r w:rsidR="00D253C2">
        <w:rPr>
          <w:lang w:val="en-US"/>
        </w:rPr>
        <w:t xml:space="preserve"> </w:t>
      </w:r>
      <w:r w:rsidR="00F71230">
        <w:rPr>
          <w:lang w:val="en-US"/>
        </w:rPr>
        <w:t>If</w:t>
      </w:r>
      <w:r w:rsidR="00D253C2">
        <w:rPr>
          <w:lang w:val="en-US"/>
        </w:rPr>
        <w:t xml:space="preserve"> the tag is already present, this option will be</w:t>
      </w:r>
      <w:r w:rsidR="009876FA">
        <w:rPr>
          <w:lang w:val="en-US"/>
        </w:rPr>
        <w:t xml:space="preserve"> exhibited as</w:t>
      </w:r>
      <w:r w:rsidR="00D253C2">
        <w:rPr>
          <w:lang w:val="en-US"/>
        </w:rPr>
        <w:t xml:space="preserve"> “Mark as reviewed” and will remove the “&lt;?&gt;” tag when clicked.</w:t>
      </w:r>
    </w:p>
    <w:p w:rsidR="00F71230" w:rsidRDefault="00F71230" w:rsidP="00E2701B">
      <w:pPr>
        <w:pStyle w:val="PargrafodaLista"/>
        <w:numPr>
          <w:ilvl w:val="0"/>
          <w:numId w:val="3"/>
        </w:numPr>
        <w:rPr>
          <w:lang w:val="en-US"/>
        </w:rPr>
      </w:pPr>
      <w:r>
        <w:rPr>
          <w:b/>
          <w:lang w:val="en-US"/>
        </w:rPr>
        <w:t xml:space="preserve">Tags </w:t>
      </w:r>
      <w:r w:rsidR="00522036">
        <w:rPr>
          <w:b/>
          <w:lang w:val="en-US"/>
        </w:rPr>
        <w:t>textbox</w:t>
      </w:r>
      <w:r w:rsidRPr="00F71230">
        <w:rPr>
          <w:lang w:val="en-US"/>
        </w:rPr>
        <w:t>:</w:t>
      </w:r>
      <w:r>
        <w:rPr>
          <w:lang w:val="en-US"/>
        </w:rPr>
        <w:t xml:space="preserve"> here you can edit the tags associated with the word. Press &lt;Enter&gt; to apply any modi</w:t>
      </w:r>
      <w:r w:rsidR="00A07455">
        <w:rPr>
          <w:lang w:val="en-US"/>
        </w:rPr>
        <w:t>fication</w:t>
      </w:r>
      <w:r w:rsidR="006507E6">
        <w:rPr>
          <w:lang w:val="en-US"/>
        </w:rPr>
        <w:t xml:space="preserve"> or &lt;Esc&gt; to ignore them</w:t>
      </w:r>
      <w:r>
        <w:rPr>
          <w:lang w:val="en-US"/>
        </w:rPr>
        <w:t>.</w:t>
      </w:r>
    </w:p>
    <w:p w:rsidR="00754732" w:rsidRDefault="001C7667" w:rsidP="00754732">
      <w:pPr>
        <w:rPr>
          <w:lang w:val="en-US"/>
        </w:rPr>
      </w:pPr>
      <w:r>
        <w:rPr>
          <w:lang w:val="en-US"/>
        </w:rPr>
        <w:t xml:space="preserve">Once you’ve made any changes the </w:t>
      </w:r>
      <w:r w:rsidRPr="000637F6">
        <w:rPr>
          <w:b/>
          <w:lang w:val="en-US"/>
        </w:rPr>
        <w:t>Save</w:t>
      </w:r>
      <w:r>
        <w:rPr>
          <w:lang w:val="en-US"/>
        </w:rPr>
        <w:t xml:space="preserve"> option becomes enabled in the verse context menu. </w:t>
      </w:r>
      <w:r w:rsidR="000637F6">
        <w:rPr>
          <w:lang w:val="en-US"/>
        </w:rPr>
        <w:t xml:space="preserve">Select </w:t>
      </w:r>
      <w:r>
        <w:rPr>
          <w:lang w:val="en-US"/>
        </w:rPr>
        <w:t>it to write the changes to the</w:t>
      </w:r>
      <w:r w:rsidR="000637F6">
        <w:rPr>
          <w:lang w:val="en-US"/>
        </w:rPr>
        <w:t xml:space="preserve"> disk.</w:t>
      </w:r>
    </w:p>
    <w:p w:rsidR="001C7667" w:rsidRDefault="001C7667" w:rsidP="001C7667">
      <w:pPr>
        <w:jc w:val="center"/>
        <w:rPr>
          <w:lang w:val="en-US"/>
        </w:rPr>
      </w:pPr>
      <w:r>
        <w:rPr>
          <w:noProof/>
          <w:lang w:eastAsia="pt-BR"/>
        </w:rPr>
        <w:drawing>
          <wp:inline distT="0" distB="0" distL="0" distR="0" wp14:anchorId="0EBB1DAA" wp14:editId="7BE382BB">
            <wp:extent cx="2556000" cy="1062000"/>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56000" cy="1062000"/>
                    </a:xfrm>
                    <a:prstGeom prst="rect">
                      <a:avLst/>
                    </a:prstGeom>
                  </pic:spPr>
                </pic:pic>
              </a:graphicData>
            </a:graphic>
          </wp:inline>
        </w:drawing>
      </w:r>
    </w:p>
    <w:p w:rsidR="00475145" w:rsidRPr="000C2299" w:rsidRDefault="00475145" w:rsidP="00475145">
      <w:pPr>
        <w:rPr>
          <w:i/>
          <w:lang w:val="en-US"/>
        </w:rPr>
      </w:pPr>
      <w:r w:rsidRPr="000C2299">
        <w:rPr>
          <w:i/>
          <w:lang w:val="en-US"/>
        </w:rPr>
        <w:t xml:space="preserve">I haven’t tested but I suspect that if the module is opened in </w:t>
      </w:r>
      <w:proofErr w:type="spellStart"/>
      <w:r w:rsidRPr="000C2299">
        <w:rPr>
          <w:i/>
          <w:lang w:val="en-US"/>
        </w:rPr>
        <w:t>TheWord</w:t>
      </w:r>
      <w:proofErr w:type="spellEnd"/>
      <w:r w:rsidRPr="000C2299">
        <w:rPr>
          <w:i/>
          <w:lang w:val="en-US"/>
        </w:rPr>
        <w:t xml:space="preserve"> the </w:t>
      </w:r>
      <w:r w:rsidR="00957DB8" w:rsidRPr="000C2299">
        <w:rPr>
          <w:i/>
          <w:lang w:val="en-US"/>
        </w:rPr>
        <w:t>editor</w:t>
      </w:r>
      <w:r w:rsidRPr="000C2299">
        <w:rPr>
          <w:i/>
          <w:lang w:val="en-US"/>
        </w:rPr>
        <w:t xml:space="preserve"> won’t be able to save it.</w:t>
      </w:r>
      <w:r w:rsidR="00957DB8" w:rsidRPr="000C2299">
        <w:rPr>
          <w:i/>
          <w:lang w:val="en-US"/>
        </w:rPr>
        <w:t xml:space="preserve"> If that’s the case, I may consider another saving strategy in the future to allow this.</w:t>
      </w:r>
    </w:p>
    <w:p w:rsidR="00957DB8" w:rsidRDefault="00957DB8" w:rsidP="00475145">
      <w:pPr>
        <w:rPr>
          <w:lang w:val="en-US"/>
        </w:rPr>
      </w:pPr>
      <w:r>
        <w:rPr>
          <w:lang w:val="en-US"/>
        </w:rPr>
        <w:t xml:space="preserve">The context menu also has the </w:t>
      </w:r>
      <w:r w:rsidRPr="00957DB8">
        <w:rPr>
          <w:b/>
          <w:lang w:val="en-US"/>
        </w:rPr>
        <w:t>Close</w:t>
      </w:r>
      <w:r>
        <w:rPr>
          <w:lang w:val="en-US"/>
        </w:rPr>
        <w:t xml:space="preserve"> option. It unloads the module and clears the verse view. If there are unsaved changes it will offer you the option to save it before the module is closed. Even though I’ve included this option, it may not be that useful. I think it’s better to leave the modules open when you exit the application, because it will remember and reopen them </w:t>
      </w:r>
      <w:r w:rsidR="00C80430">
        <w:rPr>
          <w:lang w:val="en-US"/>
        </w:rPr>
        <w:t>when you came back</w:t>
      </w:r>
      <w:r>
        <w:rPr>
          <w:lang w:val="en-US"/>
        </w:rPr>
        <w:t>.</w:t>
      </w:r>
    </w:p>
    <w:p w:rsidR="00435602" w:rsidRPr="00754732" w:rsidRDefault="00435602" w:rsidP="00435602">
      <w:pPr>
        <w:pStyle w:val="Ttulo2"/>
        <w:rPr>
          <w:lang w:val="en-US"/>
        </w:rPr>
      </w:pPr>
      <w:r>
        <w:rPr>
          <w:lang w:val="en-US"/>
        </w:rPr>
        <w:lastRenderedPageBreak/>
        <w:t>Navigator</w:t>
      </w:r>
    </w:p>
    <w:p w:rsidR="006423F6" w:rsidRDefault="006423F6" w:rsidP="006423F6">
      <w:pPr>
        <w:rPr>
          <w:lang w:val="en-US"/>
        </w:rPr>
      </w:pPr>
      <w:r>
        <w:rPr>
          <w:lang w:val="en-US"/>
        </w:rPr>
        <w:t xml:space="preserve">The navigator is still </w:t>
      </w:r>
      <w:r w:rsidR="00B20B09">
        <w:rPr>
          <w:lang w:val="en-US"/>
        </w:rPr>
        <w:t>rudimenta</w:t>
      </w:r>
      <w:r w:rsidR="00427C53">
        <w:rPr>
          <w:lang w:val="en-US"/>
        </w:rPr>
        <w:t>ry</w:t>
      </w:r>
      <w:r w:rsidR="00B20B09">
        <w:rPr>
          <w:lang w:val="en-US"/>
        </w:rPr>
        <w:t xml:space="preserve"> and provides navigation </w:t>
      </w:r>
      <w:r w:rsidR="00311D13">
        <w:rPr>
          <w:lang w:val="en-US"/>
        </w:rPr>
        <w:t xml:space="preserve">only down to the level of a chapter </w:t>
      </w:r>
      <w:r w:rsidR="00B20B09">
        <w:rPr>
          <w:lang w:val="en-US"/>
        </w:rPr>
        <w:t>for now. I’ll work on it later.</w:t>
      </w:r>
    </w:p>
    <w:p w:rsidR="00546D5C" w:rsidRDefault="00546D5C" w:rsidP="006423F6">
      <w:pPr>
        <w:rPr>
          <w:lang w:val="en-US"/>
        </w:rPr>
      </w:pPr>
      <w:r>
        <w:rPr>
          <w:lang w:val="en-US"/>
        </w:rPr>
        <w:t xml:space="preserve">Click a book name to view </w:t>
      </w:r>
      <w:r>
        <w:rPr>
          <w:lang w:val="en-US"/>
        </w:rPr>
        <w:t>its</w:t>
      </w:r>
      <w:r>
        <w:rPr>
          <w:lang w:val="en-US"/>
        </w:rPr>
        <w:t xml:space="preserve"> chapters. Click a chapter </w:t>
      </w:r>
      <w:r w:rsidR="00212E31">
        <w:rPr>
          <w:lang w:val="en-US"/>
        </w:rPr>
        <w:t>to go to its first verse</w:t>
      </w:r>
      <w:r>
        <w:rPr>
          <w:lang w:val="en-US"/>
        </w:rPr>
        <w:t>.</w:t>
      </w:r>
    </w:p>
    <w:p w:rsidR="006423F6" w:rsidRPr="006423F6" w:rsidRDefault="00435602" w:rsidP="006423F6">
      <w:pPr>
        <w:rPr>
          <w:lang w:val="en-US"/>
        </w:rPr>
      </w:pPr>
      <w:r>
        <w:rPr>
          <w:lang w:val="en-US"/>
        </w:rPr>
        <w:t xml:space="preserve">The navigator will synchronize </w:t>
      </w:r>
      <w:r w:rsidR="002522DE">
        <w:rPr>
          <w:lang w:val="en-US"/>
        </w:rPr>
        <w:t xml:space="preserve">the current </w:t>
      </w:r>
      <w:r w:rsidR="00540838">
        <w:rPr>
          <w:lang w:val="en-US"/>
        </w:rPr>
        <w:t>verse</w:t>
      </w:r>
      <w:r w:rsidR="002522DE">
        <w:rPr>
          <w:lang w:val="en-US"/>
        </w:rPr>
        <w:t xml:space="preserve"> with </w:t>
      </w:r>
      <w:proofErr w:type="spellStart"/>
      <w:r>
        <w:rPr>
          <w:lang w:val="en-US"/>
        </w:rPr>
        <w:t>TheWord</w:t>
      </w:r>
      <w:proofErr w:type="spellEnd"/>
      <w:r>
        <w:rPr>
          <w:lang w:val="en-US"/>
        </w:rPr>
        <w:t xml:space="preserve"> </w:t>
      </w:r>
      <w:r w:rsidR="002522DE">
        <w:rPr>
          <w:lang w:val="en-US"/>
        </w:rPr>
        <w:t xml:space="preserve">application if it is open. This will allow you to have one or more Bibles open on </w:t>
      </w:r>
      <w:proofErr w:type="spellStart"/>
      <w:r w:rsidR="002522DE">
        <w:rPr>
          <w:lang w:val="en-US"/>
        </w:rPr>
        <w:t>TheWord</w:t>
      </w:r>
      <w:proofErr w:type="spellEnd"/>
      <w:r w:rsidR="002522DE">
        <w:rPr>
          <w:lang w:val="en-US"/>
        </w:rPr>
        <w:t xml:space="preserve"> to use as a reference.</w:t>
      </w:r>
      <w:bookmarkStart w:id="0" w:name="_GoBack"/>
      <w:bookmarkEnd w:id="0"/>
    </w:p>
    <w:sectPr w:rsidR="006423F6" w:rsidRPr="006423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7256E"/>
    <w:multiLevelType w:val="hybridMultilevel"/>
    <w:tmpl w:val="447A90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594A2C82"/>
    <w:multiLevelType w:val="hybridMultilevel"/>
    <w:tmpl w:val="70CA5F3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7F537667"/>
    <w:multiLevelType w:val="hybridMultilevel"/>
    <w:tmpl w:val="2D789A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D7E"/>
    <w:rsid w:val="000637F6"/>
    <w:rsid w:val="00065884"/>
    <w:rsid w:val="00070757"/>
    <w:rsid w:val="000C2299"/>
    <w:rsid w:val="000D3003"/>
    <w:rsid w:val="0016204F"/>
    <w:rsid w:val="001C7667"/>
    <w:rsid w:val="00204852"/>
    <w:rsid w:val="00212E31"/>
    <w:rsid w:val="00237CC9"/>
    <w:rsid w:val="00243221"/>
    <w:rsid w:val="002522DE"/>
    <w:rsid w:val="00272D7E"/>
    <w:rsid w:val="0029572E"/>
    <w:rsid w:val="002D38BB"/>
    <w:rsid w:val="002E1D46"/>
    <w:rsid w:val="00311D13"/>
    <w:rsid w:val="00350548"/>
    <w:rsid w:val="00427C53"/>
    <w:rsid w:val="00435602"/>
    <w:rsid w:val="0044610C"/>
    <w:rsid w:val="0046078D"/>
    <w:rsid w:val="00475145"/>
    <w:rsid w:val="00500A3E"/>
    <w:rsid w:val="00522036"/>
    <w:rsid w:val="00540838"/>
    <w:rsid w:val="00546D5C"/>
    <w:rsid w:val="005524D5"/>
    <w:rsid w:val="006073B2"/>
    <w:rsid w:val="0062156C"/>
    <w:rsid w:val="006423F6"/>
    <w:rsid w:val="006507E6"/>
    <w:rsid w:val="006A01A8"/>
    <w:rsid w:val="006A6DF3"/>
    <w:rsid w:val="006F674C"/>
    <w:rsid w:val="007110CF"/>
    <w:rsid w:val="00744969"/>
    <w:rsid w:val="00754732"/>
    <w:rsid w:val="00760FDB"/>
    <w:rsid w:val="00787788"/>
    <w:rsid w:val="007D79CB"/>
    <w:rsid w:val="007F5637"/>
    <w:rsid w:val="00885002"/>
    <w:rsid w:val="00886C30"/>
    <w:rsid w:val="00957DB8"/>
    <w:rsid w:val="00984C77"/>
    <w:rsid w:val="009876FA"/>
    <w:rsid w:val="009F7910"/>
    <w:rsid w:val="00A07455"/>
    <w:rsid w:val="00A22403"/>
    <w:rsid w:val="00A42051"/>
    <w:rsid w:val="00A72ECD"/>
    <w:rsid w:val="00A80F12"/>
    <w:rsid w:val="00B20B09"/>
    <w:rsid w:val="00B85F0E"/>
    <w:rsid w:val="00C036E3"/>
    <w:rsid w:val="00C214B9"/>
    <w:rsid w:val="00C80430"/>
    <w:rsid w:val="00CB4945"/>
    <w:rsid w:val="00CB7CAA"/>
    <w:rsid w:val="00CC35E9"/>
    <w:rsid w:val="00CF0F8D"/>
    <w:rsid w:val="00CF751B"/>
    <w:rsid w:val="00D24128"/>
    <w:rsid w:val="00D253C2"/>
    <w:rsid w:val="00D7693E"/>
    <w:rsid w:val="00DD6D6C"/>
    <w:rsid w:val="00DE65B3"/>
    <w:rsid w:val="00E2701B"/>
    <w:rsid w:val="00E749D4"/>
    <w:rsid w:val="00EC0AB6"/>
    <w:rsid w:val="00F30D43"/>
    <w:rsid w:val="00F71230"/>
    <w:rsid w:val="00F8148C"/>
    <w:rsid w:val="00FE4D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128"/>
    <w:rPr>
      <w:sz w:val="20"/>
      <w:szCs w:val="20"/>
    </w:rPr>
  </w:style>
  <w:style w:type="paragraph" w:styleId="Ttulo1">
    <w:name w:val="heading 1"/>
    <w:basedOn w:val="Normal"/>
    <w:next w:val="Normal"/>
    <w:link w:val="Ttulo1Char"/>
    <w:uiPriority w:val="9"/>
    <w:qFormat/>
    <w:rsid w:val="00D2412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har"/>
    <w:uiPriority w:val="9"/>
    <w:unhideWhenUsed/>
    <w:qFormat/>
    <w:rsid w:val="00D2412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tulo3">
    <w:name w:val="heading 3"/>
    <w:basedOn w:val="Normal"/>
    <w:next w:val="Normal"/>
    <w:link w:val="Ttulo3Char"/>
    <w:uiPriority w:val="9"/>
    <w:semiHidden/>
    <w:unhideWhenUsed/>
    <w:qFormat/>
    <w:rsid w:val="00D2412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har"/>
    <w:uiPriority w:val="9"/>
    <w:semiHidden/>
    <w:unhideWhenUsed/>
    <w:qFormat/>
    <w:rsid w:val="00D2412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har"/>
    <w:uiPriority w:val="9"/>
    <w:semiHidden/>
    <w:unhideWhenUsed/>
    <w:qFormat/>
    <w:rsid w:val="00D24128"/>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har"/>
    <w:uiPriority w:val="9"/>
    <w:semiHidden/>
    <w:unhideWhenUsed/>
    <w:qFormat/>
    <w:rsid w:val="00D24128"/>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har"/>
    <w:uiPriority w:val="9"/>
    <w:semiHidden/>
    <w:unhideWhenUsed/>
    <w:qFormat/>
    <w:rsid w:val="00D24128"/>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har"/>
    <w:uiPriority w:val="9"/>
    <w:semiHidden/>
    <w:unhideWhenUsed/>
    <w:qFormat/>
    <w:rsid w:val="00D24128"/>
    <w:pPr>
      <w:spacing w:before="300" w:after="0"/>
      <w:outlineLvl w:val="7"/>
    </w:pPr>
    <w:rPr>
      <w:caps/>
      <w:spacing w:val="10"/>
      <w:sz w:val="18"/>
      <w:szCs w:val="18"/>
    </w:rPr>
  </w:style>
  <w:style w:type="paragraph" w:styleId="Ttulo9">
    <w:name w:val="heading 9"/>
    <w:basedOn w:val="Normal"/>
    <w:next w:val="Normal"/>
    <w:link w:val="Ttulo9Char"/>
    <w:uiPriority w:val="9"/>
    <w:semiHidden/>
    <w:unhideWhenUsed/>
    <w:qFormat/>
    <w:rsid w:val="00D24128"/>
    <w:pPr>
      <w:spacing w:before="300" w:after="0"/>
      <w:outlineLvl w:val="8"/>
    </w:pPr>
    <w:rPr>
      <w:i/>
      <w:caps/>
      <w:spacing w:val="10"/>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24128"/>
    <w:rPr>
      <w:b/>
      <w:bCs/>
      <w:caps/>
      <w:color w:val="FFFFFF" w:themeColor="background1"/>
      <w:spacing w:val="15"/>
      <w:shd w:val="clear" w:color="auto" w:fill="4F81BD" w:themeFill="accent1"/>
    </w:rPr>
  </w:style>
  <w:style w:type="paragraph" w:styleId="Textodebalo">
    <w:name w:val="Balloon Text"/>
    <w:basedOn w:val="Normal"/>
    <w:link w:val="TextodebaloChar"/>
    <w:uiPriority w:val="99"/>
    <w:semiHidden/>
    <w:unhideWhenUsed/>
    <w:rsid w:val="00272D7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72D7E"/>
    <w:rPr>
      <w:rFonts w:ascii="Tahoma" w:hAnsi="Tahoma" w:cs="Tahoma"/>
      <w:sz w:val="16"/>
      <w:szCs w:val="16"/>
    </w:rPr>
  </w:style>
  <w:style w:type="paragraph" w:styleId="PargrafodaLista">
    <w:name w:val="List Paragraph"/>
    <w:basedOn w:val="Normal"/>
    <w:uiPriority w:val="34"/>
    <w:qFormat/>
    <w:rsid w:val="00D24128"/>
    <w:pPr>
      <w:ind w:left="720"/>
      <w:contextualSpacing/>
    </w:pPr>
  </w:style>
  <w:style w:type="character" w:customStyle="1" w:styleId="Ttulo2Char">
    <w:name w:val="Título 2 Char"/>
    <w:basedOn w:val="Fontepargpadro"/>
    <w:link w:val="Ttulo2"/>
    <w:uiPriority w:val="9"/>
    <w:rsid w:val="00D24128"/>
    <w:rPr>
      <w:caps/>
      <w:spacing w:val="15"/>
      <w:shd w:val="clear" w:color="auto" w:fill="DBE5F1" w:themeFill="accent1" w:themeFillTint="33"/>
    </w:rPr>
  </w:style>
  <w:style w:type="character" w:customStyle="1" w:styleId="Ttulo3Char">
    <w:name w:val="Título 3 Char"/>
    <w:basedOn w:val="Fontepargpadro"/>
    <w:link w:val="Ttulo3"/>
    <w:uiPriority w:val="9"/>
    <w:semiHidden/>
    <w:rsid w:val="00D24128"/>
    <w:rPr>
      <w:caps/>
      <w:color w:val="243F60" w:themeColor="accent1" w:themeShade="7F"/>
      <w:spacing w:val="15"/>
    </w:rPr>
  </w:style>
  <w:style w:type="character" w:customStyle="1" w:styleId="Ttulo4Char">
    <w:name w:val="Título 4 Char"/>
    <w:basedOn w:val="Fontepargpadro"/>
    <w:link w:val="Ttulo4"/>
    <w:uiPriority w:val="9"/>
    <w:semiHidden/>
    <w:rsid w:val="00D24128"/>
    <w:rPr>
      <w:caps/>
      <w:color w:val="365F91" w:themeColor="accent1" w:themeShade="BF"/>
      <w:spacing w:val="10"/>
    </w:rPr>
  </w:style>
  <w:style w:type="character" w:customStyle="1" w:styleId="Ttulo5Char">
    <w:name w:val="Título 5 Char"/>
    <w:basedOn w:val="Fontepargpadro"/>
    <w:link w:val="Ttulo5"/>
    <w:uiPriority w:val="9"/>
    <w:semiHidden/>
    <w:rsid w:val="00D24128"/>
    <w:rPr>
      <w:caps/>
      <w:color w:val="365F91" w:themeColor="accent1" w:themeShade="BF"/>
      <w:spacing w:val="10"/>
    </w:rPr>
  </w:style>
  <w:style w:type="character" w:customStyle="1" w:styleId="Ttulo6Char">
    <w:name w:val="Título 6 Char"/>
    <w:basedOn w:val="Fontepargpadro"/>
    <w:link w:val="Ttulo6"/>
    <w:uiPriority w:val="9"/>
    <w:semiHidden/>
    <w:rsid w:val="00D24128"/>
    <w:rPr>
      <w:caps/>
      <w:color w:val="365F91" w:themeColor="accent1" w:themeShade="BF"/>
      <w:spacing w:val="10"/>
    </w:rPr>
  </w:style>
  <w:style w:type="character" w:customStyle="1" w:styleId="Ttulo7Char">
    <w:name w:val="Título 7 Char"/>
    <w:basedOn w:val="Fontepargpadro"/>
    <w:link w:val="Ttulo7"/>
    <w:uiPriority w:val="9"/>
    <w:semiHidden/>
    <w:rsid w:val="00D24128"/>
    <w:rPr>
      <w:caps/>
      <w:color w:val="365F91" w:themeColor="accent1" w:themeShade="BF"/>
      <w:spacing w:val="10"/>
    </w:rPr>
  </w:style>
  <w:style w:type="character" w:customStyle="1" w:styleId="Ttulo8Char">
    <w:name w:val="Título 8 Char"/>
    <w:basedOn w:val="Fontepargpadro"/>
    <w:link w:val="Ttulo8"/>
    <w:uiPriority w:val="9"/>
    <w:semiHidden/>
    <w:rsid w:val="00D24128"/>
    <w:rPr>
      <w:caps/>
      <w:spacing w:val="10"/>
      <w:sz w:val="18"/>
      <w:szCs w:val="18"/>
    </w:rPr>
  </w:style>
  <w:style w:type="character" w:customStyle="1" w:styleId="Ttulo9Char">
    <w:name w:val="Título 9 Char"/>
    <w:basedOn w:val="Fontepargpadro"/>
    <w:link w:val="Ttulo9"/>
    <w:uiPriority w:val="9"/>
    <w:semiHidden/>
    <w:rsid w:val="00D24128"/>
    <w:rPr>
      <w:i/>
      <w:caps/>
      <w:spacing w:val="10"/>
      <w:sz w:val="18"/>
      <w:szCs w:val="18"/>
    </w:rPr>
  </w:style>
  <w:style w:type="paragraph" w:styleId="Legenda">
    <w:name w:val="caption"/>
    <w:basedOn w:val="Normal"/>
    <w:next w:val="Normal"/>
    <w:uiPriority w:val="35"/>
    <w:semiHidden/>
    <w:unhideWhenUsed/>
    <w:qFormat/>
    <w:rsid w:val="00D24128"/>
    <w:rPr>
      <w:b/>
      <w:bCs/>
      <w:color w:val="365F91" w:themeColor="accent1" w:themeShade="BF"/>
      <w:sz w:val="16"/>
      <w:szCs w:val="16"/>
    </w:rPr>
  </w:style>
  <w:style w:type="paragraph" w:styleId="Ttulo">
    <w:name w:val="Title"/>
    <w:basedOn w:val="Normal"/>
    <w:next w:val="Normal"/>
    <w:link w:val="TtuloChar"/>
    <w:uiPriority w:val="10"/>
    <w:qFormat/>
    <w:rsid w:val="00D24128"/>
    <w:pPr>
      <w:spacing w:before="720"/>
    </w:pPr>
    <w:rPr>
      <w:caps/>
      <w:color w:val="4F81BD" w:themeColor="accent1"/>
      <w:spacing w:val="10"/>
      <w:kern w:val="28"/>
      <w:sz w:val="52"/>
      <w:szCs w:val="52"/>
    </w:rPr>
  </w:style>
  <w:style w:type="character" w:customStyle="1" w:styleId="TtuloChar">
    <w:name w:val="Título Char"/>
    <w:basedOn w:val="Fontepargpadro"/>
    <w:link w:val="Ttulo"/>
    <w:uiPriority w:val="10"/>
    <w:rsid w:val="00D24128"/>
    <w:rPr>
      <w:caps/>
      <w:color w:val="4F81BD" w:themeColor="accent1"/>
      <w:spacing w:val="10"/>
      <w:kern w:val="28"/>
      <w:sz w:val="52"/>
      <w:szCs w:val="52"/>
    </w:rPr>
  </w:style>
  <w:style w:type="paragraph" w:styleId="Subttulo">
    <w:name w:val="Subtitle"/>
    <w:basedOn w:val="Normal"/>
    <w:next w:val="Normal"/>
    <w:link w:val="SubttuloChar"/>
    <w:uiPriority w:val="11"/>
    <w:qFormat/>
    <w:rsid w:val="00D24128"/>
    <w:pPr>
      <w:spacing w:after="1000" w:line="240" w:lineRule="auto"/>
    </w:pPr>
    <w:rPr>
      <w:caps/>
      <w:color w:val="595959" w:themeColor="text1" w:themeTint="A6"/>
      <w:spacing w:val="10"/>
      <w:sz w:val="24"/>
      <w:szCs w:val="24"/>
    </w:rPr>
  </w:style>
  <w:style w:type="character" w:customStyle="1" w:styleId="SubttuloChar">
    <w:name w:val="Subtítulo Char"/>
    <w:basedOn w:val="Fontepargpadro"/>
    <w:link w:val="Subttulo"/>
    <w:uiPriority w:val="11"/>
    <w:rsid w:val="00D24128"/>
    <w:rPr>
      <w:caps/>
      <w:color w:val="595959" w:themeColor="text1" w:themeTint="A6"/>
      <w:spacing w:val="10"/>
      <w:sz w:val="24"/>
      <w:szCs w:val="24"/>
    </w:rPr>
  </w:style>
  <w:style w:type="character" w:styleId="Forte">
    <w:name w:val="Strong"/>
    <w:uiPriority w:val="22"/>
    <w:qFormat/>
    <w:rsid w:val="00D24128"/>
    <w:rPr>
      <w:b/>
      <w:bCs/>
    </w:rPr>
  </w:style>
  <w:style w:type="character" w:styleId="nfase">
    <w:name w:val="Emphasis"/>
    <w:uiPriority w:val="20"/>
    <w:qFormat/>
    <w:rsid w:val="00D24128"/>
    <w:rPr>
      <w:caps/>
      <w:color w:val="243F60" w:themeColor="accent1" w:themeShade="7F"/>
      <w:spacing w:val="5"/>
    </w:rPr>
  </w:style>
  <w:style w:type="paragraph" w:styleId="SemEspaamento">
    <w:name w:val="No Spacing"/>
    <w:basedOn w:val="Normal"/>
    <w:link w:val="SemEspaamentoChar"/>
    <w:uiPriority w:val="1"/>
    <w:qFormat/>
    <w:rsid w:val="00D24128"/>
    <w:pPr>
      <w:spacing w:before="0" w:after="0" w:line="240" w:lineRule="auto"/>
    </w:pPr>
  </w:style>
  <w:style w:type="character" w:customStyle="1" w:styleId="SemEspaamentoChar">
    <w:name w:val="Sem Espaçamento Char"/>
    <w:basedOn w:val="Fontepargpadro"/>
    <w:link w:val="SemEspaamento"/>
    <w:uiPriority w:val="1"/>
    <w:rsid w:val="00D24128"/>
    <w:rPr>
      <w:sz w:val="20"/>
      <w:szCs w:val="20"/>
    </w:rPr>
  </w:style>
  <w:style w:type="paragraph" w:styleId="Citao">
    <w:name w:val="Quote"/>
    <w:basedOn w:val="Normal"/>
    <w:next w:val="Normal"/>
    <w:link w:val="CitaoChar"/>
    <w:uiPriority w:val="29"/>
    <w:qFormat/>
    <w:rsid w:val="00D24128"/>
    <w:rPr>
      <w:i/>
      <w:iCs/>
    </w:rPr>
  </w:style>
  <w:style w:type="character" w:customStyle="1" w:styleId="CitaoChar">
    <w:name w:val="Citação Char"/>
    <w:basedOn w:val="Fontepargpadro"/>
    <w:link w:val="Citao"/>
    <w:uiPriority w:val="29"/>
    <w:rsid w:val="00D24128"/>
    <w:rPr>
      <w:i/>
      <w:iCs/>
      <w:sz w:val="20"/>
      <w:szCs w:val="20"/>
    </w:rPr>
  </w:style>
  <w:style w:type="paragraph" w:styleId="CitaoIntensa">
    <w:name w:val="Intense Quote"/>
    <w:basedOn w:val="Normal"/>
    <w:next w:val="Normal"/>
    <w:link w:val="CitaoIntensaChar"/>
    <w:uiPriority w:val="30"/>
    <w:qFormat/>
    <w:rsid w:val="00D2412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oIntensaChar">
    <w:name w:val="Citação Intensa Char"/>
    <w:basedOn w:val="Fontepargpadro"/>
    <w:link w:val="CitaoIntensa"/>
    <w:uiPriority w:val="30"/>
    <w:rsid w:val="00D24128"/>
    <w:rPr>
      <w:i/>
      <w:iCs/>
      <w:color w:val="4F81BD" w:themeColor="accent1"/>
      <w:sz w:val="20"/>
      <w:szCs w:val="20"/>
    </w:rPr>
  </w:style>
  <w:style w:type="character" w:styleId="nfaseSutil">
    <w:name w:val="Subtle Emphasis"/>
    <w:uiPriority w:val="19"/>
    <w:qFormat/>
    <w:rsid w:val="00D24128"/>
    <w:rPr>
      <w:i/>
      <w:iCs/>
      <w:color w:val="243F60" w:themeColor="accent1" w:themeShade="7F"/>
    </w:rPr>
  </w:style>
  <w:style w:type="character" w:styleId="nfaseIntensa">
    <w:name w:val="Intense Emphasis"/>
    <w:uiPriority w:val="21"/>
    <w:qFormat/>
    <w:rsid w:val="00D24128"/>
    <w:rPr>
      <w:b/>
      <w:bCs/>
      <w:caps/>
      <w:color w:val="243F60" w:themeColor="accent1" w:themeShade="7F"/>
      <w:spacing w:val="10"/>
    </w:rPr>
  </w:style>
  <w:style w:type="character" w:styleId="RefernciaSutil">
    <w:name w:val="Subtle Reference"/>
    <w:uiPriority w:val="31"/>
    <w:qFormat/>
    <w:rsid w:val="00D24128"/>
    <w:rPr>
      <w:b/>
      <w:bCs/>
      <w:color w:val="4F81BD" w:themeColor="accent1"/>
    </w:rPr>
  </w:style>
  <w:style w:type="character" w:styleId="RefernciaIntensa">
    <w:name w:val="Intense Reference"/>
    <w:uiPriority w:val="32"/>
    <w:qFormat/>
    <w:rsid w:val="00D24128"/>
    <w:rPr>
      <w:b/>
      <w:bCs/>
      <w:i/>
      <w:iCs/>
      <w:caps/>
      <w:color w:val="4F81BD" w:themeColor="accent1"/>
    </w:rPr>
  </w:style>
  <w:style w:type="character" w:styleId="TtulodoLivro">
    <w:name w:val="Book Title"/>
    <w:uiPriority w:val="33"/>
    <w:qFormat/>
    <w:rsid w:val="00D24128"/>
    <w:rPr>
      <w:b/>
      <w:bCs/>
      <w:i/>
      <w:iCs/>
      <w:spacing w:val="9"/>
    </w:rPr>
  </w:style>
  <w:style w:type="paragraph" w:styleId="CabealhodoSumrio">
    <w:name w:val="TOC Heading"/>
    <w:basedOn w:val="Ttulo1"/>
    <w:next w:val="Normal"/>
    <w:uiPriority w:val="39"/>
    <w:semiHidden/>
    <w:unhideWhenUsed/>
    <w:qFormat/>
    <w:rsid w:val="00D24128"/>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128"/>
    <w:rPr>
      <w:sz w:val="20"/>
      <w:szCs w:val="20"/>
    </w:rPr>
  </w:style>
  <w:style w:type="paragraph" w:styleId="Ttulo1">
    <w:name w:val="heading 1"/>
    <w:basedOn w:val="Normal"/>
    <w:next w:val="Normal"/>
    <w:link w:val="Ttulo1Char"/>
    <w:uiPriority w:val="9"/>
    <w:qFormat/>
    <w:rsid w:val="00D2412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har"/>
    <w:uiPriority w:val="9"/>
    <w:unhideWhenUsed/>
    <w:qFormat/>
    <w:rsid w:val="00D2412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tulo3">
    <w:name w:val="heading 3"/>
    <w:basedOn w:val="Normal"/>
    <w:next w:val="Normal"/>
    <w:link w:val="Ttulo3Char"/>
    <w:uiPriority w:val="9"/>
    <w:semiHidden/>
    <w:unhideWhenUsed/>
    <w:qFormat/>
    <w:rsid w:val="00D2412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har"/>
    <w:uiPriority w:val="9"/>
    <w:semiHidden/>
    <w:unhideWhenUsed/>
    <w:qFormat/>
    <w:rsid w:val="00D2412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har"/>
    <w:uiPriority w:val="9"/>
    <w:semiHidden/>
    <w:unhideWhenUsed/>
    <w:qFormat/>
    <w:rsid w:val="00D24128"/>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har"/>
    <w:uiPriority w:val="9"/>
    <w:semiHidden/>
    <w:unhideWhenUsed/>
    <w:qFormat/>
    <w:rsid w:val="00D24128"/>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har"/>
    <w:uiPriority w:val="9"/>
    <w:semiHidden/>
    <w:unhideWhenUsed/>
    <w:qFormat/>
    <w:rsid w:val="00D24128"/>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har"/>
    <w:uiPriority w:val="9"/>
    <w:semiHidden/>
    <w:unhideWhenUsed/>
    <w:qFormat/>
    <w:rsid w:val="00D24128"/>
    <w:pPr>
      <w:spacing w:before="300" w:after="0"/>
      <w:outlineLvl w:val="7"/>
    </w:pPr>
    <w:rPr>
      <w:caps/>
      <w:spacing w:val="10"/>
      <w:sz w:val="18"/>
      <w:szCs w:val="18"/>
    </w:rPr>
  </w:style>
  <w:style w:type="paragraph" w:styleId="Ttulo9">
    <w:name w:val="heading 9"/>
    <w:basedOn w:val="Normal"/>
    <w:next w:val="Normal"/>
    <w:link w:val="Ttulo9Char"/>
    <w:uiPriority w:val="9"/>
    <w:semiHidden/>
    <w:unhideWhenUsed/>
    <w:qFormat/>
    <w:rsid w:val="00D24128"/>
    <w:pPr>
      <w:spacing w:before="300" w:after="0"/>
      <w:outlineLvl w:val="8"/>
    </w:pPr>
    <w:rPr>
      <w:i/>
      <w:caps/>
      <w:spacing w:val="10"/>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24128"/>
    <w:rPr>
      <w:b/>
      <w:bCs/>
      <w:caps/>
      <w:color w:val="FFFFFF" w:themeColor="background1"/>
      <w:spacing w:val="15"/>
      <w:shd w:val="clear" w:color="auto" w:fill="4F81BD" w:themeFill="accent1"/>
    </w:rPr>
  </w:style>
  <w:style w:type="paragraph" w:styleId="Textodebalo">
    <w:name w:val="Balloon Text"/>
    <w:basedOn w:val="Normal"/>
    <w:link w:val="TextodebaloChar"/>
    <w:uiPriority w:val="99"/>
    <w:semiHidden/>
    <w:unhideWhenUsed/>
    <w:rsid w:val="00272D7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72D7E"/>
    <w:rPr>
      <w:rFonts w:ascii="Tahoma" w:hAnsi="Tahoma" w:cs="Tahoma"/>
      <w:sz w:val="16"/>
      <w:szCs w:val="16"/>
    </w:rPr>
  </w:style>
  <w:style w:type="paragraph" w:styleId="PargrafodaLista">
    <w:name w:val="List Paragraph"/>
    <w:basedOn w:val="Normal"/>
    <w:uiPriority w:val="34"/>
    <w:qFormat/>
    <w:rsid w:val="00D24128"/>
    <w:pPr>
      <w:ind w:left="720"/>
      <w:contextualSpacing/>
    </w:pPr>
  </w:style>
  <w:style w:type="character" w:customStyle="1" w:styleId="Ttulo2Char">
    <w:name w:val="Título 2 Char"/>
    <w:basedOn w:val="Fontepargpadro"/>
    <w:link w:val="Ttulo2"/>
    <w:uiPriority w:val="9"/>
    <w:rsid w:val="00D24128"/>
    <w:rPr>
      <w:caps/>
      <w:spacing w:val="15"/>
      <w:shd w:val="clear" w:color="auto" w:fill="DBE5F1" w:themeFill="accent1" w:themeFillTint="33"/>
    </w:rPr>
  </w:style>
  <w:style w:type="character" w:customStyle="1" w:styleId="Ttulo3Char">
    <w:name w:val="Título 3 Char"/>
    <w:basedOn w:val="Fontepargpadro"/>
    <w:link w:val="Ttulo3"/>
    <w:uiPriority w:val="9"/>
    <w:semiHidden/>
    <w:rsid w:val="00D24128"/>
    <w:rPr>
      <w:caps/>
      <w:color w:val="243F60" w:themeColor="accent1" w:themeShade="7F"/>
      <w:spacing w:val="15"/>
    </w:rPr>
  </w:style>
  <w:style w:type="character" w:customStyle="1" w:styleId="Ttulo4Char">
    <w:name w:val="Título 4 Char"/>
    <w:basedOn w:val="Fontepargpadro"/>
    <w:link w:val="Ttulo4"/>
    <w:uiPriority w:val="9"/>
    <w:semiHidden/>
    <w:rsid w:val="00D24128"/>
    <w:rPr>
      <w:caps/>
      <w:color w:val="365F91" w:themeColor="accent1" w:themeShade="BF"/>
      <w:spacing w:val="10"/>
    </w:rPr>
  </w:style>
  <w:style w:type="character" w:customStyle="1" w:styleId="Ttulo5Char">
    <w:name w:val="Título 5 Char"/>
    <w:basedOn w:val="Fontepargpadro"/>
    <w:link w:val="Ttulo5"/>
    <w:uiPriority w:val="9"/>
    <w:semiHidden/>
    <w:rsid w:val="00D24128"/>
    <w:rPr>
      <w:caps/>
      <w:color w:val="365F91" w:themeColor="accent1" w:themeShade="BF"/>
      <w:spacing w:val="10"/>
    </w:rPr>
  </w:style>
  <w:style w:type="character" w:customStyle="1" w:styleId="Ttulo6Char">
    <w:name w:val="Título 6 Char"/>
    <w:basedOn w:val="Fontepargpadro"/>
    <w:link w:val="Ttulo6"/>
    <w:uiPriority w:val="9"/>
    <w:semiHidden/>
    <w:rsid w:val="00D24128"/>
    <w:rPr>
      <w:caps/>
      <w:color w:val="365F91" w:themeColor="accent1" w:themeShade="BF"/>
      <w:spacing w:val="10"/>
    </w:rPr>
  </w:style>
  <w:style w:type="character" w:customStyle="1" w:styleId="Ttulo7Char">
    <w:name w:val="Título 7 Char"/>
    <w:basedOn w:val="Fontepargpadro"/>
    <w:link w:val="Ttulo7"/>
    <w:uiPriority w:val="9"/>
    <w:semiHidden/>
    <w:rsid w:val="00D24128"/>
    <w:rPr>
      <w:caps/>
      <w:color w:val="365F91" w:themeColor="accent1" w:themeShade="BF"/>
      <w:spacing w:val="10"/>
    </w:rPr>
  </w:style>
  <w:style w:type="character" w:customStyle="1" w:styleId="Ttulo8Char">
    <w:name w:val="Título 8 Char"/>
    <w:basedOn w:val="Fontepargpadro"/>
    <w:link w:val="Ttulo8"/>
    <w:uiPriority w:val="9"/>
    <w:semiHidden/>
    <w:rsid w:val="00D24128"/>
    <w:rPr>
      <w:caps/>
      <w:spacing w:val="10"/>
      <w:sz w:val="18"/>
      <w:szCs w:val="18"/>
    </w:rPr>
  </w:style>
  <w:style w:type="character" w:customStyle="1" w:styleId="Ttulo9Char">
    <w:name w:val="Título 9 Char"/>
    <w:basedOn w:val="Fontepargpadro"/>
    <w:link w:val="Ttulo9"/>
    <w:uiPriority w:val="9"/>
    <w:semiHidden/>
    <w:rsid w:val="00D24128"/>
    <w:rPr>
      <w:i/>
      <w:caps/>
      <w:spacing w:val="10"/>
      <w:sz w:val="18"/>
      <w:szCs w:val="18"/>
    </w:rPr>
  </w:style>
  <w:style w:type="paragraph" w:styleId="Legenda">
    <w:name w:val="caption"/>
    <w:basedOn w:val="Normal"/>
    <w:next w:val="Normal"/>
    <w:uiPriority w:val="35"/>
    <w:semiHidden/>
    <w:unhideWhenUsed/>
    <w:qFormat/>
    <w:rsid w:val="00D24128"/>
    <w:rPr>
      <w:b/>
      <w:bCs/>
      <w:color w:val="365F91" w:themeColor="accent1" w:themeShade="BF"/>
      <w:sz w:val="16"/>
      <w:szCs w:val="16"/>
    </w:rPr>
  </w:style>
  <w:style w:type="paragraph" w:styleId="Ttulo">
    <w:name w:val="Title"/>
    <w:basedOn w:val="Normal"/>
    <w:next w:val="Normal"/>
    <w:link w:val="TtuloChar"/>
    <w:uiPriority w:val="10"/>
    <w:qFormat/>
    <w:rsid w:val="00D24128"/>
    <w:pPr>
      <w:spacing w:before="720"/>
    </w:pPr>
    <w:rPr>
      <w:caps/>
      <w:color w:val="4F81BD" w:themeColor="accent1"/>
      <w:spacing w:val="10"/>
      <w:kern w:val="28"/>
      <w:sz w:val="52"/>
      <w:szCs w:val="52"/>
    </w:rPr>
  </w:style>
  <w:style w:type="character" w:customStyle="1" w:styleId="TtuloChar">
    <w:name w:val="Título Char"/>
    <w:basedOn w:val="Fontepargpadro"/>
    <w:link w:val="Ttulo"/>
    <w:uiPriority w:val="10"/>
    <w:rsid w:val="00D24128"/>
    <w:rPr>
      <w:caps/>
      <w:color w:val="4F81BD" w:themeColor="accent1"/>
      <w:spacing w:val="10"/>
      <w:kern w:val="28"/>
      <w:sz w:val="52"/>
      <w:szCs w:val="52"/>
    </w:rPr>
  </w:style>
  <w:style w:type="paragraph" w:styleId="Subttulo">
    <w:name w:val="Subtitle"/>
    <w:basedOn w:val="Normal"/>
    <w:next w:val="Normal"/>
    <w:link w:val="SubttuloChar"/>
    <w:uiPriority w:val="11"/>
    <w:qFormat/>
    <w:rsid w:val="00D24128"/>
    <w:pPr>
      <w:spacing w:after="1000" w:line="240" w:lineRule="auto"/>
    </w:pPr>
    <w:rPr>
      <w:caps/>
      <w:color w:val="595959" w:themeColor="text1" w:themeTint="A6"/>
      <w:spacing w:val="10"/>
      <w:sz w:val="24"/>
      <w:szCs w:val="24"/>
    </w:rPr>
  </w:style>
  <w:style w:type="character" w:customStyle="1" w:styleId="SubttuloChar">
    <w:name w:val="Subtítulo Char"/>
    <w:basedOn w:val="Fontepargpadro"/>
    <w:link w:val="Subttulo"/>
    <w:uiPriority w:val="11"/>
    <w:rsid w:val="00D24128"/>
    <w:rPr>
      <w:caps/>
      <w:color w:val="595959" w:themeColor="text1" w:themeTint="A6"/>
      <w:spacing w:val="10"/>
      <w:sz w:val="24"/>
      <w:szCs w:val="24"/>
    </w:rPr>
  </w:style>
  <w:style w:type="character" w:styleId="Forte">
    <w:name w:val="Strong"/>
    <w:uiPriority w:val="22"/>
    <w:qFormat/>
    <w:rsid w:val="00D24128"/>
    <w:rPr>
      <w:b/>
      <w:bCs/>
    </w:rPr>
  </w:style>
  <w:style w:type="character" w:styleId="nfase">
    <w:name w:val="Emphasis"/>
    <w:uiPriority w:val="20"/>
    <w:qFormat/>
    <w:rsid w:val="00D24128"/>
    <w:rPr>
      <w:caps/>
      <w:color w:val="243F60" w:themeColor="accent1" w:themeShade="7F"/>
      <w:spacing w:val="5"/>
    </w:rPr>
  </w:style>
  <w:style w:type="paragraph" w:styleId="SemEspaamento">
    <w:name w:val="No Spacing"/>
    <w:basedOn w:val="Normal"/>
    <w:link w:val="SemEspaamentoChar"/>
    <w:uiPriority w:val="1"/>
    <w:qFormat/>
    <w:rsid w:val="00D24128"/>
    <w:pPr>
      <w:spacing w:before="0" w:after="0" w:line="240" w:lineRule="auto"/>
    </w:pPr>
  </w:style>
  <w:style w:type="character" w:customStyle="1" w:styleId="SemEspaamentoChar">
    <w:name w:val="Sem Espaçamento Char"/>
    <w:basedOn w:val="Fontepargpadro"/>
    <w:link w:val="SemEspaamento"/>
    <w:uiPriority w:val="1"/>
    <w:rsid w:val="00D24128"/>
    <w:rPr>
      <w:sz w:val="20"/>
      <w:szCs w:val="20"/>
    </w:rPr>
  </w:style>
  <w:style w:type="paragraph" w:styleId="Citao">
    <w:name w:val="Quote"/>
    <w:basedOn w:val="Normal"/>
    <w:next w:val="Normal"/>
    <w:link w:val="CitaoChar"/>
    <w:uiPriority w:val="29"/>
    <w:qFormat/>
    <w:rsid w:val="00D24128"/>
    <w:rPr>
      <w:i/>
      <w:iCs/>
    </w:rPr>
  </w:style>
  <w:style w:type="character" w:customStyle="1" w:styleId="CitaoChar">
    <w:name w:val="Citação Char"/>
    <w:basedOn w:val="Fontepargpadro"/>
    <w:link w:val="Citao"/>
    <w:uiPriority w:val="29"/>
    <w:rsid w:val="00D24128"/>
    <w:rPr>
      <w:i/>
      <w:iCs/>
      <w:sz w:val="20"/>
      <w:szCs w:val="20"/>
    </w:rPr>
  </w:style>
  <w:style w:type="paragraph" w:styleId="CitaoIntensa">
    <w:name w:val="Intense Quote"/>
    <w:basedOn w:val="Normal"/>
    <w:next w:val="Normal"/>
    <w:link w:val="CitaoIntensaChar"/>
    <w:uiPriority w:val="30"/>
    <w:qFormat/>
    <w:rsid w:val="00D2412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oIntensaChar">
    <w:name w:val="Citação Intensa Char"/>
    <w:basedOn w:val="Fontepargpadro"/>
    <w:link w:val="CitaoIntensa"/>
    <w:uiPriority w:val="30"/>
    <w:rsid w:val="00D24128"/>
    <w:rPr>
      <w:i/>
      <w:iCs/>
      <w:color w:val="4F81BD" w:themeColor="accent1"/>
      <w:sz w:val="20"/>
      <w:szCs w:val="20"/>
    </w:rPr>
  </w:style>
  <w:style w:type="character" w:styleId="nfaseSutil">
    <w:name w:val="Subtle Emphasis"/>
    <w:uiPriority w:val="19"/>
    <w:qFormat/>
    <w:rsid w:val="00D24128"/>
    <w:rPr>
      <w:i/>
      <w:iCs/>
      <w:color w:val="243F60" w:themeColor="accent1" w:themeShade="7F"/>
    </w:rPr>
  </w:style>
  <w:style w:type="character" w:styleId="nfaseIntensa">
    <w:name w:val="Intense Emphasis"/>
    <w:uiPriority w:val="21"/>
    <w:qFormat/>
    <w:rsid w:val="00D24128"/>
    <w:rPr>
      <w:b/>
      <w:bCs/>
      <w:caps/>
      <w:color w:val="243F60" w:themeColor="accent1" w:themeShade="7F"/>
      <w:spacing w:val="10"/>
    </w:rPr>
  </w:style>
  <w:style w:type="character" w:styleId="RefernciaSutil">
    <w:name w:val="Subtle Reference"/>
    <w:uiPriority w:val="31"/>
    <w:qFormat/>
    <w:rsid w:val="00D24128"/>
    <w:rPr>
      <w:b/>
      <w:bCs/>
      <w:color w:val="4F81BD" w:themeColor="accent1"/>
    </w:rPr>
  </w:style>
  <w:style w:type="character" w:styleId="RefernciaIntensa">
    <w:name w:val="Intense Reference"/>
    <w:uiPriority w:val="32"/>
    <w:qFormat/>
    <w:rsid w:val="00D24128"/>
    <w:rPr>
      <w:b/>
      <w:bCs/>
      <w:i/>
      <w:iCs/>
      <w:caps/>
      <w:color w:val="4F81BD" w:themeColor="accent1"/>
    </w:rPr>
  </w:style>
  <w:style w:type="character" w:styleId="TtulodoLivro">
    <w:name w:val="Book Title"/>
    <w:uiPriority w:val="33"/>
    <w:qFormat/>
    <w:rsid w:val="00D24128"/>
    <w:rPr>
      <w:b/>
      <w:bCs/>
      <w:i/>
      <w:iCs/>
      <w:spacing w:val="9"/>
    </w:rPr>
  </w:style>
  <w:style w:type="paragraph" w:styleId="CabealhodoSumrio">
    <w:name w:val="TOC Heading"/>
    <w:basedOn w:val="Ttulo1"/>
    <w:next w:val="Normal"/>
    <w:uiPriority w:val="39"/>
    <w:semiHidden/>
    <w:unhideWhenUsed/>
    <w:qFormat/>
    <w:rsid w:val="00D24128"/>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92258-9C4D-4EDB-B078-2363C9DBC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1</Pages>
  <Words>627</Words>
  <Characters>3386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Rúbio Terra</dc:creator>
  <cp:lastModifiedBy>Rúbio Terra</cp:lastModifiedBy>
  <cp:revision>68</cp:revision>
  <cp:lastPrinted>2017-09-16T13:45:00Z</cp:lastPrinted>
  <dcterms:created xsi:type="dcterms:W3CDTF">2017-09-16T00:46:00Z</dcterms:created>
  <dcterms:modified xsi:type="dcterms:W3CDTF">2017-09-16T13:45:00Z</dcterms:modified>
</cp:coreProperties>
</file>