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C6" w:rsidRPr="004C26C6" w:rsidRDefault="004C26C6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Prerequisite</w:t>
      </w:r>
    </w:p>
    <w:p w:rsidR="004C26C6" w:rsidRPr="00D94B80" w:rsidRDefault="004C26C6" w:rsidP="00D94B80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Linux based PC (Ubuntu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 xml:space="preserve">16.04 </w:t>
      </w: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is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tested</w:t>
      </w:r>
      <w:r w:rsidRPr="00D94B80">
        <w:rPr>
          <w:rFonts w:ascii="Arial" w:eastAsia="굴림" w:hAnsi="Arial" w:cs="Arial"/>
          <w:kern w:val="0"/>
          <w:sz w:val="24"/>
          <w:szCs w:val="24"/>
        </w:rPr>
        <w:t>)</w:t>
      </w:r>
    </w:p>
    <w:p w:rsidR="00D94B80" w:rsidRPr="00422314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Install</w:t>
      </w:r>
    </w:p>
    <w:p w:rsidR="00422314" w:rsidRDefault="00C23EE9" w:rsidP="00C23EE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Download and i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nstall the vehicle dynamics simulator, TORCS, which is </w:t>
      </w:r>
      <w:r w:rsid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 file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</w:t>
      </w:r>
      <w:hyperlink r:id="rId7" w:history="1">
        <w:r w:rsidRPr="00C23EE9">
          <w:rPr>
            <w:rStyle w:val="a5"/>
            <w:rFonts w:ascii="Arial" w:eastAsia="굴림" w:hAnsi="Arial" w:cs="Arial"/>
            <w:kern w:val="0"/>
            <w:sz w:val="24"/>
            <w:szCs w:val="24"/>
          </w:rPr>
          <w:t>http://gofile.me/26V6U/iITfOsohZ</w:t>
        </w:r>
      </w:hyperlink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)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Install following packages: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freeglut3-dev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libplib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libopenal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libalut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libxi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libxmu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libxrender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libxrandr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zlib1g-dev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libpng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(use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sudo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apt-get install [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package_name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]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command).</w:t>
      </w:r>
    </w:p>
    <w:p w:rsidR="00B6220D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Extract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Go into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</w:t>
      </w:r>
      <w:proofErr w:type="spellEnd"/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gram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./</w:t>
      </w:r>
      <w:proofErr w:type="gram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configure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make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  <w:bookmarkStart w:id="0" w:name="_GoBack"/>
      <w:bookmarkEnd w:id="0"/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install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datainstall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After installation, you can run TORCS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torcs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20D" w:rsidRPr="00422314" w:rsidRDefault="00B6220D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C23EE9" w:rsidP="00C23EE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Download and i</w:t>
      </w:r>
      <w:r w:rsidR="004C26C6" w:rsidRPr="00D94B80">
        <w:rPr>
          <w:rFonts w:ascii="Arial" w:eastAsia="굴림" w:hAnsi="Arial" w:cs="Arial"/>
          <w:kern w:val="0"/>
          <w:sz w:val="24"/>
          <w:szCs w:val="24"/>
        </w:rPr>
        <w:t xml:space="preserve">nstall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the system configurator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(</w:t>
      </w:r>
      <w:hyperlink r:id="rId8" w:history="1">
        <w:r w:rsidRPr="00C23EE9">
          <w:rPr>
            <w:rStyle w:val="a5"/>
            <w:rFonts w:ascii="Arial" w:eastAsia="굴림" w:hAnsi="Arial" w:cs="Arial"/>
            <w:kern w:val="0"/>
            <w:sz w:val="24"/>
            <w:szCs w:val="24"/>
          </w:rPr>
          <w:t>http://gofile.me/26V6U/YeBG8HcIx</w:t>
        </w:r>
      </w:hyperlink>
      <w:r>
        <w:rPr>
          <w:rFonts w:ascii="Arial" w:eastAsia="굴림" w:hAnsi="Arial" w:cs="Arial" w:hint="eastAsia"/>
          <w:kern w:val="0"/>
          <w:sz w:val="24"/>
          <w:szCs w:val="24"/>
        </w:rPr>
        <w:t>)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Install the following package: openjdk-8-jdk.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Extract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configurator.tar.gz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You can run the system configurator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directory.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422314" w:rsidP="00D94B80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Copy the real-time simulator.</w:t>
      </w:r>
    </w:p>
    <w:p w:rsidR="00422314" w:rsidRDefault="00B623B0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Simulator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 should be located at your home directory.</w:t>
      </w:r>
    </w:p>
    <w:p w:rsidR="00D94B80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Start</w:t>
      </w:r>
    </w:p>
    <w:p w:rsidR="002D76DF" w:rsidRDefault="00B623B0" w:rsidP="00B623B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Run the system configurator</w:t>
      </w:r>
    </w:p>
    <w:p w:rsidR="00B623B0" w:rsidRP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When you run the system configurator, set workspace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workspace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2D76DF" w:rsidRPr="00B623B0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b/>
          <w:kern w:val="0"/>
          <w:sz w:val="24"/>
          <w:szCs w:val="24"/>
        </w:rPr>
      </w:pPr>
    </w:p>
    <w:p w:rsidR="004C26C6" w:rsidRPr="00D94B80" w:rsidRDefault="001250DE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 xml:space="preserve">Create a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n</w:t>
      </w:r>
      <w:r>
        <w:rPr>
          <w:rFonts w:ascii="Arial" w:eastAsia="굴림" w:hAnsi="Arial" w:cs="Arial"/>
          <w:kern w:val="0"/>
          <w:sz w:val="24"/>
          <w:szCs w:val="24"/>
        </w:rPr>
        <w:t xml:space="preserve">ew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p</w:t>
      </w:r>
      <w:r>
        <w:rPr>
          <w:rFonts w:ascii="Arial" w:eastAsia="굴림" w:hAnsi="Arial" w:cs="Arial"/>
          <w:kern w:val="0"/>
          <w:sz w:val="24"/>
          <w:szCs w:val="24"/>
        </w:rPr>
        <w:t>roject</w:t>
      </w:r>
    </w:p>
    <w:p w:rsidR="004C26C6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Design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select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New Project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3B0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Type the project name.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Now, you can see the canvas.</w:t>
      </w:r>
    </w:p>
    <w:p w:rsidR="002D76DF" w:rsidRPr="00B623B0" w:rsidRDefault="00B623B0" w:rsidP="00B623B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  <w:r w:rsidRPr="00B623B0">
        <w:rPr>
          <w:rFonts w:ascii="Arial" w:eastAsia="굴림" w:hAnsi="Arial" w:cs="Arial"/>
          <w:kern w:val="0"/>
          <w:sz w:val="24"/>
          <w:szCs w:val="24"/>
        </w:rPr>
        <w:t xml:space="preserve"> </w:t>
      </w: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Configure a whole system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In the canvas, you can add objects such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from the right panel by drag and drop.</w:t>
      </w:r>
    </w:p>
    <w:p w:rsidR="00B623B0" w:rsidRPr="001250DE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After adding objects, you can connect them.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Also, you can add program codes for each SWC by clicking doubly each SWC icon on the canvas.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O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n each object, by clicking it and selecting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Property Settings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, you can set properties of each object. For example, for each SWC, you can set offset, period, WCET, and so on.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describe the data dependency between SWCs, use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Send to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 w:rsidR="005E64BA">
        <w:rPr>
          <w:rFonts w:ascii="Arial" w:eastAsia="굴림" w:hAnsi="Arial" w:cs="Arial" w:hint="eastAsia"/>
          <w:kern w:val="0"/>
          <w:sz w:val="24"/>
          <w:szCs w:val="24"/>
        </w:rPr>
        <w:t xml:space="preserve"> property with SWC id.</w:t>
      </w:r>
    </w:p>
    <w:p w:rsidR="005E64BA" w:rsidRPr="001250DE" w:rsidRDefault="005E64BA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lastRenderedPageBreak/>
        <w:t xml:space="preserve">Refer to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test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project for details.</w:t>
      </w:r>
    </w:p>
    <w:p w:rsidR="002D76DF" w:rsidRPr="005E64BA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Run Simulator</w:t>
      </w:r>
    </w:p>
    <w:p w:rsidR="005E64BA" w:rsidRPr="005E64BA" w:rsidRDefault="005E64BA" w:rsidP="00557E43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Run 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to start the simulation. Then, TORCS would be started with our simulator. After select a proper course and start the race, you can see the vehicle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 behavior. Also, you can see schedule diagram and some variables with graphs.</w:t>
      </w:r>
    </w:p>
    <w:p w:rsidR="005E64BA" w:rsidRPr="005E64BA" w:rsidRDefault="005E64BA" w:rsidP="005E64BA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stop the simulation,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Stop 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 Then, our simulator would stop.</w:t>
      </w:r>
    </w:p>
    <w:sectPr w:rsidR="005E64BA" w:rsidRPr="005E6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582"/>
    <w:multiLevelType w:val="hybridMultilevel"/>
    <w:tmpl w:val="A5B22A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FC2E38"/>
    <w:multiLevelType w:val="hybridMultilevel"/>
    <w:tmpl w:val="868E5DB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2B23889"/>
    <w:multiLevelType w:val="hybridMultilevel"/>
    <w:tmpl w:val="559496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1A7F66"/>
    <w:multiLevelType w:val="hybridMultilevel"/>
    <w:tmpl w:val="6DF6DA6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327B6839"/>
    <w:multiLevelType w:val="hybridMultilevel"/>
    <w:tmpl w:val="258CD1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83A3B9F"/>
    <w:multiLevelType w:val="hybridMultilevel"/>
    <w:tmpl w:val="25C0A7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46E68DF"/>
    <w:multiLevelType w:val="hybridMultilevel"/>
    <w:tmpl w:val="1528F2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4B9F4BB5"/>
    <w:multiLevelType w:val="hybridMultilevel"/>
    <w:tmpl w:val="D6588392"/>
    <w:lvl w:ilvl="0" w:tplc="EEBAE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651F28"/>
    <w:multiLevelType w:val="hybridMultilevel"/>
    <w:tmpl w:val="FC6C4E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6A7A263A"/>
    <w:multiLevelType w:val="hybridMultilevel"/>
    <w:tmpl w:val="6756C514"/>
    <w:lvl w:ilvl="0" w:tplc="531AA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F7417D"/>
    <w:multiLevelType w:val="hybridMultilevel"/>
    <w:tmpl w:val="F04669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E772C23"/>
    <w:multiLevelType w:val="hybridMultilevel"/>
    <w:tmpl w:val="06065BC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793548BA"/>
    <w:multiLevelType w:val="hybridMultilevel"/>
    <w:tmpl w:val="AFB07C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C6"/>
    <w:rsid w:val="00062C5F"/>
    <w:rsid w:val="00083AD4"/>
    <w:rsid w:val="001250DE"/>
    <w:rsid w:val="00207D7F"/>
    <w:rsid w:val="00282E8D"/>
    <w:rsid w:val="002C58C0"/>
    <w:rsid w:val="002D2A6B"/>
    <w:rsid w:val="002D76DF"/>
    <w:rsid w:val="003E74F0"/>
    <w:rsid w:val="00422314"/>
    <w:rsid w:val="004979CA"/>
    <w:rsid w:val="004C26C6"/>
    <w:rsid w:val="00557E43"/>
    <w:rsid w:val="005E64BA"/>
    <w:rsid w:val="007A6FC0"/>
    <w:rsid w:val="00926446"/>
    <w:rsid w:val="00A43FA9"/>
    <w:rsid w:val="00B11CD9"/>
    <w:rsid w:val="00B6220D"/>
    <w:rsid w:val="00B623B0"/>
    <w:rsid w:val="00BB3CCE"/>
    <w:rsid w:val="00C23EE9"/>
    <w:rsid w:val="00C64170"/>
    <w:rsid w:val="00C65F34"/>
    <w:rsid w:val="00D94B80"/>
    <w:rsid w:val="00DC04EE"/>
    <w:rsid w:val="00DD7CE9"/>
    <w:rsid w:val="00F75D1F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file.me/26V6U/YeBG8HcIx" TargetMode="External"/><Relationship Id="rId3" Type="http://schemas.openxmlformats.org/officeDocument/2006/relationships/styles" Target="styles.xml"/><Relationship Id="rId7" Type="http://schemas.openxmlformats.org/officeDocument/2006/relationships/hyperlink" Target="http://gofile.me/26V6U/iITfOsoh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8D566-656A-40D6-8CBA-BEB97F23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we123456</dc:creator>
  <cp:lastModifiedBy>we123456</cp:lastModifiedBy>
  <cp:revision>28</cp:revision>
  <cp:lastPrinted>2017-05-26T00:50:00Z</cp:lastPrinted>
  <dcterms:created xsi:type="dcterms:W3CDTF">2017-05-02T00:25:00Z</dcterms:created>
  <dcterms:modified xsi:type="dcterms:W3CDTF">2017-05-26T00:50:00Z</dcterms:modified>
</cp:coreProperties>
</file>