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B6" w:rsidRDefault="00C047B6" w:rsidP="00664750">
      <w:pPr>
        <w:jc w:val="center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고급</w:t>
      </w:r>
      <w:r>
        <w:rPr>
          <w:rFonts w:eastAsia="맑은 고딕" w:hint="eastAsia"/>
          <w:lang w:eastAsia="ko-KR"/>
        </w:rPr>
        <w:t xml:space="preserve"> </w:t>
      </w:r>
      <w:r w:rsidR="00F2602B">
        <w:rPr>
          <w:rFonts w:eastAsia="맑은 고딕" w:hint="eastAsia"/>
          <w:lang w:eastAsia="ko-KR"/>
        </w:rPr>
        <w:t>컴퓨터</w:t>
      </w:r>
      <w:r w:rsidR="00F2602B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네트워크</w:t>
      </w:r>
      <w:r w:rsidR="007071D0">
        <w:rPr>
          <w:rFonts w:eastAsia="맑은 고딕" w:hint="eastAsia"/>
          <w:lang w:eastAsia="ko-KR"/>
        </w:rPr>
        <w:t xml:space="preserve"> </w:t>
      </w:r>
      <w:r w:rsidR="00150C35">
        <w:rPr>
          <w:rFonts w:eastAsia="맑은 고딕" w:hint="eastAsia"/>
          <w:lang w:eastAsia="ko-KR"/>
        </w:rPr>
        <w:t>Term Project</w:t>
      </w:r>
    </w:p>
    <w:p w:rsidR="00A360E3" w:rsidRPr="00C17EBE" w:rsidRDefault="00C047B6" w:rsidP="00664750">
      <w:pPr>
        <w:pStyle w:val="a3"/>
        <w:jc w:val="center"/>
        <w:rPr>
          <w:rFonts w:ascii="나눔고딕코딩" w:eastAsia="나눔고딕코딩" w:hAnsi="나눔고딕코딩" w:cs="나눔고딕코딩"/>
          <w:b/>
          <w:lang w:eastAsia="ko-KR"/>
        </w:rPr>
      </w:pPr>
      <w:proofErr w:type="spellStart"/>
      <w:r w:rsidRPr="00C17EBE">
        <w:rPr>
          <w:rFonts w:ascii="나눔고딕코딩" w:eastAsia="나눔고딕코딩" w:hAnsi="나눔고딕코딩" w:cs="나눔고딕코딩"/>
          <w:b/>
          <w:lang w:eastAsia="ko-KR"/>
        </w:rPr>
        <w:t>WiFi</w:t>
      </w:r>
      <w:proofErr w:type="spellEnd"/>
      <w:r w:rsidRPr="00C17EBE">
        <w:rPr>
          <w:rFonts w:ascii="나눔고딕코딩" w:eastAsia="나눔고딕코딩" w:hAnsi="나눔고딕코딩" w:cs="나눔고딕코딩"/>
          <w:b/>
          <w:lang w:eastAsia="ko-KR"/>
        </w:rPr>
        <w:t xml:space="preserve"> </w:t>
      </w:r>
      <w:r w:rsidRPr="00C17EBE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Signal Strength 유지를 통한 </w:t>
      </w:r>
      <w:r w:rsidR="007936C3">
        <w:rPr>
          <w:rFonts w:ascii="나눔고딕코딩" w:eastAsia="나눔고딕코딩" w:hAnsi="나눔고딕코딩" w:cs="나눔고딕코딩"/>
          <w:b/>
          <w:lang w:eastAsia="ko-KR"/>
        </w:rPr>
        <w:t>Gesture Detection</w:t>
      </w:r>
      <w:r w:rsidR="000D2E93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의 </w:t>
      </w:r>
      <w:r w:rsidR="00BF66DA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정확성 </w:t>
      </w:r>
      <w:r w:rsidRPr="00C17EBE">
        <w:rPr>
          <w:rFonts w:ascii="나눔고딕코딩" w:eastAsia="나눔고딕코딩" w:hAnsi="나눔고딕코딩" w:cs="나눔고딕코딩" w:hint="eastAsia"/>
          <w:b/>
          <w:lang w:eastAsia="ko-KR"/>
        </w:rPr>
        <w:t>향상</w:t>
      </w:r>
    </w:p>
    <w:p w:rsidR="00664750" w:rsidRDefault="00664750" w:rsidP="00664750">
      <w:pPr>
        <w:jc w:val="center"/>
        <w:rPr>
          <w:rFonts w:eastAsia="맑은 고딕"/>
          <w:b/>
          <w:lang w:eastAsia="ko-KR"/>
        </w:rPr>
      </w:pPr>
    </w:p>
    <w:p w:rsidR="00476650" w:rsidRDefault="00476650" w:rsidP="00664750">
      <w:pPr>
        <w:jc w:val="center"/>
        <w:rPr>
          <w:rFonts w:eastAsia="맑은 고딕"/>
          <w:b/>
          <w:lang w:eastAsia="ko-KR"/>
        </w:rPr>
      </w:pPr>
      <w:r w:rsidRPr="00C17EBE">
        <w:rPr>
          <w:rFonts w:eastAsia="맑은 고딕" w:hint="eastAsia"/>
          <w:b/>
          <w:lang w:eastAsia="ko-KR"/>
        </w:rPr>
        <w:t>15</w:t>
      </w:r>
      <w:r w:rsidRPr="00C17EBE">
        <w:rPr>
          <w:rFonts w:eastAsia="맑은 고딕" w:hint="eastAsia"/>
          <w:b/>
          <w:lang w:eastAsia="ko-KR"/>
        </w:rPr>
        <w:t>조</w:t>
      </w:r>
      <w:r w:rsidRPr="00C17EBE">
        <w:rPr>
          <w:rFonts w:eastAsia="맑은 고딕" w:hint="eastAsia"/>
          <w:b/>
          <w:lang w:eastAsia="ko-KR"/>
        </w:rPr>
        <w:t xml:space="preserve">: </w:t>
      </w:r>
      <w:r w:rsidRPr="00C17EBE">
        <w:rPr>
          <w:rFonts w:eastAsia="맑은 고딕" w:hint="eastAsia"/>
          <w:b/>
          <w:lang w:eastAsia="ko-KR"/>
        </w:rPr>
        <w:t>최찬희</w:t>
      </w:r>
      <w:r w:rsidR="0067085A" w:rsidRPr="00C17EBE">
        <w:rPr>
          <w:rFonts w:eastAsia="맑은 고딕" w:hint="eastAsia"/>
          <w:b/>
          <w:lang w:eastAsia="ko-KR"/>
        </w:rPr>
        <w:t xml:space="preserve"> (</w:t>
      </w:r>
      <w:r w:rsidR="00DE72B7">
        <w:rPr>
          <w:rFonts w:eastAsia="맑은 고딕"/>
          <w:b/>
          <w:lang w:eastAsia="ko-KR"/>
        </w:rPr>
        <w:t>2015-21273</w:t>
      </w:r>
      <w:r w:rsidR="0067085A" w:rsidRPr="00C17EBE">
        <w:rPr>
          <w:rFonts w:eastAsia="맑은 고딕" w:hint="eastAsia"/>
          <w:b/>
          <w:lang w:eastAsia="ko-KR"/>
        </w:rPr>
        <w:t>)</w:t>
      </w:r>
      <w:r w:rsidRPr="00C17EBE">
        <w:rPr>
          <w:rFonts w:eastAsia="맑은 고딕" w:hint="eastAsia"/>
          <w:b/>
          <w:lang w:eastAsia="ko-KR"/>
        </w:rPr>
        <w:t>,</w:t>
      </w:r>
      <w:r w:rsidRPr="00C17EBE">
        <w:rPr>
          <w:rFonts w:eastAsia="맑은 고딕"/>
          <w:b/>
          <w:lang w:eastAsia="ko-KR"/>
        </w:rPr>
        <w:t xml:space="preserve"> </w:t>
      </w:r>
      <w:r w:rsidRPr="00C17EBE">
        <w:rPr>
          <w:rFonts w:eastAsia="맑은 고딕" w:hint="eastAsia"/>
          <w:b/>
          <w:lang w:eastAsia="ko-KR"/>
        </w:rPr>
        <w:t>이지화</w:t>
      </w:r>
      <w:r w:rsidR="0067085A" w:rsidRPr="00C17EBE">
        <w:rPr>
          <w:rFonts w:eastAsia="맑은 고딕" w:hint="eastAsia"/>
          <w:b/>
          <w:lang w:eastAsia="ko-KR"/>
        </w:rPr>
        <w:t xml:space="preserve"> (2015-31051)</w:t>
      </w:r>
    </w:p>
    <w:p w:rsidR="00664750" w:rsidRDefault="00664750" w:rsidP="00664750">
      <w:pPr>
        <w:jc w:val="center"/>
        <w:rPr>
          <w:rFonts w:eastAsia="맑은 고딕"/>
          <w:b/>
          <w:lang w:eastAsia="ko-KR"/>
        </w:rPr>
      </w:pPr>
    </w:p>
    <w:p w:rsidR="00664750" w:rsidRDefault="00664750" w:rsidP="00664750">
      <w:pPr>
        <w:pStyle w:val="1"/>
        <w:rPr>
          <w:lang w:eastAsia="ko-KR"/>
        </w:rPr>
      </w:pPr>
      <w:r>
        <w:rPr>
          <w:rFonts w:hint="eastAsia"/>
          <w:lang w:eastAsia="ko-KR"/>
        </w:rPr>
        <w:t>Ab</w:t>
      </w:r>
      <w:r>
        <w:rPr>
          <w:lang w:eastAsia="ko-KR"/>
        </w:rPr>
        <w:t>straction</w:t>
      </w:r>
    </w:p>
    <w:p w:rsidR="00664750" w:rsidRDefault="00664750" w:rsidP="000D0BB8">
      <w:pPr>
        <w:spacing w:after="0" w:line="240" w:lineRule="auto"/>
        <w:rPr>
          <w:rFonts w:eastAsia="맑은 고딕"/>
          <w:lang w:eastAsia="ko-KR"/>
        </w:rPr>
      </w:pP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WiFi</w:t>
      </w:r>
      <w:proofErr w:type="spellEnd"/>
      <w:r>
        <w:rPr>
          <w:rFonts w:eastAsia="맑은 고딕"/>
          <w:lang w:eastAsia="ko-KR"/>
        </w:rPr>
        <w:t xml:space="preserve"> </w:t>
      </w:r>
      <w:r w:rsidR="00441A48">
        <w:rPr>
          <w:rFonts w:eastAsia="맑은 고딕" w:hint="eastAsia"/>
          <w:lang w:eastAsia="ko-KR"/>
        </w:rPr>
        <w:t>신호를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트래킹하여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패턴을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탐지해내는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프레임워크이다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proofErr w:type="spellStart"/>
      <w:r w:rsidR="005656FE">
        <w:rPr>
          <w:rFonts w:eastAsia="맑은 고딕"/>
          <w:lang w:eastAsia="ko-KR"/>
        </w:rPr>
        <w:t>WiGest</w:t>
      </w:r>
      <w:proofErr w:type="spellEnd"/>
      <w:r w:rsidR="005656FE">
        <w:rPr>
          <w:rFonts w:eastAsia="맑은 고딕" w:hint="eastAsia"/>
          <w:lang w:eastAsia="ko-KR"/>
        </w:rPr>
        <w:t>는</w:t>
      </w:r>
      <w:r w:rsidR="005656FE">
        <w:rPr>
          <w:rFonts w:eastAsia="맑은 고딕" w:hint="eastAsia"/>
          <w:lang w:eastAsia="ko-KR"/>
        </w:rPr>
        <w:t xml:space="preserve"> </w:t>
      </w:r>
      <w:proofErr w:type="gramStart"/>
      <w:r w:rsidR="005656FE">
        <w:rPr>
          <w:rFonts w:eastAsia="맑은 고딕"/>
          <w:lang w:eastAsia="ko-KR"/>
        </w:rPr>
        <w:t>…</w:t>
      </w:r>
      <w:proofErr w:type="gramEnd"/>
      <w:r w:rsidR="00441A48">
        <w:rPr>
          <w:rFonts w:eastAsia="맑은 고딕"/>
          <w:lang w:eastAsia="ko-KR"/>
        </w:rPr>
        <w:t xml:space="preserve"> </w:t>
      </w:r>
      <w:r w:rsidR="00441A48">
        <w:rPr>
          <w:rFonts w:eastAsia="맑은 고딕" w:hint="eastAsia"/>
          <w:lang w:eastAsia="ko-KR"/>
        </w:rPr>
        <w:t>때문에</w:t>
      </w:r>
      <w:r w:rsidR="00441A48">
        <w:rPr>
          <w:rFonts w:eastAsia="맑은 고딕" w:hint="eastAsia"/>
          <w:lang w:eastAsia="ko-KR"/>
        </w:rPr>
        <w:t>,</w:t>
      </w:r>
      <w:r w:rsidR="00441A48">
        <w:rPr>
          <w:rFonts w:eastAsia="맑은 고딕"/>
          <w:lang w:eastAsia="ko-KR"/>
        </w:rPr>
        <w:t xml:space="preserve"> </w:t>
      </w:r>
      <w:proofErr w:type="spellStart"/>
      <w:r w:rsidR="00441A48">
        <w:rPr>
          <w:rFonts w:eastAsia="맑은 고딕"/>
          <w:lang w:eastAsia="ko-KR"/>
        </w:rPr>
        <w:t>WiFi</w:t>
      </w:r>
      <w:proofErr w:type="spellEnd"/>
      <w:r w:rsidR="00441A48">
        <w:rPr>
          <w:rFonts w:eastAsia="맑은 고딕"/>
          <w:lang w:eastAsia="ko-KR"/>
        </w:rPr>
        <w:t xml:space="preserve"> </w:t>
      </w:r>
      <w:r w:rsidR="00441A48">
        <w:rPr>
          <w:rFonts w:eastAsia="맑은 고딕" w:hint="eastAsia"/>
          <w:lang w:eastAsia="ko-KR"/>
        </w:rPr>
        <w:t>신호의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세기에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많은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영향을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받는다</w:t>
      </w:r>
      <w:r w:rsidR="00BF66DA">
        <w:rPr>
          <w:rFonts w:eastAsia="맑은 고딕" w:hint="eastAsia"/>
          <w:lang w:eastAsia="ko-KR"/>
        </w:rPr>
        <w:t>.</w:t>
      </w:r>
      <w:r w:rsidR="00BF66DA">
        <w:rPr>
          <w:rFonts w:eastAsia="맑은 고딕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그러므로</w:t>
      </w:r>
      <w:r w:rsidR="00BF66DA">
        <w:rPr>
          <w:rFonts w:eastAsia="맑은 고딕" w:hint="eastAsia"/>
          <w:lang w:eastAsia="ko-KR"/>
        </w:rPr>
        <w:t xml:space="preserve"> </w:t>
      </w:r>
      <w:proofErr w:type="spellStart"/>
      <w:r w:rsidR="00BF66DA">
        <w:rPr>
          <w:rFonts w:eastAsia="맑은 고딕"/>
          <w:lang w:eastAsia="ko-KR"/>
        </w:rPr>
        <w:t>WiGest</w:t>
      </w:r>
      <w:proofErr w:type="spellEnd"/>
      <w:r w:rsidR="00BF66DA">
        <w:rPr>
          <w:rFonts w:eastAsia="맑은 고딕" w:hint="eastAsia"/>
          <w:lang w:eastAsia="ko-KR"/>
        </w:rPr>
        <w:t>의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정확성을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향상시키기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위해서는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/>
          <w:lang w:eastAsia="ko-KR"/>
        </w:rPr>
        <w:t>RSSI</w:t>
      </w:r>
      <w:r w:rsidR="00BF66DA">
        <w:rPr>
          <w:rFonts w:eastAsia="맑은 고딕" w:hint="eastAsia"/>
          <w:lang w:eastAsia="ko-KR"/>
        </w:rPr>
        <w:t>를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높은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수준으로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유지하는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것이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필수적이다</w:t>
      </w:r>
      <w:r w:rsidR="00BF66DA">
        <w:rPr>
          <w:rFonts w:eastAsia="맑은 고딕" w:hint="eastAsia"/>
          <w:lang w:eastAsia="ko-KR"/>
        </w:rPr>
        <w:t>.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이</w:t>
      </w:r>
      <w:r w:rsidR="00B90F71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보고서</w:t>
      </w:r>
      <w:r w:rsidR="00B90F71">
        <w:rPr>
          <w:rFonts w:eastAsia="맑은 고딕" w:hint="eastAsia"/>
          <w:lang w:eastAsia="ko-KR"/>
        </w:rPr>
        <w:t>에서는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주변에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있는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여러</w:t>
      </w:r>
      <w:r w:rsidR="00B90F71">
        <w:rPr>
          <w:rFonts w:eastAsia="맑은 고딕" w:hint="eastAsia"/>
          <w:lang w:eastAsia="ko-KR"/>
        </w:rPr>
        <w:t xml:space="preserve"> </w:t>
      </w:r>
      <w:proofErr w:type="gramStart"/>
      <w:r w:rsidR="00B90F71">
        <w:rPr>
          <w:rFonts w:eastAsia="맑은 고딕" w:hint="eastAsia"/>
          <w:lang w:eastAsia="ko-KR"/>
        </w:rPr>
        <w:t>개의</w:t>
      </w:r>
      <w:r w:rsidR="00B90F71">
        <w:rPr>
          <w:rFonts w:eastAsia="맑은 고딕" w:hint="eastAsia"/>
          <w:lang w:eastAsia="ko-KR"/>
        </w:rPr>
        <w:t xml:space="preserve">  </w:t>
      </w:r>
      <w:r w:rsidR="00B90F71">
        <w:rPr>
          <w:rFonts w:eastAsia="맑은 고딕"/>
          <w:lang w:eastAsia="ko-KR"/>
        </w:rPr>
        <w:t>AP</w:t>
      </w:r>
      <w:r w:rsidR="00B90F71">
        <w:rPr>
          <w:rFonts w:eastAsia="맑은 고딕" w:hint="eastAsia"/>
          <w:lang w:eastAsia="ko-KR"/>
        </w:rPr>
        <w:t>들을</w:t>
      </w:r>
      <w:proofErr w:type="gramEnd"/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파악하여</w:t>
      </w:r>
      <w:r w:rsidR="00B90F71">
        <w:rPr>
          <w:rFonts w:eastAsia="맑은 고딕" w:hint="eastAsia"/>
          <w:lang w:eastAsia="ko-KR"/>
        </w:rPr>
        <w:t xml:space="preserve">  </w:t>
      </w:r>
      <w:r w:rsidR="00B90F71">
        <w:rPr>
          <w:rFonts w:eastAsia="맑은 고딕"/>
          <w:lang w:eastAsia="ko-KR"/>
        </w:rPr>
        <w:t xml:space="preserve">…. </w:t>
      </w:r>
      <w:r w:rsidR="00B90F71">
        <w:rPr>
          <w:rFonts w:eastAsia="맑은 고딕" w:hint="eastAsia"/>
          <w:lang w:eastAsia="ko-KR"/>
        </w:rPr>
        <w:t>활용하는</w:t>
      </w:r>
      <w:r w:rsidR="00B90F71">
        <w:rPr>
          <w:rFonts w:eastAsia="맑은 고딕" w:hint="eastAsia"/>
          <w:lang w:eastAsia="ko-KR"/>
        </w:rPr>
        <w:t xml:space="preserve"> </w:t>
      </w:r>
      <w:proofErr w:type="gramStart"/>
      <w:r w:rsidR="00B90F71">
        <w:rPr>
          <w:rFonts w:eastAsia="맑은 고딕" w:hint="eastAsia"/>
          <w:lang w:eastAsia="ko-KR"/>
        </w:rPr>
        <w:t>방법으로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/>
          <w:lang w:eastAsia="ko-KR"/>
        </w:rPr>
        <w:t xml:space="preserve"> </w:t>
      </w:r>
      <w:proofErr w:type="spellStart"/>
      <w:r w:rsidR="00494F2D">
        <w:rPr>
          <w:rFonts w:eastAsia="맑은 고딕"/>
          <w:lang w:eastAsia="ko-KR"/>
        </w:rPr>
        <w:t>WiFi</w:t>
      </w:r>
      <w:proofErr w:type="spellEnd"/>
      <w:proofErr w:type="gramEnd"/>
      <w:r w:rsidR="00494F2D">
        <w:rPr>
          <w:rFonts w:eastAsia="맑은 고딕"/>
          <w:lang w:eastAsia="ko-KR"/>
        </w:rPr>
        <w:t xml:space="preserve"> RSSI</w:t>
      </w:r>
      <w:r w:rsidR="00494F2D">
        <w:rPr>
          <w:rFonts w:eastAsia="맑은 고딕" w:hint="eastAsia"/>
          <w:lang w:eastAsia="ko-KR"/>
        </w:rPr>
        <w:t>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항상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일정한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수준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이상의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품질로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유지하는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기법을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소개한다</w:t>
      </w:r>
      <w:r w:rsidR="00494F2D">
        <w:rPr>
          <w:rFonts w:eastAsia="맑은 고딕" w:hint="eastAsia"/>
          <w:lang w:eastAsia="ko-KR"/>
        </w:rPr>
        <w:t>.</w:t>
      </w:r>
      <w:r w:rsidR="00494F2D">
        <w:rPr>
          <w:rFonts w:eastAsia="맑은 고딕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이러한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방법으로</w:t>
      </w:r>
      <w:r w:rsidR="00494F2D">
        <w:rPr>
          <w:rFonts w:eastAsia="맑은 고딕" w:hint="eastAsia"/>
          <w:lang w:eastAsia="ko-KR"/>
        </w:rPr>
        <w:t xml:space="preserve"> </w:t>
      </w:r>
      <w:proofErr w:type="spellStart"/>
      <w:r w:rsidR="00494F2D">
        <w:rPr>
          <w:rFonts w:eastAsia="맑은 고딕" w:hint="eastAsia"/>
          <w:lang w:eastAsia="ko-KR"/>
        </w:rPr>
        <w:t>WiGest</w:t>
      </w:r>
      <w:proofErr w:type="spellEnd"/>
      <w:r w:rsidR="00494F2D">
        <w:rPr>
          <w:rFonts w:eastAsia="맑은 고딕" w:hint="eastAsia"/>
          <w:lang w:eastAsia="ko-KR"/>
        </w:rPr>
        <w:t>의</w:t>
      </w:r>
      <w:r w:rsidR="00494F2D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제스처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인식의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정확도를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높일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있다</w:t>
      </w:r>
      <w:r w:rsidR="00494F2D">
        <w:rPr>
          <w:rFonts w:eastAsia="맑은 고딕" w:hint="eastAsia"/>
          <w:lang w:eastAsia="ko-KR"/>
        </w:rPr>
        <w:t>.</w:t>
      </w:r>
    </w:p>
    <w:p w:rsidR="00664750" w:rsidRPr="00664750" w:rsidRDefault="00664750" w:rsidP="00664750">
      <w:pPr>
        <w:rPr>
          <w:rFonts w:eastAsia="맑은 고딕"/>
          <w:lang w:eastAsia="ko-KR"/>
        </w:rPr>
      </w:pPr>
    </w:p>
    <w:p w:rsidR="00A360E3" w:rsidRDefault="00180B31">
      <w:pPr>
        <w:pStyle w:val="1"/>
      </w:pPr>
      <w:r>
        <w:t>Introduction</w:t>
      </w:r>
      <w:r w:rsidR="00BC2A34">
        <w:t xml:space="preserve"> and Problem Description</w:t>
      </w:r>
    </w:p>
    <w:p w:rsidR="00A360E3" w:rsidRDefault="00BC2A3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 xml:space="preserve">최근에 </w:t>
      </w:r>
      <w:proofErr w:type="spellStart"/>
      <w:r>
        <w:rPr>
          <w:rFonts w:ascii="나눔고딕코딩" w:eastAsia="나눔고딕코딩" w:hAnsi="나눔고딕코딩" w:cs="나눔고딕코딩" w:hint="eastAsia"/>
          <w:lang w:eastAsia="ko-KR"/>
        </w:rPr>
        <w:t>여러가지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 </w:t>
      </w:r>
      <w:r>
        <w:rPr>
          <w:rFonts w:ascii="나눔고딕코딩" w:eastAsia="나눔고딕코딩" w:hAnsi="나눔고딕코딩" w:cs="나눔고딕코딩"/>
          <w:lang w:eastAsia="ko-KR"/>
        </w:rPr>
        <w:t>UI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가 연구되면서 </w:t>
      </w:r>
      <w:proofErr w:type="spellStart"/>
      <w:r>
        <w:rPr>
          <w:rFonts w:ascii="나눔고딕코딩" w:eastAsia="나눔고딕코딩" w:hAnsi="나눔고딕코딩" w:cs="나눔고딕코딩" w:hint="eastAsia"/>
          <w:lang w:eastAsia="ko-KR"/>
        </w:rPr>
        <w:t>제스쳐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 인식에 대한 연구도 활발해지고 있다.</w:t>
      </w:r>
    </w:p>
    <w:p w:rsidR="00BC2A34" w:rsidRDefault="00BC2A3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 xml:space="preserve">COTS를 활용한 </w:t>
      </w:r>
      <w:proofErr w:type="spellStart"/>
      <w:r>
        <w:rPr>
          <w:rFonts w:ascii="나눔고딕코딩" w:eastAsia="나눔고딕코딩" w:hAnsi="나눔고딕코딩" w:cs="나눔고딕코딩" w:hint="eastAsia"/>
          <w:lang w:eastAsia="ko-KR"/>
        </w:rPr>
        <w:t>여러가지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 </w:t>
      </w:r>
      <w:proofErr w:type="spellStart"/>
      <w:r>
        <w:rPr>
          <w:rFonts w:ascii="나눔고딕코딩" w:eastAsia="나눔고딕코딩" w:hAnsi="나눔고딕코딩" w:cs="나눔고딕코딩" w:hint="eastAsia"/>
          <w:lang w:eastAsia="ko-KR"/>
        </w:rPr>
        <w:t>제스쳐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 인식 방법이 소개되었는데,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proofErr w:type="spellStart"/>
      <w:r>
        <w:rPr>
          <w:rFonts w:ascii="나눔고딕코딩" w:eastAsia="나눔고딕코딩" w:hAnsi="나눔고딕코딩" w:cs="나눔고딕코딩"/>
          <w:lang w:eastAsia="ko-KR"/>
        </w:rPr>
        <w:t>WiFi</w:t>
      </w:r>
      <w:proofErr w:type="spellEnd"/>
      <w:r>
        <w:rPr>
          <w:rFonts w:ascii="나눔고딕코딩" w:eastAsia="나눔고딕코딩" w:hAnsi="나눔고딕코딩" w:cs="나눔고딕코딩"/>
          <w:lang w:eastAsia="ko-KR"/>
        </w:rPr>
        <w:t xml:space="preserve">, </w:t>
      </w:r>
      <w:proofErr w:type="gramStart"/>
      <w:r>
        <w:rPr>
          <w:rFonts w:ascii="나눔고딕코딩" w:eastAsia="나눔고딕코딩" w:hAnsi="나눔고딕코딩" w:cs="나눔고딕코딩"/>
          <w:lang w:eastAsia="ko-KR"/>
        </w:rPr>
        <w:t>…</w:t>
      </w:r>
      <w:proofErr w:type="gramEnd"/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signal들을 이용한 연구들이 대표적이다. 그 중 </w:t>
      </w:r>
      <w:proofErr w:type="spellStart"/>
      <w:r>
        <w:rPr>
          <w:rFonts w:ascii="나눔고딕코딩" w:eastAsia="나눔고딕코딩" w:hAnsi="나눔고딕코딩" w:cs="나눔고딕코딩"/>
          <w:lang w:eastAsia="ko-KR"/>
        </w:rPr>
        <w:t>WiGest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는 </w:t>
      </w:r>
      <w:proofErr w:type="spellStart"/>
      <w:r>
        <w:rPr>
          <w:rFonts w:ascii="나눔고딕코딩" w:eastAsia="나눔고딕코딩" w:hAnsi="나눔고딕코딩" w:cs="나눔고딕코딩" w:hint="eastAsia"/>
          <w:lang w:eastAsia="ko-KR"/>
        </w:rPr>
        <w:t>WiFi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 신호를 </w:t>
      </w:r>
      <w:proofErr w:type="spellStart"/>
      <w:r>
        <w:rPr>
          <w:rFonts w:ascii="나눔고딕코딩" w:eastAsia="나눔고딕코딩" w:hAnsi="나눔고딕코딩" w:cs="나눔고딕코딩" w:hint="eastAsia"/>
          <w:lang w:eastAsia="ko-KR"/>
        </w:rPr>
        <w:t>트래킹하여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 </w:t>
      </w:r>
      <w:proofErr w:type="gramStart"/>
      <w:r>
        <w:rPr>
          <w:rFonts w:ascii="나눔고딕코딩" w:eastAsia="나눔고딕코딩" w:hAnsi="나눔고딕코딩" w:cs="나눔고딕코딩"/>
          <w:lang w:eastAsia="ko-KR"/>
        </w:rPr>
        <w:t>…</w:t>
      </w:r>
      <w:proofErr w:type="gramEnd"/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>최신의 연구이다.</w:t>
      </w:r>
    </w:p>
    <w:p w:rsidR="00BC2A34" w:rsidRDefault="00BC2A3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>그런데,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proofErr w:type="spellStart"/>
      <w:r>
        <w:rPr>
          <w:rFonts w:ascii="나눔고딕코딩" w:eastAsia="나눔고딕코딩" w:hAnsi="나눔고딕코딩" w:cs="나눔고딕코딩"/>
          <w:lang w:eastAsia="ko-KR"/>
        </w:rPr>
        <w:t>Wi</w:t>
      </w:r>
      <w:r>
        <w:rPr>
          <w:rFonts w:ascii="나눔고딕코딩" w:eastAsia="나눔고딕코딩" w:hAnsi="나눔고딕코딩" w:cs="나눔고딕코딩" w:hint="eastAsia"/>
          <w:lang w:eastAsia="ko-KR"/>
        </w:rPr>
        <w:t>Gest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>의 경우,</w:t>
      </w:r>
      <w:r>
        <w:rPr>
          <w:rFonts w:ascii="나눔고딕코딩" w:eastAsia="나눔고딕코딩" w:hAnsi="나눔고딕코딩" w:cs="나눔고딕코딩"/>
          <w:lang w:eastAsia="ko-KR"/>
        </w:rPr>
        <w:t xml:space="preserve"> RSSI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가 일정수준 이상이면 </w:t>
      </w:r>
      <w:r>
        <w:rPr>
          <w:rFonts w:ascii="나눔고딕코딩" w:eastAsia="나눔고딕코딩" w:hAnsi="나눔고딕코딩" w:cs="나눔고딕코딩"/>
          <w:lang w:eastAsia="ko-KR"/>
        </w:rPr>
        <w:t>95%</w:t>
      </w:r>
      <w:r>
        <w:rPr>
          <w:rFonts w:ascii="나눔고딕코딩" w:eastAsia="나눔고딕코딩" w:hAnsi="나눔고딕코딩" w:cs="나눔고딕코딩" w:hint="eastAsia"/>
          <w:lang w:eastAsia="ko-KR"/>
        </w:rPr>
        <w:t>의 높은 인식 정확도를 보여주지만,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이러한 </w:t>
      </w:r>
      <w:r>
        <w:rPr>
          <w:rFonts w:ascii="나눔고딕코딩" w:eastAsia="나눔고딕코딩" w:hAnsi="나눔고딕코딩" w:cs="나눔고딕코딩"/>
          <w:lang w:eastAsia="ko-KR"/>
        </w:rPr>
        <w:t xml:space="preserve">RSSI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수준이 유지되지 않으면 </w:t>
      </w:r>
      <w:proofErr w:type="spellStart"/>
      <w:r>
        <w:rPr>
          <w:rFonts w:ascii="나눔고딕코딩" w:eastAsia="나눔고딕코딩" w:hAnsi="나눔고딕코딩" w:cs="나눔고딕코딩" w:hint="eastAsia"/>
          <w:lang w:eastAsia="ko-KR"/>
        </w:rPr>
        <w:t>제스쳐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 인식의 정확도가 급격히 떨어지는 문제점이 있다.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AP가 많아지거나 </w:t>
      </w:r>
      <w:r>
        <w:rPr>
          <w:rFonts w:ascii="나눔고딕코딩" w:eastAsia="나눔고딕코딩" w:hAnsi="나눔고딕코딩" w:cs="나눔고딕코딩"/>
          <w:lang w:eastAsia="ko-KR"/>
        </w:rPr>
        <w:t>interference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로 인해 무선 신호의 품질이 떨어지는 경우에 대해 </w:t>
      </w:r>
      <w:proofErr w:type="gramStart"/>
      <w:r>
        <w:rPr>
          <w:rFonts w:ascii="나눔고딕코딩" w:eastAsia="나눔고딕코딩" w:hAnsi="나눔고딕코딩" w:cs="나눔고딕코딩"/>
          <w:lang w:eastAsia="ko-KR"/>
        </w:rPr>
        <w:t>…</w:t>
      </w:r>
      <w:proofErr w:type="gramEnd"/>
    </w:p>
    <w:p w:rsidR="00476650" w:rsidRPr="00BC2A34" w:rsidRDefault="00BC2A34" w:rsidP="000D0BB8">
      <w:pPr>
        <w:spacing w:after="0" w:line="240" w:lineRule="auto"/>
        <w:rPr>
          <w:rFonts w:eastAsia="MS Mincho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 xml:space="preserve">따라서 우리는 이 문제를 RSSI를 </w:t>
      </w:r>
      <w:proofErr w:type="gramStart"/>
      <w:r>
        <w:rPr>
          <w:rFonts w:ascii="나눔고딕코딩" w:eastAsia="나눔고딕코딩" w:hAnsi="나눔고딕코딩" w:cs="나눔고딕코딩"/>
          <w:lang w:eastAsia="ko-KR"/>
        </w:rPr>
        <w:t>…</w:t>
      </w:r>
      <w:proofErr w:type="gramEnd"/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>방법으로 해결하고자 한다.</w:t>
      </w:r>
    </w:p>
    <w:p w:rsidR="00476650" w:rsidRDefault="00180B31" w:rsidP="00180B31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Method</w:t>
      </w:r>
    </w:p>
    <w:p w:rsidR="00DA412B" w:rsidRDefault="00DE72B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기존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논문에서는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WiFi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한정하여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측정하고</w:t>
      </w:r>
      <w:r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무선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환경에서의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일반적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제약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사항을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적용한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실험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사례를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소개하였다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</w:t>
      </w:r>
      <w:r w:rsidR="00B031E0">
        <w:rPr>
          <w:rFonts w:eastAsia="맑은 고딕" w:hint="eastAsia"/>
          <w:lang w:eastAsia="ko-KR"/>
        </w:rPr>
        <w:t>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사항에는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W</w:t>
      </w:r>
      <w:r w:rsidR="00A400E9">
        <w:rPr>
          <w:rFonts w:eastAsia="맑은 고딕"/>
          <w:lang w:eastAsia="ko-KR"/>
        </w:rPr>
        <w:t>iFi</w:t>
      </w:r>
      <w:proofErr w:type="spellEnd"/>
      <w:r w:rsidR="00A400E9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장애물에</w:t>
      </w:r>
      <w:r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의한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/>
          <w:lang w:eastAsia="ko-KR"/>
        </w:rPr>
        <w:t xml:space="preserve">Interference </w:t>
      </w:r>
      <w:r w:rsidR="00B031E0">
        <w:rPr>
          <w:rFonts w:eastAsia="맑은 고딕" w:hint="eastAsia"/>
          <w:lang w:eastAsia="ko-KR"/>
        </w:rPr>
        <w:t>등이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있었다</w:t>
      </w:r>
      <w:r w:rsidR="00B031E0">
        <w:rPr>
          <w:rFonts w:eastAsia="맑은 고딕" w:hint="eastAsia"/>
          <w:lang w:eastAsia="ko-KR"/>
        </w:rPr>
        <w:t>.</w:t>
      </w:r>
      <w:r w:rsidR="00B031E0">
        <w:rPr>
          <w:rFonts w:eastAsia="맑은 고딕"/>
          <w:lang w:eastAsia="ko-KR"/>
        </w:rPr>
        <w:t xml:space="preserve"> </w:t>
      </w:r>
    </w:p>
    <w:p w:rsidR="00DA412B" w:rsidRDefault="00B031E0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보고서에서는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WiFi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모듈이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탑재된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주변의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효과적으로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기초로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적극적으로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극복해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나가는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원활하게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이루어질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Threshold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지정하고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혹은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의해</w:t>
      </w:r>
      <w:r>
        <w:rPr>
          <w:rFonts w:eastAsia="맑은 고딕" w:hint="eastAsia"/>
          <w:lang w:eastAsia="ko-KR"/>
        </w:rPr>
        <w:t xml:space="preserve"> </w:t>
      </w:r>
      <w:r w:rsidR="00180B31">
        <w:rPr>
          <w:rFonts w:eastAsia="맑은 고딕"/>
          <w:lang w:eastAsia="ko-KR"/>
        </w:rPr>
        <w:t>R</w:t>
      </w:r>
      <w:r>
        <w:rPr>
          <w:rFonts w:eastAsia="맑은 고딕"/>
          <w:lang w:eastAsia="ko-KR"/>
        </w:rPr>
        <w:t>SSI</w:t>
      </w:r>
      <w:r w:rsidR="00180B31">
        <w:rPr>
          <w:rFonts w:eastAsia="맑은 고딕" w:hint="eastAsia"/>
          <w:lang w:eastAsia="ko-KR"/>
        </w:rPr>
        <w:t>가</w:t>
      </w:r>
      <w:r w:rsidR="00180B31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>hreshold</w:t>
      </w:r>
      <w:r w:rsidR="00180B31">
        <w:rPr>
          <w:rFonts w:eastAsia="맑은 고딕" w:hint="eastAsia"/>
          <w:lang w:eastAsia="ko-KR"/>
        </w:rPr>
        <w:t xml:space="preserve"> </w:t>
      </w:r>
      <w:r w:rsidR="00180B31">
        <w:rPr>
          <w:rFonts w:eastAsia="맑은 고딕" w:hint="eastAsia"/>
          <w:lang w:eastAsia="ko-KR"/>
        </w:rPr>
        <w:t>보다</w:t>
      </w:r>
      <w:r w:rsidR="00180B31">
        <w:rPr>
          <w:rFonts w:eastAsia="맑은 고딕" w:hint="eastAsia"/>
          <w:lang w:eastAsia="ko-KR"/>
        </w:rPr>
        <w:t xml:space="preserve"> </w:t>
      </w:r>
      <w:r w:rsidR="00180B31">
        <w:rPr>
          <w:rFonts w:eastAsia="맑은 고딕" w:hint="eastAsia"/>
          <w:lang w:eastAsia="ko-KR"/>
        </w:rPr>
        <w:t>낮아지면</w:t>
      </w:r>
      <w:r w:rsidR="00180B31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감도가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AP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방식으로</w:t>
      </w:r>
      <w:r>
        <w:rPr>
          <w:rFonts w:eastAsia="맑은 고딕" w:hint="eastAsia"/>
          <w:lang w:eastAsia="ko-KR"/>
        </w:rPr>
        <w:t xml:space="preserve"> RSSI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최소화하여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인식률을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</w:p>
    <w:p w:rsidR="00DA412B" w:rsidRDefault="00B031E0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="00DE72B7">
        <w:rPr>
          <w:rFonts w:eastAsia="맑은 고딕" w:hint="eastAsia"/>
          <w:lang w:eastAsia="ko-KR"/>
        </w:rPr>
        <w:t>WiFi</w:t>
      </w:r>
      <w:proofErr w:type="spellEnd"/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모듈이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장착된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노트북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, </w:t>
      </w:r>
      <w:r w:rsidR="00DA412B"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>노트북</w:t>
      </w:r>
      <w:r w:rsidR="00DE72B7">
        <w:rPr>
          <w:rFonts w:eastAsia="맑은 고딕" w:hint="eastAsia"/>
          <w:lang w:eastAsia="ko-KR"/>
        </w:rPr>
        <w:t>에서</w:t>
      </w:r>
      <w:r w:rsidR="00DE72B7"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 w:rsidR="00DA412B">
        <w:rPr>
          <w:rFonts w:eastAsia="맑은 고딕" w:hint="eastAsia"/>
          <w:lang w:eastAsia="ko-KR"/>
        </w:rPr>
        <w:t>실시간</w:t>
      </w:r>
      <w:r w:rsidR="00DA412B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측정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</w:t>
      </w:r>
      <w:r w:rsidR="00DA412B">
        <w:rPr>
          <w:rFonts w:eastAsia="맑은 고딕" w:hint="eastAsia"/>
          <w:lang w:eastAsia="ko-KR"/>
        </w:rPr>
        <w:t>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Windows </w:t>
      </w:r>
      <w:r>
        <w:rPr>
          <w:rFonts w:eastAsia="맑은 고딕" w:hint="eastAsia"/>
          <w:lang w:eastAsia="ko-KR"/>
        </w:rPr>
        <w:t>기반</w:t>
      </w:r>
      <w:r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툴을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제작하였다</w:t>
      </w:r>
      <w:r w:rsidR="00DE72B7">
        <w:rPr>
          <w:rFonts w:eastAsia="맑은 고딕" w:hint="eastAsia"/>
          <w:lang w:eastAsia="ko-KR"/>
        </w:rPr>
        <w:t>.</w:t>
      </w:r>
      <w:r w:rsidR="00DE72B7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툴은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="00DE72B7">
        <w:rPr>
          <w:rFonts w:eastAsia="맑은 고딕"/>
          <w:lang w:eastAsia="ko-KR"/>
        </w:rPr>
        <w:t>wlanapi</w:t>
      </w:r>
      <w:proofErr w:type="spellEnd"/>
      <w:r w:rsidR="00DE72B7">
        <w:rPr>
          <w:rFonts w:eastAsia="맑은 고딕"/>
          <w:lang w:eastAsia="ko-KR"/>
        </w:rPr>
        <w:t xml:space="preserve"> </w:t>
      </w:r>
      <w:proofErr w:type="spellStart"/>
      <w:r w:rsidR="00DE72B7">
        <w:rPr>
          <w:rFonts w:eastAsia="맑은 고딕" w:hint="eastAsia"/>
          <w:lang w:eastAsia="ko-KR"/>
        </w:rPr>
        <w:t>를</w:t>
      </w:r>
      <w:proofErr w:type="spellEnd"/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기반으로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구현하였으며</w:t>
      </w:r>
      <w:r w:rsidR="00DE72B7">
        <w:rPr>
          <w:rFonts w:eastAsia="맑은 고딕" w:hint="eastAsia"/>
          <w:lang w:eastAsia="ko-KR"/>
        </w:rPr>
        <w:t xml:space="preserve"> </w:t>
      </w:r>
      <w:proofErr w:type="spellStart"/>
      <w:r w:rsidR="00DE72B7" w:rsidRPr="00DE72B7">
        <w:rPr>
          <w:rFonts w:eastAsia="맑은 고딕"/>
          <w:lang w:eastAsia="ko-KR"/>
        </w:rPr>
        <w:t>WlanOpenHandle</w:t>
      </w:r>
      <w:proofErr w:type="spellEnd"/>
      <w:r w:rsidR="00DE72B7">
        <w:rPr>
          <w:rFonts w:eastAsia="맑은 고딕"/>
          <w:lang w:eastAsia="ko-KR"/>
        </w:rPr>
        <w:t xml:space="preserve">, </w:t>
      </w:r>
      <w:proofErr w:type="spellStart"/>
      <w:r w:rsidR="00DE72B7" w:rsidRPr="00DE72B7">
        <w:rPr>
          <w:rFonts w:eastAsia="맑은 고딕"/>
          <w:lang w:eastAsia="ko-KR"/>
        </w:rPr>
        <w:t>WlanEnumInterfaces</w:t>
      </w:r>
      <w:proofErr w:type="spellEnd"/>
      <w:r w:rsidR="00DE72B7">
        <w:rPr>
          <w:rFonts w:eastAsia="맑은 고딕"/>
          <w:lang w:eastAsia="ko-KR"/>
        </w:rPr>
        <w:t xml:space="preserve">, </w:t>
      </w:r>
      <w:proofErr w:type="spellStart"/>
      <w:r w:rsidR="00DE72B7" w:rsidRPr="00DE72B7">
        <w:rPr>
          <w:rFonts w:eastAsia="맑은 고딕"/>
          <w:lang w:eastAsia="ko-KR"/>
        </w:rPr>
        <w:t>WlanQueryInterface</w:t>
      </w:r>
      <w:proofErr w:type="spellEnd"/>
      <w:r w:rsidR="00DE72B7">
        <w:rPr>
          <w:rFonts w:eastAsia="맑은 고딕"/>
          <w:lang w:eastAsia="ko-KR"/>
        </w:rPr>
        <w:t xml:space="preserve">, </w:t>
      </w:r>
      <w:proofErr w:type="spellStart"/>
      <w:r w:rsidR="00DE72B7" w:rsidRPr="00DE72B7">
        <w:rPr>
          <w:rFonts w:eastAsia="맑은 고딕"/>
          <w:lang w:eastAsia="ko-KR"/>
        </w:rPr>
        <w:t>WlanScan</w:t>
      </w:r>
      <w:proofErr w:type="spellEnd"/>
      <w:r w:rsidR="00DE72B7">
        <w:rPr>
          <w:rFonts w:eastAsia="맑은 고딕"/>
          <w:lang w:eastAsia="ko-KR"/>
        </w:rPr>
        <w:t xml:space="preserve">, </w:t>
      </w:r>
      <w:proofErr w:type="spellStart"/>
      <w:r w:rsidR="00DE72B7" w:rsidRPr="00DE72B7">
        <w:rPr>
          <w:rFonts w:eastAsia="맑은 고딕"/>
          <w:lang w:eastAsia="ko-KR"/>
        </w:rPr>
        <w:t>WlanGetAvailableNetworkList</w:t>
      </w:r>
      <w:proofErr w:type="spellEnd"/>
      <w:r w:rsidR="00DE72B7">
        <w:rPr>
          <w:rFonts w:eastAsia="맑은 고딕"/>
          <w:lang w:eastAsia="ko-KR"/>
        </w:rPr>
        <w:t xml:space="preserve">, </w:t>
      </w:r>
      <w:proofErr w:type="spellStart"/>
      <w:r w:rsidR="00DE72B7" w:rsidRPr="00DE72B7">
        <w:rPr>
          <w:rFonts w:eastAsia="맑은 고딕"/>
          <w:lang w:eastAsia="ko-KR"/>
        </w:rPr>
        <w:t>WlanGetNetworkBssList</w:t>
      </w:r>
      <w:proofErr w:type="spellEnd"/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등</w:t>
      </w:r>
      <w:r w:rsidR="00DA412B">
        <w:rPr>
          <w:rFonts w:eastAsia="맑은 고딕" w:hint="eastAsia"/>
          <w:lang w:eastAsia="ko-KR"/>
        </w:rPr>
        <w:t>을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활용하여</w:t>
      </w:r>
      <w:r w:rsidR="00DE72B7">
        <w:rPr>
          <w:rFonts w:eastAsia="맑은 고딕" w:hint="eastAsia"/>
          <w:lang w:eastAsia="ko-KR"/>
        </w:rPr>
        <w:t xml:space="preserve"> </w:t>
      </w:r>
      <w:proofErr w:type="spellStart"/>
      <w:r w:rsidR="00DE72B7">
        <w:rPr>
          <w:rFonts w:eastAsia="맑은 고딕"/>
          <w:lang w:eastAsia="ko-KR"/>
        </w:rPr>
        <w:t>WiFi</w:t>
      </w:r>
      <w:proofErr w:type="spellEnd"/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신호의</w:t>
      </w:r>
      <w:r w:rsidR="00DE72B7">
        <w:rPr>
          <w:rFonts w:eastAsia="맑은 고딕" w:hint="eastAsia"/>
          <w:lang w:eastAsia="ko-KR"/>
        </w:rPr>
        <w:t xml:space="preserve"> </w:t>
      </w:r>
      <w:r w:rsidR="00DA412B">
        <w:rPr>
          <w:rFonts w:eastAsia="맑은 고딕" w:hint="eastAsia"/>
          <w:lang w:eastAsia="ko-KR"/>
        </w:rPr>
        <w:t>R</w:t>
      </w:r>
      <w:r w:rsidR="00DA412B">
        <w:rPr>
          <w:rFonts w:eastAsia="맑은 고딕"/>
          <w:lang w:eastAsia="ko-KR"/>
        </w:rPr>
        <w:t>SSI</w:t>
      </w:r>
      <w:r w:rsidR="00DE72B7">
        <w:rPr>
          <w:rFonts w:eastAsia="맑은 고딕" w:hint="eastAsia"/>
          <w:lang w:eastAsia="ko-KR"/>
        </w:rPr>
        <w:t>를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측정할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있도록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하였다</w:t>
      </w:r>
      <w:r w:rsidR="00DE72B7">
        <w:rPr>
          <w:rFonts w:eastAsia="맑은 고딕" w:hint="eastAsia"/>
          <w:lang w:eastAsia="ko-KR"/>
        </w:rPr>
        <w:t>.</w:t>
      </w:r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프로그램이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실행되면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주변에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탐색되는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모든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>AP</w:t>
      </w:r>
      <w:r w:rsidR="00DE72B7">
        <w:rPr>
          <w:rFonts w:eastAsia="맑은 고딕" w:hint="eastAsia"/>
          <w:lang w:eastAsia="ko-KR"/>
        </w:rPr>
        <w:t>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>SSID</w:t>
      </w:r>
      <w:r w:rsidR="00DE72B7">
        <w:rPr>
          <w:rFonts w:eastAsia="맑은 고딕" w:hint="eastAsia"/>
          <w:lang w:eastAsia="ko-KR"/>
        </w:rPr>
        <w:t>와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각각의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>RSSI</w:t>
      </w:r>
      <w:r w:rsidR="00DE72B7">
        <w:rPr>
          <w:rFonts w:eastAsia="맑은 고딕" w:hint="eastAsia"/>
          <w:lang w:eastAsia="ko-KR"/>
        </w:rPr>
        <w:t>를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화면에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출력하고</w:t>
      </w:r>
      <w:r w:rsidR="00DA412B">
        <w:rPr>
          <w:rFonts w:eastAsia="맑은 고딕" w:hint="eastAsia"/>
          <w:lang w:eastAsia="ko-KR"/>
        </w:rPr>
        <w:t>,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동시에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텍스트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파일로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저장하여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신호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세기의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분석이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용이하도록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구현하였다</w:t>
      </w:r>
      <w:r w:rsidR="00DE72B7"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</w:p>
    <w:p w:rsidR="002732C0" w:rsidRDefault="002732C0" w:rsidP="002732C0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/>
          <w:noProof/>
          <w:lang w:eastAsia="ko-KR"/>
        </w:rPr>
        <w:drawing>
          <wp:inline distT="0" distB="0" distL="0" distR="0">
            <wp:extent cx="3921901" cy="2562225"/>
            <wp:effectExtent l="0" t="0" r="2540" b="0"/>
            <wp:docPr id="3" name="그림 3" descr="D:\01_course_work\1-2\고급컴퓨터네트워크\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1_course_work\1-2\고급컴퓨터네트워크\to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67" cy="256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C0" w:rsidRDefault="002732C0" w:rsidP="002732C0">
      <w:pPr>
        <w:spacing w:after="0" w:line="240" w:lineRule="auto"/>
        <w:rPr>
          <w:rFonts w:eastAsia="맑은 고딕" w:hint="eastAsia"/>
          <w:lang w:eastAsia="ko-KR"/>
        </w:rPr>
      </w:pPr>
    </w:p>
    <w:p w:rsidR="000274D7" w:rsidRDefault="000274D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툴이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W</w:t>
      </w:r>
      <w:r>
        <w:rPr>
          <w:rFonts w:eastAsia="맑은 고딕"/>
          <w:lang w:eastAsia="ko-KR"/>
        </w:rPr>
        <w:t>iGest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판단하기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상황에서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노트북간의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1m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흔드는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측정하였다</w:t>
      </w:r>
      <w:r>
        <w:rPr>
          <w:rFonts w:eastAsia="맑은 고딕" w:hint="eastAsia"/>
          <w:lang w:eastAsia="ko-KR"/>
        </w:rPr>
        <w:t>.</w:t>
      </w:r>
      <w:bookmarkStart w:id="0" w:name="_GoBack"/>
      <w:bookmarkEnd w:id="0"/>
    </w:p>
    <w:p w:rsidR="006C4422" w:rsidRDefault="002732C0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F3D1BD3" wp14:editId="21FCC507">
            <wp:extent cx="4314825" cy="2588895"/>
            <wp:effectExtent l="0" t="0" r="9525" b="1905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274D7" w:rsidRPr="000274D7" w:rsidRDefault="000274D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그래프와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움직임에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확인하였고</w:t>
      </w:r>
      <w:r>
        <w:rPr>
          <w:rFonts w:eastAsia="맑은 고딕" w:hint="eastAsia"/>
          <w:lang w:eastAsia="ko-KR"/>
        </w:rPr>
        <w:t xml:space="preserve">, </w:t>
      </w:r>
      <w:r w:rsidR="006C4422"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WiGest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성능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</w:t>
      </w:r>
      <w:r>
        <w:rPr>
          <w:rFonts w:eastAsia="맑은 고딕" w:hint="eastAsia"/>
          <w:lang w:eastAsia="ko-KR"/>
        </w:rPr>
        <w:t xml:space="preserve"> </w:t>
      </w:r>
      <w:r w:rsidR="006C4422"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진행하</w:t>
      </w:r>
      <w:r w:rsidR="006C4422">
        <w:rPr>
          <w:rFonts w:eastAsia="맑은 고딕" w:hint="eastAsia"/>
          <w:lang w:eastAsia="ko-KR"/>
        </w:rPr>
        <w:t>였다</w:t>
      </w:r>
      <w:r w:rsidR="006C4422">
        <w:rPr>
          <w:rFonts w:eastAsia="맑은 고딕" w:hint="eastAsia"/>
          <w:lang w:eastAsia="ko-KR"/>
        </w:rPr>
        <w:t>.</w:t>
      </w:r>
    </w:p>
    <w:p w:rsidR="00DA412B" w:rsidRPr="00A661F7" w:rsidRDefault="00B031E0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실험은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크게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3</w:t>
      </w:r>
      <w:r>
        <w:rPr>
          <w:rFonts w:eastAsia="맑은 고딕" w:hint="eastAsia"/>
          <w:lang w:eastAsia="ko-KR"/>
        </w:rPr>
        <w:t>가지로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1)</w:t>
      </w:r>
      <w:r w:rsidR="00A03B9C">
        <w:rPr>
          <w:rFonts w:eastAsia="맑은 고딕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단일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>AP</w:t>
      </w:r>
      <w:r w:rsidR="00A03B9C">
        <w:rPr>
          <w:rFonts w:eastAsia="맑은 고딕" w:hint="eastAsia"/>
          <w:lang w:eastAsia="ko-KR"/>
        </w:rPr>
        <w:t>에서의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거리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변화에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따른</w:t>
      </w:r>
      <w:r>
        <w:rPr>
          <w:rFonts w:eastAsia="맑은 고딕"/>
          <w:lang w:eastAsia="ko-KR"/>
        </w:rPr>
        <w:t xml:space="preserve">RSSI </w:t>
      </w:r>
      <w:r>
        <w:rPr>
          <w:rFonts w:eastAsia="맑은 고딕" w:hint="eastAsia"/>
          <w:lang w:eastAsia="ko-KR"/>
        </w:rPr>
        <w:t>감쇄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</w:t>
      </w:r>
      <w:r>
        <w:rPr>
          <w:rFonts w:eastAsia="맑은 고딕" w:hint="eastAsia"/>
          <w:lang w:eastAsia="ko-KR"/>
        </w:rPr>
        <w:t xml:space="preserve">, 2) </w:t>
      </w:r>
      <w:r w:rsidR="00A03B9C">
        <w:rPr>
          <w:rFonts w:eastAsia="맑은 고딕" w:hint="eastAsia"/>
          <w:lang w:eastAsia="ko-KR"/>
        </w:rPr>
        <w:t>다수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>AP</w:t>
      </w:r>
      <w:r w:rsidR="00A03B9C">
        <w:rPr>
          <w:rFonts w:eastAsia="맑은 고딕" w:hint="eastAsia"/>
          <w:lang w:eastAsia="ko-KR"/>
        </w:rPr>
        <w:t>에서의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거리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변화에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따른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 xml:space="preserve">RSSI </w:t>
      </w:r>
      <w:r w:rsidR="00A03B9C">
        <w:rPr>
          <w:rFonts w:eastAsia="맑은 고딕" w:hint="eastAsia"/>
          <w:lang w:eastAsia="ko-KR"/>
        </w:rPr>
        <w:t>측정</w:t>
      </w:r>
      <w:r w:rsidR="00A03B9C">
        <w:rPr>
          <w:rFonts w:eastAsia="맑은 고딕" w:hint="eastAsia"/>
          <w:lang w:eastAsia="ko-KR"/>
        </w:rPr>
        <w:t xml:space="preserve">, </w:t>
      </w:r>
      <w:r w:rsidR="00A03B9C">
        <w:rPr>
          <w:rFonts w:eastAsia="맑은 고딕"/>
          <w:lang w:eastAsia="ko-KR"/>
        </w:rPr>
        <w:t xml:space="preserve">3) </w:t>
      </w:r>
      <w:r w:rsidR="00A03B9C">
        <w:rPr>
          <w:rFonts w:eastAsia="맑은 고딕" w:hint="eastAsia"/>
          <w:lang w:eastAsia="ko-KR"/>
        </w:rPr>
        <w:t>다수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>AP</w:t>
      </w:r>
      <w:r w:rsidR="00A03B9C">
        <w:rPr>
          <w:rFonts w:eastAsia="맑은 고딕" w:hint="eastAsia"/>
          <w:lang w:eastAsia="ko-KR"/>
        </w:rPr>
        <w:t>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 xml:space="preserve">Topology </w:t>
      </w:r>
      <w:r w:rsidR="00A03B9C">
        <w:rPr>
          <w:rFonts w:eastAsia="맑은 고딕" w:hint="eastAsia"/>
          <w:lang w:eastAsia="ko-KR"/>
        </w:rPr>
        <w:t>구성으로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구분하여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진행하였다</w:t>
      </w:r>
      <w:r w:rsidR="00A03B9C">
        <w:rPr>
          <w:rFonts w:eastAsia="맑은 고딕" w:hint="eastAsia"/>
          <w:lang w:eastAsia="ko-KR"/>
        </w:rPr>
        <w:t>.</w:t>
      </w:r>
      <w:r w:rsidR="00A03B9C">
        <w:rPr>
          <w:rFonts w:eastAsia="맑은 고딕"/>
          <w:lang w:eastAsia="ko-KR"/>
        </w:rPr>
        <w:t xml:space="preserve"> </w:t>
      </w:r>
      <w:r w:rsidR="00A661F7">
        <w:rPr>
          <w:rFonts w:eastAsia="맑은 고딕"/>
          <w:lang w:eastAsia="ko-KR"/>
        </w:rPr>
        <w:t>AP</w:t>
      </w:r>
      <w:r w:rsidR="00A661F7">
        <w:rPr>
          <w:rFonts w:eastAsia="맑은 고딕" w:hint="eastAsia"/>
          <w:lang w:eastAsia="ko-KR"/>
        </w:rPr>
        <w:t>와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수신기기간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거리는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/>
          <w:lang w:eastAsia="ko-KR"/>
        </w:rPr>
        <w:t>0~5</w:t>
      </w:r>
      <w:r w:rsidR="00A661F7">
        <w:rPr>
          <w:rFonts w:eastAsia="맑은 고딕" w:hint="eastAsia"/>
          <w:lang w:eastAsia="ko-KR"/>
        </w:rPr>
        <w:t>m</w:t>
      </w:r>
      <w:r w:rsidR="00A661F7">
        <w:rPr>
          <w:rFonts w:eastAsia="맑은 고딕" w:hint="eastAsia"/>
          <w:lang w:eastAsia="ko-KR"/>
        </w:rPr>
        <w:t>까지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변화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시키면서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/>
          <w:lang w:eastAsia="ko-KR"/>
        </w:rPr>
        <w:t xml:space="preserve">0.5m </w:t>
      </w:r>
      <w:r w:rsidR="00A661F7">
        <w:rPr>
          <w:rFonts w:eastAsia="맑은 고딕" w:hint="eastAsia"/>
          <w:lang w:eastAsia="ko-KR"/>
        </w:rPr>
        <w:t>간격으로</w:t>
      </w:r>
      <w:r w:rsidR="00A661F7">
        <w:rPr>
          <w:rFonts w:eastAsia="맑은 고딕" w:hint="eastAsia"/>
          <w:lang w:eastAsia="ko-KR"/>
        </w:rPr>
        <w:t xml:space="preserve"> R</w:t>
      </w:r>
      <w:r w:rsidR="00A661F7">
        <w:rPr>
          <w:rFonts w:eastAsia="맑은 고딕"/>
          <w:lang w:eastAsia="ko-KR"/>
        </w:rPr>
        <w:t>SSI</w:t>
      </w:r>
      <w:r w:rsidR="00A661F7">
        <w:rPr>
          <w:rFonts w:eastAsia="맑은 고딕" w:hint="eastAsia"/>
          <w:lang w:eastAsia="ko-KR"/>
        </w:rPr>
        <w:t>를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측정하였다</w:t>
      </w:r>
      <w:r w:rsidR="00A661F7">
        <w:rPr>
          <w:rFonts w:eastAsia="맑은 고딕" w:hint="eastAsia"/>
          <w:lang w:eastAsia="ko-KR"/>
        </w:rPr>
        <w:t>.</w:t>
      </w:r>
    </w:p>
    <w:p w:rsidR="00A661F7" w:rsidRDefault="00A03B9C" w:rsidP="00DA412B">
      <w:pPr>
        <w:spacing w:after="0" w:line="240" w:lineRule="auto"/>
        <w:ind w:firstLineChars="100" w:firstLine="220"/>
        <w:rPr>
          <w:noProof/>
          <w:lang w:eastAsia="ko-KR"/>
        </w:rPr>
      </w:pPr>
      <w:r>
        <w:rPr>
          <w:rFonts w:eastAsia="맑은 고딕" w:hint="eastAsia"/>
          <w:lang w:eastAsia="ko-KR"/>
        </w:rPr>
        <w:t>단일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상황에서는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마주보고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상황에서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로부터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이동시키면서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측정하였다</w:t>
      </w:r>
      <w:r>
        <w:rPr>
          <w:rFonts w:eastAsia="맑은 고딕" w:hint="eastAsia"/>
          <w:lang w:eastAsia="ko-KR"/>
        </w:rPr>
        <w:t>.</w:t>
      </w:r>
    </w:p>
    <w:p w:rsidR="00A85DFC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2A98D401" wp14:editId="3903A613">
            <wp:extent cx="2559132" cy="151782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59" t="21180" r="64396" b="29579"/>
                    <a:stretch/>
                  </pic:blipFill>
                  <pic:spPr bwMode="auto">
                    <a:xfrm>
                      <a:off x="0" y="0"/>
                      <a:ext cx="2610790" cy="154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Pr="00A661F7" w:rsidRDefault="00A03B9C" w:rsidP="00DA412B">
      <w:pPr>
        <w:spacing w:after="0" w:line="240" w:lineRule="auto"/>
        <w:ind w:firstLineChars="100" w:firstLine="220"/>
        <w:rPr>
          <w:noProof/>
          <w:lang w:eastAsia="ko-KR"/>
        </w:rPr>
      </w:pP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상황에서는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 3</w:t>
      </w:r>
      <w:r>
        <w:rPr>
          <w:rFonts w:eastAsia="맑은 고딕" w:hint="eastAsia"/>
          <w:lang w:eastAsia="ko-KR"/>
        </w:rPr>
        <w:t>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상황의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균등한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직선상에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배치하여</w:t>
      </w:r>
      <w:r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수신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기기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이동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시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각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/>
          <w:lang w:eastAsia="ko-KR"/>
        </w:rPr>
        <w:t>RSSI</w:t>
      </w:r>
      <w:r w:rsidR="00A661F7">
        <w:rPr>
          <w:rFonts w:eastAsia="맑은 고딕" w:hint="eastAsia"/>
          <w:lang w:eastAsia="ko-KR"/>
        </w:rPr>
        <w:t>를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측정하여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최대값을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선정하였다</w:t>
      </w:r>
      <w:r w:rsidR="00A661F7">
        <w:rPr>
          <w:rFonts w:eastAsia="맑은 고딕" w:hint="eastAsia"/>
          <w:lang w:eastAsia="ko-KR"/>
        </w:rPr>
        <w:t>.</w:t>
      </w:r>
    </w:p>
    <w:p w:rsidR="00A661F7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34DF71AC" wp14:editId="3A26462F">
            <wp:extent cx="2519310" cy="1502228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33" t="31159" r="69011" b="39350"/>
                    <a:stretch/>
                  </pic:blipFill>
                  <pic:spPr bwMode="auto">
                    <a:xfrm>
                      <a:off x="0" y="0"/>
                      <a:ext cx="2525998" cy="150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12B" w:rsidRDefault="00DA412B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다수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Topology </w:t>
      </w:r>
      <w:r>
        <w:rPr>
          <w:rFonts w:eastAsia="맑은 고딕" w:hint="eastAsia"/>
          <w:lang w:eastAsia="ko-KR"/>
        </w:rPr>
        <w:t>구성은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직선형태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삼각형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형태에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반복하였다</w:t>
      </w:r>
      <w:r>
        <w:rPr>
          <w:rFonts w:eastAsia="맑은 고딕" w:hint="eastAsia"/>
          <w:lang w:eastAsia="ko-KR"/>
        </w:rPr>
        <w:t>.</w:t>
      </w:r>
    </w:p>
    <w:p w:rsidR="00DA412B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D3945BF" wp14:editId="26F27809">
            <wp:extent cx="2726590" cy="272729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465" t="21282" r="13927" b="12754"/>
                    <a:stretch/>
                  </pic:blipFill>
                  <pic:spPr bwMode="auto">
                    <a:xfrm>
                      <a:off x="0" y="0"/>
                      <a:ext cx="2809731" cy="28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</w:p>
    <w:p w:rsidR="00180B31" w:rsidRPr="00A03B9C" w:rsidRDefault="00A03B9C" w:rsidP="00DA412B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실험에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관여하는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제거하기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개방된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장소에서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실험하였으며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Fading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일으킬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환경에서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측정하였다</w:t>
      </w:r>
      <w:r>
        <w:rPr>
          <w:rFonts w:eastAsia="맑은 고딕" w:hint="eastAsia"/>
          <w:lang w:eastAsia="ko-KR"/>
        </w:rPr>
        <w:t>.</w:t>
      </w:r>
    </w:p>
    <w:p w:rsidR="00180B31" w:rsidRDefault="00180B31" w:rsidP="00180B31">
      <w:pPr>
        <w:pStyle w:val="1"/>
        <w:rPr>
          <w:lang w:eastAsia="ko-KR"/>
        </w:rPr>
      </w:pPr>
      <w:r>
        <w:rPr>
          <w:lang w:eastAsia="ko-KR"/>
        </w:rPr>
        <w:t>Result</w:t>
      </w:r>
    </w:p>
    <w:p w:rsidR="00180B31" w:rsidRDefault="00180B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얻은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결과는</w:t>
      </w:r>
      <w:r>
        <w:rPr>
          <w:rFonts w:eastAsia="맑은 고딕"/>
          <w:lang w:eastAsia="ko-KR"/>
        </w:rPr>
        <w:t>…</w:t>
      </w:r>
      <w:proofErr w:type="gramEnd"/>
    </w:p>
    <w:p w:rsidR="00180B31" w:rsidRDefault="00180B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성공적으로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있었다</w:t>
      </w:r>
      <w:r>
        <w:rPr>
          <w:rFonts w:eastAsia="맑은 고딕" w:hint="eastAsia"/>
          <w:lang w:eastAsia="ko-KR"/>
        </w:rPr>
        <w:t>.</w:t>
      </w:r>
    </w:p>
    <w:p w:rsidR="00BC5731" w:rsidRDefault="00BC57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직접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구현하기에는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시간적인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어려움이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직접적인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없었지만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논문에서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이야기하는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quality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RSSI’ </w:t>
      </w:r>
      <w:r>
        <w:rPr>
          <w:rFonts w:eastAsia="맑은 고딕" w:hint="eastAsia"/>
          <w:lang w:eastAsia="ko-KR"/>
        </w:rPr>
        <w:t>수준을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그들의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95% </w:t>
      </w:r>
      <w:r>
        <w:rPr>
          <w:rFonts w:eastAsia="맑은 고딕" w:hint="eastAsia"/>
          <w:lang w:eastAsia="ko-KR"/>
        </w:rPr>
        <w:t>이상의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인식률을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보장받을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:rsidR="00180B31" w:rsidRPr="00BC5731" w:rsidRDefault="00180B31">
      <w:pPr>
        <w:rPr>
          <w:rFonts w:eastAsia="맑은 고딕"/>
          <w:lang w:eastAsia="ko-KR"/>
        </w:rPr>
      </w:pPr>
    </w:p>
    <w:p w:rsidR="00BC5731" w:rsidRDefault="00BC5731">
      <w:pPr>
        <w:rPr>
          <w:rFonts w:eastAsia="맑은 고딕"/>
          <w:lang w:eastAsia="ko-KR"/>
        </w:rPr>
      </w:pPr>
    </w:p>
    <w:p w:rsidR="00180B31" w:rsidRDefault="00180B31" w:rsidP="00180B31">
      <w:pPr>
        <w:pStyle w:val="1"/>
        <w:rPr>
          <w:lang w:eastAsia="ko-KR"/>
        </w:rPr>
      </w:pPr>
      <w:r>
        <w:rPr>
          <w:lang w:eastAsia="ko-KR"/>
        </w:rPr>
        <w:t>CONCLUSION</w:t>
      </w:r>
    </w:p>
    <w:p w:rsidR="00180B31" w:rsidRDefault="00BC57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항상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있었다</w:t>
      </w:r>
      <w:r>
        <w:rPr>
          <w:rFonts w:eastAsia="맑은 고딕" w:hint="eastAsia"/>
          <w:lang w:eastAsia="ko-KR"/>
        </w:rPr>
        <w:t>.</w:t>
      </w:r>
    </w:p>
    <w:p w:rsidR="00180B31" w:rsidRDefault="00BC57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활용한다면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인식률도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95% </w:t>
      </w:r>
      <w:r>
        <w:rPr>
          <w:rFonts w:eastAsia="맑은 고딕" w:hint="eastAsia"/>
          <w:lang w:eastAsia="ko-KR"/>
        </w:rPr>
        <w:t>이상의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것이다</w:t>
      </w:r>
      <w:r>
        <w:rPr>
          <w:rFonts w:eastAsia="맑은 고딕" w:hint="eastAsia"/>
          <w:lang w:eastAsia="ko-KR"/>
        </w:rPr>
        <w:t>.</w:t>
      </w:r>
    </w:p>
    <w:p w:rsidR="00180B31" w:rsidRPr="00180B31" w:rsidRDefault="00180B31">
      <w:pPr>
        <w:rPr>
          <w:rFonts w:eastAsia="맑은 고딕"/>
          <w:lang w:eastAsia="ko-KR"/>
        </w:rPr>
      </w:pPr>
    </w:p>
    <w:sectPr w:rsidR="00180B31" w:rsidRPr="00180B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코딩">
    <w:altName w:val="Arial Unicode MS"/>
    <w:charset w:val="81"/>
    <w:family w:val="modern"/>
    <w:pitch w:val="fixed"/>
    <w:sig w:usb0="00000000" w:usb1="29D7FCFB" w:usb2="00000010" w:usb3="00000000" w:csb0="0008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B6"/>
    <w:rsid w:val="000274D7"/>
    <w:rsid w:val="000D0BB8"/>
    <w:rsid w:val="000D2E93"/>
    <w:rsid w:val="00150C35"/>
    <w:rsid w:val="00180B31"/>
    <w:rsid w:val="002236D2"/>
    <w:rsid w:val="002732C0"/>
    <w:rsid w:val="00441A48"/>
    <w:rsid w:val="00476650"/>
    <w:rsid w:val="00494F2D"/>
    <w:rsid w:val="005656FE"/>
    <w:rsid w:val="00664750"/>
    <w:rsid w:val="0067085A"/>
    <w:rsid w:val="006C4422"/>
    <w:rsid w:val="00700EAD"/>
    <w:rsid w:val="007071D0"/>
    <w:rsid w:val="007936C3"/>
    <w:rsid w:val="008A6E89"/>
    <w:rsid w:val="00956EFC"/>
    <w:rsid w:val="00A03B9C"/>
    <w:rsid w:val="00A360E3"/>
    <w:rsid w:val="00A400E9"/>
    <w:rsid w:val="00A661F7"/>
    <w:rsid w:val="00A85DFC"/>
    <w:rsid w:val="00B031E0"/>
    <w:rsid w:val="00B90F71"/>
    <w:rsid w:val="00BC2A34"/>
    <w:rsid w:val="00BC5731"/>
    <w:rsid w:val="00BF66DA"/>
    <w:rsid w:val="00C047B6"/>
    <w:rsid w:val="00C17EBE"/>
    <w:rsid w:val="00CB4620"/>
    <w:rsid w:val="00D03096"/>
    <w:rsid w:val="00D83AB4"/>
    <w:rsid w:val="00DA412B"/>
    <w:rsid w:val="00DE64FE"/>
    <w:rsid w:val="00DE72B7"/>
    <w:rsid w:val="00EF6C86"/>
    <w:rsid w:val="00F2602B"/>
    <w:rsid w:val="00F3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456EC-6C62-4637-9787-F4DE9351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  <w:color w:val="auto"/>
    </w:rPr>
  </w:style>
  <w:style w:type="character" w:styleId="a7">
    <w:name w:val="Intense Emphasis"/>
    <w:basedOn w:val="a0"/>
    <w:uiPriority w:val="21"/>
    <w:qFormat/>
    <w:rPr>
      <w:b/>
      <w:bCs/>
      <w:i/>
      <w:iCs/>
      <w:caps/>
    </w:rPr>
  </w:style>
  <w:style w:type="character" w:styleId="a8">
    <w:name w:val="Strong"/>
    <w:basedOn w:val="a0"/>
    <w:uiPriority w:val="22"/>
    <w:qFormat/>
    <w:rPr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Pr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Pr>
      <w:b/>
      <w:bCs/>
      <w:smallCaps/>
      <w:u w:val="single"/>
    </w:rPr>
  </w:style>
  <w:style w:type="character" w:styleId="ad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A85DF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lee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13670166229222"/>
          <c:y val="0.12037037037037036"/>
          <c:w val="0.82364107611548554"/>
          <c:h val="0.8042129629629629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Sheet1!$A$1:$A$30</c:f>
              <c:numCache>
                <c:formatCode>General</c:formatCode>
                <c:ptCount val="30"/>
                <c:pt idx="0">
                  <c:v>-46</c:v>
                </c:pt>
                <c:pt idx="1">
                  <c:v>-48</c:v>
                </c:pt>
                <c:pt idx="2">
                  <c:v>-46</c:v>
                </c:pt>
                <c:pt idx="3">
                  <c:v>-43</c:v>
                </c:pt>
                <c:pt idx="4">
                  <c:v>-46</c:v>
                </c:pt>
                <c:pt idx="5">
                  <c:v>-46</c:v>
                </c:pt>
                <c:pt idx="6">
                  <c:v>-48</c:v>
                </c:pt>
                <c:pt idx="7">
                  <c:v>-65</c:v>
                </c:pt>
                <c:pt idx="8">
                  <c:v>-64</c:v>
                </c:pt>
                <c:pt idx="9">
                  <c:v>-66</c:v>
                </c:pt>
                <c:pt idx="10">
                  <c:v>-48</c:v>
                </c:pt>
                <c:pt idx="11">
                  <c:v>-48</c:v>
                </c:pt>
                <c:pt idx="12">
                  <c:v>-48</c:v>
                </c:pt>
                <c:pt idx="13">
                  <c:v>-48</c:v>
                </c:pt>
                <c:pt idx="14">
                  <c:v>-48</c:v>
                </c:pt>
                <c:pt idx="15">
                  <c:v>-48</c:v>
                </c:pt>
                <c:pt idx="16">
                  <c:v>-49</c:v>
                </c:pt>
                <c:pt idx="17">
                  <c:v>-48</c:v>
                </c:pt>
                <c:pt idx="18">
                  <c:v>-49</c:v>
                </c:pt>
                <c:pt idx="19">
                  <c:v>-50</c:v>
                </c:pt>
                <c:pt idx="20">
                  <c:v>-48</c:v>
                </c:pt>
                <c:pt idx="21">
                  <c:v>-45</c:v>
                </c:pt>
                <c:pt idx="22">
                  <c:v>-45</c:v>
                </c:pt>
                <c:pt idx="23">
                  <c:v>-45</c:v>
                </c:pt>
                <c:pt idx="24">
                  <c:v>-46</c:v>
                </c:pt>
                <c:pt idx="25">
                  <c:v>-45</c:v>
                </c:pt>
                <c:pt idx="26">
                  <c:v>-45</c:v>
                </c:pt>
                <c:pt idx="27">
                  <c:v>-45</c:v>
                </c:pt>
                <c:pt idx="28">
                  <c:v>-45</c:v>
                </c:pt>
                <c:pt idx="29">
                  <c:v>-45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296192"/>
        <c:axId val="265296752"/>
      </c:scatterChart>
      <c:valAx>
        <c:axId val="265296192"/>
        <c:scaling>
          <c:orientation val="minMax"/>
          <c:max val="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time(s)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87792935258092752"/>
              <c:y val="3.569444444444444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65296752"/>
        <c:crosses val="autoZero"/>
        <c:crossBetween val="midCat"/>
      </c:valAx>
      <c:valAx>
        <c:axId val="265296752"/>
        <c:scaling>
          <c:orientation val="minMax"/>
          <c:max val="-35"/>
          <c:min val="-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RSSI(dBm)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15335739282589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65296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07DBB5-6BFD-4CC7-801D-2360DD20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jhlee</dc:creator>
  <cp:keywords/>
  <cp:lastModifiedBy>chanhee</cp:lastModifiedBy>
  <cp:revision>3</cp:revision>
  <dcterms:created xsi:type="dcterms:W3CDTF">2015-12-10T06:13:00Z</dcterms:created>
  <dcterms:modified xsi:type="dcterms:W3CDTF">2015-12-10T06:50:00Z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