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60" w:after="40"/>
      </w:pPr>
      <w:r>
        <w:rPr>
          <w:b/>
          <w:color w:val="B4491F"/>
          <w:sz w:val="48"/>
          <w:szCs w:val="48"/>
          <w:rFonts w:ascii="Calibri" w:hAnsi="Calibri" w:cs="Nirmala UI"/>
        </w:rPr>
        <w:t xml:space="preserve">भू DRISTI (GeoSR-AI)</w:t>
      </w:r>
    </w:p>
    <w:p>
      <w:pPr>
        <w:jc w:val="center"/>
        <w:spacing w:after="40"/>
      </w:pPr>
      <w:r>
        <w:rPr>
          <w:i/>
          <w:color w:val="444444"/>
          <w:sz w:val="24"/>
          <w:szCs w:val="24"/>
        </w:rPr>
        <w:t xml:space="preserve">AI-Based Super-Resolution Mapping from Medium-Resolution Satellite Imagery</w:t>
      </w:r>
    </w:p>
    <w:p>
      <w:pPr>
        <w:jc w:val="center"/>
        <w:spacing w:after="260"/>
        <w:pBdr>
          <w:bottom w:val="single" w:sz="6" w:space="6" w:color="E0C4B4"/>
        </w:pBdr>
      </w:pPr>
      <w:r>
        <w:rPr>
          <w:b/>
          <w:color w:val="B4491F"/>
          <w:sz w:val="20"/>
          <w:szCs w:val="20"/>
        </w:rPr>
        <w:t xml:space="preserve">Team ORCAS    |    Smart India Hackathon 2026    |    Problem Statement 26142</w:t>
      </w:r>
    </w:p>
    <w:p>
      <w:pPr>
        <w:spacing w:before="240" w:after="70"/>
        <w:keepNext/>
      </w:pPr>
      <w:r>
        <w:rPr>
          <w:b/>
          <w:color w:val="B4491F"/>
          <w:sz w:val="27"/>
          <w:szCs w:val="27"/>
          <w:rFonts w:ascii="Calibri" w:hAnsi="Calibri"/>
        </w:rPr>
        <w:t xml:space="preserve">The Problem We Are Solving (In Simple Words)</w:t>
      </w:r>
    </w:p>
    <w:p>
      <w:pPr>
        <w:jc w:val="both"/>
        <w:spacing w:after="130" w:line="276" w:lineRule="auto"/>
      </w:pPr>
      <w:r>
        <w:rPr>
          <w:rFonts w:ascii="Calibri" w:hAnsi="Calibri" w:cs="Nirmala UI"/>
        </w:rPr>
        <w:t xml:space="preserve">Satellites give us pictures of the Earth from space. One very useful satellite system, called Sentinel-2, is run by Europe and shares its images with the whole world free of cost. India uses such images for many purposes. But these free images are not very sharp. In them, one small dot - called a pixel - covers a ground area of 10 metres by 10 metres. So small things such as a village road, a small house, the boundary between two farm fields, or a small flood-damaged patch become too tiny to see clearly. They get mixed inside one blurred dot. This mixing makes the free images less helpful for detailed work in farming, city planning and disaster relief.</w:t>
      </w:r>
    </w:p>
    <w:p>
      <w:pPr>
        <w:jc w:val="both"/>
        <w:spacing w:after="130" w:line="276" w:lineRule="auto"/>
      </w:pPr>
      <w:r>
        <w:rPr>
          <w:rFonts w:ascii="Calibri" w:hAnsi="Calibri" w:cs="Nirmala UI"/>
        </w:rPr>
        <w:t xml:space="preserve">Very sharp images do exist, but they are bought from costly private satellites and cannot be captured again and again over large areas. This raises an honest question: can we use Artificial Intelligence (AI) to make the free, medium-quality images look sharper and more useful, without spending on expensive satellites? Our project, भू DRISTI (also called GeoSR-AI), is built to answer this exact question.</w:t>
      </w:r>
    </w:p>
    <w:p>
      <w:pPr>
        <w:spacing w:before="240" w:after="70"/>
        <w:keepNext/>
      </w:pPr>
      <w:r>
        <w:rPr>
          <w:b/>
          <w:color w:val="B4491F"/>
          <w:sz w:val="27"/>
          <w:szCs w:val="27"/>
          <w:rFonts w:ascii="Calibri" w:hAnsi="Calibri"/>
        </w:rPr>
        <w:t xml:space="preserve">What Our Solution Does</w:t>
      </w:r>
    </w:p>
    <w:p>
      <w:pPr>
        <w:jc w:val="both"/>
        <w:spacing w:after="130" w:line="276" w:lineRule="auto"/>
      </w:pPr>
      <w:r>
        <w:rPr>
          <w:rFonts w:ascii="Calibri" w:hAnsi="Calibri" w:cs="Nirmala UI"/>
        </w:rPr>
        <w:t xml:space="preserve">भू DRISTI is a software system. It takes a 10-metre Sentinel-2 image and produces a sharper version, aiming for a detail level finer than 4 metres per dot. While sharpening, it carefully protects three important things: the true colour and light-reflection values of the land (which scientists use to study crops, soil and water), the exact geographic location of every point (so the image sits correctly on a map), and an honest measure of how confident the AI is about each area.</w:t>
      </w:r>
    </w:p>
    <w:p>
      <w:pPr>
        <w:jc w:val="both"/>
        <w:spacing w:after="130" w:line="276" w:lineRule="auto"/>
      </w:pPr>
      <w:r>
        <w:rPr>
          <w:rFonts w:ascii="Calibri" w:hAnsi="Calibri" w:cs="Nirmala UI"/>
        </w:rPr>
        <w:t xml:space="preserve">We wish to be very clear about one scientific truth. AI cannot magically bring back real details that the satellite camera never recorded. Instead, the AI studies thousands of example images and makes an intelligent, educated guess about what the fine details probably look like. Because of this, भू DRISTI never claims that every sharpened detail is fully real. It always shows a companion confidence map, so the user can separate reliable information from guessed information. This honesty is the very heart of our project.</w:t>
      </w:r>
    </w:p>
    <w:p>
      <w:pPr>
        <w:spacing w:before="240" w:after="70"/>
        <w:keepNext/>
      </w:pPr>
      <w:r>
        <w:rPr>
          <w:b/>
          <w:color w:val="B4491F"/>
          <w:sz w:val="27"/>
          <w:szCs w:val="27"/>
          <w:rFonts w:ascii="Calibri" w:hAnsi="Calibri"/>
        </w:rPr>
        <w:t xml:space="preserve">How the System Works, Step by Step</w:t>
      </w:r>
    </w:p>
    <w:p>
      <w:pPr>
        <w:jc w:val="both"/>
        <w:spacing w:after="130" w:line="276" w:lineRule="auto"/>
      </w:pPr>
      <w:r>
        <w:rPr>
          <w:rFonts w:ascii="Calibri" w:hAnsi="Calibri" w:cs="Nirmala UI"/>
        </w:rPr>
        <w:t xml:space="preserve">The work happens in five easy-to-follow stages.</w:t>
      </w:r>
    </w:p>
    <w:p>
      <w:pPr>
        <w:jc w:val="both"/>
        <w:spacing w:after="110" w:line="276" w:lineRule="auto"/>
      </w:pPr>
      <w:r>
        <w:rPr>
          <w:b/>
          <w:rFonts w:ascii="Calibri" w:hAnsi="Calibri" w:cs="Nirmala UI"/>
        </w:rPr>
        <w:t xml:space="preserve">1. Preparing the image. </w:t>
      </w:r>
      <w:r>
        <w:rPr>
          <w:rFonts w:ascii="Calibri" w:hAnsi="Calibri" w:cs="Nirmala UI"/>
        </w:rPr>
        <w:t xml:space="preserve">The user uploads a Sentinel-2 image or picks a ready sample. The system checks that the file is correct, that its map details are present, and that the four useful colour bands - Blue, Green, Red and Near-Infrared - are available. Cloudy and shadowed areas are found and set aside, because clouds would mislead the AI.</w:t>
      </w:r>
    </w:p>
    <w:p>
      <w:pPr>
        <w:jc w:val="both"/>
        <w:spacing w:after="110" w:line="276" w:lineRule="auto"/>
      </w:pPr>
      <w:r>
        <w:rPr>
          <w:b/>
          <w:rFonts w:ascii="Calibri" w:hAnsi="Calibri" w:cs="Nirmala UI"/>
        </w:rPr>
        <w:t xml:space="preserve">2. Sharpening with AI. </w:t>
      </w:r>
      <w:r>
        <w:rPr>
          <w:rFonts w:ascii="Calibri" w:hAnsi="Calibri" w:cs="Nirmala UI"/>
        </w:rPr>
        <w:t xml:space="preserve">The prepared image is cut into small square patches and passed through a trained AI model. We follow a careful, step-by-step plan. First we keep a simple mathematical enlargement (called bicubic) as a baseline for comparison. Our main working model is a light and efficient neural network, which gives a good balance of quality and speed. Stronger models can be added later.</w:t>
      </w:r>
    </w:p>
    <w:p>
      <w:pPr>
        <w:jc w:val="both"/>
        <w:spacing w:after="110" w:line="276" w:lineRule="auto"/>
      </w:pPr>
      <w:r>
        <w:rPr>
          <w:b/>
          <w:rFonts w:ascii="Calibri" w:hAnsi="Calibri" w:cs="Nirmala UI"/>
        </w:rPr>
        <w:t xml:space="preserve">3. Rebuilding the full map. </w:t>
      </w:r>
      <w:r>
        <w:rPr>
          <w:rFonts w:ascii="Calibri" w:hAnsi="Calibri" w:cs="Nirmala UI"/>
        </w:rPr>
        <w:t xml:space="preserve">The sharpened patches are stitched back together smoothly, with the edges gently blended so that no joining lines appear. The system then restores all the map information, so the final image lines up perfectly on a real map and opens correctly in standard mapping (GIS) software.</w:t>
      </w:r>
    </w:p>
    <w:p>
      <w:pPr>
        <w:jc w:val="both"/>
        <w:spacing w:after="110" w:line="276" w:lineRule="auto"/>
      </w:pPr>
      <w:r>
        <w:rPr>
          <w:b/>
          <w:rFonts w:ascii="Calibri" w:hAnsi="Calibri" w:cs="Nirmala UI"/>
        </w:rPr>
        <w:t xml:space="preserve">4. Checking the quality. </w:t>
      </w:r>
      <w:r>
        <w:rPr>
          <w:rFonts w:ascii="Calibri" w:hAnsi="Calibri" w:cs="Nirmala UI"/>
        </w:rPr>
        <w:t xml:space="preserve">Every result is scored using well-known scientific measures that check both the sharpness and the colour correctness. We always compare our AI result against the simple baseline, to prove that the AI is genuinely better.</w:t>
      </w:r>
    </w:p>
    <w:p>
      <w:pPr>
        <w:jc w:val="both"/>
        <w:spacing w:after="110" w:line="276" w:lineRule="auto"/>
      </w:pPr>
      <w:r>
        <w:rPr>
          <w:b/>
          <w:rFonts w:ascii="Calibri" w:hAnsi="Calibri" w:cs="Nirmala UI"/>
        </w:rPr>
        <w:t xml:space="preserve">5. Showing useful outputs. </w:t>
      </w:r>
      <w:r>
        <w:rPr>
          <w:rFonts w:ascii="Calibri" w:hAnsi="Calibri" w:cs="Nirmala UI"/>
        </w:rPr>
        <w:t xml:space="preserve">Finally, the sharpened image is turned into practical, ready-to-use views for real users, which are described further below.</w:t>
      </w:r>
    </w:p>
    <w:p>
      <w:pPr>
        <w:spacing w:before="240" w:after="70"/>
        <w:keepNext/>
      </w:pPr>
      <w:r>
        <w:rPr>
          <w:b/>
          <w:color w:val="B4491F"/>
          <w:sz w:val="27"/>
          <w:szCs w:val="27"/>
          <w:rFonts w:ascii="Calibri" w:hAnsi="Calibri"/>
        </w:rPr>
        <w:t xml:space="preserve">Being Honest About Confidence</w:t>
      </w:r>
    </w:p>
    <w:p>
      <w:pPr>
        <w:jc w:val="both"/>
        <w:spacing w:after="130" w:line="276" w:lineRule="auto"/>
      </w:pPr>
      <w:r>
        <w:rPr>
          <w:rFonts w:ascii="Calibri" w:hAnsi="Calibri" w:cs="Nirmala UI"/>
        </w:rPr>
        <w:t xml:space="preserve">A special feature of भू DRISTI is its uncertainty layer. The AI is run several times on the same image with small internal changes. If the answers stay similar, the system is confident. If the answers differ a lot, that area is marked as less certain. This produces a colour-coded confidence map that the user can place over the image. In simple words, it politely says: you may fully trust this area, but please be careful with that area. Very few enhancement tools are this transparent, and we believe this responsibility is essential when the images may guide real government decisions.</w:t>
      </w:r>
    </w:p>
    <w:p>
      <w:pPr>
        <w:spacing w:before="240" w:after="70"/>
        <w:keepNext/>
      </w:pPr>
      <w:r>
        <w:rPr>
          <w:b/>
          <w:color w:val="B4491F"/>
          <w:sz w:val="27"/>
          <w:szCs w:val="27"/>
          <w:rFonts w:ascii="Calibri" w:hAnsi="Calibri"/>
        </w:rPr>
        <w:t xml:space="preserve">Where It Can Be Used</w:t>
      </w:r>
    </w:p>
    <w:p>
      <w:pPr>
        <w:jc w:val="both"/>
        <w:spacing w:after="130" w:line="276" w:lineRule="auto"/>
      </w:pPr>
      <w:r>
        <w:rPr>
          <w:rFonts w:ascii="Calibri" w:hAnsi="Calibri" w:cs="Nirmala UI"/>
        </w:rPr>
        <w:t xml:space="preserve">भू DRISTI is designed for three important national needs:</w:t>
      </w:r>
    </w:p>
    <w:p>
      <w:pPr>
        <w:numPr>
          <w:ilvl w:val="0"/>
          <w:numId w:val="1"/>
        </w:numPr>
        <w:jc w:val="both"/>
        <w:spacing w:after="80" w:line="276" w:lineRule="auto"/>
      </w:pPr>
      <w:r>
        <w:rPr>
          <w:b/>
          <w:rFonts w:ascii="Calibri" w:hAnsi="Calibri" w:cs="Nirmala UI"/>
        </w:rPr>
        <w:t xml:space="preserve">Agriculture - </w:t>
      </w:r>
      <w:r>
        <w:rPr>
          <w:rFonts w:ascii="Calibri" w:hAnsi="Calibri" w:cs="Nirmala UI"/>
        </w:rPr>
        <w:t xml:space="preserve">it calculates a vegetation-health index (NDVI) so that officials can view crop patterns and field boundaries more clearly.</w:t>
      </w:r>
    </w:p>
    <w:p>
      <w:pPr>
        <w:numPr>
          <w:ilvl w:val="0"/>
          <w:numId w:val="1"/>
        </w:numPr>
        <w:jc w:val="both"/>
        <w:spacing w:after="80" w:line="276" w:lineRule="auto"/>
      </w:pPr>
      <w:r>
        <w:rPr>
          <w:b/>
          <w:rFonts w:ascii="Calibri" w:hAnsi="Calibri" w:cs="Nirmala UI"/>
        </w:rPr>
        <w:t xml:space="preserve">Urban study - </w:t>
      </w:r>
      <w:r>
        <w:rPr>
          <w:rFonts w:ascii="Calibri" w:hAnsi="Calibri" w:cs="Nirmala UI"/>
        </w:rPr>
        <w:t xml:space="preserve">it improves the visibility of buildings, roads and built-up areas for better town planning.</w:t>
      </w:r>
    </w:p>
    <w:p>
      <w:pPr>
        <w:numPr>
          <w:ilvl w:val="0"/>
          <w:numId w:val="1"/>
        </w:numPr>
        <w:jc w:val="both"/>
        <w:spacing w:after="80" w:line="276" w:lineRule="auto"/>
      </w:pPr>
      <w:r>
        <w:rPr>
          <w:b/>
          <w:rFonts w:ascii="Calibri" w:hAnsi="Calibri" w:cs="Nirmala UI"/>
        </w:rPr>
        <w:t xml:space="preserve">Disaster response - </w:t>
      </w:r>
      <w:r>
        <w:rPr>
          <w:rFonts w:ascii="Calibri" w:hAnsi="Calibri" w:cs="Nirmala UI"/>
        </w:rPr>
        <w:t xml:space="preserve">it helps compare before and after images to spot the changes caused by floods and similar events.</w:t>
      </w:r>
    </w:p>
    <w:p>
      <w:pPr>
        <w:spacing w:before="240" w:after="70"/>
        <w:keepNext/>
      </w:pPr>
      <w:r>
        <w:rPr>
          <w:b/>
          <w:color w:val="B4491F"/>
          <w:sz w:val="27"/>
          <w:szCs w:val="27"/>
          <w:rFonts w:ascii="Calibri" w:hAnsi="Calibri"/>
        </w:rPr>
        <w:t xml:space="preserve">What the User Finally Gets</w:t>
      </w:r>
    </w:p>
    <w:p>
      <w:pPr>
        <w:jc w:val="both"/>
        <w:spacing w:after="130" w:line="276" w:lineRule="auto"/>
      </w:pPr>
      <w:r>
        <w:rPr>
          <w:rFonts w:ascii="Calibri" w:hAnsi="Calibri" w:cs="Nirmala UI"/>
        </w:rPr>
        <w:t xml:space="preserve">The whole system is wrapped in a simple and friendly dashboard. From a single screen, a user can upload an image, choose the settings, watch the progress move step by step through the stages, and then view the results placed side by side - the original 10-metre image next to the sharpened one. The confidence map and the quality scores are shown right beside them, so that nothing important is hidden from the viewer.</w:t>
      </w:r>
    </w:p>
    <w:p>
      <w:pPr>
        <w:jc w:val="both"/>
        <w:spacing w:after="130" w:line="276" w:lineRule="auto"/>
      </w:pPr>
      <w:r>
        <w:rPr>
          <w:rFonts w:ascii="Calibri" w:hAnsi="Calibri" w:cs="Nirmala UI"/>
        </w:rPr>
        <w:t xml:space="preserve">Every finished job can also be downloaded as a complete package. This includes the sharpened map file (a GeoTIFF that opens directly in mapping software), the matching confidence map, the quality scores, and a small information sheet that records the acquisition date, the input and output resolution, the colour-band order and the model version. For the SIH demonstration, we additionally keep a ready-made sample result saved in advance, so that our presentation runs smoothly and reliably even without a fast internet connection.</w:t>
      </w:r>
    </w:p>
    <w:p>
      <w:pPr>
        <w:spacing w:before="240" w:after="70"/>
        <w:keepNext/>
      </w:pPr>
      <w:r>
        <w:rPr>
          <w:b/>
          <w:color w:val="B4491F"/>
          <w:sz w:val="27"/>
          <w:szCs w:val="27"/>
          <w:rFonts w:ascii="Calibri" w:hAnsi="Calibri"/>
        </w:rPr>
        <w:t xml:space="preserve">The Technology Behind It</w:t>
      </w:r>
    </w:p>
    <w:p>
      <w:pPr>
        <w:jc w:val="both"/>
        <w:spacing w:after="130" w:line="276" w:lineRule="auto"/>
      </w:pPr>
      <w:r>
        <w:rPr>
          <w:rFonts w:ascii="Calibri" w:hAnsi="Calibri" w:cs="Nirmala UI"/>
        </w:rPr>
        <w:t xml:space="preserve">The system is built with modern, reliable and mostly free tools. The screens that users see are made with React and Tailwind, showing maps through Leaflet and graphs through Plotly. The engine at the back is built with FastAPI and PyTorch (for the AI), along with specialised geographic tools such as Rasterio, GDAL and pyproj. A small database (SQLite) and simple file storage keep everything organised. The system uses a graphics card (GPU) for speed when one is available, and still runs on an ordinary computer otherwise. We purposely avoided heavy and complicated setups, keeping the prototype clean, affordable and easy to run within the short time of a hackathon.</w:t>
      </w:r>
    </w:p>
    <w:p>
      <w:pPr>
        <w:spacing w:before="240" w:after="70"/>
        <w:keepNext/>
      </w:pPr>
      <w:r>
        <w:rPr>
          <w:b/>
          <w:color w:val="B4491F"/>
          <w:sz w:val="27"/>
          <w:szCs w:val="27"/>
          <w:rFonts w:ascii="Calibri" w:hAnsi="Calibri"/>
        </w:rPr>
        <w:t xml:space="preserve">What Makes Our Project Special</w:t>
      </w:r>
    </w:p>
    <w:p>
      <w:pPr>
        <w:jc w:val="both"/>
        <w:spacing w:after="130" w:line="276" w:lineRule="auto"/>
      </w:pPr>
      <w:r>
        <w:rPr>
          <w:rFonts w:ascii="Calibri" w:hAnsi="Calibri" w:cs="Nirmala UI"/>
        </w:rPr>
        <w:t xml:space="preserve">The real innovation is not simply making a picture bigger - many apps can already do that. भू DRISTI combines AI sharpening with three scientific safeguards that truly matter in satellite work: keeping the colour and light values accurate, keeping the geographic position exact, and honestly showing uncertainty instead of hiding it. Because of this, the output stays as genuine, usable scientific data - not merely a good-looking picture. This can help government and institutional teams draw far more value from freely available satellite images, at almost no extra cost.</w:t>
      </w:r>
    </w:p>
    <w:p>
      <w:pPr>
        <w:spacing w:before="240" w:after="70"/>
        <w:keepNext/>
      </w:pPr>
      <w:r>
        <w:rPr>
          <w:b/>
          <w:color w:val="B4491F"/>
          <w:sz w:val="27"/>
          <w:szCs w:val="27"/>
          <w:rFonts w:ascii="Calibri" w:hAnsi="Calibri"/>
        </w:rPr>
        <w:t xml:space="preserve">What We Build Now, and Later</w:t>
      </w:r>
    </w:p>
    <w:p>
      <w:pPr>
        <w:jc w:val="both"/>
        <w:spacing w:after="130" w:line="276" w:lineRule="auto"/>
      </w:pPr>
      <w:r>
        <w:rPr>
          <w:rFonts w:ascii="Calibri" w:hAnsi="Calibri" w:cs="Nirmala UI"/>
        </w:rPr>
        <w:t xml:space="preserve">For the hackathon, we are focusing on one strong, complete and working pipeline rather than many half-finished features. In the future, we plan to add more advanced AI models, support for more colour bands, automatic cloud removal, larger-area coverage and cloud-based deployment. This keeps our effort focused on truly proving the idea, instead of spreading the team thinly across many unfinished systems.</w:t>
      </w:r>
    </w:p>
    <w:p>
      <w:pPr>
        <w:jc w:val="both"/>
        <w:spacing w:after="130" w:line="276" w:lineRule="auto"/>
      </w:pPr>
      <w:r>
        <w:rPr>
          <w:rFonts w:ascii="Calibri" w:hAnsi="Calibri" w:cs="Nirmala UI"/>
        </w:rPr>
        <w:t xml:space="preserve">In short, भू DRISTI turns ordinary, free, medium-resolution satellite images into sharper, map-ready and scientifically trustworthy predictions - while always staying honest about what is truly seen and what is intelligently guessed. It is not just a clearer image; it is a complete and responsible remote-sensing tool that our institutions can use widely and with confidence.</w:t>
      </w:r>
    </w:p>
    <w:sectPr>
      <w:pgSz w:w="11906" w:h="16838"/>
      <w:pgMar w:top="1200" w:right="1200" w:bottom="1200" w:left="120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Nirmala UI"/>
        <w:sz w:val="22"/>
        <w:szCs w:val="22"/>
        <w:lang w:val="en-IN"/>
      </w:rPr>
    </w:rPrDefault>
    <w:pPrDefault>
      <w:pPr>
        <w:spacing w:after="0" w:line="24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s>
</file>