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B91D838" w:rsidP="1FE9CC3F" w:rsidRDefault="3B91D838" w14:paraId="12D17DB6" w14:textId="025D2539">
      <w:pPr>
        <w:spacing w:before="0" w:beforeAutospacing="off" w:after="240" w:afterAutospacing="off"/>
        <w:rPr>
          <w:rFonts w:ascii="Aptos" w:hAnsi="Aptos" w:eastAsia="Aptos" w:cs="Aptos"/>
          <w:noProof w:val="0"/>
          <w:color w:val="FF0000"/>
          <w:sz w:val="24"/>
          <w:szCs w:val="24"/>
          <w:lang w:val="en-US"/>
        </w:rPr>
      </w:pPr>
      <w:r w:rsidRPr="1FE9CC3F" w:rsidR="69FB6729">
        <w:rPr>
          <w:rFonts w:ascii="Aptos" w:hAnsi="Aptos" w:eastAsia="Aptos" w:cs="Aptos"/>
          <w:noProof w:val="0"/>
          <w:color w:val="FF0000"/>
          <w:sz w:val="24"/>
          <w:szCs w:val="24"/>
          <w:lang w:val="en-US"/>
        </w:rPr>
        <w:t>Question 3 [10]</w:t>
      </w:r>
    </w:p>
    <w:p w:rsidR="3B91D838" w:rsidP="1FE9CC3F" w:rsidRDefault="3B91D838" w14:paraId="1679474C" w14:textId="5F8C8A9F">
      <w:pPr>
        <w:pStyle w:val="Normal"/>
        <w:spacing w:before="0" w:beforeAutospacing="off" w:after="240" w:afterAutospacing="off"/>
        <w:rPr>
          <w:rFonts w:ascii="Aptos" w:hAnsi="Aptos" w:eastAsia="Aptos" w:cs="Aptos"/>
          <w:noProof w:val="0"/>
          <w:color w:val="FF0000"/>
          <w:sz w:val="24"/>
          <w:szCs w:val="24"/>
          <w:lang w:val="en-US"/>
        </w:rPr>
      </w:pPr>
      <w:r w:rsidRPr="1FE9CC3F" w:rsidR="69FB6729">
        <w:rPr>
          <w:rFonts w:ascii="Aptos" w:hAnsi="Aptos" w:eastAsia="Aptos" w:cs="Aptos"/>
          <w:noProof w:val="0"/>
          <w:color w:val="FF0000"/>
          <w:sz w:val="24"/>
          <w:szCs w:val="24"/>
          <w:lang w:val="en-US"/>
        </w:rPr>
        <w:t>i</w:t>
      </w:r>
      <w:r w:rsidRPr="1FE9CC3F" w:rsidR="69FB6729">
        <w:rPr>
          <w:rFonts w:ascii="Aptos" w:hAnsi="Aptos" w:eastAsia="Aptos" w:cs="Aptos"/>
          <w:noProof w:val="0"/>
          <w:color w:val="FF0000"/>
          <w:sz w:val="24"/>
          <w:szCs w:val="24"/>
          <w:lang w:val="en-US"/>
        </w:rPr>
        <w:t>. Explain the meaning of the Façade design pattern using the code below.</w:t>
      </w:r>
    </w:p>
    <w:p w:rsidR="3B91D838" w:rsidP="1FE9CC3F" w:rsidRDefault="3B91D838" w14:paraId="0CFE2E29" w14:textId="1BE263B1">
      <w:pPr>
        <w:spacing w:before="0" w:beforeAutospacing="off" w:after="240" w:afterAutospacing="off"/>
      </w:pPr>
      <w:r w:rsidRPr="1FE9CC3F" w:rsidR="09A2F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1FE9CC3F" w:rsidR="09A2FE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</w:t>
      </w:r>
      <w:r w:rsidRPr="1FE9CC3F" w:rsidR="6D7753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</w:t>
      </w:r>
      <w:r w:rsidRPr="1FE9CC3F" w:rsidR="09A2FE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ade pattern</w:t>
      </w:r>
      <w:r w:rsidRPr="1FE9CC3F" w:rsidR="09A2F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provides a unified, high</w:t>
      </w:r>
      <w:r>
        <w:noBreakHyphen/>
      </w:r>
      <w:r w:rsidRPr="1FE9CC3F" w:rsidR="09A2FE6D">
        <w:rPr>
          <w:rFonts w:ascii="Aptos" w:hAnsi="Aptos" w:eastAsia="Aptos" w:cs="Aptos"/>
          <w:noProof w:val="0"/>
          <w:sz w:val="24"/>
          <w:szCs w:val="24"/>
          <w:lang w:val="en-US"/>
        </w:rPr>
        <w:t>level interface to a set of interfaces in a subsystem, making the subsystem easier to use. It hides the complexity of multiple classes and their interactions behind a single, simplified entry point.</w:t>
      </w:r>
    </w:p>
    <w:p w:rsidR="3B91D838" w:rsidP="1FE9CC3F" w:rsidRDefault="3B91D838" w14:paraId="4DAF61EC" w14:textId="6F8D8861">
      <w:pPr>
        <w:spacing w:before="240" w:beforeAutospacing="off" w:after="240" w:afterAutospacing="off"/>
      </w:pPr>
      <w:r w:rsidRPr="1FE9CC3F" w:rsidR="09A2FE6D">
        <w:rPr>
          <w:rFonts w:ascii="Aptos" w:hAnsi="Aptos" w:eastAsia="Aptos" w:cs="Aptos"/>
          <w:noProof w:val="0"/>
          <w:sz w:val="24"/>
          <w:szCs w:val="24"/>
          <w:lang w:val="en-US"/>
        </w:rPr>
        <w:t>In the given code:</w:t>
      </w:r>
    </w:p>
    <w:p w:rsidR="3B91D838" w:rsidP="1FE9CC3F" w:rsidRDefault="3B91D838" w14:paraId="1EA05511" w14:textId="1ED77AC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CC3F" w:rsidR="09A2F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1FE9CC3F" w:rsidR="09A2FE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subsystem</w:t>
      </w:r>
      <w:r w:rsidRPr="1FE9CC3F" w:rsidR="09A2F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consists of CPU, Memory, and HardDrive – each with its own distinct operation (processData, load, readData).</w:t>
      </w:r>
    </w:p>
    <w:p w:rsidR="3B91D838" w:rsidP="1FE9CC3F" w:rsidRDefault="3B91D838" w14:paraId="008964AE" w14:textId="2E0BD07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CC3F" w:rsidR="09A2F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class </w:t>
      </w:r>
      <w:r w:rsidRPr="1FE9CC3F" w:rsidR="09A2FE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Computer</w:t>
      </w:r>
      <w:r w:rsidRPr="1FE9CC3F" w:rsidR="09A2F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acts as the </w:t>
      </w:r>
      <w:r w:rsidRPr="1FE9CC3F" w:rsidR="09A2FE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</w:t>
      </w:r>
      <w:r w:rsidRPr="1FE9CC3F" w:rsidR="5822B6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</w:t>
      </w:r>
      <w:r w:rsidRPr="1FE9CC3F" w:rsidR="09A2FE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ade</w:t>
      </w:r>
      <w:r w:rsidRPr="1FE9CC3F" w:rsidR="09A2F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It creates and holds references to all subsystem components, and its single </w:t>
      </w:r>
      <w:r w:rsidRPr="1FE9CC3F" w:rsidR="09A2FE6D">
        <w:rPr>
          <w:rFonts w:ascii="Aptos" w:hAnsi="Aptos" w:eastAsia="Aptos" w:cs="Aptos"/>
          <w:noProof w:val="0"/>
          <w:sz w:val="24"/>
          <w:szCs w:val="24"/>
          <w:lang w:val="en-US"/>
        </w:rPr>
        <w:t>run(</w:t>
      </w:r>
      <w:r w:rsidRPr="1FE9CC3F" w:rsidR="09A2FE6D">
        <w:rPr>
          <w:rFonts w:ascii="Aptos" w:hAnsi="Aptos" w:eastAsia="Aptos" w:cs="Aptos"/>
          <w:noProof w:val="0"/>
          <w:sz w:val="24"/>
          <w:szCs w:val="24"/>
          <w:lang w:val="en-US"/>
        </w:rPr>
        <w:t>) method orchestrates the whole startup/execution sequence by calling the required methods in the right order.</w:t>
      </w:r>
    </w:p>
    <w:p w:rsidR="3B91D838" w:rsidP="1FE9CC3F" w:rsidRDefault="3B91D838" w14:paraId="760049C1" w14:textId="6B99604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CC3F" w:rsidR="09A2F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1FE9CC3F" w:rsidR="09A2FE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client</w:t>
      </w:r>
      <w:r w:rsidRPr="1FE9CC3F" w:rsidR="09A2F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(User) only interacts with the </w:t>
      </w:r>
      <w:r w:rsidRPr="1FE9CC3F" w:rsidR="09A2FE6D">
        <w:rPr>
          <w:rFonts w:ascii="Aptos" w:hAnsi="Aptos" w:eastAsia="Aptos" w:cs="Aptos"/>
          <w:noProof w:val="0"/>
          <w:sz w:val="24"/>
          <w:szCs w:val="24"/>
          <w:lang w:val="en-US"/>
        </w:rPr>
        <w:t>Computer</w:t>
      </w:r>
      <w:r w:rsidRPr="1FE9CC3F" w:rsidR="09A2F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</w:t>
      </w:r>
      <w:r w:rsidRPr="1FE9CC3F" w:rsidR="44269E68">
        <w:rPr>
          <w:rFonts w:ascii="Aptos" w:hAnsi="Aptos" w:eastAsia="Aptos" w:cs="Aptos"/>
          <w:noProof w:val="0"/>
          <w:sz w:val="24"/>
          <w:szCs w:val="24"/>
          <w:lang w:val="en-US"/>
        </w:rPr>
        <w:t>c</w:t>
      </w:r>
      <w:r w:rsidRPr="1FE9CC3F" w:rsidR="09A2F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ade. It does not need to know about CPU, Memory, or </w:t>
      </w:r>
      <w:r w:rsidRPr="1FE9CC3F" w:rsidR="09A2FE6D">
        <w:rPr>
          <w:rFonts w:ascii="Aptos" w:hAnsi="Aptos" w:eastAsia="Aptos" w:cs="Aptos"/>
          <w:noProof w:val="0"/>
          <w:sz w:val="24"/>
          <w:szCs w:val="24"/>
          <w:lang w:val="en-US"/>
        </w:rPr>
        <w:t>HardDrive</w:t>
      </w:r>
      <w:r w:rsidRPr="1FE9CC3F" w:rsidR="09A2F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all; it simply calls </w:t>
      </w:r>
      <w:r w:rsidRPr="1FE9CC3F" w:rsidR="09A2FE6D">
        <w:rPr>
          <w:rFonts w:ascii="Aptos" w:hAnsi="Aptos" w:eastAsia="Aptos" w:cs="Aptos"/>
          <w:noProof w:val="0"/>
          <w:sz w:val="24"/>
          <w:szCs w:val="24"/>
          <w:lang w:val="en-US"/>
        </w:rPr>
        <w:t>computer.run</w:t>
      </w:r>
      <w:r w:rsidRPr="1FE9CC3F" w:rsidR="09A2FE6D">
        <w:rPr>
          <w:rFonts w:ascii="Aptos" w:hAnsi="Aptos" w:eastAsia="Aptos" w:cs="Aptos"/>
          <w:noProof w:val="0"/>
          <w:sz w:val="24"/>
          <w:szCs w:val="24"/>
          <w:lang w:val="en-US"/>
        </w:rPr>
        <w:t>().</w:t>
      </w:r>
    </w:p>
    <w:p w:rsidR="3B91D838" w:rsidP="1FE9CC3F" w:rsidRDefault="3B91D838" w14:paraId="6F2B25D8" w14:textId="67147085">
      <w:pPr>
        <w:spacing w:before="240" w:beforeAutospacing="off" w:after="240" w:afterAutospacing="off"/>
      </w:pPr>
      <w:r w:rsidRPr="1FE9CC3F" w:rsidR="09A2FE6D">
        <w:rPr>
          <w:rFonts w:ascii="Aptos" w:hAnsi="Aptos" w:eastAsia="Aptos" w:cs="Aptos"/>
          <w:noProof w:val="0"/>
          <w:sz w:val="24"/>
          <w:szCs w:val="24"/>
          <w:lang w:val="en-US"/>
        </w:rPr>
        <w:t>This decouples the client from the complicated subsystem, reduces dependencies, and makes the system easier to use and maintain.</w:t>
      </w:r>
    </w:p>
    <w:p w:rsidR="3B91D838" w:rsidP="3B91D838" w:rsidRDefault="3B91D838" w14:paraId="6B2BDA97" w14:textId="114429E0">
      <w:pPr>
        <w:pStyle w:val="Normal"/>
        <w:rPr>
          <w:sz w:val="24"/>
          <w:szCs w:val="24"/>
        </w:rPr>
      </w:pPr>
    </w:p>
    <w:p w:rsidR="1FE9CC3F" w:rsidP="1FE9CC3F" w:rsidRDefault="1FE9CC3F" w14:paraId="53EE49FC" w14:textId="3B01DDF5">
      <w:pPr>
        <w:pStyle w:val="Normal"/>
        <w:rPr>
          <w:sz w:val="24"/>
          <w:szCs w:val="24"/>
        </w:rPr>
      </w:pPr>
    </w:p>
    <w:p w:rsidR="1FE9CC3F" w:rsidP="1FE9CC3F" w:rsidRDefault="1FE9CC3F" w14:paraId="669572A0" w14:textId="58E3BA71">
      <w:pPr>
        <w:pStyle w:val="Normal"/>
        <w:rPr>
          <w:sz w:val="24"/>
          <w:szCs w:val="24"/>
        </w:rPr>
      </w:pPr>
    </w:p>
    <w:p w:rsidR="1FE9CC3F" w:rsidP="1FE9CC3F" w:rsidRDefault="1FE9CC3F" w14:paraId="6415B243" w14:textId="49CE9C6E">
      <w:pPr>
        <w:pStyle w:val="Normal"/>
        <w:rPr>
          <w:sz w:val="24"/>
          <w:szCs w:val="24"/>
        </w:rPr>
      </w:pPr>
    </w:p>
    <w:p w:rsidR="388462AA" w:rsidP="1FE9CC3F" w:rsidRDefault="388462AA" w14:paraId="5E25A1B2" w14:textId="0B0AAF78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CC3F" w:rsidR="388462AA">
        <w:rPr>
          <w:color w:val="FF0000"/>
          <w:sz w:val="24"/>
          <w:szCs w:val="24"/>
        </w:rPr>
        <w:t>ii. Reverse engineer code into a UML class diagram</w:t>
      </w:r>
      <w:r w:rsidR="388462AA">
        <w:drawing>
          <wp:inline wp14:editId="2EAED00A" wp14:anchorId="757C4C0E">
            <wp:extent cx="5943600" cy="3705225"/>
            <wp:effectExtent l="0" t="0" r="0" b="0"/>
            <wp:docPr id="827679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7679273" name="Picture 827679273"/>
                    <pic:cNvPicPr/>
                  </pic:nvPicPr>
                  <pic:blipFill>
                    <a:blip xmlns:r="http://schemas.openxmlformats.org/officeDocument/2006/relationships" r:embed="rId239599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FE9CC3F" w:rsidR="388462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Composition</w:t>
      </w:r>
      <w:r w:rsidRPr="1FE9CC3F" w:rsidR="388462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(filled diamond on Computer side): Computer owns instances of CPU, Memory, and </w:t>
      </w:r>
      <w:r w:rsidRPr="1FE9CC3F" w:rsidR="388462AA">
        <w:rPr>
          <w:rFonts w:ascii="Aptos" w:hAnsi="Aptos" w:eastAsia="Aptos" w:cs="Aptos"/>
          <w:noProof w:val="0"/>
          <w:sz w:val="24"/>
          <w:szCs w:val="24"/>
          <w:lang w:val="en-US"/>
        </w:rPr>
        <w:t>HardDrive</w:t>
      </w:r>
      <w:r w:rsidRPr="1FE9CC3F" w:rsidR="388462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They are created inside the constructor and exist only as long as the </w:t>
      </w:r>
      <w:r w:rsidRPr="1FE9CC3F" w:rsidR="388462AA">
        <w:rPr>
          <w:rFonts w:ascii="Aptos" w:hAnsi="Aptos" w:eastAsia="Aptos" w:cs="Aptos"/>
          <w:noProof w:val="0"/>
          <w:sz w:val="24"/>
          <w:szCs w:val="24"/>
          <w:lang w:val="en-US"/>
        </w:rPr>
        <w:t>Computer</w:t>
      </w:r>
      <w:r w:rsidRPr="1FE9CC3F" w:rsidR="388462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object exists.</w:t>
      </w:r>
    </w:p>
    <w:p w:rsidR="388462AA" w:rsidP="1FE9CC3F" w:rsidRDefault="388462AA" w14:paraId="4A76D8FE" w14:textId="60F4FF2E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CC3F" w:rsidR="388462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Dependency</w:t>
      </w:r>
      <w:r w:rsidRPr="1FE9CC3F" w:rsidR="388462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User depends on Computer because it creates an instance and calls its </w:t>
      </w:r>
      <w:r w:rsidRPr="1FE9CC3F" w:rsidR="388462AA">
        <w:rPr>
          <w:rFonts w:ascii="Aptos" w:hAnsi="Aptos" w:eastAsia="Aptos" w:cs="Aptos"/>
          <w:noProof w:val="0"/>
          <w:sz w:val="24"/>
          <w:szCs w:val="24"/>
          <w:lang w:val="en-US"/>
        </w:rPr>
        <w:t>run(</w:t>
      </w:r>
      <w:r w:rsidRPr="1FE9CC3F" w:rsidR="388462AA">
        <w:rPr>
          <w:rFonts w:ascii="Aptos" w:hAnsi="Aptos" w:eastAsia="Aptos" w:cs="Aptos"/>
          <w:noProof w:val="0"/>
          <w:sz w:val="24"/>
          <w:szCs w:val="24"/>
          <w:lang w:val="en-US"/>
        </w:rPr>
        <w:t>) method.</w:t>
      </w:r>
    </w:p>
    <w:p w:rsidR="1FE9CC3F" w:rsidP="1FE9CC3F" w:rsidRDefault="1FE9CC3F" w14:paraId="70177890" w14:textId="684C7AE5">
      <w:pPr>
        <w:pStyle w:val="Normal"/>
      </w:pPr>
    </w:p>
    <w:p w:rsidR="1FE9CC3F" w:rsidP="1FE9CC3F" w:rsidRDefault="1FE9CC3F" w14:paraId="7CDDFCAE" w14:textId="334ABAB1">
      <w:pPr>
        <w:pStyle w:val="Normal"/>
        <w:rPr>
          <w:color w:val="FF0000"/>
        </w:rPr>
      </w:pPr>
    </w:p>
    <w:p w:rsidR="1FE9CC3F" w:rsidP="1FE9CC3F" w:rsidRDefault="1FE9CC3F" w14:paraId="16118EBE" w14:textId="6B003726">
      <w:pPr>
        <w:pStyle w:val="Normal"/>
        <w:rPr>
          <w:color w:val="FF0000"/>
        </w:rPr>
      </w:pPr>
    </w:p>
    <w:p w:rsidR="1FE9CC3F" w:rsidP="1FE9CC3F" w:rsidRDefault="1FE9CC3F" w14:paraId="57A1E439" w14:textId="4268A6F9">
      <w:pPr>
        <w:pStyle w:val="Normal"/>
        <w:rPr>
          <w:color w:val="FF0000"/>
        </w:rPr>
      </w:pPr>
    </w:p>
    <w:p w:rsidR="1FE9CC3F" w:rsidP="1FE9CC3F" w:rsidRDefault="1FE9CC3F" w14:paraId="485BD566" w14:textId="38707C4B">
      <w:pPr>
        <w:pStyle w:val="Normal"/>
        <w:rPr>
          <w:color w:val="FF0000"/>
        </w:rPr>
      </w:pPr>
    </w:p>
    <w:p w:rsidR="1FE9CC3F" w:rsidP="1FE9CC3F" w:rsidRDefault="1FE9CC3F" w14:paraId="106A3155" w14:textId="2918A097">
      <w:pPr>
        <w:pStyle w:val="Normal"/>
        <w:rPr>
          <w:color w:val="FF0000"/>
        </w:rPr>
      </w:pPr>
    </w:p>
    <w:p w:rsidR="1FE9CC3F" w:rsidP="1FE9CC3F" w:rsidRDefault="1FE9CC3F" w14:paraId="46F3A70D" w14:textId="70165987">
      <w:pPr>
        <w:pStyle w:val="Normal"/>
        <w:rPr>
          <w:color w:val="FF0000"/>
        </w:rPr>
      </w:pPr>
    </w:p>
    <w:p w:rsidR="1FE9CC3F" w:rsidP="1FE9CC3F" w:rsidRDefault="1FE9CC3F" w14:paraId="43DBA4C1" w14:textId="10DEE71F">
      <w:pPr>
        <w:pStyle w:val="Normal"/>
        <w:rPr>
          <w:color w:val="FF0000"/>
        </w:rPr>
      </w:pPr>
    </w:p>
    <w:p w:rsidR="1FE9CC3F" w:rsidP="1FE9CC3F" w:rsidRDefault="1FE9CC3F" w14:paraId="62099402" w14:textId="77B5B3DC">
      <w:pPr>
        <w:pStyle w:val="Normal"/>
        <w:rPr>
          <w:color w:val="FF0000"/>
        </w:rPr>
      </w:pPr>
    </w:p>
    <w:p w:rsidR="0219F621" w:rsidP="1FE9CC3F" w:rsidRDefault="0219F621" w14:paraId="43E8A03D" w14:textId="7F14B791">
      <w:pPr>
        <w:pStyle w:val="Normal"/>
        <w:rPr>
          <w:color w:val="FF0000"/>
        </w:rPr>
      </w:pPr>
      <w:r w:rsidRPr="1FE9CC3F" w:rsidR="0219F621">
        <w:rPr>
          <w:color w:val="FF0000"/>
        </w:rPr>
        <w:t>iii. Draw a sequence diagram to illustrate main method</w:t>
      </w:r>
    </w:p>
    <w:p w:rsidR="1FE9CC3F" w:rsidP="1FE9CC3F" w:rsidRDefault="1FE9CC3F" w14:paraId="4BEB84F4" w14:textId="45D9A4BF">
      <w:pPr>
        <w:pStyle w:val="Normal"/>
      </w:pPr>
    </w:p>
    <w:p w:rsidR="0219F621" w:rsidP="1FE9CC3F" w:rsidRDefault="0219F621" w14:paraId="259A35E4" w14:textId="2E236293">
      <w:pPr>
        <w:pStyle w:val="Normal"/>
      </w:pPr>
      <w:r w:rsidR="0219F621">
        <w:drawing>
          <wp:inline wp14:editId="27F7AB58" wp14:anchorId="6193A0C7">
            <wp:extent cx="5943600" cy="3409950"/>
            <wp:effectExtent l="0" t="0" r="0" b="0"/>
            <wp:docPr id="8037205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3720556" name="Picture 803720556"/>
                    <pic:cNvPicPr/>
                  </pic:nvPicPr>
                  <pic:blipFill>
                    <a:blip xmlns:r="http://schemas.openxmlformats.org/officeDocument/2006/relationships" r:embed="rId1538387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d22af120b7f4b7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B91D838" w:rsidTr="3B91D838" w14:paraId="0842A18F">
      <w:trPr>
        <w:trHeight w:val="300"/>
      </w:trPr>
      <w:tc>
        <w:tcPr>
          <w:tcW w:w="3120" w:type="dxa"/>
          <w:tcMar/>
        </w:tcPr>
        <w:p w:rsidR="3B91D838" w:rsidP="3B91D838" w:rsidRDefault="3B91D838" w14:paraId="7EC42974" w14:textId="1E8329D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B91D838" w:rsidP="3B91D838" w:rsidRDefault="3B91D838" w14:paraId="0E92D020" w14:textId="260FD27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B91D838" w:rsidP="3B91D838" w:rsidRDefault="3B91D838" w14:paraId="39187FAB" w14:textId="4DDA2537">
          <w:pPr>
            <w:pStyle w:val="Header"/>
            <w:bidi w:val="0"/>
            <w:ind w:right="-115"/>
            <w:jc w:val="right"/>
          </w:pPr>
        </w:p>
      </w:tc>
    </w:tr>
  </w:tbl>
  <w:p w:rsidR="3B91D838" w:rsidP="3B91D838" w:rsidRDefault="3B91D838" w14:paraId="7730A2DF" w14:textId="762DD6E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bd0b3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7aac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b835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EE81B7"/>
    <w:rsid w:val="0219F621"/>
    <w:rsid w:val="08B1796B"/>
    <w:rsid w:val="09A2FE6D"/>
    <w:rsid w:val="13079939"/>
    <w:rsid w:val="1383F49C"/>
    <w:rsid w:val="1FE9CC3F"/>
    <w:rsid w:val="27EAB936"/>
    <w:rsid w:val="286B4A56"/>
    <w:rsid w:val="28EE81B7"/>
    <w:rsid w:val="388462AA"/>
    <w:rsid w:val="3A8A1FD5"/>
    <w:rsid w:val="3B91D838"/>
    <w:rsid w:val="3E65DFE1"/>
    <w:rsid w:val="4410B384"/>
    <w:rsid w:val="44269E68"/>
    <w:rsid w:val="4582D4D5"/>
    <w:rsid w:val="48550C3F"/>
    <w:rsid w:val="4D3D9B46"/>
    <w:rsid w:val="51A7C31D"/>
    <w:rsid w:val="5822B66A"/>
    <w:rsid w:val="594F79C4"/>
    <w:rsid w:val="677DE199"/>
    <w:rsid w:val="68D6B870"/>
    <w:rsid w:val="69FB6729"/>
    <w:rsid w:val="6B1381B8"/>
    <w:rsid w:val="6D775326"/>
    <w:rsid w:val="6F2A290C"/>
    <w:rsid w:val="7B1CB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E81B7"/>
  <w15:chartTrackingRefBased/>
  <w15:docId w15:val="{3A99E156-6EA0-4588-AD58-93567CD56D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B91D838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3B91D83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cd22af120b7f4b76" /><Relationship Type="http://schemas.openxmlformats.org/officeDocument/2006/relationships/numbering" Target="numbering.xml" Id="Rbe29b995f1ea4b0f" /><Relationship Type="http://schemas.openxmlformats.org/officeDocument/2006/relationships/image" Target="/media/image.png" Id="rId239599834" /><Relationship Type="http://schemas.openxmlformats.org/officeDocument/2006/relationships/image" Target="/media/image2.png" Id="rId15383875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2026-04-23T12:57:08.6803973Z</dcterms:created>
  <dcterms:modified xsi:type="dcterms:W3CDTF">2026-04-25T16:28:19.2709712Z</dcterms:modified>
  <dc:creator>Student Artur Romanov (CR_KCOMP_7_Y2)</dc:creator>
  <lastModifiedBy>Student Artur Romanov (CR_KCOMP_7_Y2)</lastModifiedBy>
</coreProperties>
</file>