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Rule="auto" w:line="288"/>
        <w:jc w:val="both"/>
      </w:pPr>
      <w:r>
        <w:rPr>
          <w:rFonts w:ascii="Times New Roman" w:hAnsi="Times New Roman" w:eastAsia="Times New Roman"/>
          <w:b w:val="0"/>
          <w:i w:val="0"/>
          <w:sz w:val="22"/>
        </w:rPr>
        <w:t>Приложение № 7 к Договору № ______ от «____» ______________ 20____ г.</w:t>
      </w:r>
    </w:p>
    <w:p>
      <w:pPr>
        <w:spacing w:after="80" w:before="0" w:lineRule="auto" w:line="288"/>
        <w:jc w:val="both"/>
      </w:pPr>
      <w:r>
        <w:rPr>
          <w:rFonts w:ascii="Times New Roman" w:hAnsi="Times New Roman" w:eastAsia="Times New Roman"/>
          <w:b w:val="0"/>
          <w:i w:val="0"/>
          <w:sz w:val="22"/>
        </w:rPr>
        <w:t>Гарантийный талон № ______</w:t>
      </w:r>
    </w:p>
    <w:p>
      <w:pPr>
        <w:spacing w:after="80" w:before="0" w:lineRule="auto" w:line="288"/>
        <w:jc w:val="both"/>
      </w:pPr>
      <w:r>
        <w:rPr>
          <w:rFonts w:ascii="Times New Roman" w:hAnsi="Times New Roman" w:eastAsia="Times New Roman"/>
          <w:b w:val="0"/>
          <w:i w:val="0"/>
          <w:sz w:val="22"/>
        </w:rPr>
        <w:t>на выполненные работы и установленные запасные части</w:t>
      </w:r>
    </w:p>
    <w:p>
      <w:pPr>
        <w:spacing w:after="40" w:before="0" w:lineRule="auto" w:line="288"/>
        <w:jc w:val="center"/>
      </w:pPr>
      <w:r>
        <w:rPr>
          <w:rFonts w:ascii="Times New Roman" w:hAnsi="Times New Roman" w:eastAsia="Times New Roman"/>
          <w:b w:val="0"/>
          <w:i w:val="0"/>
          <w:sz w:val="22"/>
        </w:rPr>
        <w:t>г. ______________________</w:t>
      </w:r>
    </w:p>
    <w:p>
      <w:pPr>
        <w:spacing w:after="80" w:before="0" w:lineRule="auto" w:line="288"/>
        <w:jc w:val="both"/>
      </w:pPr>
      <w:r>
        <w:rPr>
          <w:rFonts w:ascii="Times New Roman" w:hAnsi="Times New Roman" w:eastAsia="Times New Roman"/>
          <w:b w:val="0"/>
          <w:i w:val="0"/>
          <w:sz w:val="22"/>
        </w:rPr>
        <w:t>Дата выдачи: «____» ______________ 20____ г.</w:t>
      </w:r>
    </w:p>
    <w:p>
      <w:pPr>
        <w:spacing w:after="40" w:before="0" w:lineRule="auto" w:line="288"/>
        <w:jc w:val="left"/>
      </w:pPr>
      <w:r>
        <w:rPr>
          <w:rFonts w:ascii="Times New Roman" w:hAnsi="Times New Roman" w:eastAsia="Times New Roman"/>
          <w:b w:val="0"/>
          <w:i w:val="0"/>
          <w:sz w:val="22"/>
        </w:rPr>
      </w:r>
    </w:p>
    <w:p>
      <w:pPr>
        <w:spacing w:after="80" w:before="0" w:lineRule="auto" w:line="288"/>
        <w:jc w:val="both"/>
      </w:pPr>
      <w:r>
        <w:rPr>
          <w:rFonts w:ascii="Times New Roman" w:hAnsi="Times New Roman" w:eastAsia="Times New Roman"/>
          <w:b w:val="0"/>
          <w:i w:val="0"/>
          <w:sz w:val="22"/>
        </w:rPr>
        <w:t>Исполнитель: ИП ______________________________________, ОГРНИП ______________________, ИНН ______________________, адрес места оказания услуг: ______________________________________________, тел. __________________.</w:t>
      </w:r>
    </w:p>
    <w:p>
      <w:pPr>
        <w:spacing w:after="80" w:before="0" w:lineRule="auto" w:line="288"/>
        <w:jc w:val="both"/>
      </w:pPr>
      <w:r>
        <w:rPr>
          <w:rFonts w:ascii="Times New Roman" w:hAnsi="Times New Roman" w:eastAsia="Times New Roman"/>
          <w:b w:val="0"/>
          <w:i w:val="0"/>
          <w:sz w:val="22"/>
        </w:rPr>
        <w:t>Заказчик: ______________________________________________ (Ф. И. О. / наименование), документ, удостоверяющий личность (реквизиты юридического лица): ______________________________________________, адрес: ______________________________, тел. __________________, e-mail: __________________.</w:t>
      </w:r>
    </w:p>
    <w:p>
      <w:pPr>
        <w:spacing w:after="80" w:before="0" w:lineRule="auto" w:line="288"/>
        <w:jc w:val="both"/>
      </w:pPr>
      <w:r>
        <w:rPr>
          <w:rFonts w:ascii="Times New Roman" w:hAnsi="Times New Roman" w:eastAsia="Times New Roman"/>
          <w:b w:val="0"/>
          <w:i w:val="0"/>
          <w:sz w:val="22"/>
        </w:rPr>
        <w:t>АМТС: ______________________________________, VIN ______________________, гос. рег. знак ______________, пробег на дату выдачи ______________ км.</w:t>
      </w:r>
    </w:p>
    <w:p>
      <w:pPr>
        <w:spacing w:after="80" w:before="0" w:lineRule="auto" w:line="288"/>
        <w:jc w:val="both"/>
      </w:pPr>
      <w:r>
        <w:rPr>
          <w:rFonts w:ascii="Times New Roman" w:hAnsi="Times New Roman" w:eastAsia="Times New Roman"/>
          <w:b w:val="0"/>
          <w:i w:val="0"/>
          <w:sz w:val="22"/>
        </w:rPr>
        <w:t>Основание: заказ-наряд № ______ и акт сдачи-приёмки выполненных работ № ______ от «____» ______________ 20____ г.</w:t>
      </w:r>
    </w:p>
    <w:p>
      <w:pPr>
        <w:spacing w:after="80" w:before="200" w:lineRule="auto" w:line="288"/>
        <w:jc w:val="left"/>
      </w:pPr>
      <w:r>
        <w:rPr>
          <w:rFonts w:ascii="Times New Roman" w:hAnsi="Times New Roman" w:eastAsia="Times New Roman"/>
          <w:b/>
          <w:i w:val="0"/>
          <w:sz w:val="22"/>
        </w:rPr>
        <w:t>1. Объём гарантии</w:t>
      </w:r>
    </w:p>
    <w:p>
      <w:pPr>
        <w:spacing w:after="80" w:before="0" w:lineRule="auto" w:line="288"/>
        <w:jc w:val="both"/>
      </w:pPr>
      <w:r>
        <w:rPr>
          <w:rFonts w:ascii="Times New Roman" w:hAnsi="Times New Roman" w:eastAsia="Times New Roman"/>
          <w:b w:val="0"/>
          <w:i w:val="0"/>
          <w:sz w:val="22"/>
        </w:rPr>
        <w:t>Основные сроки (если иное не указано в заказ-наряде): услуги — {{ГарантияРаботы}}; амортизаторы / компрессоры / блоки клапанов / датчики уровня кузова — 1 год; пневмобаллоны — 2 года; стойка в сборе — на каждую часть отдельно; {{ГарантияРейки}} запчасти Заказчика — гарантия производителя, Исполнитель не предоставляет и не несёт.</w:t>
      </w:r>
    </w:p>
    <w:p>
      <w:pPr>
        <w:spacing w:after="80" w:before="0" w:lineRule="auto" w:line="288"/>
        <w:jc w:val="both"/>
      </w:pPr>
      <w:r>
        <w:rPr>
          <w:rFonts w:ascii="Times New Roman" w:hAnsi="Times New Roman" w:eastAsia="Times New Roman"/>
          <w:b w:val="0"/>
          <w:i w:val="0"/>
          <w:sz w:val="22"/>
        </w:rPr>
        <w:t>Работа (запасная часть)</w:t>
      </w:r>
    </w:p>
    <w:p>
      <w:pPr>
        <w:spacing w:after="80" w:before="0" w:lineRule="auto" w:line="288"/>
        <w:jc w:val="both"/>
      </w:pPr>
      <w:r>
        <w:rPr>
          <w:rFonts w:ascii="Times New Roman" w:hAnsi="Times New Roman" w:eastAsia="Times New Roman"/>
          <w:b w:val="0"/>
          <w:i w:val="0"/>
          <w:sz w:val="22"/>
        </w:rPr>
        <w:t>Гарантийный срок</w:t>
      </w:r>
    </w:p>
    <w:p>
      <w:pPr>
        <w:spacing w:after="80" w:before="0" w:lineRule="auto" w:line="288"/>
        <w:jc w:val="both"/>
      </w:pPr>
      <w:r>
        <w:rPr>
          <w:rFonts w:ascii="Times New Roman" w:hAnsi="Times New Roman" w:eastAsia="Times New Roman"/>
          <w:b w:val="0"/>
          <w:i w:val="0"/>
          <w:sz w:val="22"/>
        </w:rPr>
        <w:t>Ограничение по пробегу</w:t>
      </w:r>
    </w:p>
    <w:p>
      <w:pPr>
        <w:spacing w:after="80" w:before="0" w:lineRule="auto" w:line="288"/>
        <w:jc w:val="both"/>
      </w:pPr>
      <w:r>
        <w:rPr>
          <w:rFonts w:ascii="Times New Roman" w:hAnsi="Times New Roman" w:eastAsia="Times New Roman"/>
          <w:b w:val="0"/>
          <w:i w:val="0"/>
          <w:sz w:val="22"/>
        </w:rPr>
        <w:t>Гарантия действует до</w:t>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80" w:before="0" w:lineRule="auto" w:line="288"/>
        <w:jc w:val="both"/>
      </w:pPr>
      <w:r>
        <w:rPr>
          <w:rFonts w:ascii="Times New Roman" w:hAnsi="Times New Roman" w:eastAsia="Times New Roman"/>
          <w:b w:val="0"/>
          <w:i w:val="0"/>
          <w:sz w:val="22"/>
        </w:rPr>
        <w:t>Гарантийный срок исчисляется со дня подписания акта сдачи-приёмки выполненных работ и продлевается на время нахождения АМТС у Исполнителя для устранения недостатков.</w:t>
      </w:r>
    </w:p>
    <w:p>
      <w:pPr>
        <w:spacing w:after="80" w:before="200" w:lineRule="auto" w:line="288"/>
        <w:jc w:val="left"/>
      </w:pPr>
      <w:r>
        <w:rPr>
          <w:rFonts w:ascii="Times New Roman" w:hAnsi="Times New Roman" w:eastAsia="Times New Roman"/>
          <w:b/>
          <w:i w:val="0"/>
          <w:sz w:val="22"/>
        </w:rPr>
        <w:t>2. Условия гарантии</w:t>
      </w:r>
    </w:p>
    <w:p>
      <w:pPr>
        <w:spacing w:after="80" w:before="0" w:lineRule="auto" w:line="288"/>
        <w:jc w:val="both"/>
      </w:pPr>
      <w:r>
        <w:rPr>
          <w:rFonts w:ascii="Times New Roman" w:hAnsi="Times New Roman" w:eastAsia="Times New Roman"/>
          <w:b w:val="0"/>
          <w:i w:val="0"/>
          <w:sz w:val="22"/>
        </w:rPr>
        <w:t>2.1. В течение гарантийного срока Исполнитель безвозмездно устраняет недостатки выполненных работ. Заказчик вправе по своему выбору потребовать безвозмездного устранения недостатков, соответствующего уменьшения цены, безвозмездного повторного выполнения работы либо возмещения понесённых им расходов на устранение недостатков своими силами или третьими лицами; при наличии существенных недостатков — отказаться от исполнения договора и потребовать возмещения убытков (статья 29 Закона РФ «О защите прав потребителей»).</w:t>
      </w:r>
    </w:p>
    <w:p>
      <w:pPr>
        <w:spacing w:after="80" w:before="0" w:lineRule="auto" w:line="288"/>
        <w:jc w:val="both"/>
      </w:pPr>
      <w:r>
        <w:rPr>
          <w:rFonts w:ascii="Times New Roman" w:hAnsi="Times New Roman" w:eastAsia="Times New Roman"/>
          <w:b w:val="0"/>
          <w:i w:val="0"/>
          <w:sz w:val="22"/>
        </w:rPr>
        <w:t>2.2. Исполнитель освобождается от гарантийных обязательств, если докажет, что недостатки возникли после приёмки результата работ вследствие нарушения Заказчиком правил эксплуатации, технического обслуживания, хранения или транспортировки АМТС, действий третьих лиц (в том числе ремонта отремонтированных узлов сторонними лицами), дорожно-транспортного происшествия, непреодолимой силы, естественного износа, а также вследствие свойств запасных частей и материалов, предоставленных Заказчиком. Бремя доказывания указанных обстоятельств лежит на Исполнителе (пункт 4 статьи 29 Закона РФ «О защите прав потребителей»).</w:t>
      </w:r>
    </w:p>
    <w:p>
      <w:pPr>
        <w:spacing w:after="80" w:before="0" w:lineRule="auto" w:line="288"/>
        <w:jc w:val="both"/>
      </w:pPr>
      <w:r>
        <w:rPr>
          <w:rFonts w:ascii="Times New Roman" w:hAnsi="Times New Roman" w:eastAsia="Times New Roman"/>
          <w:b w:val="0"/>
          <w:i w:val="0"/>
          <w:sz w:val="22"/>
        </w:rPr>
        <w:t>2.3. На запасные части и материалы, предоставленные Заказчиком или сторонним поставщиком, гарантия Исполнителя не распространяется (действует гарантия производителя запчасти; Исполнитель ответственности по ней не несёт); гарантия на работы по их установке сохраняется в объёме, указанном в разделе 1.</w:t>
      </w:r>
    </w:p>
    <w:p>
      <w:pPr>
        <w:spacing w:after="80" w:before="0" w:lineRule="auto" w:line="288"/>
        <w:jc w:val="both"/>
      </w:pPr>
      <w:r>
        <w:rPr>
          <w:rFonts w:ascii="Times New Roman" w:hAnsi="Times New Roman" w:eastAsia="Times New Roman"/>
          <w:b w:val="0"/>
          <w:i w:val="0"/>
          <w:sz w:val="22"/>
        </w:rPr>
        <w:t>2.4. При отсутствии гарантийного срока требования, связанные с недостатками работ, могут быть предъявлены в разумный срок, но в пределах двух лет со дня принятия результата работ (пункт 3 статьи 29 Закона РФ «О защите прав потребителей», статья 737 ГК РФ).</w:t>
      </w:r>
    </w:p>
    <w:p>
      <w:pPr>
        <w:spacing w:after="80" w:before="0" w:lineRule="auto" w:line="288"/>
        <w:jc w:val="both"/>
      </w:pPr>
      <w:r>
        <w:rPr>
          <w:rFonts w:ascii="Times New Roman" w:hAnsi="Times New Roman" w:eastAsia="Times New Roman"/>
          <w:b w:val="0"/>
          <w:i w:val="0"/>
          <w:sz w:val="22"/>
        </w:rPr>
        <w:t>2.5. При возникновении разногласий о недостатках или их причинах Исполнитель обязан по своей инициативе или по требованию Заказчика направить АМТС на экспертизу и оплатить её проведение (пункт 27 Правил, утв. постановлением Правительства РФ от 29.05.2025 № 780).</w:t>
      </w:r>
    </w:p>
    <w:p>
      <w:pPr>
        <w:spacing w:after="80" w:before="200" w:lineRule="auto" w:line="288"/>
        <w:jc w:val="left"/>
      </w:pPr>
      <w:r>
        <w:rPr>
          <w:rFonts w:ascii="Times New Roman" w:hAnsi="Times New Roman" w:eastAsia="Times New Roman"/>
          <w:b/>
          <w:i w:val="0"/>
          <w:sz w:val="22"/>
        </w:rPr>
        <w:t>3. Порядок обращения по гарантии</w:t>
      </w:r>
    </w:p>
    <w:p>
      <w:pPr>
        <w:spacing w:after="80" w:before="0" w:lineRule="auto" w:line="288"/>
        <w:jc w:val="both"/>
      </w:pPr>
      <w:r>
        <w:rPr>
          <w:rFonts w:ascii="Times New Roman" w:hAnsi="Times New Roman" w:eastAsia="Times New Roman"/>
          <w:b w:val="0"/>
          <w:i w:val="0"/>
          <w:sz w:val="22"/>
        </w:rPr>
        <w:t>Обращения принимаются по адресу: ______________________________________________, тел. __________________, e-mail: __________________, режим работы: ______________________. При обращении предъявляются настоящий талон, акт сдачи-приёмки выполненных работ и документ, удостоверяющий личность.</w:t>
      </w:r>
    </w:p>
    <w:p>
      <w:pPr>
        <w:spacing w:after="40" w:before="0" w:lineRule="auto" w:line="288"/>
        <w:jc w:val="left"/>
      </w:pPr>
      <w:r>
        <w:rPr>
          <w:rFonts w:ascii="Times New Roman" w:hAnsi="Times New Roman" w:eastAsia="Times New Roman"/>
          <w:b w:val="0"/>
          <w:i w:val="0"/>
          <w:sz w:val="22"/>
        </w:rPr>
      </w:r>
    </w:p>
    <w:p>
      <w:pPr>
        <w:spacing w:after="80" w:before="200" w:lineRule="auto" w:line="288"/>
        <w:jc w:val="left"/>
      </w:pPr>
      <w:r>
        <w:rPr>
          <w:rFonts w:ascii="Times New Roman" w:hAnsi="Times New Roman" w:eastAsia="Times New Roman"/>
          <w:b/>
          <w:i w:val="0"/>
          <w:sz w:val="22"/>
        </w:rPr>
        <w:t>4. Отметки о гарантийных обращениях</w:t>
      </w:r>
    </w:p>
    <w:p>
      <w:pPr>
        <w:spacing w:after="80" w:before="0" w:lineRule="auto" w:line="288"/>
        <w:jc w:val="both"/>
      </w:pPr>
      <w:r>
        <w:rPr>
          <w:rFonts w:ascii="Times New Roman" w:hAnsi="Times New Roman" w:eastAsia="Times New Roman"/>
          <w:b w:val="0"/>
          <w:i w:val="0"/>
          <w:sz w:val="22"/>
        </w:rPr>
        <w:t>Дата обращения</w:t>
      </w:r>
    </w:p>
    <w:p>
      <w:pPr>
        <w:spacing w:after="80" w:before="0" w:lineRule="auto" w:line="288"/>
        <w:jc w:val="both"/>
      </w:pPr>
      <w:r>
        <w:rPr>
          <w:rFonts w:ascii="Times New Roman" w:hAnsi="Times New Roman" w:eastAsia="Times New Roman"/>
          <w:b w:val="0"/>
          <w:i w:val="0"/>
          <w:sz w:val="22"/>
        </w:rPr>
        <w:t>Описание недостатка</w:t>
      </w:r>
    </w:p>
    <w:p>
      <w:pPr>
        <w:spacing w:after="80" w:before="0" w:lineRule="auto" w:line="288"/>
        <w:jc w:val="both"/>
      </w:pPr>
      <w:r>
        <w:rPr>
          <w:rFonts w:ascii="Times New Roman" w:hAnsi="Times New Roman" w:eastAsia="Times New Roman"/>
          <w:b w:val="0"/>
          <w:i w:val="0"/>
          <w:sz w:val="22"/>
        </w:rPr>
        <w:t>Принятые меры</w:t>
      </w:r>
    </w:p>
    <w:p>
      <w:pPr>
        <w:spacing w:after="80" w:before="0" w:lineRule="auto" w:line="288"/>
        <w:jc w:val="both"/>
      </w:pPr>
      <w:r>
        <w:rPr>
          <w:rFonts w:ascii="Times New Roman" w:hAnsi="Times New Roman" w:eastAsia="Times New Roman"/>
          <w:b w:val="0"/>
          <w:i w:val="0"/>
          <w:sz w:val="22"/>
        </w:rPr>
        <w:t>Дата выдачи АМТС</w:t>
      </w:r>
    </w:p>
    <w:p>
      <w:pPr>
        <w:spacing w:after="80" w:before="0" w:lineRule="auto" w:line="288"/>
        <w:jc w:val="both"/>
      </w:pPr>
      <w:r>
        <w:rPr>
          <w:rFonts w:ascii="Times New Roman" w:hAnsi="Times New Roman" w:eastAsia="Times New Roman"/>
          <w:b w:val="0"/>
          <w:i w:val="0"/>
          <w:sz w:val="22"/>
        </w:rPr>
        <w:t>Подпись Исполнителя / Заказчика</w:t>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p>
      <w:pPr>
        <w:spacing w:after="80" w:before="0" w:lineRule="auto" w:line="288"/>
        <w:jc w:val="both"/>
      </w:pPr>
      <w:r>
        <w:rPr>
          <w:rFonts w:ascii="Times New Roman" w:hAnsi="Times New Roman" w:eastAsia="Times New Roman"/>
          <w:b w:val="0"/>
          <w:i w:val="0"/>
          <w:sz w:val="22"/>
        </w:rPr>
        <w:t>Исполнитель</w:t>
      </w:r>
    </w:p>
    <w:p>
      <w:pPr>
        <w:spacing w:after="80" w:before="0" w:lineRule="auto" w:line="288"/>
        <w:jc w:val="both"/>
      </w:pPr>
      <w:r>
        <w:rPr>
          <w:rFonts w:ascii="Times New Roman" w:hAnsi="Times New Roman" w:eastAsia="Times New Roman"/>
          <w:b w:val="0"/>
          <w:i w:val="0"/>
          <w:sz w:val="22"/>
        </w:rPr>
        <w:t>Гарантийный талон выдал:</w:t>
      </w:r>
    </w:p>
    <w:p>
      <w:pPr>
        <w:spacing w:after="80" w:before="0" w:lineRule="auto" w:line="288"/>
        <w:jc w:val="both"/>
      </w:pPr>
      <w:r>
        <w:rPr>
          <w:rFonts w:ascii="Times New Roman" w:hAnsi="Times New Roman" w:eastAsia="Times New Roman"/>
          <w:b w:val="0"/>
          <w:i w:val="0"/>
          <w:sz w:val="22"/>
        </w:rPr>
        <w:t>Должность, Ф. И. О.: _____________________</w:t>
      </w:r>
    </w:p>
    <w:p>
      <w:pPr>
        <w:spacing w:after="80" w:before="0" w:lineRule="auto" w:line="288"/>
        <w:jc w:val="both"/>
      </w:pPr>
      <w:r>
        <w:rPr>
          <w:rFonts w:ascii="Times New Roman" w:hAnsi="Times New Roman" w:eastAsia="Times New Roman"/>
          <w:b w:val="0"/>
          <w:i w:val="0"/>
          <w:sz w:val="22"/>
        </w:rPr>
        <w:t>________________________________________</w:t>
      </w:r>
    </w:p>
    <w:p>
      <w:pPr>
        <w:spacing w:after="80" w:before="0" w:lineRule="auto" w:line="288"/>
        <w:jc w:val="both"/>
      </w:pPr>
      <w:r>
        <w:rPr>
          <w:rFonts w:ascii="Times New Roman" w:hAnsi="Times New Roman" w:eastAsia="Times New Roman"/>
          <w:b w:val="0"/>
          <w:i w:val="0"/>
          <w:sz w:val="22"/>
        </w:rPr>
        <w:t>Подпись: _______________________________</w:t>
      </w:r>
    </w:p>
    <w:p>
      <w:pPr>
        <w:spacing w:after="80" w:before="0" w:lineRule="auto" w:line="288"/>
        <w:jc w:val="both"/>
      </w:pPr>
      <w:r>
        <w:rPr>
          <w:rFonts w:ascii="Times New Roman" w:hAnsi="Times New Roman" w:eastAsia="Times New Roman"/>
          <w:b w:val="0"/>
          <w:i w:val="0"/>
          <w:sz w:val="22"/>
        </w:rPr>
        <w:t>М. П. (при наличии печати)</w:t>
      </w:r>
    </w:p>
    <w:p>
      <w:pPr>
        <w:spacing w:after="80" w:before="0" w:lineRule="auto" w:line="288"/>
        <w:jc w:val="both"/>
      </w:pPr>
      <w:r>
        <w:rPr>
          <w:rFonts w:ascii="Times New Roman" w:hAnsi="Times New Roman" w:eastAsia="Times New Roman"/>
          <w:b w:val="0"/>
          <w:i w:val="0"/>
          <w:sz w:val="22"/>
        </w:rPr>
        <w:t>Заказчик</w:t>
      </w:r>
    </w:p>
    <w:p>
      <w:pPr>
        <w:spacing w:after="80" w:before="0" w:lineRule="auto" w:line="288"/>
        <w:jc w:val="both"/>
      </w:pPr>
      <w:r>
        <w:rPr>
          <w:rFonts w:ascii="Times New Roman" w:hAnsi="Times New Roman" w:eastAsia="Times New Roman"/>
          <w:b w:val="0"/>
          <w:i w:val="0"/>
          <w:sz w:val="22"/>
        </w:rPr>
        <w:t>Гарантийный талон получил, с условиями гарантии ознакомлен:</w:t>
      </w:r>
    </w:p>
    <w:p>
      <w:pPr>
        <w:spacing w:after="80" w:before="0" w:lineRule="auto" w:line="288"/>
        <w:jc w:val="both"/>
      </w:pPr>
      <w:r>
        <w:rPr>
          <w:rFonts w:ascii="Times New Roman" w:hAnsi="Times New Roman" w:eastAsia="Times New Roman"/>
          <w:b w:val="0"/>
          <w:i w:val="0"/>
          <w:sz w:val="22"/>
        </w:rPr>
        <w:t>Ф. И. О.: _______________________________</w:t>
      </w:r>
    </w:p>
    <w:p>
      <w:pPr>
        <w:spacing w:after="80" w:before="0" w:lineRule="auto" w:line="288"/>
        <w:jc w:val="both"/>
      </w:pPr>
      <w:r>
        <w:rPr>
          <w:rFonts w:ascii="Times New Roman" w:hAnsi="Times New Roman" w:eastAsia="Times New Roman"/>
          <w:b w:val="0"/>
          <w:i w:val="0"/>
          <w:sz w:val="22"/>
        </w:rPr>
        <w:t>________________________________________</w:t>
      </w:r>
    </w:p>
    <w:p>
      <w:pPr>
        <w:spacing w:after="80" w:before="0" w:lineRule="auto" w:line="288"/>
        <w:jc w:val="both"/>
      </w:pPr>
      <w:r>
        <w:rPr>
          <w:rFonts w:ascii="Times New Roman" w:hAnsi="Times New Roman" w:eastAsia="Times New Roman"/>
          <w:b w:val="0"/>
          <w:i w:val="0"/>
          <w:sz w:val="22"/>
        </w:rPr>
        <w:t>Подпись: _______________________________</w:t>
      </w:r>
    </w:p>
    <w:p>
      <w:pPr>
        <w:spacing w:after="40" w:before="0" w:lineRule="auto" w:line="288"/>
        <w:jc w:val="left"/>
      </w:pPr>
      <w:r>
        <w:rPr>
          <w:rFonts w:ascii="Times New Roman" w:hAnsi="Times New Roman" w:eastAsia="Times New Roman"/>
          <w:b w:val="0"/>
          <w:i w:val="0"/>
          <w:sz w:val="22"/>
        </w:rPr>
      </w:r>
    </w:p>
    <w:p>
      <w:pPr>
        <w:spacing w:after="40" w:before="0" w:lineRule="auto" w:line="288"/>
        <w:jc w:val="left"/>
      </w:pPr>
      <w:r>
        <w:rPr>
          <w:rFonts w:ascii="Times New Roman" w:hAnsi="Times New Roman" w:eastAsia="Times New Roman"/>
          <w:b w:val="0"/>
          <w:i w:val="0"/>
          <w:sz w:val="22"/>
        </w:rPr>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