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4C015" w14:textId="77777777" w:rsidR="005F6739" w:rsidRDefault="005F6739" w:rsidP="005F673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Describe the difference between a </w:t>
      </w:r>
      <w:r>
        <w:rPr>
          <w:rFonts w:ascii="Arial" w:hAnsi="Arial" w:cs="Arial"/>
          <w:b/>
          <w:bCs/>
          <w:color w:val="555555"/>
          <w:sz w:val="21"/>
          <w:szCs w:val="21"/>
        </w:rPr>
        <w:t>chained conditional</w:t>
      </w:r>
      <w:r>
        <w:rPr>
          <w:rFonts w:ascii="Arial" w:hAnsi="Arial" w:cs="Arial"/>
          <w:color w:val="555555"/>
          <w:sz w:val="21"/>
          <w:szCs w:val="21"/>
        </w:rPr>
        <w:t> and a </w:t>
      </w:r>
      <w:r>
        <w:rPr>
          <w:rFonts w:ascii="Arial" w:hAnsi="Arial" w:cs="Arial"/>
          <w:b/>
          <w:bCs/>
          <w:color w:val="555555"/>
          <w:sz w:val="21"/>
          <w:szCs w:val="21"/>
        </w:rPr>
        <w:t>nested conditional</w:t>
      </w:r>
      <w:r>
        <w:rPr>
          <w:rFonts w:ascii="Arial" w:hAnsi="Arial" w:cs="Arial"/>
          <w:color w:val="555555"/>
          <w:sz w:val="21"/>
          <w:szCs w:val="21"/>
        </w:rPr>
        <w:t>. Give your own example of each. </w:t>
      </w:r>
      <w:r>
        <w:rPr>
          <w:rFonts w:ascii="Arial" w:hAnsi="Arial" w:cs="Arial"/>
          <w:b/>
          <w:bCs/>
          <w:color w:val="555555"/>
          <w:sz w:val="21"/>
          <w:szCs w:val="21"/>
        </w:rPr>
        <w:t>Do not copy examples from the textbook.</w:t>
      </w:r>
    </w:p>
    <w:p w14:paraId="2419B9C7" w14:textId="77777777" w:rsidR="005F6739" w:rsidRDefault="005F6739" w:rsidP="005F673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br/>
        <w:t xml:space="preserve">Deeply nested conditionals can become difficult to read. Describe a strategy for avoiding nested conditionals. Give your own example of a nested conditional that can be modified to become a single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conditional, and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show the equivalent single conditional. </w:t>
      </w:r>
      <w:r>
        <w:rPr>
          <w:rFonts w:ascii="Arial" w:hAnsi="Arial" w:cs="Arial"/>
          <w:b/>
          <w:bCs/>
          <w:color w:val="555555"/>
          <w:sz w:val="21"/>
          <w:szCs w:val="21"/>
        </w:rPr>
        <w:t>Do not copy the example from the textbook.</w:t>
      </w:r>
    </w:p>
    <w:p w14:paraId="4A9F9B9C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39"/>
    <w:rsid w:val="0005106F"/>
    <w:rsid w:val="005F6739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E7FC3"/>
  <w15:chartTrackingRefBased/>
  <w15:docId w15:val="{2FD1DAC1-3F31-8E48-8477-B98D575F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7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5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2021-01-14T03:16:00Z</dcterms:created>
  <dcterms:modified xsi:type="dcterms:W3CDTF">2021-01-14T03:33:00Z</dcterms:modified>
</cp:coreProperties>
</file>