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53C0" w14:textId="77777777" w:rsidR="006B6179" w:rsidRPr="006B6179" w:rsidRDefault="006B6179" w:rsidP="006B6179">
      <w:pPr>
        <w:shd w:val="clear" w:color="auto" w:fill="FFFFFF"/>
        <w:ind w:right="45"/>
        <w:outlineLvl w:val="2"/>
        <w:rPr>
          <w:rFonts w:ascii="inherit" w:eastAsia="Times New Roman" w:hAnsi="inherit" w:cs="Times New Roman"/>
          <w:b/>
          <w:bCs/>
          <w:color w:val="000000"/>
          <w:sz w:val="23"/>
          <w:szCs w:val="23"/>
        </w:rPr>
      </w:pPr>
      <w:r w:rsidRPr="006B6179">
        <w:rPr>
          <w:rFonts w:ascii="inherit" w:eastAsia="Times New Roman" w:hAnsi="inherit" w:cs="Times New Roman"/>
          <w:b/>
          <w:bCs/>
          <w:color w:val="000000"/>
          <w:sz w:val="23"/>
          <w:szCs w:val="23"/>
          <w:bdr w:val="none" w:sz="0" w:space="0" w:color="auto" w:frame="1"/>
        </w:rPr>
        <w:t>What is Due and When?</w:t>
      </w:r>
    </w:p>
    <w:p w14:paraId="62C6E109" w14:textId="77777777" w:rsidR="006B6179" w:rsidRPr="006B6179" w:rsidRDefault="006B6179" w:rsidP="006B6179">
      <w:pPr>
        <w:shd w:val="clear" w:color="auto" w:fill="FFFFFF"/>
        <w:rPr>
          <w:rFonts w:ascii="inherit" w:hAnsi="inherit" w:cs="Times New Roman"/>
          <w:color w:val="000000"/>
          <w:sz w:val="20"/>
          <w:szCs w:val="20"/>
        </w:rPr>
      </w:pPr>
      <w:r w:rsidRPr="006B6179">
        <w:rPr>
          <w:rFonts w:ascii="inherit" w:hAnsi="inherit" w:cs="Times New Roman"/>
          <w:color w:val="111111"/>
          <w:sz w:val="20"/>
          <w:szCs w:val="20"/>
          <w:bdr w:val="none" w:sz="0" w:space="0" w:color="auto" w:frame="1"/>
        </w:rPr>
        <w:t>All assignments are due by 11pm on Wednesday, October 4th</w:t>
      </w:r>
    </w:p>
    <w:p w14:paraId="02B412E1" w14:textId="77777777" w:rsidR="006B6179" w:rsidRPr="006B6179" w:rsidRDefault="006B6179" w:rsidP="006B6179">
      <w:pPr>
        <w:numPr>
          <w:ilvl w:val="0"/>
          <w:numId w:val="1"/>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color w:val="000000"/>
          <w:sz w:val="20"/>
          <w:szCs w:val="20"/>
        </w:rPr>
        <w:t>Quiz 2</w:t>
      </w:r>
    </w:p>
    <w:p w14:paraId="5144F7D6" w14:textId="77777777" w:rsidR="006B6179" w:rsidRPr="006B6179" w:rsidRDefault="006B6179" w:rsidP="006B6179">
      <w:pPr>
        <w:numPr>
          <w:ilvl w:val="0"/>
          <w:numId w:val="1"/>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color w:val="000000"/>
          <w:sz w:val="20"/>
          <w:szCs w:val="20"/>
        </w:rPr>
        <w:t>Wk5 - Processes &amp; Using VI</w:t>
      </w:r>
    </w:p>
    <w:p w14:paraId="28AC413C" w14:textId="77777777" w:rsidR="00FF0F27" w:rsidRDefault="00FF0F27"/>
    <w:p w14:paraId="734F6D11" w14:textId="77777777" w:rsidR="006B6179" w:rsidRPr="006B6179" w:rsidRDefault="006B6179" w:rsidP="006B6179">
      <w:pPr>
        <w:shd w:val="clear" w:color="auto" w:fill="FFFFFF"/>
        <w:rPr>
          <w:rFonts w:ascii="Helvetica" w:hAnsi="Helvetica" w:cs="Times New Roman"/>
          <w:color w:val="000000"/>
        </w:rPr>
      </w:pPr>
      <w:r w:rsidRPr="006B6179">
        <w:rPr>
          <w:rFonts w:ascii="inherit" w:hAnsi="inherit" w:cs="Times New Roman"/>
          <w:b/>
          <w:bCs/>
          <w:color w:val="000000"/>
          <w:sz w:val="20"/>
          <w:szCs w:val="20"/>
          <w:u w:val="single"/>
          <w:bdr w:val="none" w:sz="0" w:space="0" w:color="auto" w:frame="1"/>
        </w:rPr>
        <w:t>Watch, Read, &amp; Do</w:t>
      </w:r>
    </w:p>
    <w:p w14:paraId="49180FF3" w14:textId="77777777" w:rsidR="006B6179" w:rsidRPr="006B6179" w:rsidRDefault="006B6179" w:rsidP="006B6179">
      <w:pPr>
        <w:numPr>
          <w:ilvl w:val="0"/>
          <w:numId w:val="2"/>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b/>
          <w:bCs/>
          <w:color w:val="000000"/>
          <w:sz w:val="20"/>
          <w:szCs w:val="20"/>
          <w:bdr w:val="none" w:sz="0" w:space="0" w:color="auto" w:frame="1"/>
        </w:rPr>
        <w:t>Read:</w:t>
      </w:r>
      <w:r w:rsidRPr="006B6179">
        <w:rPr>
          <w:rFonts w:ascii="inherit" w:eastAsia="Times New Roman" w:hAnsi="inherit" w:cs="Times New Roman"/>
          <w:color w:val="000000"/>
          <w:sz w:val="20"/>
          <w:szCs w:val="20"/>
          <w:bdr w:val="none" w:sz="0" w:space="0" w:color="auto" w:frame="1"/>
        </w:rPr>
        <w:t> The Linux Command Line</w:t>
      </w:r>
    </w:p>
    <w:p w14:paraId="3B28B0F9" w14:textId="77777777" w:rsidR="006B6179" w:rsidRPr="006B6179" w:rsidRDefault="006B6179" w:rsidP="006B6179">
      <w:pPr>
        <w:numPr>
          <w:ilvl w:val="1"/>
          <w:numId w:val="3"/>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color w:val="000000"/>
          <w:sz w:val="20"/>
          <w:szCs w:val="20"/>
        </w:rPr>
        <w:t>Chapter 10, Processes</w:t>
      </w:r>
    </w:p>
    <w:p w14:paraId="231A162D" w14:textId="77777777" w:rsidR="006B6179" w:rsidRPr="006B6179" w:rsidRDefault="006B6179" w:rsidP="006B6179">
      <w:pPr>
        <w:numPr>
          <w:ilvl w:val="1"/>
          <w:numId w:val="3"/>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color w:val="000000"/>
          <w:sz w:val="20"/>
          <w:szCs w:val="20"/>
        </w:rPr>
        <w:t>Chapter 11, The Environment </w:t>
      </w:r>
      <w:r w:rsidRPr="006B6179">
        <w:rPr>
          <w:rFonts w:ascii="inherit" w:eastAsia="Times New Roman" w:hAnsi="inherit" w:cs="Times New Roman"/>
          <w:i/>
          <w:iCs/>
          <w:color w:val="000000"/>
          <w:sz w:val="20"/>
          <w:szCs w:val="20"/>
          <w:bdr w:val="none" w:sz="0" w:space="0" w:color="auto" w:frame="1"/>
        </w:rPr>
        <w:t>(skim this, mostly informational)</w:t>
      </w:r>
    </w:p>
    <w:p w14:paraId="3AD18E65" w14:textId="77777777" w:rsidR="006B6179" w:rsidRPr="006B6179" w:rsidRDefault="006B6179" w:rsidP="006B6179">
      <w:pPr>
        <w:numPr>
          <w:ilvl w:val="1"/>
          <w:numId w:val="3"/>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color w:val="000000"/>
          <w:sz w:val="20"/>
          <w:szCs w:val="20"/>
        </w:rPr>
        <w:t>Chapter 12, A Gentle Introduction to VI</w:t>
      </w:r>
    </w:p>
    <w:p w14:paraId="7179E3EE" w14:textId="11325453" w:rsidR="006B6179" w:rsidRPr="005D48E4" w:rsidRDefault="006B6179" w:rsidP="005D48E4">
      <w:pPr>
        <w:numPr>
          <w:ilvl w:val="0"/>
          <w:numId w:val="3"/>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b/>
          <w:bCs/>
          <w:color w:val="000000"/>
          <w:sz w:val="20"/>
          <w:szCs w:val="20"/>
          <w:bdr w:val="none" w:sz="0" w:space="0" w:color="auto" w:frame="1"/>
        </w:rPr>
        <w:t>Review:</w:t>
      </w:r>
      <w:r w:rsidRPr="006B6179">
        <w:rPr>
          <w:rFonts w:ascii="inherit" w:eastAsia="Times New Roman" w:hAnsi="inherit" w:cs="Times New Roman"/>
          <w:color w:val="000000"/>
          <w:sz w:val="20"/>
          <w:szCs w:val="20"/>
        </w:rPr>
        <w:t> The attached PDF with a list of VI shortcuts all in one place.</w:t>
      </w:r>
      <w:bookmarkStart w:id="0" w:name="_GoBack"/>
      <w:bookmarkEnd w:id="0"/>
    </w:p>
    <w:p w14:paraId="6C2A1573" w14:textId="77777777" w:rsidR="006B6179" w:rsidRPr="006B6179" w:rsidRDefault="006B6179" w:rsidP="006B6179">
      <w:pPr>
        <w:numPr>
          <w:ilvl w:val="0"/>
          <w:numId w:val="3"/>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b/>
          <w:bCs/>
          <w:color w:val="FF0000"/>
          <w:sz w:val="20"/>
          <w:szCs w:val="20"/>
          <w:bdr w:val="none" w:sz="0" w:space="0" w:color="auto" w:frame="1"/>
        </w:rPr>
        <w:t>Complete:</w:t>
      </w:r>
      <w:r w:rsidRPr="006B6179">
        <w:rPr>
          <w:rFonts w:ascii="inherit" w:eastAsia="Times New Roman" w:hAnsi="inherit" w:cs="Times New Roman"/>
          <w:color w:val="000000"/>
          <w:sz w:val="20"/>
          <w:szCs w:val="20"/>
        </w:rPr>
        <w:t> Wk5 - Processes &amp; Using VI</w:t>
      </w:r>
    </w:p>
    <w:p w14:paraId="16C41140" w14:textId="20056A5A" w:rsidR="006B6179" w:rsidRDefault="006B6179" w:rsidP="006B6179">
      <w:pPr>
        <w:shd w:val="clear" w:color="auto" w:fill="FFFFFF"/>
        <w:rPr>
          <w:rFonts w:ascii="inherit" w:hAnsi="inherit" w:cs="Times New Roman"/>
          <w:b/>
          <w:bCs/>
          <w:color w:val="000000"/>
          <w:sz w:val="20"/>
          <w:szCs w:val="20"/>
          <w:u w:val="single"/>
          <w:bdr w:val="none" w:sz="0" w:space="0" w:color="auto" w:frame="1"/>
        </w:rPr>
      </w:pPr>
    </w:p>
    <w:p w14:paraId="6F46B171" w14:textId="0612307E" w:rsidR="005D48E4" w:rsidRDefault="005D48E4" w:rsidP="006B6179">
      <w:pPr>
        <w:shd w:val="clear" w:color="auto" w:fill="FFFFFF"/>
        <w:rPr>
          <w:rFonts w:ascii="inherit" w:hAnsi="inherit" w:cs="Times New Roman"/>
          <w:b/>
          <w:bCs/>
          <w:color w:val="000000"/>
          <w:sz w:val="20"/>
          <w:szCs w:val="20"/>
          <w:u w:val="single"/>
          <w:bdr w:val="none" w:sz="0" w:space="0" w:color="auto" w:frame="1"/>
        </w:rPr>
      </w:pPr>
    </w:p>
    <w:p w14:paraId="01D86498" w14:textId="77777777" w:rsidR="005D48E4" w:rsidRDefault="005D48E4" w:rsidP="005D48E4">
      <w:pPr>
        <w:shd w:val="clear" w:color="auto" w:fill="FFFFFF"/>
        <w:rPr>
          <w:rFonts w:ascii="inherit" w:hAnsi="inherit"/>
          <w:b/>
          <w:bCs/>
          <w:color w:val="000000"/>
          <w:sz w:val="20"/>
          <w:szCs w:val="20"/>
          <w:u w:val="single"/>
          <w:bdr w:val="none" w:sz="0" w:space="0" w:color="auto" w:frame="1"/>
        </w:rPr>
      </w:pPr>
      <w:r w:rsidRPr="00C45291">
        <w:rPr>
          <w:rFonts w:ascii="inherit" w:hAnsi="inherit"/>
          <w:b/>
          <w:bCs/>
          <w:color w:val="000000"/>
          <w:sz w:val="20"/>
          <w:szCs w:val="20"/>
          <w:u w:val="single"/>
          <w:bdr w:val="none" w:sz="0" w:space="0" w:color="auto" w:frame="1"/>
        </w:rPr>
        <w:t>Video Lectures</w:t>
      </w:r>
    </w:p>
    <w:p w14:paraId="6597CF71" w14:textId="77777777" w:rsidR="005D48E4" w:rsidRDefault="005D48E4" w:rsidP="005D48E4">
      <w:pPr>
        <w:shd w:val="clear" w:color="auto" w:fill="FFFFFF"/>
        <w:ind w:left="360"/>
        <w:rPr>
          <w:rFonts w:ascii="Helvetica" w:hAnsi="Helvetica"/>
          <w:color w:val="000000"/>
        </w:rPr>
      </w:pPr>
    </w:p>
    <w:p w14:paraId="0BFE130C" w14:textId="3D4EFC30" w:rsidR="005D48E4" w:rsidRPr="00D7408C" w:rsidRDefault="005D48E4" w:rsidP="005D48E4">
      <w:pPr>
        <w:shd w:val="clear" w:color="auto" w:fill="FFFFFF"/>
        <w:ind w:left="360"/>
        <w:rPr>
          <w:rFonts w:ascii="Helvetica" w:hAnsi="Helvetica"/>
          <w:color w:val="000000"/>
          <w:sz w:val="22"/>
          <w:szCs w:val="22"/>
        </w:rPr>
      </w:pPr>
      <w:r>
        <w:rPr>
          <w:rFonts w:ascii="Helvetica" w:hAnsi="Helvetica"/>
          <w:color w:val="000000"/>
          <w:sz w:val="22"/>
          <w:szCs w:val="22"/>
        </w:rPr>
        <w:t>Managing Processes by Jason Wertz</w:t>
      </w:r>
    </w:p>
    <w:p w14:paraId="42940A58" w14:textId="7CE44E55" w:rsidR="005D48E4" w:rsidRPr="005D48E4" w:rsidRDefault="005D48E4" w:rsidP="005D48E4">
      <w:pPr>
        <w:pStyle w:val="ListParagraph"/>
        <w:numPr>
          <w:ilvl w:val="0"/>
          <w:numId w:val="7"/>
        </w:numPr>
        <w:rPr>
          <w:color w:val="000000" w:themeColor="text1"/>
          <w:sz w:val="20"/>
          <w:szCs w:val="20"/>
        </w:rPr>
      </w:pPr>
      <w:r w:rsidRPr="005D48E4">
        <w:rPr>
          <w:color w:val="000000" w:themeColor="text1"/>
          <w:sz w:val="20"/>
          <w:szCs w:val="20"/>
        </w:rPr>
        <w:t>https://www.youtube.com/watch?v=uVant1LicxI&amp;feature=youtu.be</w:t>
      </w:r>
    </w:p>
    <w:p w14:paraId="2D2D7A8B" w14:textId="61C81571" w:rsidR="005D48E4" w:rsidRPr="00D7408C" w:rsidRDefault="005D48E4" w:rsidP="005D48E4">
      <w:pPr>
        <w:pStyle w:val="ListParagraph"/>
        <w:shd w:val="clear" w:color="auto" w:fill="FFFFFF"/>
        <w:rPr>
          <w:rFonts w:ascii="inherit" w:hAnsi="inherit"/>
          <w:color w:val="000000" w:themeColor="text1"/>
          <w:sz w:val="20"/>
          <w:szCs w:val="20"/>
        </w:rPr>
      </w:pPr>
    </w:p>
    <w:p w14:paraId="44C2EF67" w14:textId="77777777" w:rsidR="005D48E4" w:rsidRPr="006F3DEF" w:rsidRDefault="005D48E4" w:rsidP="005D48E4">
      <w:pPr>
        <w:shd w:val="clear" w:color="auto" w:fill="FFFFFF"/>
        <w:ind w:left="360"/>
        <w:rPr>
          <w:rFonts w:ascii="inherit" w:hAnsi="inherit"/>
          <w:color w:val="000000"/>
          <w:sz w:val="20"/>
          <w:szCs w:val="20"/>
        </w:rPr>
      </w:pPr>
    </w:p>
    <w:p w14:paraId="05671225" w14:textId="0EE69B24" w:rsidR="005D48E4" w:rsidRPr="00D7408C" w:rsidRDefault="005D48E4" w:rsidP="005D48E4">
      <w:pPr>
        <w:shd w:val="clear" w:color="auto" w:fill="FFFFFF"/>
        <w:ind w:left="360"/>
        <w:rPr>
          <w:rFonts w:ascii="Helvetica" w:hAnsi="Helvetica"/>
          <w:color w:val="000000"/>
          <w:sz w:val="22"/>
          <w:szCs w:val="22"/>
        </w:rPr>
      </w:pPr>
      <w:r>
        <w:rPr>
          <w:rFonts w:ascii="Helvetica" w:hAnsi="Helvetica"/>
          <w:color w:val="000000"/>
          <w:sz w:val="22"/>
          <w:szCs w:val="22"/>
        </w:rPr>
        <w:t>Basic File Editing with Vi by Guru99</w:t>
      </w:r>
    </w:p>
    <w:p w14:paraId="25677290" w14:textId="7434DC37" w:rsidR="005D48E4" w:rsidRPr="005D48E4" w:rsidRDefault="005D48E4" w:rsidP="005D48E4">
      <w:pPr>
        <w:pStyle w:val="ListParagraph"/>
        <w:numPr>
          <w:ilvl w:val="0"/>
          <w:numId w:val="6"/>
        </w:numPr>
        <w:rPr>
          <w:sz w:val="20"/>
          <w:szCs w:val="20"/>
        </w:rPr>
      </w:pPr>
      <w:r w:rsidRPr="005D48E4">
        <w:rPr>
          <w:sz w:val="20"/>
          <w:szCs w:val="20"/>
        </w:rPr>
        <w:t>https://www.youtube.com/watch?v=pU2k776i2Zw</w:t>
      </w:r>
    </w:p>
    <w:p w14:paraId="5E2FD31B" w14:textId="4579DE25" w:rsidR="005D48E4" w:rsidRPr="00D7408C" w:rsidRDefault="005D48E4" w:rsidP="005D48E4">
      <w:pPr>
        <w:pStyle w:val="ListParagraph"/>
        <w:shd w:val="clear" w:color="auto" w:fill="FFFFFF"/>
        <w:rPr>
          <w:rFonts w:ascii="inherit" w:hAnsi="inherit"/>
          <w:color w:val="000000"/>
          <w:sz w:val="20"/>
          <w:szCs w:val="20"/>
        </w:rPr>
      </w:pPr>
      <w:r>
        <w:rPr>
          <w:rFonts w:ascii="inherit" w:eastAsia="Times New Roman" w:hAnsi="inherit" w:cs="Times New Roman"/>
          <w:color w:val="000000"/>
          <w:sz w:val="20"/>
          <w:szCs w:val="20"/>
        </w:rPr>
        <w:t xml:space="preserve"> </w:t>
      </w:r>
    </w:p>
    <w:p w14:paraId="32DE33BD" w14:textId="1A2DA07F" w:rsidR="00C51DBA" w:rsidRPr="006B6179" w:rsidRDefault="00C51DBA" w:rsidP="005D48E4">
      <w:pPr>
        <w:shd w:val="clear" w:color="auto" w:fill="FFFFFF"/>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 </w:t>
      </w:r>
    </w:p>
    <w:p w14:paraId="66D1ADEA" w14:textId="77777777" w:rsidR="006B6179" w:rsidRPr="006B6179" w:rsidRDefault="006B6179" w:rsidP="006B6179">
      <w:pPr>
        <w:shd w:val="clear" w:color="auto" w:fill="FFFFFF"/>
        <w:rPr>
          <w:rFonts w:ascii="Helvetica" w:hAnsi="Helvetica" w:cs="Times New Roman"/>
          <w:color w:val="000000"/>
        </w:rPr>
      </w:pPr>
      <w:r w:rsidRPr="006B6179">
        <w:rPr>
          <w:rFonts w:ascii="inherit" w:hAnsi="inherit" w:cs="Times New Roman"/>
          <w:b/>
          <w:bCs/>
          <w:color w:val="000000"/>
          <w:sz w:val="20"/>
          <w:szCs w:val="20"/>
          <w:u w:val="single"/>
          <w:bdr w:val="none" w:sz="0" w:space="0" w:color="auto" w:frame="1"/>
        </w:rPr>
        <w:t>Notes</w:t>
      </w:r>
    </w:p>
    <w:p w14:paraId="1509CFEA" w14:textId="77777777" w:rsidR="006B6179" w:rsidRPr="006B6179" w:rsidRDefault="006B6179" w:rsidP="006B6179">
      <w:pPr>
        <w:numPr>
          <w:ilvl w:val="0"/>
          <w:numId w:val="5"/>
        </w:numPr>
        <w:shd w:val="clear" w:color="auto" w:fill="FFFFFF"/>
        <w:ind w:left="0"/>
        <w:rPr>
          <w:rFonts w:ascii="inherit" w:eastAsia="Times New Roman" w:hAnsi="inherit" w:cs="Times New Roman"/>
          <w:color w:val="000000"/>
          <w:sz w:val="20"/>
          <w:szCs w:val="20"/>
        </w:rPr>
      </w:pPr>
      <w:r w:rsidRPr="006B6179">
        <w:rPr>
          <w:rFonts w:ascii="inherit" w:eastAsia="Times New Roman" w:hAnsi="inherit" w:cs="Times New Roman"/>
          <w:b/>
          <w:bCs/>
          <w:color w:val="000000"/>
          <w:sz w:val="20"/>
          <w:szCs w:val="20"/>
          <w:bdr w:val="none" w:sz="0" w:space="0" w:color="auto" w:frame="1"/>
        </w:rPr>
        <w:t>Q: This is a lot of stuff to remember! How do Linux users and admins remember all of this information?</w:t>
      </w:r>
      <w:r w:rsidRPr="006B6179">
        <w:rPr>
          <w:rFonts w:ascii="Helvetica" w:eastAsia="Times New Roman" w:hAnsi="Helvetica" w:cs="Times New Roman"/>
          <w:color w:val="000000"/>
          <w:sz w:val="20"/>
          <w:szCs w:val="20"/>
        </w:rPr>
        <w:br/>
      </w:r>
      <w:r w:rsidRPr="006B6179">
        <w:rPr>
          <w:rFonts w:ascii="inherit" w:eastAsia="Times New Roman" w:hAnsi="inherit" w:cs="Times New Roman"/>
          <w:b/>
          <w:bCs/>
          <w:color w:val="000000"/>
          <w:sz w:val="20"/>
          <w:szCs w:val="20"/>
          <w:bdr w:val="none" w:sz="0" w:space="0" w:color="auto" w:frame="1"/>
        </w:rPr>
        <w:t>A:</w:t>
      </w:r>
      <w:r w:rsidRPr="006B6179">
        <w:rPr>
          <w:rFonts w:ascii="inherit" w:eastAsia="Times New Roman" w:hAnsi="inherit" w:cs="Times New Roman"/>
          <w:color w:val="000000"/>
          <w:sz w:val="20"/>
          <w:szCs w:val="20"/>
        </w:rPr>
        <w:t xml:space="preserve"> They don't! You will start to remember the commands and tasks you perform over and over again like ls, cd, and </w:t>
      </w:r>
      <w:proofErr w:type="spellStart"/>
      <w:r w:rsidRPr="006B6179">
        <w:rPr>
          <w:rFonts w:ascii="inherit" w:eastAsia="Times New Roman" w:hAnsi="inherit" w:cs="Times New Roman"/>
          <w:color w:val="000000"/>
          <w:sz w:val="20"/>
          <w:szCs w:val="20"/>
        </w:rPr>
        <w:t>pwd</w:t>
      </w:r>
      <w:proofErr w:type="spellEnd"/>
      <w:r w:rsidRPr="006B6179">
        <w:rPr>
          <w:rFonts w:ascii="inherit" w:eastAsia="Times New Roman" w:hAnsi="inherit" w:cs="Times New Roman"/>
          <w:color w:val="000000"/>
          <w:sz w:val="20"/>
          <w:szCs w:val="20"/>
        </w:rPr>
        <w:t>. For other items it is not important *how* to use the command but that you remember that there is a command that *can* perform the task you want. From there, you can use the man pages and Internet to figure out how to make the command work in the way you want. The most important skill for a Unix user/admin is to learn how to look up information and apply it when needed. Don't try to remember everything! Everybody uses the man pages on a Unix machine. It is expected and acceptable!</w:t>
      </w:r>
    </w:p>
    <w:p w14:paraId="3479F8AF" w14:textId="77777777" w:rsidR="006B6179" w:rsidRDefault="006B6179"/>
    <w:sectPr w:rsidR="006B6179"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75EB"/>
    <w:multiLevelType w:val="multilevel"/>
    <w:tmpl w:val="088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D0004"/>
    <w:multiLevelType w:val="multilevel"/>
    <w:tmpl w:val="94B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94EAC"/>
    <w:multiLevelType w:val="multilevel"/>
    <w:tmpl w:val="D924F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7100F"/>
    <w:multiLevelType w:val="multilevel"/>
    <w:tmpl w:val="590C91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D1465"/>
    <w:multiLevelType w:val="hybridMultilevel"/>
    <w:tmpl w:val="45D0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1354A"/>
    <w:multiLevelType w:val="multilevel"/>
    <w:tmpl w:val="0DF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79"/>
    <w:rsid w:val="0005106F"/>
    <w:rsid w:val="00465DF6"/>
    <w:rsid w:val="005D48E4"/>
    <w:rsid w:val="006B6179"/>
    <w:rsid w:val="00B10046"/>
    <w:rsid w:val="00C51DBA"/>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BDA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B617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179"/>
    <w:rPr>
      <w:rFonts w:ascii="Times New Roman" w:hAnsi="Times New Roman" w:cs="Times New Roman"/>
      <w:b/>
      <w:bCs/>
      <w:sz w:val="27"/>
      <w:szCs w:val="27"/>
    </w:rPr>
  </w:style>
  <w:style w:type="paragraph" w:styleId="NormalWeb">
    <w:name w:val="Normal (Web)"/>
    <w:basedOn w:val="Normal"/>
    <w:uiPriority w:val="99"/>
    <w:semiHidden/>
    <w:unhideWhenUsed/>
    <w:rsid w:val="006B617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B6179"/>
    <w:rPr>
      <w:b/>
      <w:bCs/>
    </w:rPr>
  </w:style>
  <w:style w:type="character" w:styleId="Emphasis">
    <w:name w:val="Emphasis"/>
    <w:basedOn w:val="DefaultParagraphFont"/>
    <w:uiPriority w:val="20"/>
    <w:qFormat/>
    <w:rsid w:val="006B6179"/>
    <w:rPr>
      <w:i/>
      <w:iCs/>
    </w:rPr>
  </w:style>
  <w:style w:type="character" w:styleId="Hyperlink">
    <w:name w:val="Hyperlink"/>
    <w:basedOn w:val="DefaultParagraphFont"/>
    <w:uiPriority w:val="99"/>
    <w:semiHidden/>
    <w:unhideWhenUsed/>
    <w:rsid w:val="006B6179"/>
    <w:rPr>
      <w:color w:val="0000FF"/>
      <w:u w:val="single"/>
    </w:rPr>
  </w:style>
  <w:style w:type="paragraph" w:styleId="ListParagraph">
    <w:name w:val="List Paragraph"/>
    <w:basedOn w:val="Normal"/>
    <w:uiPriority w:val="34"/>
    <w:qFormat/>
    <w:rsid w:val="005D48E4"/>
    <w:pPr>
      <w:ind w:left="720"/>
      <w:contextualSpacing/>
    </w:pPr>
  </w:style>
  <w:style w:type="character" w:styleId="FollowedHyperlink">
    <w:name w:val="FollowedHyperlink"/>
    <w:basedOn w:val="DefaultParagraphFont"/>
    <w:uiPriority w:val="99"/>
    <w:semiHidden/>
    <w:unhideWhenUsed/>
    <w:rsid w:val="005D48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2536">
      <w:bodyDiv w:val="1"/>
      <w:marLeft w:val="0"/>
      <w:marRight w:val="0"/>
      <w:marTop w:val="0"/>
      <w:marBottom w:val="0"/>
      <w:divBdr>
        <w:top w:val="none" w:sz="0" w:space="0" w:color="auto"/>
        <w:left w:val="none" w:sz="0" w:space="0" w:color="auto"/>
        <w:bottom w:val="none" w:sz="0" w:space="0" w:color="auto"/>
        <w:right w:val="none" w:sz="0" w:space="0" w:color="auto"/>
      </w:divBdr>
    </w:div>
    <w:div w:id="270474260">
      <w:bodyDiv w:val="1"/>
      <w:marLeft w:val="0"/>
      <w:marRight w:val="0"/>
      <w:marTop w:val="0"/>
      <w:marBottom w:val="0"/>
      <w:divBdr>
        <w:top w:val="none" w:sz="0" w:space="0" w:color="auto"/>
        <w:left w:val="none" w:sz="0" w:space="0" w:color="auto"/>
        <w:bottom w:val="none" w:sz="0" w:space="0" w:color="auto"/>
        <w:right w:val="none" w:sz="0" w:space="0" w:color="auto"/>
      </w:divBdr>
      <w:divsChild>
        <w:div w:id="1441755865">
          <w:marLeft w:val="0"/>
          <w:marRight w:val="0"/>
          <w:marTop w:val="0"/>
          <w:marBottom w:val="0"/>
          <w:divBdr>
            <w:top w:val="none" w:sz="0" w:space="0" w:color="auto"/>
            <w:left w:val="none" w:sz="0" w:space="0" w:color="auto"/>
            <w:bottom w:val="none" w:sz="0" w:space="0" w:color="auto"/>
            <w:right w:val="none" w:sz="0" w:space="0" w:color="auto"/>
          </w:divBdr>
        </w:div>
      </w:divsChild>
    </w:div>
    <w:div w:id="806053084">
      <w:bodyDiv w:val="1"/>
      <w:marLeft w:val="0"/>
      <w:marRight w:val="0"/>
      <w:marTop w:val="0"/>
      <w:marBottom w:val="0"/>
      <w:divBdr>
        <w:top w:val="none" w:sz="0" w:space="0" w:color="auto"/>
        <w:left w:val="none" w:sz="0" w:space="0" w:color="auto"/>
        <w:bottom w:val="none" w:sz="0" w:space="0" w:color="auto"/>
        <w:right w:val="none" w:sz="0" w:space="0" w:color="auto"/>
      </w:divBdr>
    </w:div>
    <w:div w:id="877625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1113</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is Due and When?</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2017-11-01T21:01:00Z</dcterms:created>
  <dcterms:modified xsi:type="dcterms:W3CDTF">2019-11-07T22:21:00Z</dcterms:modified>
</cp:coreProperties>
</file>