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Azure APIM Security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Implementation Runbook</w:t>
      </w:r>
    </w:p>
    <w:p>
      <w:pPr>
        <w:pBdr>
          <w:bottom w:val="single" w:color="2E75B6" w:sz="12" w:space="8"/>
        </w:pBdr>
        <w:spacing w:after="400" w:before="0"/>
        <w:jc w:val="center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Databricks + Claude (Anthropic) Integration</w:t>
      </w:r>
    </w:p>
    <w:p>
      <w:pPr>
        <w:spacing w:after="200" w:before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runbook provides step-by-step implementation instructions for securing the Azure API Management (APIM) gateway that routes to Anthropic/Claude models and Databricks serving endpoints. Follow each phase in order. Do not skip prerequisites.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security model has five consumer types, each with a distinct authentication pattern: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 Auth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(Dev Testing)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Client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login (user token)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appid or User UPN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Notebooks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(Entra SSO)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Client Credentials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UPN (preferred)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Serving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Client Credentials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object ID or SP appid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Apps (Backend)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Client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appid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Apps (User-Facing)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Code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UPN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backend secrets (Anthropic API key, Databricks PAT) must be stored in Azure Key Vault. No hardcoded credentials in APIM policies, notebooks, or application code.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Security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1: Inbound Auth — Who can call APIM (JWT validation via Entra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2: Outbound Secrets — How APIM calls backends (Key Vault Named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3: Network — IP allowlisting, VPN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4: Rate Limiting — Per-caller quotas to prevent runaway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 5: Logging — App Insights, caller identity in every log entry</w:t>
      </w:r>
    </w:p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Prerequisites &amp; Foundations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Must be completed before all other phases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Confirm What You Have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starting, collect the following values — you will need them throughout: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Tenant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&gt; Entra ID &gt; Overview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&gt; Subscriptions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Instance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&gt; API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Group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&gt; Resource Groups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Workspace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&gt; Databricks Workspace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APIM APIs (2)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&gt; APIs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+ Databricks API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Install Required CLI Tools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Azure CLI (macOS)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brew install azure-cli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Databricks CLI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databricks-cli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installations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--version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 --version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Login to Azure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login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Confirm you are on the correct subscription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account show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Switch if needed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account set --subscription "&lt;your-subscription-id&gt;"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az account show and confirm the tenantId and id fields match your values table above before proceeding.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Create Service Principals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Create identities for each consumer type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need a minimum of two Service Principals, plus one Entra App registration that APIM will use to validate JWT tokens.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Create SP for Postman / Dev Testing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developers in pre-request scripts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ad sp create-for-rbac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"sp-apim-dev-postman"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--role "Contributor"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--scopes "/subscriptions/&lt;sub-id&gt;/resourceGroups/&lt;your-rg&gt;"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 the output — you will not be able to retrieve the password again: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"appId":    "xxxxxxxx-xxxx-xxxx-xxxx-xxxxxxxxxxxx",   &lt;- client_id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"password": "xxxxxxxx~xxxxxxxxxxxxxxxxxxxxxxxxxxxxxxx",  &lt;- client_secret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"tenant":   "xxxxxxxx-xxxx-xxxx-xxxx-xxxxxxxxxxxx"    &lt;- tenant_id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Create SP for Backend Apps / Serving Endpoint Fallback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by automation when MI is unavailable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ad sp create-for-rbac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"sp-apim-backend-automation"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--role "Contributor"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--scopes "/subscriptions/&lt;sub-id&gt;/resourceGroups/&lt;your-rg&gt;"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Register Entra App for APIM JWT Validation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validates all caller tokens against this app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the app registration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ad app create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--display-name "apim-gateway-app"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--sign-in-audience "AzureADMyOrg"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Note the appId returned — this is your APIM audience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service principal for this app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ad sp create --id &lt;appId-from-above&gt;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the appId from this step as APIM_APP_ID. It is used in every JWT validation policy and in Postman/notebook token requests.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Azure Key Vault Setup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All secrets live here — zero hardcoding anywhere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Create Key Vault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vault for all APIM-related secrets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create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"kv-apim-secrets"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--resource-group "&lt;your-rg&gt;"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--location "eastus2"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--sku standard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Store All Secrets in Key Vault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Anthropic key, Databricks PAT, and SP secret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Anthropic API Key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secret set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--vault-name "kv-apim-secrets"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"anthropic-api-key"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--value "&lt;your-anthropic-key&gt;"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Databricks SP Token (PAT)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secret set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--vault-name "kv-apim-secrets"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"databricks-sp-token"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--value "&lt;your-databricks-pat&gt;"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SP Client Secret for backend automation (from Step 1.2)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secret set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--vault-name "kv-apim-secrets"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"sp-backend-client-secret"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--value "&lt;client-secret-from-step-1.2&gt;"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Enable APIM Managed Identity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needs its own identity to read Key Vault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Azure Portal: APIM &gt; Security &gt; Managed Identities &gt; System Assigned &gt; 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via CLI: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apim update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"&lt;your-apim-name&gt;"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--resource-group "&lt;your-rg&gt;"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--enable-managed-identity true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Grant APIM Access to Key Vault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APIM's managed identity to read secrets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APIM's managed identity object 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APIM_PRINCIPAL_ID=$(az apim show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"&lt;your-apim-name&gt;"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--resource-group "&lt;your-rg&gt;"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--query "identity.principalId" -o tsv)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Grant get and list permissions on Key Vault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keyvault set-policy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"kv-apim-secrets"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--object-id $APIM_PRINCIPAL_ID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--secret-permissions get list</w:t>
      </w:r>
    </w:p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APIM Named Values from Key Vault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Link secrets to APIM without exposing them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Add Named Values in APIM Portal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&gt; Named Values &gt; + Add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Value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Vault Secret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anthropic-api-key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Vault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anthropic-api-key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databricks-sp-token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SP 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Vault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databricks-sp-token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Apply Named Values in APIM Inbound Policies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 secrets into backend calls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your Anthropic API — inbound policy: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&lt;inbound&gt;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&lt;base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&lt;set-header name="x-api-key" exists-action="override"&gt;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&lt;value&gt;{{anthropic-api-key}}&lt;/value&gt;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&lt;/set-header&gt;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&lt;set-header name="anthropic-version" exists-action="override"&gt;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&lt;value&gt;2023-06-01&lt;/value&gt;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&lt;/set-header&gt;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&lt;/inbound&gt;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your Databricks API — inbound policy: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&lt;inbound&gt;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&lt;base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&lt;set-header name="Authorization" exists-action="override"&gt;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&lt;value&gt;Bearer {{databricks-sp-token}}&lt;/value&gt;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&lt;/set-header&gt;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&lt;/inbound&gt;</w:t>
      </w:r>
    </w:p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JWT Validation Policy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Enforce Entra ID authentication on all inbound calls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Apply JWT Policy to Both APIs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&gt; Your API &gt; All Operations &gt; Inbound Policy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this to BOTH the Anthropic API and the Databricks API. Replace placeholders with your actual tenant-id and APIM_APP_ID.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&lt;inbound&gt;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&lt;base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&lt;!-- 1. Validate JWT from Entra ID --&gt;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&lt;validate-jwt header-name="Authorization"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failed-validation-httpcode="401"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failed-validation-error-message="Unauthorized. Valid Entra ID token required."&gt;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&lt;openid-config url="https://login.microsoftonline.com/&lt;your-tenant-id&gt;/v2.0/.well-known/openid-configuration"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&lt;audiences&gt;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&lt;audience&gt;api://&lt;your-APIM_APP_ID&gt;&lt;/audience&gt;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&lt;/audiences&gt;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&lt;issuers&gt;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&lt;issuer&gt;https://login.microsoftonline.com/&lt;your-tenant-id&gt;/v2.0&lt;/issuer&gt;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&lt;/issuers&gt;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&lt;/validate-jwt&gt;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&lt;!-- 2. Rate limit: 20 calls per minute per caller --&gt;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&lt;rate-limit-by-key calls="20"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renewal-period="60"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counter-key="@(context.Request.Headers.GetValueOrDefault(\"Authorization\",\""))"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&lt;!-- 3. Daily quota: 5000 calls per caller --&gt;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&lt;quota-by-key calls="5000"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renewal-period="86400"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counter-key="@(context.Request.Headers.GetValueOrDefault(\"Authorization\",\""))"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&lt;/inbound&gt;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Test JWT Validation with Postman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401 when no token, 200 when valid 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the APIM endpoint WITHOUT Authorization header — expect 401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WITH a valid token (from Step 5A) — expect 200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WITH an expired token — expect 401</w:t>
      </w:r>
    </w:p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Consumer-by-Consumer Implementation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Configure each of the five consumer types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5A. Postman (Dev Testing)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Postman uses a pre-request script to fetch an SP token automatically before each request.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5A.1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Create Postman Environment Variables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SP credentials in Postman environment — never in the collection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SP_CLIENT_ID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&lt;appId from Step 1.1&gt;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SP_CLIENT_SECRET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&lt;password from Step 1.1&gt;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&lt;your-tenant-id&gt;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APIM_APP_ID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&lt;appId from Step 1.3&gt;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APIM_BASE_URL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https://&lt;your-apim&gt;.azure-api.net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(auto-populated by pre-request script)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5A.2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Add Pre-Request Script to Postman Collection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&gt; Pre-request Scripts tab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clientId     = pm.environment.get('SP_CLIENT_ID');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clientSecret = pm.environment.get('SP_CLIENT_SECRET');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tenantId     = pm.environment.get('TENANT_ID');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audience     = pm.environment.get('APIM_APP_ID');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tokenUrl = `https://login.microsoftonline.com/${tenantId}/oauth2/v2.0/token`;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pm.sendRequest({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url: tokenUrl,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method: 'POST',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header: { 'Content-Type': 'application/x-www-form-urlencoded'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body: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mode: 'urlencoded',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urlencoded: [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key: 'grant_type',    value: 'client_credentials'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key: 'client_id',     value: clientId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key: 'client_secret', value: clientSecret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{ key: 'scope',         value: `api://${audience}/.default`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}, function (err, res)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pm.environment.set('ACCESS_TOKEN', res.json().access_token);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5A.3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Set Authorization on Each Request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tab &gt; Bearer Token &gt; {{ACCESS_TOKEN}}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per-person audit trails, developers can use their own az login token instead of SP credentials. The Postman environment should document which method is active.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5B. Databricks Notebooks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Notebooks use DefaultAzureCredential which automatically tries user (Entra SSO) first, then SP fallback.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5B.1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Store SP Fallback Credentials in Databricks Secret 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&gt; Secret Scopes &gt; Create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secret scope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 secrets create-scope --scope apim-scope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Store SP credentials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 secrets put --scope apim-scope --key sp-client-id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 secrets put --scope apim-scope --key sp-client-secret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 secrets put --scope apim-scope --key tenant-id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these as environment variables in your Databricks cluster configuration: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AZURE_CLIENT_ID     = {{secrets/apim-scope/sp-client-id}}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AZURE_CLIENT_SECRET = {{secrets/apim-scope/sp-client-secret}}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AZURE_TENANT_ID     = {{secrets/apim-scope/tenant-id}}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5B.2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Notebook Code — Call APIM via DefaultAzureCredential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SDK and use in notebook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%pip install azure-identity requests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azure.identity import DefaultAzureCredential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requests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Automatically tries: 1) User Entra SSO token, 2) SP env vars (fallback)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credential = DefaultAzureCredential()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APIM_APP_ID = 'api://&lt;your-APIM_APP_ID&gt;/.default'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 = credential.get_token(APIM_APP_ID).token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APIM_BASE_URL = 'https://&lt;your-apim&gt;.azure-api.net'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Call Anthropic endpoint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requests.post(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f'{APIM_BASE_URL}/foundry/anthropic/v1/messages',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headers={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'Authorization': f'Bearer {token}',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'Content-Type': 'application/json'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json={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'model': 'claude-opus-4-6',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'max_tokens': 1024,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'messages': [{'role': 'user', 'content': 'Hello'}]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print(response.status_code)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print(response.json())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5C. Databricks Serving Endpoints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Serving endpoints use Managed Identity as primary (zero secrets), SP as fallback via ChainedTokenCredential.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5C.1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Enable Managed Identity on Databricks Workspace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Portal &gt; Databricks Workspace &gt; Identity &gt; 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MI object ID after enabling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MI_OBJECT_ID=$(az databricks workspace show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"&lt;your-workspace&gt;"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--resource-group "&lt;your-rg&gt;"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--query "identity.principalId" -o tsv)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$MI_OBJECT_ID   # Record this value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5C.2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Grant MI Permission to Call APIM App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Reader role to MI on subscription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role assignment create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--assignee $MI_OBJECT_ID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--role "Reader"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--scope "/subscriptions/&lt;your-sub-id&gt;"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5C.3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Serving Endpoint Code — ChainedTokenCredential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first, SP fallback, automatically handled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azure.identity import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ManagedIdentityCredential,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ClientSecretCredential,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ChainedTokenCredential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requests, os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Chain: MI first, SP second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credential = ChainedTokenCredential(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ManagedIdentityCredential(),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ClientSecretCredential(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tenant_id     = os.environ['AZURE_TENANT_ID'],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client_id     = os.environ['AZURE_CLIENT_ID'],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client_secret = os.environ['AZURE_CLIENT_SECRET']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 = credential.get_token('api://&lt;APIM_APP_ID&gt;/.default').token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requests.post(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'https://&lt;your-apim&gt;.azure-api.net/foundry/anthropic/v1/messages',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headers={'Authorization': f'Bearer {token}'},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json={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'model': 'claude-opus-4-6',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'max_tokens': 512,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'messages': [{'role': 'user', 'content': 'Summarize this data'}]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5D. Custom Apps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5D.1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Backend App — SP Client Credentials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Unattended server-to-server, no user present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azure.identity import ClientSecretCredential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Pull secret from Key Vault at startup, not hardcoded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credential = ClientSecretCredential(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tenant_id     = '&lt;tenant-id&gt;',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client_id     = '&lt;sp-client-id&gt;',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client_secret = '&lt;sp-client-secret-from-key-vault&gt;'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 = credential.get_token('api://&lt;APIM_APP_ID&gt;/.default').token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5E. Custom Apps (User-Facing)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5E.1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User-Facing App — Authorization Code Flow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 signs in, app acts on their behalf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azure.identity import AuthorizationCodeCredential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After user completes login redirect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credential = AuthorizationCodeCredential(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tenant_id        = '&lt;tenant-id&gt;',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client_id        = '&lt;your-app-client-id&gt;',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authorization_code = '&lt;code-from-redirect-url&gt;',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redirect_uri     = 'https://your-app.com/callback'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 = credential.get_token('api://&lt;APIM_APP_ID&gt;/.default').token</w:t>
      </w:r>
    </w:p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IP Allowlisting &amp; VPN Enforcement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Enforce network controls at the APIM policy level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Add IP Allowlist to APIM Inbound Policy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&gt; Your API &gt; All Operations &gt; Inbound Policy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IP values with your actual corporate VPN egress IPs and internal Databricks workspace CIDR ranges.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&lt;inbound&gt;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&lt;base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&lt;choose&gt;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&lt;when condition="@{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string[] allowedIPs = new string[]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\"203.x.x.x\",      // corporate VPN egress IP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\"10.x.x.0\"        // internal Databricks range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string callerIP = context.Request.IpAddress;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return !allowedIPs.Any(ip =&gt; callerIP.StartsWith(ip));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&lt;return-response&gt;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&lt;set-status code="403" reason="Forbidden - VPN required"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&lt;/return-response&gt;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&lt;/when&gt;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&lt;/choose&gt;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&lt;/inbound&gt;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policy enforces VPN at the gateway — do not rely on documentation alone. Combine with the JWT validation from Phase 4.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4"/>
                <w:sz w:val="28"/>
                <w:szCs w:val="2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Logging &amp; Monitoring</w:t>
            </w:r>
          </w:p>
          <w:p>
            <w:r>
              <w:rPr>
                <w:rFonts w:ascii="Arial" w:cs="Arial" w:eastAsia="Arial" w:hAnsi="Arial"/>
                <w:color w:val="BBCCDD"/>
                <w:sz w:val="20"/>
                <w:szCs w:val="20"/>
              </w:rPr>
              <w:t xml:space="preserve">Full audit trail — who called what, when, from where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Create Application Insights Instance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instance per APIM gateway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az monitor app-insights component create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--app "apim-insights"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--location "eastus2"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--resource-group "&lt;your-rg&gt;"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--application-type web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Link App Insights to APIM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&gt; Monitoring &gt; Application Insights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Azure Portal: APIM &gt; Monitoring &gt; Application Insights &gt; + Add &gt; Select your instance.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sampling to 100% for initial testing. Reduce to 10-20% in production.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Add Caller Identity Logging to APIM Policy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who is calling in every trace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&lt;inbound&gt;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&lt;base /&gt;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&lt;trace source="caller-identity"&gt;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&lt;message&gt;@(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$"Caller: {context.User?.Id ?? \"SP/MI\"} " +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$"| IP: {context.Request.IpAddress} " +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$"| API: {context.Api.Name} " +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$"| Op: {context.Operation.Name}"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)&lt;/message&gt;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&lt;/trace&gt;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&lt;/inbound&gt;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Set Up Alerts in Azure Monitor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on 4xx/5xx spikes and unusual call volumes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Error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4xx responses in 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to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5xx responses in 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/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Hits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responses in 1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Unusual Volume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calls per hour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Implementation Schedule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sequencing — complete each day before proceeding to the next.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00"/>
        <w:gridCol w:w="4200"/>
        <w:gridCol w:w="30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+ 1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setup, create both SPs, register Entra app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ad sp list shows both SPs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Key Vault, store all secrets, enable APIM MI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visible in KV, APIM MI shows in Portal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KV to APIM Named Values, apply backend policies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can resolve Named Values without error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 policy on both APIs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without token, 200 with valid token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pre-request script working end-to-end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auto-fetches token, call succeeds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Notebooks with DefaultAzureCredential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call returns 200, audit log shows UPN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Endpoints with MI + ChainedTokenCredential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used when available, SP fallback verified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6+7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allowlisting, App Insights, alert rules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from non-VPN IP, traces visible in insights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5D/E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backend and user-facing apps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apps are developed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Troubleshooting Quick Reference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from APIM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expired JWT token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pre-request script or refresh DefaultAzureCredential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— wrong audience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audience does not match APIM app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APIM_APP_ID in token request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not in allowlist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caller is on corporate VPN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on APIM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not deployed in region or wrong 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APIM API path + Azure AI Foundry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Value not resolving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MI not granted KV access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Step 2.4 keyvault set-policy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DefaultAzureCredential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env vars not set in cluster config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AZURE_CLIENT_ID/SECRET/TENANT_ID to cluster 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ChainedTokenCredential uses SP not 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not enabled on 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system assigned MI in Portal &gt;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works in Postman not notebook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audience in scope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both use api://&lt;APIM_APP_ID&gt;/.default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Pre-Go-Live Checklist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2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items before enabling production traffic.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080"/>
        <w:gridCol w:w="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 Principals created and credentials stored in Key Vault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App registered and APIM_APP_ID recorded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Vault created and all secrets stored (Anthropic key, Databricks PAT, SP secret)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 Managed Identity enabled and granted Key Vault 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Values linked to Key Vault secrets in APIM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validation policy applied to BOTH Anthropic and Databricks APIs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and quota policies in 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 pre-request script tested — 401 without token, 200 with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notebook calling APIM via DefaultAzureCredential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 endpoint using ChainedTokenCredential (MI primary)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allowlist enforcing VPN requirement at APIM layer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 linked and caller identity logged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rules configured for error spikes and unusual volumes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secrets in any policy, notebook, or application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by Platform Engineering | Azure APIM + Databricks + Claude Security Project | v1.0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Azure APIM + Databricks + Claude Security Runbook  v1.0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Azure APIM Security Implementation Runbook</w:t>
    </w:r>
    <w:r>
      <w:rPr>
        <w:rFonts w:ascii="Arial" w:cs="Arial" w:eastAsia="Arial" w:hAnsi="Arial"/>
        <w:color w:val="888888"/>
        <w:sz w:val="18"/>
        <w:szCs w:val="18"/>
      </w:rPr>
      <w:t xml:space="preserve">     | 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2026-04-06T17:59:47.757Z</dcterms:created>
  <dcterms:modified xsi:type="dcterms:W3CDTF">2026-04-06T17:59:47.758Z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