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4B469" w14:textId="77777777" w:rsidR="001D1A3B" w:rsidRDefault="00000000">
      <w:pPr>
        <w:pStyle w:val="1"/>
        <w:spacing w:after="240" w:line="340" w:lineRule="auto"/>
      </w:pPr>
      <w:r>
        <w:rPr>
          <w:b/>
          <w:bCs/>
          <w:color w:val="1F4E79"/>
          <w:sz w:val="34"/>
          <w:szCs w:val="34"/>
        </w:rPr>
        <w:t>胰臟癌新藥 Daraxonrasib 是什麼？存活期接近翻倍，破解 RAS「無法投藥」難題</w:t>
      </w:r>
    </w:p>
    <w:p w14:paraId="1189DE57" w14:textId="77777777" w:rsidR="001D1A3B" w:rsidRDefault="00000000">
      <w:pPr>
        <w:pStyle w:val="2"/>
        <w:pBdr>
          <w:bottom w:val="single" w:sz="6" w:space="6" w:color="1F4E79"/>
        </w:pBdr>
        <w:spacing w:before="320" w:after="140" w:line="320" w:lineRule="auto"/>
      </w:pPr>
      <w:r>
        <w:rPr>
          <w:b/>
          <w:bCs/>
          <w:color w:val="1F4E79"/>
        </w:rPr>
        <w:t>診間故事｜</w:t>
      </w:r>
      <w:r>
        <w:rPr>
          <w:b/>
          <w:bCs/>
          <w:color w:val="222222"/>
        </w:rPr>
        <w:t>「章醫師，我的胰臟癌基因突變，有標靶藥可用嗎？」</w:t>
      </w:r>
    </w:p>
    <w:p w14:paraId="712359F0" w14:textId="77777777" w:rsidR="001D1A3B" w:rsidRDefault="00000000">
      <w:pPr>
        <w:spacing w:after="160" w:line="340" w:lineRule="auto"/>
        <w:jc w:val="both"/>
      </w:pPr>
      <w:r>
        <w:t>「章醫師，我的報告上寫著 RAS 基因突變，是不是就有標靶藥可以吃？」在診間裡，我經常遇到病人拿著胰臟癌的基因檢測報告，眼神裡滿是期待地這樣問我。</w:t>
      </w:r>
    </w:p>
    <w:p w14:paraId="743E3E13" w14:textId="77777777" w:rsidR="001D1A3B" w:rsidRDefault="00000000">
      <w:pPr>
        <w:spacing w:after="160" w:line="340" w:lineRule="auto"/>
        <w:jc w:val="both"/>
      </w:pPr>
      <w:r>
        <w:t>幾年前，面對這個問題，我常常只能沉默。因為我知道，超過九成的胰臟癌都帶有 RAS 基因突變，但這個突變在過去卻被整個醫學界稱為「無法投藥（Undruggable）」的目標。我們明明看得到敵人站在哪裡，手上卻沒有一把武器能真正打中它——這正是胰臟癌治療多年來最深的無力感。</w:t>
      </w:r>
    </w:p>
    <w:p w14:paraId="12E062B4" w14:textId="62B02179" w:rsidR="001D1A3B" w:rsidRDefault="00000000">
      <w:pPr>
        <w:spacing w:after="160" w:line="340" w:lineRule="auto"/>
        <w:jc w:val="both"/>
      </w:pPr>
      <w:r>
        <w:t>不過今天，</w:t>
      </w:r>
      <w:r w:rsidR="00E25A3A">
        <w:t>章醫師</w:t>
      </w:r>
      <w:r>
        <w:t>想告訴你一個不太一樣的消息。</w:t>
      </w:r>
    </w:p>
    <w:p w14:paraId="45375A59" w14:textId="77777777" w:rsidR="001D1A3B" w:rsidRDefault="00000000">
      <w:pPr>
        <w:pStyle w:val="2"/>
        <w:pBdr>
          <w:bottom w:val="single" w:sz="6" w:space="6" w:color="1F4E79"/>
        </w:pBdr>
        <w:spacing w:before="320" w:after="140" w:line="320" w:lineRule="auto"/>
      </w:pPr>
      <w:r>
        <w:rPr>
          <w:b/>
          <w:bCs/>
          <w:color w:val="1F4E79"/>
        </w:rPr>
        <w:t>今天要回答的問題｜</w:t>
      </w:r>
      <w:r>
        <w:rPr>
          <w:b/>
          <w:bCs/>
          <w:color w:val="222222"/>
        </w:rPr>
        <w:t>胰臟癌新藥 Daraxonrasib，真能讓存活期翻倍嗎？</w:t>
      </w:r>
    </w:p>
    <w:p w14:paraId="7791E2B1" w14:textId="77777777" w:rsidR="001D1A3B" w:rsidRDefault="00000000">
      <w:pPr>
        <w:spacing w:after="160" w:line="340" w:lineRule="auto"/>
        <w:jc w:val="both"/>
      </w:pPr>
      <w:r>
        <w:t>這幾個月，很多病人和家屬拿著新聞跑來問我：「聽說胰臟癌有新藥了，是真的嗎？」他們口中的那款新藥，就是今天的主角——Daraxonrasib。</w:t>
      </w:r>
    </w:p>
    <w:p w14:paraId="32B2A2C1" w14:textId="77777777" w:rsidR="001D1A3B" w:rsidRDefault="00000000">
      <w:pPr>
        <w:spacing w:after="160" w:line="340" w:lineRule="auto"/>
        <w:jc w:val="both"/>
      </w:pPr>
      <w:r>
        <w:t>它最讓人振奮的地方，是在最新公布的第三期臨床試驗中，讓晚期胰臟癌病人的中位存活期從原本的 6.7 個月，延長到 13.2 個月，接近翻了一倍。但它到底是什麼樣的藥？為什麼能做到過去做不到的事？又是不是每一位病人都適合？這篇文章，我想用最白話的方式，一次幫你講清楚。</w:t>
      </w:r>
    </w:p>
    <w:p w14:paraId="0A1A82BC" w14:textId="77777777" w:rsidR="001D1A3B" w:rsidRDefault="00000000">
      <w:pPr>
        <w:pStyle w:val="2"/>
        <w:pBdr>
          <w:bottom w:val="single" w:sz="6" w:space="6" w:color="1F4E79"/>
        </w:pBdr>
        <w:spacing w:before="320" w:after="140" w:line="320" w:lineRule="auto"/>
      </w:pPr>
      <w:r>
        <w:rPr>
          <w:b/>
          <w:bCs/>
          <w:color w:val="1F4E79"/>
        </w:rPr>
        <w:t>為什麼大家容易誤解？｜</w:t>
      </w:r>
      <w:r>
        <w:rPr>
          <w:b/>
          <w:bCs/>
          <w:color w:val="222222"/>
        </w:rPr>
        <w:t>RAS 突變為什麼被說是「無法投藥」的目標？</w:t>
      </w:r>
    </w:p>
    <w:p w14:paraId="361617C0" w14:textId="77777777" w:rsidR="001D1A3B" w:rsidRDefault="00000000">
      <w:pPr>
        <w:spacing w:after="160" w:line="340" w:lineRule="auto"/>
        <w:jc w:val="both"/>
      </w:pPr>
      <w:r>
        <w:t>很多人以為，只要驗出基因突變，就一定會有一款對應的標靶藥可以吃。但 RAS 偏偏是</w:t>
      </w:r>
      <w:r>
        <w:lastRenderedPageBreak/>
        <w:t>個大例外。</w:t>
      </w:r>
    </w:p>
    <w:p w14:paraId="0899F619" w14:textId="46BF69B5" w:rsidR="001D1A3B" w:rsidRDefault="00E25A3A">
      <w:pPr>
        <w:spacing w:after="160" w:line="340" w:lineRule="auto"/>
        <w:jc w:val="both"/>
      </w:pPr>
      <w:r>
        <w:t>章醫師</w:t>
      </w:r>
      <w:r w:rsidR="00000000">
        <w:t>常用一個比喻：一般的標靶藥就像一把鑰匙，需要在蛋白質表面找到一個凹槽（鎖孔），才能牢牢卡住、發揮作用。偏偏 RAS 蛋白的表面非常光滑，就像一顆塗滿油的保齡球，藥物幾乎找不到地方可以抓握。全球藥廠投入了將近四十年的心血，始終突破不了這道障礙，這也是為什麼它被貼上「無法投藥」的標籤。</w:t>
      </w:r>
    </w:p>
    <w:p w14:paraId="1582CC4A" w14:textId="77777777" w:rsidR="001D1A3B" w:rsidRDefault="00000000">
      <w:pPr>
        <w:spacing w:after="160" w:line="340" w:lineRule="auto"/>
        <w:jc w:val="both"/>
      </w:pPr>
      <w:r>
        <w:t>所以，沒有標靶藥可用，並不是因為找不到敵人，而是因為過去我們真的抓不住它。</w:t>
      </w:r>
    </w:p>
    <w:p w14:paraId="55E3F6FE" w14:textId="77777777" w:rsidR="001D1A3B" w:rsidRDefault="00000000">
      <w:pPr>
        <w:pStyle w:val="2"/>
        <w:pBdr>
          <w:bottom w:val="single" w:sz="6" w:space="6" w:color="1F4E79"/>
        </w:pBdr>
        <w:spacing w:before="320" w:after="140" w:line="320" w:lineRule="auto"/>
      </w:pPr>
      <w:r>
        <w:rPr>
          <w:b/>
          <w:bCs/>
          <w:color w:val="1F4E79"/>
        </w:rPr>
        <w:t>章醫師怎麼解釋？｜</w:t>
      </w:r>
      <w:r>
        <w:rPr>
          <w:b/>
          <w:bCs/>
          <w:color w:val="222222"/>
        </w:rPr>
        <w:t>RAS 就像卡死的油門？一次看懂 ON／OFF 開關</w:t>
      </w:r>
    </w:p>
    <w:p w14:paraId="25874C63" w14:textId="77777777" w:rsidR="001D1A3B" w:rsidRDefault="00000000">
      <w:pPr>
        <w:spacing w:after="160" w:line="340" w:lineRule="auto"/>
        <w:jc w:val="both"/>
      </w:pPr>
      <w:r>
        <w:t>從臨床的角度，我更喜歡把 RAS 想成細胞裡的一個「引擎開關」。</w:t>
      </w:r>
    </w:p>
    <w:p w14:paraId="528A2AD6" w14:textId="77777777" w:rsidR="001D1A3B" w:rsidRDefault="00000000">
      <w:pPr>
        <w:spacing w:after="160" w:line="340" w:lineRule="auto"/>
        <w:jc w:val="both"/>
      </w:pPr>
      <w:r>
        <w:t>正常情況下，這個開關該開的時候開（ON），任務完成後就會乖乖關掉（OFF），細胞的生長節奏因此維持得剛剛好。但在胰臟癌裡，突變的 RAS 就像被卡死的油門，一直停在 ON 的狀態，不停對癌細胞發出「生長、分裂、轉移」的指令。</w:t>
      </w:r>
    </w:p>
    <w:p w14:paraId="199A286A" w14:textId="77777777" w:rsidR="001D1A3B" w:rsidRDefault="00000000">
      <w:pPr>
        <w:spacing w:after="160" w:line="340" w:lineRule="auto"/>
        <w:jc w:val="both"/>
      </w:pPr>
      <w:r>
        <w:t>更棘手的是，過去的第一代 RAS 標靶藥只能對付少數特殊的突變型別，而且只能趁 RAS 處於「關閉（OFF）」的那一瞬間出手。這就像想在油門鬆開的空檔才踩得到煞車——對大多數胰臟癌病人來說，幫助其實很有限。</w:t>
      </w:r>
    </w:p>
    <w:p w14:paraId="4A0D27B9" w14:textId="77777777" w:rsidR="001D1A3B" w:rsidRDefault="00000000">
      <w:pPr>
        <w:pStyle w:val="2"/>
        <w:pBdr>
          <w:bottom w:val="single" w:sz="6" w:space="6" w:color="1F4E79"/>
        </w:pBdr>
        <w:spacing w:before="320" w:after="140" w:line="320" w:lineRule="auto"/>
      </w:pPr>
      <w:r>
        <w:rPr>
          <w:b/>
          <w:bCs/>
          <w:color w:val="1F4E79"/>
        </w:rPr>
        <w:t>新藥突破｜</w:t>
      </w:r>
      <w:r>
        <w:rPr>
          <w:b/>
          <w:bCs/>
          <w:color w:val="222222"/>
        </w:rPr>
        <w:t>Daraxonrasib 的「分子膠」如何黏住滑溜的 RAS？</w:t>
      </w:r>
    </w:p>
    <w:p w14:paraId="75B9CD67" w14:textId="77777777" w:rsidR="001D1A3B" w:rsidRDefault="00000000">
      <w:pPr>
        <w:spacing w:after="160" w:line="340" w:lineRule="auto"/>
        <w:jc w:val="both"/>
      </w:pPr>
      <w:r>
        <w:t>Daraxonrasib 之所以特別，是因為它換了一個全新的思路，用上了「分子膠（Molecular Glue）」的技術。</w:t>
      </w:r>
    </w:p>
    <w:p w14:paraId="7409E984" w14:textId="77777777" w:rsidR="001D1A3B" w:rsidRDefault="00000000">
      <w:pPr>
        <w:spacing w:after="160" w:line="340" w:lineRule="auto"/>
        <w:jc w:val="both"/>
      </w:pPr>
      <w:r>
        <w:t>過去的藥一直執著於在 RAS 表面找凹槽，Daraxonrasib 卻不再硬找鎖孔。它比較像一張超級雙面膠：一端黏住滑溜的 RAS，另一端則牢牢結合細胞內一個叫 CypA 的蛋白，硬是把原本抓不住的 RAS「固定」起來。</w:t>
      </w:r>
    </w:p>
    <w:p w14:paraId="3B506BF5" w14:textId="77777777" w:rsidR="001D1A3B" w:rsidRDefault="00000000">
      <w:pPr>
        <w:spacing w:after="160" w:line="340" w:lineRule="auto"/>
        <w:jc w:val="both"/>
      </w:pPr>
      <w:r>
        <w:t xml:space="preserve">而且它有兩個關鍵優勢：第一，它能直接鎖定正在活化、也就是「開啟（ON）」狀態的 </w:t>
      </w:r>
      <w:r>
        <w:lastRenderedPageBreak/>
        <w:t>RAS，正中要害；第二，它能一次涵蓋多種不同的 RAS 突變型別（例如常見的 KRAS G12D、G12V），不再只侷限於少數幾種。對胰臟癌的標靶治療來說，這是一個真正的里程碑。</w:t>
      </w:r>
    </w:p>
    <w:p w14:paraId="174A6B5A" w14:textId="77777777" w:rsidR="001D1A3B" w:rsidRDefault="00000000">
      <w:pPr>
        <w:pStyle w:val="2"/>
        <w:pBdr>
          <w:bottom w:val="single" w:sz="6" w:space="6" w:color="1F4E79"/>
        </w:pBdr>
        <w:spacing w:before="320" w:after="140" w:line="320" w:lineRule="auto"/>
      </w:pPr>
      <w:r>
        <w:rPr>
          <w:b/>
          <w:bCs/>
          <w:color w:val="1F4E79"/>
        </w:rPr>
        <w:t>臨床試驗看到什麼？｜</w:t>
      </w:r>
      <w:r>
        <w:rPr>
          <w:b/>
          <w:bCs/>
          <w:color w:val="222222"/>
        </w:rPr>
        <w:t>第三期試驗證實，胰臟癌存活期真的接近翻倍</w:t>
      </w:r>
    </w:p>
    <w:p w14:paraId="1D050AE7" w14:textId="77777777" w:rsidR="001D1A3B" w:rsidRDefault="00000000">
      <w:pPr>
        <w:spacing w:after="160" w:line="340" w:lineRule="auto"/>
        <w:jc w:val="both"/>
      </w:pPr>
      <w:r>
        <w:t>講機轉可能有點抽象，我們直接看病人最在意的數字。</w:t>
      </w:r>
    </w:p>
    <w:p w14:paraId="65800407" w14:textId="77777777" w:rsidR="001D1A3B" w:rsidRDefault="00000000">
      <w:pPr>
        <w:spacing w:after="160" w:line="340" w:lineRule="auto"/>
        <w:jc w:val="both"/>
      </w:pPr>
      <w:r>
        <w:t>根據 2026 年最新公布的第三期臨床試驗（RASolute 302），在第一線治療失敗後的晚期胰臟癌病人身上，Daraxonrasib 交出了這樣的成績：</w:t>
      </w:r>
    </w:p>
    <w:p w14:paraId="7B275EA6" w14:textId="77777777" w:rsidR="001D1A3B" w:rsidRDefault="00000000">
      <w:pPr>
        <w:spacing w:after="160" w:line="340" w:lineRule="auto"/>
        <w:jc w:val="both"/>
      </w:pPr>
      <w:r>
        <w:t xml:space="preserve">中位存活期：從化療組的 </w:t>
      </w:r>
      <w:r>
        <w:rPr>
          <w:b/>
          <w:bCs/>
        </w:rPr>
        <w:t>6.7 個月</w:t>
      </w:r>
      <w:r>
        <w:t xml:space="preserve"> 延長到 </w:t>
      </w:r>
      <w:r>
        <w:rPr>
          <w:b/>
          <w:bCs/>
          <w:color w:val="1F4E79"/>
        </w:rPr>
        <w:t>13.2 個月</w:t>
      </w:r>
      <w:r>
        <w:t>，接近翻倍。</w:t>
      </w:r>
    </w:p>
    <w:p w14:paraId="30670BE7" w14:textId="77777777" w:rsidR="001D1A3B" w:rsidRDefault="00000000">
      <w:pPr>
        <w:spacing w:after="160" w:line="340" w:lineRule="auto"/>
        <w:jc w:val="both"/>
      </w:pPr>
      <w:r>
        <w:t xml:space="preserve">死亡風險：降低了大約 </w:t>
      </w:r>
      <w:r>
        <w:rPr>
          <w:b/>
          <w:bCs/>
          <w:color w:val="1F4E79"/>
        </w:rPr>
        <w:t>60%</w:t>
      </w:r>
      <w:r>
        <w:t>。</w:t>
      </w:r>
    </w:p>
    <w:p w14:paraId="7C4071A9" w14:textId="77777777" w:rsidR="001D1A3B" w:rsidRDefault="00000000">
      <w:pPr>
        <w:spacing w:after="160" w:line="340" w:lineRule="auto"/>
        <w:jc w:val="both"/>
      </w:pPr>
      <w:r>
        <w:t>一年存活率：從不到兩成（約 19%）提升到超過五成（</w:t>
      </w:r>
      <w:r>
        <w:rPr>
          <w:b/>
          <w:bCs/>
        </w:rPr>
        <w:t>約 53%</w:t>
      </w:r>
      <w:r>
        <w:t>）。</w:t>
      </w:r>
    </w:p>
    <w:p w14:paraId="4F554AF1" w14:textId="77777777" w:rsidR="001D1A3B" w:rsidRDefault="00000000">
      <w:pPr>
        <w:spacing w:after="160" w:line="340" w:lineRule="auto"/>
        <w:jc w:val="both"/>
      </w:pPr>
      <w:r>
        <w:t xml:space="preserve">疾病無惡化存活期：也從 3.5 個月延長到 </w:t>
      </w:r>
      <w:r>
        <w:rPr>
          <w:b/>
          <w:bCs/>
        </w:rPr>
        <w:t>7.3 個月</w:t>
      </w:r>
      <w:r>
        <w:t>。</w:t>
      </w:r>
    </w:p>
    <w:p w14:paraId="1628E4C8" w14:textId="77777777" w:rsidR="001D1A3B" w:rsidRDefault="00000000">
      <w:pPr>
        <w:spacing w:after="160" w:line="340" w:lineRule="auto"/>
        <w:jc w:val="both"/>
      </w:pPr>
      <w:r>
        <w:t>更貼近生活的是，它是每天口服的藥物（每日 300 毫克），不必打點滴；副作用以皮疹和腸胃道不適（例如口腔黏膜炎）為主，整體耐受性比傳統化療來得好，因副作用而必須停藥的比例也明顯較低。對胰臟癌這個一向被視為最難纏的癌症來說，存活期能接近翻倍，已經是近年最重要的突破之一。</w:t>
      </w:r>
    </w:p>
    <w:p w14:paraId="39DD8F58" w14:textId="77777777" w:rsidR="001D1A3B" w:rsidRDefault="00000000">
      <w:pPr>
        <w:pStyle w:val="2"/>
        <w:pBdr>
          <w:bottom w:val="single" w:sz="6" w:space="6" w:color="1F4E79"/>
        </w:pBdr>
        <w:spacing w:before="320" w:after="140" w:line="320" w:lineRule="auto"/>
      </w:pPr>
      <w:r>
        <w:rPr>
          <w:b/>
          <w:bCs/>
          <w:color w:val="1F4E79"/>
        </w:rPr>
        <w:t>希望與挑戰並存｜</w:t>
      </w:r>
      <w:r>
        <w:rPr>
          <w:b/>
          <w:bCs/>
          <w:color w:val="222222"/>
        </w:rPr>
        <w:t>有了新藥，胰臟癌就能被治癒了嗎？</w:t>
      </w:r>
    </w:p>
    <w:p w14:paraId="03D0EFC6" w14:textId="77777777" w:rsidR="001D1A3B" w:rsidRDefault="00000000">
      <w:pPr>
        <w:spacing w:after="160" w:line="340" w:lineRule="auto"/>
        <w:jc w:val="both"/>
      </w:pPr>
      <w:r>
        <w:t>看到這裡，你可能會很興奮。但身為醫師，我想誠實地把另一面也講清楚。</w:t>
      </w:r>
    </w:p>
    <w:p w14:paraId="018B3961" w14:textId="77777777" w:rsidR="001D1A3B" w:rsidRDefault="00000000">
      <w:pPr>
        <w:spacing w:after="160" w:line="340" w:lineRule="auto"/>
        <w:jc w:val="both"/>
      </w:pPr>
      <w:r>
        <w:t>好消息是，研究發現 Daraxonrasib 不只是壓制癌細胞，還可能改善腫瘤周圍的微環境，讓免疫細胞更容易辨認並攻擊癌細胞——這也讓它未來有機會與免疫治療搭配，發揮更大的效果。但我們也必須面對現實：癌細胞非常聰明，仍可能發展出新的抗藥性，例如再度</w:t>
      </w:r>
      <w:r>
        <w:lastRenderedPageBreak/>
        <w:t>突變、改走其他訊號路徑，或改變藥物的作用方式。因此，「如何用合併治療延長療效」，仍是全球研究正在努力的方向。它是一大步，但還不是終點。</w:t>
      </w:r>
    </w:p>
    <w:p w14:paraId="5524E56D" w14:textId="77777777" w:rsidR="001D1A3B" w:rsidRDefault="00000000">
      <w:pPr>
        <w:pStyle w:val="2"/>
        <w:pBdr>
          <w:bottom w:val="single" w:sz="6" w:space="6" w:color="1F4E79"/>
        </w:pBdr>
        <w:spacing w:before="320" w:after="140" w:line="320" w:lineRule="auto"/>
      </w:pPr>
      <w:r>
        <w:rPr>
          <w:b/>
          <w:bCs/>
          <w:color w:val="1F4E79"/>
        </w:rPr>
        <w:t>章醫師怎麼建議？｜</w:t>
      </w:r>
      <w:r>
        <w:rPr>
          <w:b/>
          <w:bCs/>
          <w:color w:val="222222"/>
        </w:rPr>
        <w:t>確診胰臟癌，第一步為什麼是基因檢測？</w:t>
      </w:r>
    </w:p>
    <w:p w14:paraId="0382605E" w14:textId="77777777" w:rsidR="001D1A3B" w:rsidRDefault="00000000">
      <w:pPr>
        <w:spacing w:after="160" w:line="340" w:lineRule="auto"/>
        <w:jc w:val="both"/>
      </w:pPr>
      <w:r>
        <w:t>那麼，如果是你或家人正在面對胰臟癌，這件事對你有什麼實際意義？</w:t>
      </w:r>
    </w:p>
    <w:p w14:paraId="3BB7A5F4" w14:textId="3CA0DD36" w:rsidR="001D1A3B" w:rsidRDefault="00BE1E95">
      <w:pPr>
        <w:spacing w:after="160" w:line="340" w:lineRule="auto"/>
        <w:jc w:val="both"/>
      </w:pPr>
      <w:r>
        <w:t>章醫師</w:t>
      </w:r>
      <w:r w:rsidR="00000000">
        <w:t>最想提醒的一點是：精準醫療的第一步，從來不是急著找藥，而是先「看清楚腫瘤的基因特性」。因為像 Daraxonrasib 這一類新藥，是針對 RAS／KRAS 突變設計的；唯有先透過基因檢測，了解腫瘤帶有哪一種突變，醫師才能判斷你是否有機會使用最新的標靶治療，或適合參加臨床試驗。所以，如果你手上還沒有基因檢測報告，不妨主動和你的主治醫師討論一句：「我的腫瘤適合做基因檢測嗎？」這一步，往往決定了你後面還有多少選擇。</w:t>
      </w:r>
    </w:p>
    <w:p w14:paraId="0F665723" w14:textId="77777777" w:rsidR="001D1A3B" w:rsidRDefault="00000000">
      <w:pPr>
        <w:pStyle w:val="2"/>
        <w:pBdr>
          <w:bottom w:val="single" w:sz="6" w:space="6" w:color="1F4E79"/>
        </w:pBdr>
        <w:spacing w:before="320" w:after="140" w:line="320" w:lineRule="auto"/>
      </w:pPr>
      <w:r>
        <w:rPr>
          <w:b/>
          <w:bCs/>
          <w:color w:val="1F4E79"/>
        </w:rPr>
        <w:t>章醫師畫重點｜</w:t>
      </w:r>
      <w:r>
        <w:rPr>
          <w:b/>
          <w:bCs/>
          <w:color w:val="222222"/>
        </w:rPr>
        <w:t>關於胰臟癌新藥 Daraxonrasib，記住這 5 件事</w:t>
      </w:r>
    </w:p>
    <w:p w14:paraId="642996DB" w14:textId="77777777" w:rsidR="001D1A3B" w:rsidRDefault="00000000">
      <w:pPr>
        <w:spacing w:after="160" w:line="340" w:lineRule="auto"/>
        <w:jc w:val="both"/>
      </w:pPr>
      <w:r>
        <w:t>如果這篇你只想記住重點，我幫你濃縮成五句話：</w:t>
      </w:r>
    </w:p>
    <w:p w14:paraId="2A8D31CB" w14:textId="77777777" w:rsidR="001D1A3B" w:rsidRDefault="00000000">
      <w:pPr>
        <w:spacing w:after="160" w:line="340" w:lineRule="auto"/>
        <w:jc w:val="both"/>
      </w:pPr>
      <w:r>
        <w:rPr>
          <w:b/>
          <w:bCs/>
          <w:color w:val="1F4E79"/>
        </w:rPr>
        <w:t>一、</w:t>
      </w:r>
      <w:r>
        <w:t>超過九成的胰臟癌帶有 RAS 突變，過去被視為「無法投藥」。</w:t>
      </w:r>
    </w:p>
    <w:p w14:paraId="05BBF13F" w14:textId="77777777" w:rsidR="001D1A3B" w:rsidRDefault="00000000">
      <w:pPr>
        <w:spacing w:after="160" w:line="340" w:lineRule="auto"/>
        <w:jc w:val="both"/>
      </w:pPr>
      <w:r>
        <w:rPr>
          <w:b/>
          <w:bCs/>
          <w:color w:val="1F4E79"/>
        </w:rPr>
        <w:t>二、</w:t>
      </w:r>
      <w:r>
        <w:t>Daraxonrasib 用「分子膠」技術，能黏住並鎖定活化狀態的 RAS，是重要突破。</w:t>
      </w:r>
    </w:p>
    <w:p w14:paraId="1622AFB8" w14:textId="77777777" w:rsidR="001D1A3B" w:rsidRDefault="00000000">
      <w:pPr>
        <w:spacing w:after="160" w:line="340" w:lineRule="auto"/>
        <w:jc w:val="both"/>
      </w:pPr>
      <w:r>
        <w:rPr>
          <w:b/>
          <w:bCs/>
          <w:color w:val="1F4E79"/>
        </w:rPr>
        <w:t>三、</w:t>
      </w:r>
      <w:r>
        <w:t>第三期試驗顯示它讓中位存活期從 6.7 個月延長到 13.2 個月，死亡風險降低約六成。</w:t>
      </w:r>
    </w:p>
    <w:p w14:paraId="4BBBD14D" w14:textId="77777777" w:rsidR="001D1A3B" w:rsidRDefault="00000000">
      <w:pPr>
        <w:spacing w:after="160" w:line="340" w:lineRule="auto"/>
        <w:jc w:val="both"/>
      </w:pPr>
      <w:r>
        <w:rPr>
          <w:b/>
          <w:bCs/>
          <w:color w:val="1F4E79"/>
        </w:rPr>
        <w:t>四、</w:t>
      </w:r>
      <w:r>
        <w:t>它是每日口服藥，副作用以皮疹和腸胃不適為主，整體耐受性優於化療。</w:t>
      </w:r>
    </w:p>
    <w:p w14:paraId="7F595E4C" w14:textId="77777777" w:rsidR="001D1A3B" w:rsidRDefault="00000000">
      <w:pPr>
        <w:spacing w:after="160" w:line="340" w:lineRule="auto"/>
        <w:jc w:val="both"/>
      </w:pPr>
      <w:r>
        <w:rPr>
          <w:b/>
          <w:bCs/>
          <w:color w:val="1F4E79"/>
        </w:rPr>
        <w:t>五、</w:t>
      </w:r>
      <w:r>
        <w:t>想知道自己適不適合，關鍵在於先做基因檢測。</w:t>
      </w:r>
    </w:p>
    <w:p w14:paraId="228375F5" w14:textId="77777777" w:rsidR="001D1A3B" w:rsidRDefault="00000000">
      <w:pPr>
        <w:pStyle w:val="2"/>
        <w:pBdr>
          <w:bottom w:val="single" w:sz="6" w:space="6" w:color="1F4E79"/>
        </w:pBdr>
        <w:spacing w:before="320" w:after="140" w:line="320" w:lineRule="auto"/>
      </w:pPr>
      <w:r>
        <w:rPr>
          <w:b/>
          <w:bCs/>
          <w:color w:val="1F4E79"/>
        </w:rPr>
        <w:t>章醫師提醒｜</w:t>
      </w:r>
      <w:r>
        <w:rPr>
          <w:b/>
          <w:bCs/>
          <w:color w:val="222222"/>
        </w:rPr>
        <w:t>早期發現與精準檢測，往往比新藥更關鍵</w:t>
      </w:r>
    </w:p>
    <w:p w14:paraId="285104A8" w14:textId="77777777" w:rsidR="001D1A3B" w:rsidRDefault="00000000">
      <w:pPr>
        <w:spacing w:after="160" w:line="340" w:lineRule="auto"/>
        <w:jc w:val="both"/>
      </w:pPr>
      <w:r>
        <w:t>最後，我想說幾句真心話。</w:t>
      </w:r>
    </w:p>
    <w:p w14:paraId="472C73E7" w14:textId="77777777" w:rsidR="001D1A3B" w:rsidRDefault="00000000">
      <w:pPr>
        <w:spacing w:after="160" w:line="340" w:lineRule="auto"/>
        <w:jc w:val="both"/>
      </w:pPr>
      <w:r>
        <w:lastRenderedPageBreak/>
        <w:t>Daraxonrasib 並不是胰臟癌的「神藥」，它無法保證治癒，也不是每個人都適用。但它象徵著一件更重要的事——那個被醫學界宣判「無法投藥」長達數十年的 RAS，終於被成功攻克了。這提醒我們，胰臟癌的治療雖然仍充滿挑戰，但醫學正在一步一步往前走。每一次突破，都代表病人多了一個選擇，也多了一份希望。而在等待更多新藥的同時，別忘了：早期發現、及早檢測，往往比任何一種治療都來得關鍵。</w:t>
      </w:r>
    </w:p>
    <w:p w14:paraId="0F673AB7" w14:textId="77777777" w:rsidR="001D1A3B" w:rsidRDefault="00000000">
      <w:pPr>
        <w:spacing w:after="160" w:line="340" w:lineRule="auto"/>
        <w:jc w:val="both"/>
      </w:pPr>
      <w:r>
        <w:rPr>
          <w:b/>
          <w:bCs/>
          <w:color w:val="1F4E79"/>
        </w:rPr>
        <w:t>這不是終點，而是精準醫療反攻的開始。</w:t>
      </w:r>
    </w:p>
    <w:p w14:paraId="06443123" w14:textId="77777777" w:rsidR="001D1A3B" w:rsidRDefault="00000000">
      <w:pPr>
        <w:pBdr>
          <w:top w:val="single" w:sz="4" w:space="8" w:color="AAAAAA"/>
        </w:pBdr>
        <w:spacing w:before="320" w:after="120"/>
      </w:pPr>
      <w:r>
        <w:rPr>
          <w:b/>
          <w:bCs/>
          <w:color w:val="777777"/>
          <w:sz w:val="20"/>
          <w:szCs w:val="20"/>
        </w:rPr>
        <w:t>醫療資訊聲明</w:t>
      </w:r>
    </w:p>
    <w:p w14:paraId="011DB71A" w14:textId="77777777" w:rsidR="001D1A3B" w:rsidRDefault="00000000">
      <w:pPr>
        <w:spacing w:after="100" w:line="300" w:lineRule="auto"/>
      </w:pPr>
      <w:r>
        <w:rPr>
          <w:color w:val="777777"/>
          <w:sz w:val="18"/>
          <w:szCs w:val="18"/>
        </w:rPr>
        <w:t>本文內容僅供一般醫療知識與健康教育參考，不能取代醫師的診斷、治療或個別醫療建議。每位讀者的健康狀況不同，如有症狀、檢查異常或治療需求，請諮詢合格醫療專業人員。</w:t>
      </w:r>
    </w:p>
    <w:p w14:paraId="6C061A70" w14:textId="77777777" w:rsidR="001D1A3B" w:rsidRDefault="00000000">
      <w:pPr>
        <w:spacing w:after="100" w:line="300" w:lineRule="auto"/>
      </w:pPr>
      <w:r>
        <w:rPr>
          <w:color w:val="777777"/>
          <w:sz w:val="18"/>
          <w:szCs w:val="18"/>
        </w:rPr>
        <w:t>本文內容為章明珠醫師原創，歡迎分享本文原始連結；未經書面授權，請勿全文轉載、擷取圖表、改作、剪輯或重新發布。</w:t>
      </w:r>
    </w:p>
    <w:p w14:paraId="41312B28" w14:textId="77777777" w:rsidR="001D1A3B" w:rsidRDefault="00000000">
      <w:r>
        <w:br w:type="page"/>
      </w:r>
    </w:p>
    <w:p w14:paraId="16517546" w14:textId="77777777" w:rsidR="001D1A3B" w:rsidRDefault="00000000">
      <w:pPr>
        <w:spacing w:after="80"/>
      </w:pPr>
      <w:r>
        <w:rPr>
          <w:b/>
          <w:bCs/>
          <w:color w:val="1F4E79"/>
          <w:sz w:val="28"/>
          <w:szCs w:val="28"/>
        </w:rPr>
        <w:lastRenderedPageBreak/>
        <w:t>附錄｜部落格內容規格表（SEO / 社群發布用）</w:t>
      </w:r>
    </w:p>
    <w:p w14:paraId="4E0CCCCE" w14:textId="77777777" w:rsidR="001D1A3B" w:rsidRDefault="00000000">
      <w:pPr>
        <w:spacing w:after="200"/>
      </w:pPr>
      <w:r>
        <w:rPr>
          <w:i/>
          <w:iCs/>
          <w:color w:val="555555"/>
          <w:sz w:val="21"/>
          <w:szCs w:val="21"/>
        </w:rPr>
        <w:t>主題：對抗「無法投藥」的癌王——解碼胰臟癌革命性新藥 Daraxonrasib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1D1A3B" w14:paraId="69A66D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9D486" w14:textId="77777777" w:rsidR="001D1A3B" w:rsidRDefault="00000000">
            <w:r>
              <w:rPr>
                <w:b/>
                <w:bCs/>
                <w:color w:val="1F4E79"/>
                <w:sz w:val="21"/>
                <w:szCs w:val="21"/>
              </w:rPr>
              <w:t>1. H1 標題（給讀者）</w:t>
            </w:r>
          </w:p>
        </w:tc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B02C7" w14:textId="77777777" w:rsidR="001D1A3B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胰臟癌新藥 Daraxonrasib 是什麼？存活期接近翻倍，破解 RAS「無法投藥」難題</w:t>
            </w:r>
          </w:p>
        </w:tc>
      </w:tr>
      <w:tr w:rsidR="001D1A3B" w14:paraId="033E5F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3EA93" w14:textId="77777777" w:rsidR="001D1A3B" w:rsidRDefault="00000000">
            <w:r>
              <w:rPr>
                <w:b/>
                <w:bCs/>
                <w:color w:val="1F4E79"/>
                <w:sz w:val="21"/>
                <w:szCs w:val="21"/>
              </w:rPr>
              <w:t>2. SEO Title（給 Google）</w:t>
            </w:r>
          </w:p>
        </w:tc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ADC33" w14:textId="77777777" w:rsidR="001D1A3B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胰臟癌新藥 Daraxonrasib：療效、副作用與適用對象｜章醫師</w:t>
            </w:r>
          </w:p>
        </w:tc>
      </w:tr>
      <w:tr w:rsidR="001D1A3B" w14:paraId="5826C8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CDCD6" w14:textId="77777777" w:rsidR="001D1A3B" w:rsidRDefault="00000000">
            <w:r>
              <w:rPr>
                <w:b/>
                <w:bCs/>
                <w:color w:val="1F4E79"/>
                <w:sz w:val="21"/>
                <w:szCs w:val="21"/>
              </w:rPr>
              <w:t>3. Meta Description</w:t>
            </w:r>
          </w:p>
        </w:tc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0A8C1" w14:textId="77777777" w:rsidR="001D1A3B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章醫師解析胰臟癌新藥 Daraxonrasib：分子膠作用機轉、第三期臨床試驗如何讓存活期接近翻倍、常見副作用、適用對象，以及基因檢測為何是關鍵第一步。</w:t>
            </w:r>
          </w:p>
        </w:tc>
      </w:tr>
      <w:tr w:rsidR="001D1A3B" w14:paraId="2C03B1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B687B" w14:textId="77777777" w:rsidR="001D1A3B" w:rsidRDefault="00000000">
            <w:r>
              <w:rPr>
                <w:b/>
                <w:bCs/>
                <w:color w:val="1F4E79"/>
                <w:sz w:val="21"/>
                <w:szCs w:val="21"/>
              </w:rPr>
              <w:t>4. URL Slug</w:t>
            </w:r>
          </w:p>
        </w:tc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42606" w14:textId="77777777" w:rsidR="001D1A3B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/daraxonrasib-pancreatic-cancer</w:t>
            </w:r>
          </w:p>
        </w:tc>
      </w:tr>
      <w:tr w:rsidR="001D1A3B" w14:paraId="3FB392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32AC8" w14:textId="77777777" w:rsidR="001D1A3B" w:rsidRDefault="00000000">
            <w:r>
              <w:rPr>
                <w:b/>
                <w:bCs/>
                <w:color w:val="1F4E79"/>
                <w:sz w:val="21"/>
                <w:szCs w:val="21"/>
              </w:rPr>
              <w:t>5. Primary Keyword</w:t>
            </w:r>
          </w:p>
        </w:tc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D0849" w14:textId="77777777" w:rsidR="001D1A3B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胰臟癌新藥 Daraxonrasib</w:t>
            </w:r>
          </w:p>
        </w:tc>
      </w:tr>
      <w:tr w:rsidR="001D1A3B" w14:paraId="60A802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6FB69" w14:textId="77777777" w:rsidR="001D1A3B" w:rsidRDefault="00000000">
            <w:r>
              <w:rPr>
                <w:b/>
                <w:bCs/>
                <w:color w:val="1F4E79"/>
                <w:sz w:val="21"/>
                <w:szCs w:val="21"/>
              </w:rPr>
              <w:t>6. Secondary Keywords</w:t>
            </w:r>
          </w:p>
        </w:tc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7C907" w14:textId="77777777" w:rsidR="001D1A3B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Daraxonrasib、KRAS、RAS、RAS(ON)、分子膠、Molecular Glue、CypA、胰臟癌標靶治療、胰臟癌口服藥、胰臟癌基因檢測、精準醫療、KRAS G12D、KRAS G12V、RASolute 302、晚期胰臟癌、轉移性胰臟癌、RAS inhibitor、胰臟癌存活期、胰臟癌新藥療效</w:t>
            </w:r>
          </w:p>
        </w:tc>
      </w:tr>
      <w:tr w:rsidR="001D1A3B" w14:paraId="111B93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A98D5" w14:textId="77777777" w:rsidR="001D1A3B" w:rsidRDefault="00000000">
            <w:r>
              <w:rPr>
                <w:b/>
                <w:bCs/>
                <w:color w:val="1F4E79"/>
                <w:sz w:val="21"/>
                <w:szCs w:val="21"/>
              </w:rPr>
              <w:t>7. 圖片 ALT 文字</w:t>
            </w:r>
          </w:p>
        </w:tc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5DF79" w14:textId="77777777" w:rsidR="001D1A3B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封面圖：胰臟癌新藥 Daraxonrasib 打破 RAS「無法投藥」四十年僵局示意圖</w:t>
            </w:r>
          </w:p>
          <w:p w14:paraId="710AF25B" w14:textId="77777777" w:rsidR="001D1A3B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圖2：RAS 引擎開關 ON／OFF 狀態示意圖——說明 KRAS 突變如何卡在 ON</w:t>
            </w:r>
          </w:p>
          <w:p w14:paraId="4C007F40" w14:textId="77777777" w:rsidR="001D1A3B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圖3：Daraxonrasib 分子膠作用機轉——同時黏住 RAS 與 CypA 蛋白</w:t>
            </w:r>
          </w:p>
          <w:p w14:paraId="4A1E8D32" w14:textId="77777777" w:rsidR="001D1A3B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圖4：RASolute 302 第三期臨床試驗存活期結果資訊圖（6.7 vs 13.2 個月）</w:t>
            </w:r>
          </w:p>
        </w:tc>
      </w:tr>
      <w:tr w:rsidR="001D1A3B" w14:paraId="457310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6BFFD" w14:textId="77777777" w:rsidR="001D1A3B" w:rsidRDefault="00000000">
            <w:r>
              <w:rPr>
                <w:b/>
                <w:bCs/>
                <w:color w:val="1F4E79"/>
                <w:sz w:val="21"/>
                <w:szCs w:val="21"/>
              </w:rPr>
              <w:t>8. 封面圖設計說明</w:t>
            </w:r>
          </w:p>
        </w:tc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04566" w14:textId="77777777" w:rsidR="001D1A3B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採深藍醫療科技風，一束金色光線照亮胰臟，象徵長年僵局中出現的突破與希望；右下角搭配品牌 Logo「胰探究竟－章醫師的胰臟日常」。畫面留白俐落，主視覺以「油滑保齡球 + 雙面膠」概念呼應分子膠機轉。</w:t>
            </w:r>
          </w:p>
        </w:tc>
      </w:tr>
      <w:tr w:rsidR="001D1A3B" w14:paraId="1F0347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DE6E7" w14:textId="77777777" w:rsidR="001D1A3B" w:rsidRDefault="00000000">
            <w:r>
              <w:rPr>
                <w:b/>
                <w:bCs/>
                <w:color w:val="1F4E79"/>
                <w:sz w:val="21"/>
                <w:szCs w:val="21"/>
              </w:rPr>
              <w:t>9. YouTube 標題</w:t>
            </w:r>
          </w:p>
        </w:tc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02048" w14:textId="77777777" w:rsidR="001D1A3B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胰臟癌新藥來了！Daraxonrasib 能讓存活期接近翻倍？章醫師完整解析 RAS 標靶治療</w:t>
            </w:r>
          </w:p>
        </w:tc>
      </w:tr>
      <w:tr w:rsidR="001D1A3B" w14:paraId="11F3E0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5B97D" w14:textId="77777777" w:rsidR="001D1A3B" w:rsidRDefault="00000000">
            <w:r>
              <w:rPr>
                <w:b/>
                <w:bCs/>
                <w:color w:val="1F4E79"/>
                <w:sz w:val="21"/>
                <w:szCs w:val="21"/>
              </w:rPr>
              <w:lastRenderedPageBreak/>
              <w:t>10. YouTube 說明欄</w:t>
            </w:r>
          </w:p>
        </w:tc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9D02B" w14:textId="77777777" w:rsidR="001D1A3B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被稱為「無法投藥」的 RAS，四十年來一直是胰臟癌治療最大的困境。章醫師用最白話的方式，帶你看懂胰臟癌新藥 Daraxonrasib 的分子膠作用機轉、RAS(ON) 概念、第三期臨床試驗（RASolute 302）結果、常見副作用與適用對象，以及為什麼「基因檢測」才是精準醫療的第一步。｜本片僅供衛教參考，個別治療請諮詢主治醫師。</w:t>
            </w:r>
          </w:p>
        </w:tc>
      </w:tr>
      <w:tr w:rsidR="001D1A3B" w14:paraId="0484A3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0467C" w14:textId="77777777" w:rsidR="001D1A3B" w:rsidRDefault="00000000">
            <w:r>
              <w:rPr>
                <w:b/>
                <w:bCs/>
                <w:color w:val="1F4E79"/>
                <w:sz w:val="21"/>
                <w:szCs w:val="21"/>
              </w:rPr>
              <w:t>11. Facebook／Threads 貼文</w:t>
            </w:r>
          </w:p>
        </w:tc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CEEDF" w14:textId="77777777" w:rsidR="001D1A3B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四十年來被稱為「無法投藥」的 RAS，如今終於等到突破。🧬 胰臟癌新藥 Daraxonrasib 用「分子膠」黏住原本抓不住的 RAS，第三期試驗中讓中位存活期從 6.7 個月延長到 13.2 個月，接近翻倍。 它是什麼藥？哪些人適合？為什麼第一步是基因檢測？章醫師一次說清楚 👉（文章連結）</w:t>
            </w:r>
          </w:p>
        </w:tc>
      </w:tr>
      <w:tr w:rsidR="001D1A3B" w14:paraId="42EDE1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1D7DC" w14:textId="77777777" w:rsidR="001D1A3B" w:rsidRDefault="00000000">
            <w:r>
              <w:rPr>
                <w:b/>
                <w:bCs/>
                <w:color w:val="1F4E79"/>
                <w:sz w:val="21"/>
                <w:szCs w:val="21"/>
              </w:rPr>
              <w:t>12. 電子報摘要</w:t>
            </w:r>
          </w:p>
        </w:tc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314B2" w14:textId="77777777" w:rsidR="001D1A3B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Daraxonrasib 是近年胰臟癌治療最重要的突破之一。本篇由章醫師帶你看懂它的分子膠作用機轉、RASolute 302 第三期試驗如何讓存活期接近翻倍、常見副作用，以及基因檢測為何是決定你有多少選擇的關鍵第一步。</w:t>
            </w:r>
          </w:p>
        </w:tc>
      </w:tr>
      <w:tr w:rsidR="001D1A3B" w14:paraId="4570E0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3E0C7" w14:textId="77777777" w:rsidR="001D1A3B" w:rsidRDefault="00000000">
            <w:r>
              <w:rPr>
                <w:b/>
                <w:bCs/>
                <w:color w:val="1F4E79"/>
                <w:sz w:val="21"/>
                <w:szCs w:val="21"/>
              </w:rPr>
              <w:t>13. Search Intent</w:t>
            </w:r>
          </w:p>
        </w:tc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30F5B" w14:textId="77777777" w:rsidR="001D1A3B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胰臟癌有新藥嗎？Daraxonrasib 是什麼？效果、副作用與適用對象為何？</w:t>
            </w:r>
          </w:p>
        </w:tc>
      </w:tr>
      <w:tr w:rsidR="001D1A3B" w14:paraId="47F711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FF6DF" w14:textId="77777777" w:rsidR="001D1A3B" w:rsidRDefault="00000000">
            <w:r>
              <w:rPr>
                <w:b/>
                <w:bCs/>
                <w:color w:val="1F4E79"/>
                <w:sz w:val="21"/>
                <w:szCs w:val="21"/>
              </w:rPr>
              <w:t>14. Target Audience</w:t>
            </w:r>
          </w:p>
        </w:tc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E80FB" w14:textId="77777777" w:rsidR="001D1A3B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胰臟癌患者、家屬、關心癌症新知的一般民眾、醫療從業人員</w:t>
            </w:r>
          </w:p>
        </w:tc>
      </w:tr>
      <w:tr w:rsidR="001D1A3B" w14:paraId="731D89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0659B" w14:textId="77777777" w:rsidR="001D1A3B" w:rsidRDefault="00000000">
            <w:r>
              <w:rPr>
                <w:b/>
                <w:bCs/>
                <w:color w:val="1F4E79"/>
                <w:sz w:val="21"/>
                <w:szCs w:val="21"/>
              </w:rPr>
              <w:t>15. CTA（延伸閱讀）</w:t>
            </w:r>
          </w:p>
        </w:tc>
        <w:tc>
          <w:tcPr>
            <w:tcW w:w="6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6DDF3" w14:textId="77777777" w:rsidR="001D1A3B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KRAS 是什麼？｜胰臟癌基因檢測懶人包｜胰臟癌標靶治療總整理</w:t>
            </w:r>
          </w:p>
        </w:tc>
      </w:tr>
    </w:tbl>
    <w:p w14:paraId="4F3D0F43" w14:textId="77777777" w:rsidR="001D1A3B" w:rsidRDefault="00000000">
      <w:pPr>
        <w:spacing w:before="320" w:after="140"/>
      </w:pPr>
      <w:r>
        <w:rPr>
          <w:b/>
          <w:bCs/>
          <w:color w:val="1F4E79"/>
          <w:sz w:val="24"/>
          <w:szCs w:val="24"/>
        </w:rPr>
        <w:t>FAQ 常見問題（與主文一致，可用於搜尋結果 FAQ 顯示）</w:t>
      </w:r>
    </w:p>
    <w:p w14:paraId="747F4C63" w14:textId="77777777" w:rsidR="001D1A3B" w:rsidRDefault="00000000">
      <w:pPr>
        <w:spacing w:before="140" w:after="40"/>
      </w:pPr>
      <w:r>
        <w:rPr>
          <w:b/>
          <w:bCs/>
          <w:color w:val="222222"/>
          <w:sz w:val="22"/>
          <w:szCs w:val="22"/>
        </w:rPr>
        <w:t>Q1. Daraxonrasib 是什麼藥？</w:t>
      </w:r>
    </w:p>
    <w:p w14:paraId="52A26401" w14:textId="77777777" w:rsidR="001D1A3B" w:rsidRDefault="00000000">
      <w:pPr>
        <w:spacing w:after="100" w:line="320" w:lineRule="auto"/>
        <w:jc w:val="both"/>
      </w:pPr>
      <w:r>
        <w:rPr>
          <w:sz w:val="21"/>
          <w:szCs w:val="21"/>
        </w:rPr>
        <w:t>它是一款針對 RAS 突變設計的口服標靶新藥，採用「分子膠（Molecular Glue）」技術，能同時黏住 RAS 與細胞內的 CypA 蛋白，鎖定過去抓不住、且處於活化（ON）狀態的 RAS，並可涵蓋多種 RAS 突變型別，被視為胰臟癌標靶治療的重要里程碑。</w:t>
      </w:r>
    </w:p>
    <w:p w14:paraId="3AE365E3" w14:textId="77777777" w:rsidR="001D1A3B" w:rsidRDefault="00000000">
      <w:pPr>
        <w:spacing w:before="140" w:after="40"/>
      </w:pPr>
      <w:r>
        <w:rPr>
          <w:b/>
          <w:bCs/>
          <w:color w:val="222222"/>
          <w:sz w:val="22"/>
          <w:szCs w:val="22"/>
        </w:rPr>
        <w:t>Q2. 哪些胰臟癌患者可能適合？</w:t>
      </w:r>
    </w:p>
    <w:p w14:paraId="40C8820B" w14:textId="77777777" w:rsidR="001D1A3B" w:rsidRDefault="00000000">
      <w:pPr>
        <w:spacing w:after="100" w:line="320" w:lineRule="auto"/>
        <w:jc w:val="both"/>
      </w:pPr>
      <w:r>
        <w:rPr>
          <w:sz w:val="21"/>
          <w:szCs w:val="21"/>
        </w:rPr>
        <w:t>臨床試驗主要收治帶有 RAS／KRAS 突變、且在第一線治療失敗後的晚期或轉移性胰臟癌患者。是否適用，需先透過基因檢測確認突變型別，並由主治醫師整體評估後決定。</w:t>
      </w:r>
    </w:p>
    <w:p w14:paraId="6731ABE5" w14:textId="77777777" w:rsidR="001D1A3B" w:rsidRDefault="00000000">
      <w:pPr>
        <w:spacing w:before="140" w:after="40"/>
      </w:pPr>
      <w:r>
        <w:rPr>
          <w:b/>
          <w:bCs/>
          <w:color w:val="222222"/>
          <w:sz w:val="22"/>
          <w:szCs w:val="22"/>
        </w:rPr>
        <w:t>Q3. 它有哪些副作用？</w:t>
      </w:r>
    </w:p>
    <w:p w14:paraId="779C7077" w14:textId="77777777" w:rsidR="001D1A3B" w:rsidRDefault="00000000">
      <w:pPr>
        <w:spacing w:after="100" w:line="320" w:lineRule="auto"/>
        <w:jc w:val="both"/>
      </w:pPr>
      <w:r>
        <w:rPr>
          <w:sz w:val="21"/>
          <w:szCs w:val="21"/>
        </w:rPr>
        <w:lastRenderedPageBreak/>
        <w:t>以皮疹和腸胃道不適（例如口腔黏膜炎）為主。整體而言，出現嚴重副作用與因副作用停藥的比例都比傳統化療來得低，耐受性相對較佳，但仍需在醫師監測下使用。</w:t>
      </w:r>
    </w:p>
    <w:p w14:paraId="4793843C" w14:textId="77777777" w:rsidR="001D1A3B" w:rsidRDefault="00000000">
      <w:pPr>
        <w:spacing w:before="140" w:after="40"/>
      </w:pPr>
      <w:r>
        <w:rPr>
          <w:b/>
          <w:bCs/>
          <w:color w:val="222222"/>
          <w:sz w:val="22"/>
          <w:szCs w:val="22"/>
        </w:rPr>
        <w:t>Q4. 存活期真的會「翻倍」嗎？</w:t>
      </w:r>
    </w:p>
    <w:p w14:paraId="0144C725" w14:textId="77777777" w:rsidR="001D1A3B" w:rsidRDefault="00000000">
      <w:pPr>
        <w:spacing w:after="100" w:line="320" w:lineRule="auto"/>
        <w:jc w:val="both"/>
      </w:pPr>
      <w:r>
        <w:rPr>
          <w:sz w:val="21"/>
          <w:szCs w:val="21"/>
        </w:rPr>
        <w:t>在第三期臨床試驗（RASolute 302）中，中位存活期由化療組的 6.7 個月延長至 13.2 個月，死亡風險降低約 60%，接近翻倍。不過這是族群的統計中位數，每位病人的實際反應會有個別差異。</w:t>
      </w:r>
    </w:p>
    <w:p w14:paraId="469885A5" w14:textId="77777777" w:rsidR="001D1A3B" w:rsidRDefault="00000000">
      <w:pPr>
        <w:spacing w:before="140" w:after="40"/>
      </w:pPr>
      <w:r>
        <w:rPr>
          <w:b/>
          <w:bCs/>
          <w:color w:val="222222"/>
          <w:sz w:val="22"/>
          <w:szCs w:val="22"/>
        </w:rPr>
        <w:t>Q5. 為什麼一定要做基因檢測？</w:t>
      </w:r>
    </w:p>
    <w:p w14:paraId="644BF56A" w14:textId="5E565531" w:rsidR="001D1A3B" w:rsidRDefault="00000000">
      <w:pPr>
        <w:spacing w:after="100" w:line="320" w:lineRule="auto"/>
        <w:jc w:val="both"/>
      </w:pPr>
      <w:r>
        <w:rPr>
          <w:sz w:val="21"/>
          <w:szCs w:val="21"/>
        </w:rPr>
        <w:t>因為 Daraxonrasib 這類新藥是針對特定 RAS 突變設計的。唯有先做基因檢測、確認腫瘤帶有哪一種突變，醫師才能判斷你是否有機會接受這類標靶治療或參加臨床試驗。這是精準醫療的第一步。</w:t>
      </w:r>
    </w:p>
    <w:p w14:paraId="5112CD15" w14:textId="77777777" w:rsidR="001D1A3B" w:rsidRDefault="00000000">
      <w:pPr>
        <w:spacing w:before="140" w:after="40"/>
      </w:pPr>
      <w:r>
        <w:rPr>
          <w:b/>
          <w:bCs/>
          <w:color w:val="222222"/>
          <w:sz w:val="22"/>
          <w:szCs w:val="22"/>
        </w:rPr>
        <w:t>Q6. 台灣何時可以使用？</w:t>
      </w:r>
    </w:p>
    <w:p w14:paraId="595275D8" w14:textId="77777777" w:rsidR="001D1A3B" w:rsidRDefault="00000000">
      <w:pPr>
        <w:spacing w:after="100" w:line="320" w:lineRule="auto"/>
        <w:jc w:val="both"/>
      </w:pPr>
      <w:r>
        <w:rPr>
          <w:sz w:val="21"/>
          <w:szCs w:val="21"/>
        </w:rPr>
        <w:t>目前相關第三期數據為近期公布，各國仍在藥證審查與臨床試驗推進階段，尚未成為常規給付的標準治療。建議與主治醫師討論最新進展，或評估是否有合適的臨床試驗機會。</w:t>
      </w:r>
    </w:p>
    <w:sectPr w:rsidR="001D1A3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42FF5" w14:textId="77777777" w:rsidR="00F04C66" w:rsidRDefault="00F04C66" w:rsidP="00E445EA">
      <w:r>
        <w:separator/>
      </w:r>
    </w:p>
  </w:endnote>
  <w:endnote w:type="continuationSeparator" w:id="0">
    <w:p w14:paraId="6D6EF836" w14:textId="77777777" w:rsidR="00F04C66" w:rsidRDefault="00F04C66" w:rsidP="00E44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0D78A" w14:textId="77777777" w:rsidR="00F04C66" w:rsidRDefault="00F04C66" w:rsidP="00E445EA">
      <w:r>
        <w:separator/>
      </w:r>
    </w:p>
  </w:footnote>
  <w:footnote w:type="continuationSeparator" w:id="0">
    <w:p w14:paraId="0D4F268D" w14:textId="77777777" w:rsidR="00F04C66" w:rsidRDefault="00F04C66" w:rsidP="00E44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84D2B"/>
    <w:multiLevelType w:val="hybridMultilevel"/>
    <w:tmpl w:val="78D86DCE"/>
    <w:lvl w:ilvl="0" w:tplc="F858E7CA">
      <w:start w:val="1"/>
      <w:numFmt w:val="bullet"/>
      <w:lvlText w:val="●"/>
      <w:lvlJc w:val="left"/>
      <w:pPr>
        <w:ind w:left="720" w:hanging="360"/>
      </w:pPr>
    </w:lvl>
    <w:lvl w:ilvl="1" w:tplc="B1AEE340">
      <w:start w:val="1"/>
      <w:numFmt w:val="bullet"/>
      <w:lvlText w:val="○"/>
      <w:lvlJc w:val="left"/>
      <w:pPr>
        <w:ind w:left="1440" w:hanging="360"/>
      </w:pPr>
    </w:lvl>
    <w:lvl w:ilvl="2" w:tplc="8B801644">
      <w:start w:val="1"/>
      <w:numFmt w:val="bullet"/>
      <w:lvlText w:val="■"/>
      <w:lvlJc w:val="left"/>
      <w:pPr>
        <w:ind w:left="2160" w:hanging="360"/>
      </w:pPr>
    </w:lvl>
    <w:lvl w:ilvl="3" w:tplc="9B2C8198">
      <w:start w:val="1"/>
      <w:numFmt w:val="bullet"/>
      <w:lvlText w:val="●"/>
      <w:lvlJc w:val="left"/>
      <w:pPr>
        <w:ind w:left="2880" w:hanging="360"/>
      </w:pPr>
    </w:lvl>
    <w:lvl w:ilvl="4" w:tplc="15D009F0">
      <w:start w:val="1"/>
      <w:numFmt w:val="bullet"/>
      <w:lvlText w:val="○"/>
      <w:lvlJc w:val="left"/>
      <w:pPr>
        <w:ind w:left="3600" w:hanging="360"/>
      </w:pPr>
    </w:lvl>
    <w:lvl w:ilvl="5" w:tplc="8EAA71CE">
      <w:start w:val="1"/>
      <w:numFmt w:val="bullet"/>
      <w:lvlText w:val="■"/>
      <w:lvlJc w:val="left"/>
      <w:pPr>
        <w:ind w:left="4320" w:hanging="360"/>
      </w:pPr>
    </w:lvl>
    <w:lvl w:ilvl="6" w:tplc="699CE430">
      <w:start w:val="1"/>
      <w:numFmt w:val="bullet"/>
      <w:lvlText w:val="●"/>
      <w:lvlJc w:val="left"/>
      <w:pPr>
        <w:ind w:left="5040" w:hanging="360"/>
      </w:pPr>
    </w:lvl>
    <w:lvl w:ilvl="7" w:tplc="9F168270">
      <w:start w:val="1"/>
      <w:numFmt w:val="bullet"/>
      <w:lvlText w:val="●"/>
      <w:lvlJc w:val="left"/>
      <w:pPr>
        <w:ind w:left="5760" w:hanging="360"/>
      </w:pPr>
    </w:lvl>
    <w:lvl w:ilvl="8" w:tplc="96D8843E">
      <w:start w:val="1"/>
      <w:numFmt w:val="bullet"/>
      <w:lvlText w:val="●"/>
      <w:lvlJc w:val="left"/>
      <w:pPr>
        <w:ind w:left="6480" w:hanging="360"/>
      </w:pPr>
    </w:lvl>
  </w:abstractNum>
  <w:num w:numId="1" w16cid:durableId="13709125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A3B"/>
    <w:rsid w:val="001A172C"/>
    <w:rsid w:val="001D1A3B"/>
    <w:rsid w:val="00780ECB"/>
    <w:rsid w:val="00BE1E95"/>
    <w:rsid w:val="00E25A3A"/>
    <w:rsid w:val="00E445EA"/>
    <w:rsid w:val="00F0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E170BA"/>
  <w15:docId w15:val="{7FF2533B-0397-48E1-BCA2-2D5CADFC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3"/>
        <w:szCs w:val="23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445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E445EA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E445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E445E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781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胰臟癌新藥 Daraxonrasib</dc:title>
  <dc:creator>章醫師</dc:creator>
  <cp:lastModifiedBy>office 0508</cp:lastModifiedBy>
  <cp:revision>5</cp:revision>
  <dcterms:created xsi:type="dcterms:W3CDTF">2026-08-01T09:04:00Z</dcterms:created>
  <dcterms:modified xsi:type="dcterms:W3CDTF">2026-08-01T09:06:00Z</dcterms:modified>
</cp:coreProperties>
</file>