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11F" w:rsidRPr="00C8248A" w:rsidRDefault="00167841">
      <w:pPr>
        <w:pStyle w:val="a3"/>
        <w:rPr>
          <w:rFonts w:hint="eastAsia"/>
          <w:b/>
          <w:sz w:val="32"/>
          <w:szCs w:val="32"/>
        </w:rPr>
      </w:pPr>
      <w:r w:rsidRPr="00C8248A">
        <w:rPr>
          <w:rFonts w:hint="eastAsia"/>
          <w:b/>
          <w:sz w:val="96"/>
          <w:szCs w:val="32"/>
          <w:lang w:val="zh-TW"/>
        </w:rPr>
        <w:t>網路程式作業</w:t>
      </w:r>
    </w:p>
    <w:p w:rsidR="002A511F" w:rsidRPr="000F41BC" w:rsidRDefault="00167841" w:rsidP="002C3996">
      <w:pPr>
        <w:pStyle w:val="1"/>
        <w:numPr>
          <w:ilvl w:val="0"/>
          <w:numId w:val="0"/>
        </w:numPr>
        <w:rPr>
          <w:rFonts w:hint="eastAsia"/>
          <w:sz w:val="32"/>
          <w:szCs w:val="32"/>
        </w:rPr>
      </w:pPr>
      <w:r w:rsidRPr="000F41BC">
        <w:rPr>
          <w:rFonts w:hint="eastAsia"/>
          <w:sz w:val="32"/>
          <w:szCs w:val="32"/>
          <w:lang w:val="zh-TW"/>
        </w:rPr>
        <w:t>聊天室程式</w:t>
      </w:r>
    </w:p>
    <w:p w:rsidR="002A511F" w:rsidRPr="000F41BC" w:rsidRDefault="002A511F">
      <w:pPr>
        <w:rPr>
          <w:sz w:val="32"/>
          <w:szCs w:val="32"/>
          <w:lang w:val="zh-TW"/>
        </w:rPr>
      </w:pPr>
    </w:p>
    <w:p w:rsidR="00167841" w:rsidRPr="000F41BC" w:rsidRDefault="00167841" w:rsidP="00167841">
      <w:pPr>
        <w:pStyle w:val="af5"/>
        <w:numPr>
          <w:ilvl w:val="0"/>
          <w:numId w:val="13"/>
        </w:numPr>
        <w:rPr>
          <w:rFonts w:hint="eastAsia"/>
          <w:sz w:val="32"/>
          <w:szCs w:val="32"/>
        </w:rPr>
      </w:pPr>
      <w:r w:rsidRPr="000F41BC">
        <w:rPr>
          <w:rFonts w:hint="eastAsia"/>
          <w:sz w:val="32"/>
          <w:szCs w:val="32"/>
        </w:rPr>
        <w:t>系統環境</w:t>
      </w:r>
      <w:r w:rsidRPr="000F41BC">
        <w:rPr>
          <w:rFonts w:hint="eastAsia"/>
          <w:sz w:val="32"/>
          <w:szCs w:val="32"/>
        </w:rPr>
        <w:t xml:space="preserve"> : </w:t>
      </w:r>
      <w:r w:rsidRPr="000F41BC">
        <w:rPr>
          <w:rFonts w:hint="eastAsia"/>
          <w:sz w:val="32"/>
          <w:szCs w:val="32"/>
        </w:rPr>
        <w:t>使用</w:t>
      </w:r>
      <w:r w:rsidRPr="000F41BC">
        <w:rPr>
          <w:rFonts w:hint="eastAsia"/>
          <w:sz w:val="32"/>
          <w:szCs w:val="32"/>
        </w:rPr>
        <w:t>Eclipse Juno</w:t>
      </w:r>
      <w:r w:rsidRPr="000F41BC">
        <w:rPr>
          <w:rFonts w:hint="eastAsia"/>
          <w:sz w:val="32"/>
          <w:szCs w:val="32"/>
        </w:rPr>
        <w:t>，</w:t>
      </w:r>
      <w:r w:rsidRPr="000F41BC">
        <w:rPr>
          <w:rFonts w:hint="eastAsia"/>
          <w:sz w:val="32"/>
          <w:szCs w:val="32"/>
        </w:rPr>
        <w:t>Java</w:t>
      </w:r>
      <w:r w:rsidR="00C8248A">
        <w:rPr>
          <w:rFonts w:hint="eastAsia"/>
          <w:sz w:val="32"/>
          <w:szCs w:val="32"/>
        </w:rPr>
        <w:t>/JRE</w:t>
      </w:r>
      <w:bookmarkStart w:id="0" w:name="_GoBack"/>
      <w:bookmarkEnd w:id="0"/>
      <w:r w:rsidRPr="000F41BC">
        <w:rPr>
          <w:rFonts w:hint="eastAsia"/>
          <w:sz w:val="32"/>
          <w:szCs w:val="32"/>
        </w:rPr>
        <w:t>版本為</w:t>
      </w:r>
      <w:r w:rsidRPr="000F41BC">
        <w:rPr>
          <w:rFonts w:hint="eastAsia"/>
          <w:sz w:val="32"/>
          <w:szCs w:val="32"/>
        </w:rPr>
        <w:t>1.8.XXX</w:t>
      </w:r>
    </w:p>
    <w:p w:rsidR="00167841" w:rsidRPr="000F41BC" w:rsidRDefault="00167841" w:rsidP="00167841">
      <w:pPr>
        <w:pStyle w:val="af5"/>
        <w:numPr>
          <w:ilvl w:val="0"/>
          <w:numId w:val="13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編譯方法</w:t>
      </w:r>
      <w:r w:rsidRPr="000F41BC">
        <w:rPr>
          <w:rFonts w:hint="eastAsia"/>
          <w:sz w:val="32"/>
          <w:szCs w:val="32"/>
        </w:rPr>
        <w:t xml:space="preserve"> :</w:t>
      </w:r>
    </w:p>
    <w:p w:rsidR="00167841" w:rsidRPr="000F41BC" w:rsidRDefault="00167841" w:rsidP="00167841">
      <w:pPr>
        <w:pStyle w:val="af5"/>
        <w:ind w:left="480"/>
        <w:rPr>
          <w:rFonts w:hint="eastAsia"/>
          <w:sz w:val="32"/>
          <w:szCs w:val="32"/>
        </w:rPr>
      </w:pPr>
      <w:r w:rsidRPr="000F41BC">
        <w:rPr>
          <w:rFonts w:hint="eastAsia"/>
          <w:sz w:val="32"/>
          <w:szCs w:val="32"/>
        </w:rPr>
        <w:t>分為三個</w:t>
      </w:r>
      <w:r w:rsidRPr="000F41BC">
        <w:rPr>
          <w:rFonts w:hint="eastAsia"/>
          <w:sz w:val="32"/>
          <w:szCs w:val="32"/>
        </w:rPr>
        <w:t>class</w:t>
      </w:r>
      <w:r w:rsidRPr="000F41BC">
        <w:rPr>
          <w:rFonts w:hint="eastAsia"/>
          <w:sz w:val="32"/>
          <w:szCs w:val="32"/>
        </w:rPr>
        <w:t>編寫，分別是</w:t>
      </w:r>
      <w:r w:rsidRPr="000F41BC">
        <w:rPr>
          <w:rFonts w:hint="eastAsia"/>
          <w:sz w:val="32"/>
          <w:szCs w:val="32"/>
        </w:rPr>
        <w:t>Server ,Client</w:t>
      </w:r>
      <w:r w:rsidRPr="000F41BC">
        <w:rPr>
          <w:rFonts w:hint="eastAsia"/>
          <w:sz w:val="32"/>
          <w:szCs w:val="32"/>
        </w:rPr>
        <w:t>以及圖形化介面</w:t>
      </w:r>
      <w:proofErr w:type="spellStart"/>
      <w:r w:rsidRPr="000F41BC">
        <w:rPr>
          <w:rFonts w:hint="eastAsia"/>
          <w:sz w:val="32"/>
          <w:szCs w:val="32"/>
        </w:rPr>
        <w:t>Client_GUI</w:t>
      </w:r>
      <w:proofErr w:type="spellEnd"/>
    </w:p>
    <w:p w:rsidR="00167841" w:rsidRPr="000F41BC" w:rsidRDefault="00167841" w:rsidP="00167841">
      <w:pPr>
        <w:pStyle w:val="af5"/>
        <w:ind w:left="480"/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使用</w:t>
      </w:r>
      <w:r w:rsidRPr="000F41BC">
        <w:rPr>
          <w:rFonts w:hint="eastAsia"/>
          <w:sz w:val="32"/>
          <w:szCs w:val="32"/>
        </w:rPr>
        <w:t>JAVA</w:t>
      </w:r>
      <w:r w:rsidRPr="000F41BC">
        <w:rPr>
          <w:rFonts w:hint="eastAsia"/>
          <w:sz w:val="32"/>
          <w:szCs w:val="32"/>
        </w:rPr>
        <w:t>的</w:t>
      </w:r>
      <w:r w:rsidRPr="000F41BC">
        <w:rPr>
          <w:rFonts w:hint="eastAsia"/>
          <w:sz w:val="32"/>
          <w:szCs w:val="32"/>
        </w:rPr>
        <w:t>java.net</w:t>
      </w:r>
      <w:r w:rsidRPr="000F41BC">
        <w:rPr>
          <w:rFonts w:hint="eastAsia"/>
          <w:sz w:val="32"/>
          <w:szCs w:val="32"/>
        </w:rPr>
        <w:t>中的</w:t>
      </w:r>
      <w:r w:rsidRPr="000F41BC">
        <w:rPr>
          <w:rFonts w:hint="eastAsia"/>
          <w:sz w:val="32"/>
          <w:szCs w:val="32"/>
        </w:rPr>
        <w:t>S</w:t>
      </w:r>
      <w:r w:rsidRPr="000F41BC">
        <w:rPr>
          <w:sz w:val="32"/>
          <w:szCs w:val="32"/>
        </w:rPr>
        <w:t>ocket</w:t>
      </w:r>
      <w:r w:rsidRPr="000F41BC">
        <w:rPr>
          <w:rFonts w:hint="eastAsia"/>
          <w:sz w:val="32"/>
          <w:szCs w:val="32"/>
        </w:rPr>
        <w:t>以及</w:t>
      </w:r>
      <w:proofErr w:type="spellStart"/>
      <w:r w:rsidRPr="000F41BC">
        <w:rPr>
          <w:rFonts w:hint="eastAsia"/>
          <w:sz w:val="32"/>
          <w:szCs w:val="32"/>
        </w:rPr>
        <w:t>ServerSocket</w:t>
      </w:r>
      <w:proofErr w:type="spellEnd"/>
      <w:r w:rsidRPr="000F41BC">
        <w:rPr>
          <w:rFonts w:hint="eastAsia"/>
          <w:sz w:val="32"/>
          <w:szCs w:val="32"/>
        </w:rPr>
        <w:t>編寫。</w:t>
      </w:r>
    </w:p>
    <w:p w:rsidR="00167841" w:rsidRPr="000F41BC" w:rsidRDefault="00167841" w:rsidP="00167841">
      <w:pPr>
        <w:pStyle w:val="af5"/>
        <w:numPr>
          <w:ilvl w:val="0"/>
          <w:numId w:val="14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Server</w:t>
      </w:r>
      <w:r w:rsidRPr="000F41BC">
        <w:rPr>
          <w:rFonts w:hint="eastAsia"/>
          <w:sz w:val="32"/>
          <w:szCs w:val="32"/>
        </w:rPr>
        <w:t>負責接收</w:t>
      </w:r>
      <w:r w:rsidRPr="000F41BC">
        <w:rPr>
          <w:rFonts w:hint="eastAsia"/>
          <w:sz w:val="32"/>
          <w:szCs w:val="32"/>
        </w:rPr>
        <w:t>Client</w:t>
      </w:r>
      <w:r w:rsidRPr="000F41BC">
        <w:rPr>
          <w:rFonts w:hint="eastAsia"/>
          <w:sz w:val="32"/>
          <w:szCs w:val="32"/>
        </w:rPr>
        <w:t>端傳來的資料以及紀錄</w:t>
      </w:r>
      <w:r w:rsidRPr="000F41BC">
        <w:rPr>
          <w:rFonts w:hint="eastAsia"/>
          <w:sz w:val="32"/>
          <w:szCs w:val="32"/>
        </w:rPr>
        <w:t>User</w:t>
      </w:r>
      <w:r w:rsidRPr="000F41BC">
        <w:rPr>
          <w:rFonts w:hint="eastAsia"/>
          <w:sz w:val="32"/>
          <w:szCs w:val="32"/>
        </w:rPr>
        <w:t>跟</w:t>
      </w:r>
      <w:r w:rsidRPr="000F41BC">
        <w:rPr>
          <w:rFonts w:hint="eastAsia"/>
          <w:sz w:val="32"/>
          <w:szCs w:val="32"/>
        </w:rPr>
        <w:t>Socket</w:t>
      </w:r>
      <w:r w:rsidRPr="000F41BC">
        <w:rPr>
          <w:rFonts w:hint="eastAsia"/>
          <w:sz w:val="32"/>
          <w:szCs w:val="32"/>
        </w:rPr>
        <w:t>的連接。使用</w:t>
      </w:r>
      <w:r w:rsidRPr="000F41BC">
        <w:rPr>
          <w:rFonts w:hint="eastAsia"/>
          <w:sz w:val="32"/>
          <w:szCs w:val="32"/>
        </w:rPr>
        <w:t>Thread</w:t>
      </w:r>
      <w:r w:rsidRPr="000F41BC">
        <w:rPr>
          <w:rFonts w:hint="eastAsia"/>
          <w:sz w:val="32"/>
          <w:szCs w:val="32"/>
        </w:rPr>
        <w:t>的多執行序寫法，利用</w:t>
      </w:r>
      <w:proofErr w:type="spellStart"/>
      <w:r w:rsidRPr="000F41BC">
        <w:rPr>
          <w:rFonts w:hint="eastAsia"/>
          <w:sz w:val="32"/>
          <w:szCs w:val="32"/>
        </w:rPr>
        <w:t>C</w:t>
      </w:r>
      <w:r w:rsidRPr="000F41BC">
        <w:rPr>
          <w:sz w:val="32"/>
          <w:szCs w:val="32"/>
        </w:rPr>
        <w:t>lient_GUI</w:t>
      </w:r>
      <w:proofErr w:type="spellEnd"/>
      <w:r w:rsidRPr="000F41BC">
        <w:rPr>
          <w:rFonts w:hint="eastAsia"/>
          <w:sz w:val="32"/>
          <w:szCs w:val="32"/>
        </w:rPr>
        <w:t xml:space="preserve"> </w:t>
      </w:r>
      <w:r w:rsidRPr="000F41BC">
        <w:rPr>
          <w:sz w:val="32"/>
          <w:szCs w:val="32"/>
        </w:rPr>
        <w:t>implements Runnable</w:t>
      </w:r>
      <w:r w:rsidRPr="000F41BC">
        <w:rPr>
          <w:rFonts w:hint="eastAsia"/>
          <w:sz w:val="32"/>
          <w:szCs w:val="32"/>
        </w:rPr>
        <w:t>，主要用來確認</w:t>
      </w:r>
      <w:r w:rsidRPr="000F41BC">
        <w:rPr>
          <w:rFonts w:hint="eastAsia"/>
          <w:sz w:val="32"/>
          <w:szCs w:val="32"/>
        </w:rPr>
        <w:t>Client</w:t>
      </w:r>
      <w:r w:rsidRPr="000F41BC">
        <w:rPr>
          <w:rFonts w:hint="eastAsia"/>
          <w:sz w:val="32"/>
          <w:szCs w:val="32"/>
        </w:rPr>
        <w:t>的連線以及確認輸入。</w:t>
      </w:r>
    </w:p>
    <w:p w:rsidR="00167841" w:rsidRPr="000F41BC" w:rsidRDefault="00167841" w:rsidP="00167841">
      <w:pPr>
        <w:pStyle w:val="af5"/>
        <w:numPr>
          <w:ilvl w:val="0"/>
          <w:numId w:val="14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C</w:t>
      </w:r>
      <w:r w:rsidRPr="000F41BC">
        <w:rPr>
          <w:sz w:val="32"/>
          <w:szCs w:val="32"/>
        </w:rPr>
        <w:t>lient</w:t>
      </w:r>
      <w:r w:rsidRPr="000F41BC">
        <w:rPr>
          <w:rFonts w:hint="eastAsia"/>
          <w:sz w:val="32"/>
          <w:szCs w:val="32"/>
        </w:rPr>
        <w:t>首先負責產生</w:t>
      </w:r>
      <w:r w:rsidRPr="000F41BC">
        <w:rPr>
          <w:rFonts w:hint="eastAsia"/>
          <w:sz w:val="32"/>
          <w:szCs w:val="32"/>
        </w:rPr>
        <w:t>Socket</w:t>
      </w:r>
      <w:r w:rsidRPr="000F41BC">
        <w:rPr>
          <w:rFonts w:hint="eastAsia"/>
          <w:sz w:val="32"/>
          <w:szCs w:val="32"/>
        </w:rPr>
        <w:t>並且啟動圖形化介面，使使用者可以在圖形化介面端輸入。並且控制圖形化介面上的輸入以及下線的功能。</w:t>
      </w:r>
    </w:p>
    <w:p w:rsidR="00834B9C" w:rsidRPr="000F41BC" w:rsidRDefault="00167841" w:rsidP="00834B9C">
      <w:pPr>
        <w:pStyle w:val="af5"/>
        <w:numPr>
          <w:ilvl w:val="0"/>
          <w:numId w:val="14"/>
        </w:numPr>
        <w:rPr>
          <w:sz w:val="32"/>
          <w:szCs w:val="32"/>
        </w:rPr>
      </w:pPr>
      <w:proofErr w:type="spellStart"/>
      <w:r w:rsidRPr="000F41BC">
        <w:rPr>
          <w:rFonts w:hint="eastAsia"/>
          <w:sz w:val="32"/>
          <w:szCs w:val="32"/>
        </w:rPr>
        <w:t>Client_GUI</w:t>
      </w:r>
      <w:proofErr w:type="spellEnd"/>
      <w:r w:rsidRPr="000F41BC">
        <w:rPr>
          <w:rFonts w:hint="eastAsia"/>
          <w:sz w:val="32"/>
          <w:szCs w:val="32"/>
        </w:rPr>
        <w:t>主要是拿來定義圖形化介面會長甚麼樣子，並且利用元件的</w:t>
      </w:r>
      <w:proofErr w:type="spellStart"/>
      <w:r w:rsidRPr="000F41BC">
        <w:rPr>
          <w:rFonts w:hint="eastAsia"/>
          <w:sz w:val="32"/>
          <w:szCs w:val="32"/>
        </w:rPr>
        <w:t>ActionListener</w:t>
      </w:r>
      <w:proofErr w:type="spellEnd"/>
      <w:r w:rsidRPr="000F41BC">
        <w:rPr>
          <w:rFonts w:hint="eastAsia"/>
          <w:sz w:val="32"/>
          <w:szCs w:val="32"/>
        </w:rPr>
        <w:t>來呼叫程式，例如輸入時按</w:t>
      </w:r>
      <w:proofErr w:type="gramStart"/>
      <w:r w:rsidRPr="000F41BC">
        <w:rPr>
          <w:sz w:val="32"/>
          <w:szCs w:val="32"/>
        </w:rPr>
        <w:t>”</w:t>
      </w:r>
      <w:proofErr w:type="gramEnd"/>
      <w:r w:rsidRPr="000F41BC">
        <w:rPr>
          <w:rFonts w:hint="eastAsia"/>
          <w:sz w:val="32"/>
          <w:szCs w:val="32"/>
        </w:rPr>
        <w:t>SEND</w:t>
      </w:r>
      <w:proofErr w:type="gramStart"/>
      <w:r w:rsidRPr="000F41BC">
        <w:rPr>
          <w:sz w:val="32"/>
          <w:szCs w:val="32"/>
        </w:rPr>
        <w:t>”</w:t>
      </w:r>
      <w:proofErr w:type="gramEnd"/>
      <w:r w:rsidRPr="000F41BC">
        <w:rPr>
          <w:rFonts w:hint="eastAsia"/>
          <w:sz w:val="32"/>
          <w:szCs w:val="32"/>
        </w:rPr>
        <w:t>等等。因為每次輸入即須要傳遞資料一次，因此</w:t>
      </w:r>
      <w:r w:rsidR="00834B9C" w:rsidRPr="000F41BC">
        <w:rPr>
          <w:rFonts w:hint="eastAsia"/>
          <w:sz w:val="32"/>
          <w:szCs w:val="32"/>
        </w:rPr>
        <w:t>也是使用</w:t>
      </w:r>
      <w:r w:rsidR="00834B9C" w:rsidRPr="000F41BC">
        <w:rPr>
          <w:rFonts w:hint="eastAsia"/>
          <w:sz w:val="32"/>
          <w:szCs w:val="32"/>
        </w:rPr>
        <w:t>Thread</w:t>
      </w:r>
      <w:r w:rsidR="00834B9C" w:rsidRPr="000F41BC">
        <w:rPr>
          <w:rFonts w:hint="eastAsia"/>
          <w:sz w:val="32"/>
          <w:szCs w:val="32"/>
        </w:rPr>
        <w:t>的多執行序寫法，利用</w:t>
      </w:r>
      <w:r w:rsidR="00834B9C" w:rsidRPr="000F41BC">
        <w:rPr>
          <w:rFonts w:hint="eastAsia"/>
          <w:sz w:val="32"/>
          <w:szCs w:val="32"/>
        </w:rPr>
        <w:t>Client implements Runnable</w:t>
      </w:r>
      <w:r w:rsidR="00834B9C" w:rsidRPr="000F41BC">
        <w:rPr>
          <w:rFonts w:hint="eastAsia"/>
          <w:sz w:val="32"/>
          <w:szCs w:val="32"/>
        </w:rPr>
        <w:t>，利用這邊可以順利的將</w:t>
      </w:r>
      <w:r w:rsidR="00834B9C" w:rsidRPr="000F41BC">
        <w:rPr>
          <w:rFonts w:hint="eastAsia"/>
          <w:sz w:val="32"/>
          <w:szCs w:val="32"/>
        </w:rPr>
        <w:t>U</w:t>
      </w:r>
      <w:r w:rsidR="00834B9C" w:rsidRPr="000F41BC">
        <w:rPr>
          <w:sz w:val="32"/>
          <w:szCs w:val="32"/>
        </w:rPr>
        <w:t>ser</w:t>
      </w:r>
      <w:r w:rsidR="00834B9C" w:rsidRPr="000F41BC">
        <w:rPr>
          <w:rFonts w:hint="eastAsia"/>
          <w:sz w:val="32"/>
          <w:szCs w:val="32"/>
        </w:rPr>
        <w:t>輸入的文字放到圖形化介面上。</w:t>
      </w:r>
    </w:p>
    <w:p w:rsidR="00834B9C" w:rsidRPr="000F41BC" w:rsidRDefault="008D1838" w:rsidP="00834B9C">
      <w:pPr>
        <w:pStyle w:val="af5"/>
        <w:numPr>
          <w:ilvl w:val="0"/>
          <w:numId w:val="15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lastRenderedPageBreak/>
        <w:t>程式流程圖</w:t>
      </w:r>
    </w:p>
    <w:p w:rsidR="008D1838" w:rsidRPr="000F41BC" w:rsidRDefault="008D1838" w:rsidP="008D1838">
      <w:pPr>
        <w:pStyle w:val="af5"/>
        <w:ind w:left="480"/>
        <w:rPr>
          <w:rFonts w:hint="eastAsia"/>
          <w:sz w:val="32"/>
          <w:szCs w:val="32"/>
        </w:rPr>
      </w:pPr>
      <w:r w:rsidRPr="000F41BC">
        <w:rPr>
          <w:rFonts w:hint="eastAsia"/>
          <w:noProof/>
          <w:sz w:val="32"/>
          <w:szCs w:val="32"/>
        </w:rPr>
        <w:drawing>
          <wp:inline distT="0" distB="0" distL="0" distR="0">
            <wp:extent cx="5943600" cy="3343275"/>
            <wp:effectExtent l="4762" t="0" r="4763" b="4762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1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41" w:rsidRPr="000F41BC" w:rsidRDefault="00167841" w:rsidP="00167841">
      <w:pPr>
        <w:pStyle w:val="af5"/>
        <w:ind w:left="480"/>
        <w:rPr>
          <w:sz w:val="32"/>
          <w:szCs w:val="32"/>
        </w:rPr>
      </w:pPr>
    </w:p>
    <w:p w:rsidR="008D1838" w:rsidRPr="000F41BC" w:rsidRDefault="008D1838" w:rsidP="00167841">
      <w:pPr>
        <w:pStyle w:val="af5"/>
        <w:ind w:left="480"/>
        <w:rPr>
          <w:sz w:val="32"/>
          <w:szCs w:val="32"/>
        </w:rPr>
      </w:pPr>
    </w:p>
    <w:p w:rsidR="008D1838" w:rsidRPr="000F41BC" w:rsidRDefault="008D1838" w:rsidP="00167841">
      <w:pPr>
        <w:pStyle w:val="af5"/>
        <w:ind w:left="480"/>
        <w:rPr>
          <w:sz w:val="32"/>
          <w:szCs w:val="32"/>
        </w:rPr>
      </w:pPr>
    </w:p>
    <w:p w:rsidR="008D1838" w:rsidRPr="000F41BC" w:rsidRDefault="008D1838" w:rsidP="008D1838">
      <w:pPr>
        <w:pStyle w:val="af5"/>
        <w:numPr>
          <w:ilvl w:val="0"/>
          <w:numId w:val="15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使用說明</w:t>
      </w:r>
    </w:p>
    <w:p w:rsidR="008D1838" w:rsidRPr="000F41BC" w:rsidRDefault="008D1838" w:rsidP="008D1838">
      <w:pPr>
        <w:pStyle w:val="af5"/>
        <w:numPr>
          <w:ilvl w:val="0"/>
          <w:numId w:val="16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首先，先跑</w:t>
      </w:r>
      <w:r w:rsidRPr="000F41BC">
        <w:rPr>
          <w:rFonts w:hint="eastAsia"/>
          <w:sz w:val="32"/>
          <w:szCs w:val="32"/>
        </w:rPr>
        <w:t>Server</w:t>
      </w:r>
      <w:r w:rsidRPr="000F41BC">
        <w:rPr>
          <w:rFonts w:hint="eastAsia"/>
          <w:sz w:val="32"/>
          <w:szCs w:val="32"/>
        </w:rPr>
        <w:t>，再跑</w:t>
      </w:r>
      <w:r w:rsidRPr="000F41BC">
        <w:rPr>
          <w:rFonts w:hint="eastAsia"/>
          <w:sz w:val="32"/>
          <w:szCs w:val="32"/>
        </w:rPr>
        <w:t>Client</w:t>
      </w:r>
      <w:r w:rsidRPr="000F41BC">
        <w:rPr>
          <w:sz w:val="32"/>
          <w:szCs w:val="32"/>
        </w:rPr>
        <w:t>(</w:t>
      </w:r>
      <w:r w:rsidRPr="000F41BC">
        <w:rPr>
          <w:rFonts w:hint="eastAsia"/>
          <w:sz w:val="32"/>
          <w:szCs w:val="32"/>
        </w:rPr>
        <w:t>因為是一對多，所以可以執行隨意</w:t>
      </w:r>
      <w:proofErr w:type="gramStart"/>
      <w:r w:rsidRPr="000F41BC">
        <w:rPr>
          <w:rFonts w:hint="eastAsia"/>
          <w:sz w:val="32"/>
          <w:szCs w:val="32"/>
        </w:rPr>
        <w:t>個</w:t>
      </w:r>
      <w:proofErr w:type="gramEnd"/>
      <w:r w:rsidRPr="000F41BC">
        <w:rPr>
          <w:sz w:val="32"/>
          <w:szCs w:val="32"/>
        </w:rPr>
        <w:t>)</w:t>
      </w:r>
    </w:p>
    <w:p w:rsidR="008D1838" w:rsidRPr="000F41BC" w:rsidRDefault="008D1838" w:rsidP="008D1838">
      <w:pPr>
        <w:pStyle w:val="af5"/>
        <w:numPr>
          <w:ilvl w:val="0"/>
          <w:numId w:val="16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lastRenderedPageBreak/>
        <w:t>視窗出現後，請先</w:t>
      </w:r>
      <w:r w:rsidRPr="000F41BC">
        <w:rPr>
          <w:rFonts w:hint="eastAsia"/>
          <w:sz w:val="32"/>
          <w:szCs w:val="32"/>
        </w:rPr>
        <w:t>Login</w:t>
      </w:r>
      <w:r w:rsidRPr="000F41BC">
        <w:rPr>
          <w:rFonts w:hint="eastAsia"/>
          <w:sz w:val="32"/>
          <w:szCs w:val="32"/>
        </w:rPr>
        <w:t>，輸入希望使用的</w:t>
      </w:r>
      <w:r w:rsidRPr="000F41BC">
        <w:rPr>
          <w:rFonts w:hint="eastAsia"/>
          <w:sz w:val="32"/>
          <w:szCs w:val="32"/>
        </w:rPr>
        <w:t>User</w:t>
      </w:r>
      <w:r w:rsidRPr="000F41BC">
        <w:rPr>
          <w:rFonts w:hint="eastAsia"/>
          <w:sz w:val="32"/>
          <w:szCs w:val="32"/>
        </w:rPr>
        <w:t>名稱</w:t>
      </w:r>
    </w:p>
    <w:p w:rsidR="008D1838" w:rsidRPr="000F41BC" w:rsidRDefault="008D1838" w:rsidP="008D1838">
      <w:pPr>
        <w:pStyle w:val="af5"/>
        <w:numPr>
          <w:ilvl w:val="0"/>
          <w:numId w:val="16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設定完成之後，就可以開始聊天。按</w:t>
      </w:r>
      <w:r w:rsidRPr="000F41BC">
        <w:rPr>
          <w:rFonts w:hint="eastAsia"/>
          <w:sz w:val="32"/>
          <w:szCs w:val="32"/>
        </w:rPr>
        <w:t>SEND</w:t>
      </w:r>
      <w:r w:rsidRPr="000F41BC">
        <w:rPr>
          <w:rFonts w:hint="eastAsia"/>
          <w:sz w:val="32"/>
          <w:szCs w:val="32"/>
        </w:rPr>
        <w:t>會送出文字訊息。</w:t>
      </w:r>
    </w:p>
    <w:p w:rsidR="008D1838" w:rsidRPr="000F41BC" w:rsidRDefault="008D1838" w:rsidP="008D1838">
      <w:pPr>
        <w:pStyle w:val="af5"/>
        <w:numPr>
          <w:ilvl w:val="0"/>
          <w:numId w:val="16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Attach</w:t>
      </w:r>
      <w:r w:rsidRPr="000F41BC">
        <w:rPr>
          <w:rFonts w:hint="eastAsia"/>
          <w:sz w:val="32"/>
          <w:szCs w:val="32"/>
        </w:rPr>
        <w:t>按下後可以選擇要夾帶的圖片檔，並傳輸至每一</w:t>
      </w:r>
      <w:r w:rsidRPr="000F41BC">
        <w:rPr>
          <w:rFonts w:hint="eastAsia"/>
          <w:sz w:val="32"/>
          <w:szCs w:val="32"/>
        </w:rPr>
        <w:t>User(</w:t>
      </w:r>
      <w:r w:rsidRPr="000F41BC">
        <w:rPr>
          <w:rFonts w:hint="eastAsia"/>
          <w:sz w:val="32"/>
          <w:szCs w:val="32"/>
        </w:rPr>
        <w:t>但此部分未完成</w:t>
      </w:r>
      <w:r w:rsidRPr="000F41BC">
        <w:rPr>
          <w:rFonts w:hint="eastAsia"/>
          <w:sz w:val="32"/>
          <w:szCs w:val="32"/>
        </w:rPr>
        <w:t>)</w:t>
      </w:r>
    </w:p>
    <w:p w:rsidR="008D1838" w:rsidRPr="000F41BC" w:rsidRDefault="008D1838" w:rsidP="008D1838">
      <w:pPr>
        <w:pStyle w:val="af5"/>
        <w:numPr>
          <w:ilvl w:val="0"/>
          <w:numId w:val="16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若要登出，請按</w:t>
      </w:r>
      <w:r w:rsidRPr="000F41BC">
        <w:rPr>
          <w:rFonts w:hint="eastAsia"/>
          <w:sz w:val="32"/>
          <w:szCs w:val="32"/>
        </w:rPr>
        <w:t>DISCONNECT</w:t>
      </w:r>
      <w:r w:rsidRPr="000F41BC">
        <w:rPr>
          <w:rFonts w:hint="eastAsia"/>
          <w:sz w:val="32"/>
          <w:szCs w:val="32"/>
        </w:rPr>
        <w:t>即會停止連線。並會送出通知在主要視窗提醒各用戶哪</w:t>
      </w:r>
      <w:proofErr w:type="gramStart"/>
      <w:r w:rsidRPr="000F41BC">
        <w:rPr>
          <w:rFonts w:hint="eastAsia"/>
          <w:sz w:val="32"/>
          <w:szCs w:val="32"/>
        </w:rPr>
        <w:t>個</w:t>
      </w:r>
      <w:proofErr w:type="gramEnd"/>
      <w:r w:rsidRPr="000F41BC">
        <w:rPr>
          <w:rFonts w:hint="eastAsia"/>
          <w:sz w:val="32"/>
          <w:szCs w:val="32"/>
        </w:rPr>
        <w:t>用戶離線了。</w:t>
      </w:r>
    </w:p>
    <w:p w:rsidR="008D1838" w:rsidRPr="000F41BC" w:rsidRDefault="008D1838" w:rsidP="008D1838">
      <w:pPr>
        <w:rPr>
          <w:rFonts w:hint="eastAsia"/>
          <w:sz w:val="32"/>
          <w:szCs w:val="32"/>
        </w:rPr>
      </w:pPr>
    </w:p>
    <w:p w:rsidR="008D1838" w:rsidRPr="000F41BC" w:rsidRDefault="008D1838" w:rsidP="008D1838">
      <w:pPr>
        <w:pStyle w:val="af5"/>
        <w:numPr>
          <w:ilvl w:val="0"/>
          <w:numId w:val="15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執行</w:t>
      </w:r>
      <w:r w:rsidR="000538BC" w:rsidRPr="000F41BC">
        <w:rPr>
          <w:rFonts w:hint="eastAsia"/>
          <w:sz w:val="32"/>
          <w:szCs w:val="32"/>
        </w:rPr>
        <w:t>畫面</w:t>
      </w:r>
    </w:p>
    <w:p w:rsidR="008D1838" w:rsidRPr="000F41BC" w:rsidRDefault="000538BC" w:rsidP="000538BC">
      <w:pPr>
        <w:pStyle w:val="af5"/>
        <w:numPr>
          <w:ilvl w:val="0"/>
          <w:numId w:val="17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Server</w:t>
      </w:r>
      <w:r w:rsidRPr="000F41BC">
        <w:rPr>
          <w:rFonts w:hint="eastAsia"/>
          <w:sz w:val="32"/>
          <w:szCs w:val="32"/>
        </w:rPr>
        <w:t>啟動</w:t>
      </w:r>
    </w:p>
    <w:p w:rsidR="000538BC" w:rsidRPr="000F41BC" w:rsidRDefault="000538BC" w:rsidP="000538BC">
      <w:pPr>
        <w:pStyle w:val="af5"/>
        <w:ind w:left="840"/>
        <w:rPr>
          <w:sz w:val="32"/>
          <w:szCs w:val="32"/>
        </w:rPr>
      </w:pPr>
      <w:r w:rsidRPr="000F41BC">
        <w:rPr>
          <w:rFonts w:hint="eastAsia"/>
          <w:noProof/>
          <w:sz w:val="32"/>
          <w:szCs w:val="32"/>
        </w:rPr>
        <w:drawing>
          <wp:inline distT="0" distB="0" distL="0" distR="0">
            <wp:extent cx="5943600" cy="31673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BC" w:rsidRPr="000F41BC" w:rsidRDefault="000538BC" w:rsidP="000538BC">
      <w:pPr>
        <w:pStyle w:val="af5"/>
        <w:numPr>
          <w:ilvl w:val="0"/>
          <w:numId w:val="17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lastRenderedPageBreak/>
        <w:t>開啟單一</w:t>
      </w:r>
      <w:r w:rsidRPr="000F41BC">
        <w:rPr>
          <w:rFonts w:hint="eastAsia"/>
          <w:sz w:val="32"/>
          <w:szCs w:val="32"/>
        </w:rPr>
        <w:t>Client</w:t>
      </w:r>
      <w:r w:rsidRPr="000F41BC">
        <w:rPr>
          <w:rFonts w:hint="eastAsia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BC" w:rsidRDefault="000538BC" w:rsidP="000538BC">
      <w:pPr>
        <w:pStyle w:val="af5"/>
        <w:numPr>
          <w:ilvl w:val="0"/>
          <w:numId w:val="17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 xml:space="preserve"> </w:t>
      </w:r>
      <w:r w:rsidRPr="000F41BC">
        <w:rPr>
          <w:rFonts w:hint="eastAsia"/>
          <w:sz w:val="32"/>
          <w:szCs w:val="32"/>
        </w:rPr>
        <w:t>開啟多個</w:t>
      </w:r>
      <w:r w:rsidRPr="000F41BC">
        <w:rPr>
          <w:rFonts w:hint="eastAsia"/>
          <w:sz w:val="32"/>
          <w:szCs w:val="32"/>
        </w:rPr>
        <w:t>User</w:t>
      </w:r>
      <w:r w:rsidRPr="000F41BC">
        <w:rPr>
          <w:rFonts w:hint="eastAsia"/>
          <w:noProof/>
          <w:sz w:val="32"/>
          <w:szCs w:val="32"/>
        </w:rPr>
        <w:drawing>
          <wp:inline distT="0" distB="0" distL="0" distR="0" wp14:anchorId="54836A6A" wp14:editId="5096453D">
            <wp:extent cx="5943600" cy="334137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BC" w:rsidRDefault="000F41BC" w:rsidP="000F41BC">
      <w:pPr>
        <w:rPr>
          <w:sz w:val="32"/>
          <w:szCs w:val="32"/>
        </w:rPr>
      </w:pPr>
    </w:p>
    <w:p w:rsidR="000F41BC" w:rsidRPr="000F41BC" w:rsidRDefault="000F41BC" w:rsidP="000F41BC">
      <w:pPr>
        <w:rPr>
          <w:rFonts w:hint="eastAsia"/>
          <w:sz w:val="32"/>
          <w:szCs w:val="32"/>
        </w:rPr>
      </w:pPr>
    </w:p>
    <w:p w:rsidR="000F41BC" w:rsidRPr="000F41BC" w:rsidRDefault="000F41BC" w:rsidP="000F41BC">
      <w:pPr>
        <w:pStyle w:val="af5"/>
        <w:numPr>
          <w:ilvl w:val="0"/>
          <w:numId w:val="17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lastRenderedPageBreak/>
        <w:t>單一視窗</w:t>
      </w:r>
      <w:r w:rsidR="000538BC" w:rsidRPr="000F41BC">
        <w:rPr>
          <w:rFonts w:hint="eastAsia"/>
          <w:noProof/>
        </w:rPr>
        <w:drawing>
          <wp:inline distT="0" distB="0" distL="0" distR="0" wp14:anchorId="2FEB221B" wp14:editId="6A8843B1">
            <wp:extent cx="5476875" cy="4107656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08" cy="41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BC" w:rsidRPr="000F41BC" w:rsidRDefault="000F41BC" w:rsidP="000538BC">
      <w:pPr>
        <w:pStyle w:val="af5"/>
        <w:numPr>
          <w:ilvl w:val="0"/>
          <w:numId w:val="17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t>輸入時畫面</w:t>
      </w:r>
      <w:r w:rsidR="000538BC" w:rsidRPr="000F41BC">
        <w:rPr>
          <w:rFonts w:hint="eastAsia"/>
          <w:noProof/>
          <w:sz w:val="32"/>
          <w:szCs w:val="32"/>
        </w:rPr>
        <w:drawing>
          <wp:inline distT="0" distB="0" distL="0" distR="0" wp14:anchorId="0899CDFF" wp14:editId="0F806A4F">
            <wp:extent cx="5943600" cy="334137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BC" w:rsidRPr="000F41BC" w:rsidRDefault="000F41BC" w:rsidP="000538BC">
      <w:pPr>
        <w:pStyle w:val="af5"/>
        <w:numPr>
          <w:ilvl w:val="0"/>
          <w:numId w:val="17"/>
        </w:numPr>
        <w:rPr>
          <w:sz w:val="32"/>
          <w:szCs w:val="32"/>
        </w:rPr>
      </w:pPr>
      <w:r w:rsidRPr="000F41BC">
        <w:rPr>
          <w:rFonts w:hint="eastAsia"/>
          <w:sz w:val="32"/>
          <w:szCs w:val="32"/>
        </w:rPr>
        <w:lastRenderedPageBreak/>
        <w:t>Attach</w:t>
      </w:r>
      <w:r w:rsidRPr="000F41BC">
        <w:rPr>
          <w:rFonts w:hint="eastAsia"/>
          <w:sz w:val="32"/>
          <w:szCs w:val="32"/>
        </w:rPr>
        <w:t>按鈕按下，選擇上傳圖片</w:t>
      </w:r>
      <w:r w:rsidR="000538BC" w:rsidRPr="000F41BC">
        <w:rPr>
          <w:rFonts w:hint="eastAsia"/>
          <w:noProof/>
          <w:sz w:val="32"/>
          <w:szCs w:val="32"/>
        </w:rPr>
        <w:drawing>
          <wp:inline distT="0" distB="0" distL="0" distR="0" wp14:anchorId="4C7B14CB" wp14:editId="28D97D26">
            <wp:extent cx="5943600" cy="33413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BC" w:rsidRPr="000F41BC" w:rsidRDefault="000F41BC" w:rsidP="000F41BC">
      <w:pPr>
        <w:pStyle w:val="af5"/>
        <w:numPr>
          <w:ilvl w:val="0"/>
          <w:numId w:val="17"/>
        </w:numPr>
        <w:rPr>
          <w:rFonts w:hint="eastAsia"/>
          <w:sz w:val="32"/>
          <w:szCs w:val="32"/>
        </w:rPr>
      </w:pPr>
      <w:r w:rsidRPr="000F41BC">
        <w:rPr>
          <w:rFonts w:hint="eastAsia"/>
          <w:sz w:val="32"/>
          <w:szCs w:val="32"/>
        </w:rPr>
        <w:t>上傳圖片後顯示</w:t>
      </w:r>
      <w:r w:rsidR="000538BC" w:rsidRPr="000F41BC">
        <w:rPr>
          <w:rFonts w:hint="eastAsia"/>
          <w:noProof/>
          <w:sz w:val="32"/>
          <w:szCs w:val="32"/>
        </w:rPr>
        <w:drawing>
          <wp:inline distT="0" distB="0" distL="0" distR="0" wp14:anchorId="133B45B9" wp14:editId="63EE7703">
            <wp:extent cx="5943600" cy="33413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8BC" w:rsidRPr="000F41B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FEF2962"/>
    <w:multiLevelType w:val="hybridMultilevel"/>
    <w:tmpl w:val="7350579E"/>
    <w:lvl w:ilvl="0" w:tplc="C2C225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6AF08CE"/>
    <w:multiLevelType w:val="hybridMultilevel"/>
    <w:tmpl w:val="688092FC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78704EE"/>
    <w:multiLevelType w:val="hybridMultilevel"/>
    <w:tmpl w:val="34B0AB96"/>
    <w:lvl w:ilvl="0" w:tplc="4F0293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6993F71"/>
    <w:multiLevelType w:val="hybridMultilevel"/>
    <w:tmpl w:val="D9B47B94"/>
    <w:lvl w:ilvl="0" w:tplc="BD4477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5D12E99"/>
    <w:multiLevelType w:val="hybridMultilevel"/>
    <w:tmpl w:val="CF48769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2"/>
  </w:num>
  <w:num w:numId="14">
    <w:abstractNumId w:val="4"/>
  </w:num>
  <w:num w:numId="15">
    <w:abstractNumId w:val="5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841"/>
    <w:rsid w:val="000538BC"/>
    <w:rsid w:val="000F41BC"/>
    <w:rsid w:val="00167841"/>
    <w:rsid w:val="002A511F"/>
    <w:rsid w:val="002C3996"/>
    <w:rsid w:val="00834B9C"/>
    <w:rsid w:val="008D1838"/>
    <w:rsid w:val="00C82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B7F4FF-08C1-40B2-83C1-DC0649BCC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996"/>
    <w:rPr>
      <w:rFonts w:eastAsia="Microsoft JhengHei UI"/>
    </w:rPr>
  </w:style>
  <w:style w:type="paragraph" w:styleId="1">
    <w:name w:val="heading 1"/>
    <w:basedOn w:val="a"/>
    <w:next w:val="a"/>
    <w:link w:val="10"/>
    <w:uiPriority w:val="9"/>
    <w:qFormat/>
    <w:rsid w:val="002C3996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3996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C3996"/>
    <w:pPr>
      <w:spacing w:after="0" w:line="240" w:lineRule="auto"/>
      <w:contextualSpacing/>
    </w:pPr>
    <w:rPr>
      <w:rFonts w:asciiTheme="majorHAnsi" w:hAnsiTheme="majorHAnsi" w:cstheme="majorBidi"/>
      <w:color w:val="000000" w:themeColor="text1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C3996"/>
    <w:rPr>
      <w:rFonts w:asciiTheme="majorHAnsi" w:eastAsia="Microsoft JhengHei UI" w:hAnsiTheme="majorHAnsi" w:cstheme="majorBidi"/>
      <w:color w:val="000000" w:themeColor="text1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6">
    <w:name w:val="副標題 字元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標題 1 字元"/>
    <w:basedOn w:val="a0"/>
    <w:link w:val="1"/>
    <w:uiPriority w:val="9"/>
    <w:rsid w:val="002C3996"/>
    <w:rPr>
      <w:rFonts w:asciiTheme="majorHAnsi" w:eastAsia="Microsoft JhengHei UI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2C3996"/>
    <w:rPr>
      <w:rFonts w:asciiTheme="majorHAnsi" w:eastAsia="Microsoft JhengHei UI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ubtle Emphasis"/>
    <w:basedOn w:val="a0"/>
    <w:uiPriority w:val="19"/>
    <w:qFormat/>
    <w:rsid w:val="002C3996"/>
    <w:rPr>
      <w:rFonts w:eastAsia="Microsoft JhengHei UI"/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2C3996"/>
    <w:rPr>
      <w:rFonts w:eastAsia="Microsoft JhengHei UI"/>
      <w:i/>
      <w:iCs/>
      <w:color w:val="auto"/>
    </w:rPr>
  </w:style>
  <w:style w:type="character" w:styleId="a9">
    <w:name w:val="Intense Emphasis"/>
    <w:basedOn w:val="a0"/>
    <w:uiPriority w:val="21"/>
    <w:qFormat/>
    <w:rsid w:val="002C3996"/>
    <w:rPr>
      <w:rFonts w:eastAsia="Microsoft JhengHei UI"/>
      <w:b/>
      <w:bCs/>
      <w:i/>
      <w:iCs/>
      <w:caps/>
    </w:rPr>
  </w:style>
  <w:style w:type="character" w:styleId="aa">
    <w:name w:val="Strong"/>
    <w:basedOn w:val="a0"/>
    <w:uiPriority w:val="22"/>
    <w:qFormat/>
    <w:rsid w:val="002C3996"/>
    <w:rPr>
      <w:rFonts w:eastAsia="Microsoft JhengHei UI"/>
      <w:b/>
      <w:bCs/>
      <w:color w:val="000000" w:themeColor="text1"/>
    </w:rPr>
  </w:style>
  <w:style w:type="paragraph" w:styleId="ab">
    <w:name w:val="Quote"/>
    <w:basedOn w:val="a"/>
    <w:next w:val="a"/>
    <w:link w:val="ac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c">
    <w:name w:val="引文 字元"/>
    <w:basedOn w:val="a0"/>
    <w:link w:val="ab"/>
    <w:uiPriority w:val="29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e">
    <w:name w:val="鮮明引文 字元"/>
    <w:basedOn w:val="a0"/>
    <w:link w:val="ad"/>
    <w:uiPriority w:val="30"/>
    <w:rPr>
      <w:color w:val="000000" w:themeColor="text1"/>
      <w:shd w:val="clear" w:color="auto" w:fill="F2F2F2" w:themeFill="background1" w:themeFillShade="F2"/>
    </w:rPr>
  </w:style>
  <w:style w:type="character" w:styleId="af">
    <w:name w:val="Subtle Reference"/>
    <w:basedOn w:val="a0"/>
    <w:uiPriority w:val="31"/>
    <w:qFormat/>
    <w:rsid w:val="002C3996"/>
    <w:rPr>
      <w:rFonts w:eastAsia="Microsoft JhengHei UI"/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2C3996"/>
    <w:rPr>
      <w:rFonts w:eastAsia="Microsoft JhengHei UI"/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2C3996"/>
    <w:rPr>
      <w:rFonts w:eastAsia="Microsoft JhengHei UI"/>
      <w:b w:val="0"/>
      <w:bCs w:val="0"/>
      <w:smallCaps/>
      <w:spacing w:val="5"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3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4">
    <w:name w:val="No Spacing"/>
    <w:uiPriority w:val="1"/>
    <w:qFormat/>
    <w:rsid w:val="002C3996"/>
    <w:pPr>
      <w:spacing w:after="0" w:line="240" w:lineRule="auto"/>
    </w:pPr>
    <w:rPr>
      <w:rFonts w:eastAsia="Microsoft JhengHei UI"/>
    </w:rPr>
  </w:style>
  <w:style w:type="paragraph" w:styleId="af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by\AppData\Roaming\Microsoft\Templates\&#22577;&#21578;&#35373;&#35336;%20(&#31354;&#30333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報告設計 (空白).dotx</Template>
  <TotalTime>64</TotalTime>
  <Pages>6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Toshiba-User</dc:creator>
  <cp:keywords/>
  <cp:lastModifiedBy>Ruby Wang</cp:lastModifiedBy>
  <cp:revision>2</cp:revision>
  <dcterms:created xsi:type="dcterms:W3CDTF">2015-06-18T14:09:00Z</dcterms:created>
  <dcterms:modified xsi:type="dcterms:W3CDTF">2015-06-18T15:13:00Z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