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61" w:rsidRDefault="00584661"/>
    <w:p w:rsidR="00FD4D9F" w:rsidRDefault="00FD4D9F"/>
    <w:p w:rsidR="00FD4D9F" w:rsidRDefault="00FD4D9F" w:rsidP="00033047">
      <w:pPr>
        <w:shd w:val="clear" w:color="auto" w:fill="000000" w:themeFill="text1"/>
        <w:rPr>
          <w:b/>
          <w:sz w:val="32"/>
          <w:szCs w:val="32"/>
        </w:rPr>
      </w:pPr>
      <w:r w:rsidRPr="00FD4D9F">
        <w:rPr>
          <w:b/>
          <w:sz w:val="32"/>
          <w:szCs w:val="32"/>
        </w:rPr>
        <w:t>DISEÑO DE CASOS DE PRUEBA</w:t>
      </w:r>
    </w:p>
    <w:p w:rsidR="00FD4D9F" w:rsidRDefault="00FD4D9F">
      <w:pPr>
        <w:rPr>
          <w:b/>
          <w:sz w:val="32"/>
          <w:szCs w:val="3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1309"/>
        <w:gridCol w:w="1780"/>
        <w:gridCol w:w="1775"/>
        <w:gridCol w:w="2775"/>
      </w:tblGrid>
      <w:tr w:rsidR="00FD4D9F" w:rsidTr="00F942A5">
        <w:trPr>
          <w:trHeight w:val="540"/>
        </w:trPr>
        <w:tc>
          <w:tcPr>
            <w:tcW w:w="8779" w:type="dxa"/>
            <w:gridSpan w:val="5"/>
            <w:shd w:val="clear" w:color="auto" w:fill="FBD4B4" w:themeFill="accent6" w:themeFillTint="66"/>
          </w:tcPr>
          <w:p w:rsidR="00FD4D9F" w:rsidRPr="00FD4D9F" w:rsidRDefault="00FD4D9F" w:rsidP="00FD4D9F">
            <w:pPr>
              <w:tabs>
                <w:tab w:val="left" w:pos="1245"/>
              </w:tabs>
              <w:rPr>
                <w:b/>
              </w:rPr>
            </w:pPr>
            <w:r w:rsidRPr="00FD4D9F">
              <w:rPr>
                <w:b/>
              </w:rPr>
              <w:t>Objetivo de la prueba</w:t>
            </w:r>
            <w:r w:rsidR="00375958">
              <w:rPr>
                <w:b/>
              </w:rPr>
              <w:t xml:space="preserve">:   verificar </w:t>
            </w:r>
            <w:r>
              <w:rPr>
                <w:b/>
              </w:rPr>
              <w:t xml:space="preserve"> la creación de la matriz</w:t>
            </w:r>
          </w:p>
        </w:tc>
      </w:tr>
      <w:tr w:rsidR="00FD4D9F" w:rsidTr="00F942A5">
        <w:trPr>
          <w:trHeight w:val="525"/>
        </w:trPr>
        <w:tc>
          <w:tcPr>
            <w:tcW w:w="1140" w:type="dxa"/>
            <w:shd w:val="clear" w:color="auto" w:fill="FBD4B4" w:themeFill="accent6" w:themeFillTint="66"/>
          </w:tcPr>
          <w:p w:rsidR="00FD4D9F" w:rsidRPr="00FD4D9F" w:rsidRDefault="00FD4D9F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309" w:type="dxa"/>
            <w:shd w:val="clear" w:color="auto" w:fill="FBD4B4" w:themeFill="accent6" w:themeFillTint="66"/>
          </w:tcPr>
          <w:p w:rsidR="00FD4D9F" w:rsidRPr="00FD4D9F" w:rsidRDefault="00FD4D9F">
            <w:pPr>
              <w:rPr>
                <w:b/>
                <w:sz w:val="20"/>
                <w:szCs w:val="20"/>
              </w:rPr>
            </w:pPr>
            <w:proofErr w:type="spellStart"/>
            <w:r w:rsidRPr="00FD4D9F">
              <w:rPr>
                <w:b/>
                <w:sz w:val="20"/>
                <w:szCs w:val="20"/>
              </w:rPr>
              <w:t>metodo</w:t>
            </w:r>
            <w:proofErr w:type="spellEnd"/>
          </w:p>
        </w:tc>
        <w:tc>
          <w:tcPr>
            <w:tcW w:w="1780" w:type="dxa"/>
            <w:shd w:val="clear" w:color="auto" w:fill="FBD4B4" w:themeFill="accent6" w:themeFillTint="66"/>
          </w:tcPr>
          <w:p w:rsidR="00FD4D9F" w:rsidRPr="00FD4D9F" w:rsidRDefault="00FD4D9F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75" w:type="dxa"/>
            <w:shd w:val="clear" w:color="auto" w:fill="FBD4B4" w:themeFill="accent6" w:themeFillTint="66"/>
          </w:tcPr>
          <w:p w:rsidR="00FD4D9F" w:rsidRPr="00FD4D9F" w:rsidRDefault="00FD4D9F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FD4D9F" w:rsidRPr="00FD4D9F" w:rsidRDefault="00FD4D9F" w:rsidP="00FD4D9F">
            <w:pPr>
              <w:ind w:firstLine="708"/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resultado</w:t>
            </w:r>
          </w:p>
        </w:tc>
      </w:tr>
      <w:tr w:rsidR="00FD4D9F" w:rsidTr="00F942A5">
        <w:trPr>
          <w:trHeight w:val="1500"/>
        </w:trPr>
        <w:tc>
          <w:tcPr>
            <w:tcW w:w="1140" w:type="dxa"/>
            <w:shd w:val="clear" w:color="auto" w:fill="FBD4B4" w:themeFill="accent6" w:themeFillTint="66"/>
          </w:tcPr>
          <w:p w:rsidR="00FD4D9F" w:rsidRPr="00033047" w:rsidRDefault="00FD4D9F">
            <w:pPr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MagicBox</w:t>
            </w:r>
            <w:proofErr w:type="spellEnd"/>
          </w:p>
        </w:tc>
        <w:tc>
          <w:tcPr>
            <w:tcW w:w="1309" w:type="dxa"/>
            <w:shd w:val="clear" w:color="auto" w:fill="FBD4B4" w:themeFill="accent6" w:themeFillTint="66"/>
          </w:tcPr>
          <w:p w:rsidR="00FD4D9F" w:rsidRPr="00033047" w:rsidRDefault="00FD4D9F">
            <w:pPr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magicMatrix</w:t>
            </w:r>
            <w:proofErr w:type="spellEnd"/>
            <w:r w:rsidR="00033047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1780" w:type="dxa"/>
            <w:shd w:val="clear" w:color="auto" w:fill="FBD4B4" w:themeFill="accent6" w:themeFillTint="66"/>
          </w:tcPr>
          <w:p w:rsidR="00FD4D9F" w:rsidRPr="00033047" w:rsidRDefault="00033047" w:rsidP="00FD4D9F">
            <w:pPr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S</w:t>
            </w:r>
            <w:r w:rsidR="00F942A5">
              <w:rPr>
                <w:b/>
                <w:sz w:val="20"/>
                <w:szCs w:val="20"/>
              </w:rPr>
              <w:t>etupScenary</w:t>
            </w:r>
            <w:proofErr w:type="spellEnd"/>
            <w:r w:rsidR="00F942A5">
              <w:rPr>
                <w:b/>
                <w:sz w:val="20"/>
                <w:szCs w:val="20"/>
              </w:rPr>
              <w:t xml:space="preserve"> 1</w:t>
            </w:r>
            <w:r w:rsidRPr="0003304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75" w:type="dxa"/>
            <w:shd w:val="clear" w:color="auto" w:fill="FBD4B4" w:themeFill="accent6" w:themeFillTint="66"/>
          </w:tcPr>
          <w:p w:rsidR="00FD4D9F" w:rsidRPr="00033047" w:rsidRDefault="00033047">
            <w:pPr>
              <w:rPr>
                <w:b/>
                <w:sz w:val="20"/>
                <w:szCs w:val="20"/>
              </w:rPr>
            </w:pPr>
            <w:r w:rsidRPr="00033047">
              <w:rPr>
                <w:b/>
                <w:sz w:val="20"/>
                <w:szCs w:val="20"/>
              </w:rPr>
              <w:t>ninguno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FD4D9F" w:rsidRPr="00033047" w:rsidRDefault="00033047" w:rsidP="00033047">
            <w:pPr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zeros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br/>
            </w:r>
          </w:p>
        </w:tc>
      </w:tr>
    </w:tbl>
    <w:p w:rsidR="00FD4D9F" w:rsidRDefault="00FD4D9F">
      <w:pPr>
        <w:rPr>
          <w:b/>
          <w:sz w:val="32"/>
          <w:szCs w:val="3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1200"/>
        <w:gridCol w:w="2739"/>
        <w:gridCol w:w="904"/>
        <w:gridCol w:w="2775"/>
      </w:tblGrid>
      <w:tr w:rsidR="00033047" w:rsidTr="00F942A5">
        <w:trPr>
          <w:trHeight w:val="540"/>
        </w:trPr>
        <w:tc>
          <w:tcPr>
            <w:tcW w:w="8758" w:type="dxa"/>
            <w:gridSpan w:val="5"/>
            <w:shd w:val="clear" w:color="auto" w:fill="FBD4B4" w:themeFill="accent6" w:themeFillTint="66"/>
          </w:tcPr>
          <w:p w:rsidR="00033047" w:rsidRPr="00FD4D9F" w:rsidRDefault="00033047" w:rsidP="00993A0E">
            <w:pPr>
              <w:tabs>
                <w:tab w:val="left" w:pos="1245"/>
              </w:tabs>
              <w:rPr>
                <w:b/>
              </w:rPr>
            </w:pPr>
            <w:r w:rsidRPr="00FD4D9F">
              <w:rPr>
                <w:b/>
              </w:rPr>
              <w:t>Objetivo de la prueba</w:t>
            </w:r>
            <w:r w:rsidR="00375958">
              <w:rPr>
                <w:b/>
              </w:rPr>
              <w:t xml:space="preserve">:   verificar </w:t>
            </w:r>
            <w:r>
              <w:rPr>
                <w:b/>
              </w:rPr>
              <w:t xml:space="preserve">las posiciones  iniciales de la </w:t>
            </w:r>
            <w:r>
              <w:rPr>
                <w:b/>
              </w:rPr>
              <w:t>matriz</w:t>
            </w:r>
          </w:p>
        </w:tc>
      </w:tr>
      <w:tr w:rsidR="00033047" w:rsidTr="00F942A5">
        <w:trPr>
          <w:trHeight w:val="525"/>
        </w:trPr>
        <w:tc>
          <w:tcPr>
            <w:tcW w:w="1140" w:type="dxa"/>
            <w:shd w:val="clear" w:color="auto" w:fill="FBD4B4" w:themeFill="accent6" w:themeFillTint="66"/>
          </w:tcPr>
          <w:p w:rsidR="00033047" w:rsidRPr="00FD4D9F" w:rsidRDefault="00033047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00" w:type="dxa"/>
            <w:shd w:val="clear" w:color="auto" w:fill="FBD4B4" w:themeFill="accent6" w:themeFillTint="66"/>
          </w:tcPr>
          <w:p w:rsidR="00033047" w:rsidRPr="00FD4D9F" w:rsidRDefault="00033047" w:rsidP="00993A0E">
            <w:pPr>
              <w:rPr>
                <w:b/>
                <w:sz w:val="20"/>
                <w:szCs w:val="20"/>
              </w:rPr>
            </w:pPr>
            <w:proofErr w:type="spellStart"/>
            <w:r w:rsidRPr="00FD4D9F">
              <w:rPr>
                <w:b/>
                <w:sz w:val="20"/>
                <w:szCs w:val="20"/>
              </w:rPr>
              <w:t>metodo</w:t>
            </w:r>
            <w:proofErr w:type="spellEnd"/>
          </w:p>
        </w:tc>
        <w:tc>
          <w:tcPr>
            <w:tcW w:w="2739" w:type="dxa"/>
            <w:shd w:val="clear" w:color="auto" w:fill="FBD4B4" w:themeFill="accent6" w:themeFillTint="66"/>
          </w:tcPr>
          <w:p w:rsidR="00033047" w:rsidRPr="00FD4D9F" w:rsidRDefault="00033047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904" w:type="dxa"/>
            <w:shd w:val="clear" w:color="auto" w:fill="FBD4B4" w:themeFill="accent6" w:themeFillTint="66"/>
          </w:tcPr>
          <w:p w:rsidR="00033047" w:rsidRPr="00FD4D9F" w:rsidRDefault="00033047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033047" w:rsidRPr="00FD4D9F" w:rsidRDefault="00033047" w:rsidP="00993A0E">
            <w:pPr>
              <w:ind w:firstLine="708"/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resultado</w:t>
            </w:r>
          </w:p>
        </w:tc>
      </w:tr>
      <w:tr w:rsidR="00033047" w:rsidTr="00F942A5">
        <w:trPr>
          <w:trHeight w:val="1500"/>
        </w:trPr>
        <w:tc>
          <w:tcPr>
            <w:tcW w:w="1140" w:type="dxa"/>
            <w:shd w:val="clear" w:color="auto" w:fill="FBD4B4" w:themeFill="accent6" w:themeFillTint="66"/>
          </w:tcPr>
          <w:p w:rsidR="00033047" w:rsidRPr="00033047" w:rsidRDefault="00033047" w:rsidP="00993A0E">
            <w:pPr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MagicBox</w:t>
            </w:r>
            <w:proofErr w:type="spellEnd"/>
          </w:p>
        </w:tc>
        <w:tc>
          <w:tcPr>
            <w:tcW w:w="1200" w:type="dxa"/>
            <w:shd w:val="clear" w:color="auto" w:fill="FBD4B4" w:themeFill="accent6" w:themeFillTint="66"/>
          </w:tcPr>
          <w:p w:rsidR="00033047" w:rsidRPr="00033047" w:rsidRDefault="00033047" w:rsidP="00993A0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Calculate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2739" w:type="dxa"/>
            <w:shd w:val="clear" w:color="auto" w:fill="FBD4B4" w:themeFill="accent6" w:themeFillTint="66"/>
          </w:tcPr>
          <w:p w:rsidR="00033047" w:rsidRDefault="00033047" w:rsidP="00F942A5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S</w:t>
            </w:r>
            <w:r w:rsidR="00F942A5">
              <w:rPr>
                <w:b/>
                <w:sz w:val="20"/>
                <w:szCs w:val="20"/>
              </w:rPr>
              <w:t>etupSc</w:t>
            </w:r>
            <w:r w:rsidRPr="00033047">
              <w:rPr>
                <w:b/>
                <w:sz w:val="20"/>
                <w:szCs w:val="20"/>
              </w:rPr>
              <w:t>enari</w:t>
            </w:r>
            <w:proofErr w:type="spellEnd"/>
            <w:r w:rsidRPr="0003304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</w:t>
            </w:r>
          </w:p>
          <w:p w:rsidR="00033047" w:rsidRPr="00033047" w:rsidRDefault="00033047" w:rsidP="00F942A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FBD4B4" w:themeFill="accent6" w:themeFillTint="66"/>
          </w:tcPr>
          <w:p w:rsidR="00033047" w:rsidRPr="00033047" w:rsidRDefault="00033047" w:rsidP="00993A0E">
            <w:pPr>
              <w:rPr>
                <w:b/>
                <w:sz w:val="20"/>
                <w:szCs w:val="20"/>
              </w:rPr>
            </w:pPr>
            <w:r w:rsidRPr="00033047">
              <w:rPr>
                <w:b/>
                <w:sz w:val="20"/>
                <w:szCs w:val="20"/>
              </w:rPr>
              <w:t>ninguno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033047" w:rsidRPr="00033047" w:rsidRDefault="00033047" w:rsidP="00993A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true </w:t>
            </w:r>
            <w:proofErr w:type="spellStart"/>
            <w:r>
              <w:rPr>
                <w:b/>
                <w:sz w:val="20"/>
                <w:szCs w:val="20"/>
              </w:rPr>
              <w:t>if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matrix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initial</w:t>
            </w:r>
            <w:proofErr w:type="spellEnd"/>
            <w:r>
              <w:rPr>
                <w:b/>
                <w:sz w:val="20"/>
                <w:szCs w:val="20"/>
              </w:rPr>
              <w:t xml:space="preserve"> position </w:t>
            </w:r>
            <w:proofErr w:type="spellStart"/>
            <w:r>
              <w:rPr>
                <w:b/>
                <w:sz w:val="20"/>
                <w:szCs w:val="20"/>
              </w:rPr>
              <w:t>is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zero</w:t>
            </w:r>
            <w:proofErr w:type="spellEnd"/>
          </w:p>
        </w:tc>
      </w:tr>
    </w:tbl>
    <w:p w:rsidR="00033047" w:rsidRDefault="00033047" w:rsidP="00033047">
      <w:pPr>
        <w:rPr>
          <w:b/>
          <w:sz w:val="32"/>
          <w:szCs w:val="32"/>
        </w:rPr>
      </w:pPr>
    </w:p>
    <w:p w:rsidR="00375958" w:rsidRDefault="00375958" w:rsidP="00033047">
      <w:pPr>
        <w:rPr>
          <w:b/>
          <w:sz w:val="32"/>
          <w:szCs w:val="32"/>
        </w:rPr>
      </w:pPr>
    </w:p>
    <w:p w:rsidR="00375958" w:rsidRDefault="00375958" w:rsidP="00033047">
      <w:pPr>
        <w:rPr>
          <w:b/>
          <w:sz w:val="32"/>
          <w:szCs w:val="32"/>
        </w:rPr>
      </w:pPr>
    </w:p>
    <w:p w:rsidR="00375958" w:rsidRDefault="00375958" w:rsidP="00033047">
      <w:pPr>
        <w:rPr>
          <w:b/>
          <w:sz w:val="32"/>
          <w:szCs w:val="32"/>
        </w:rPr>
      </w:pPr>
    </w:p>
    <w:p w:rsidR="00375958" w:rsidRDefault="00375958" w:rsidP="00033047">
      <w:pPr>
        <w:rPr>
          <w:b/>
          <w:sz w:val="32"/>
          <w:szCs w:val="32"/>
        </w:rPr>
      </w:pPr>
    </w:p>
    <w:p w:rsidR="00375958" w:rsidRDefault="00375958" w:rsidP="00033047">
      <w:pPr>
        <w:rPr>
          <w:b/>
          <w:sz w:val="32"/>
          <w:szCs w:val="32"/>
        </w:rPr>
      </w:pPr>
    </w:p>
    <w:p w:rsidR="00F942A5" w:rsidRDefault="00F942A5" w:rsidP="00033047">
      <w:pPr>
        <w:rPr>
          <w:b/>
          <w:sz w:val="32"/>
          <w:szCs w:val="32"/>
        </w:rPr>
      </w:pPr>
    </w:p>
    <w:p w:rsidR="00375958" w:rsidRDefault="00375958" w:rsidP="00033047">
      <w:pPr>
        <w:rPr>
          <w:b/>
          <w:sz w:val="32"/>
          <w:szCs w:val="3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"/>
        <w:gridCol w:w="1537"/>
        <w:gridCol w:w="1728"/>
        <w:gridCol w:w="1784"/>
        <w:gridCol w:w="2703"/>
      </w:tblGrid>
      <w:tr w:rsidR="00375958" w:rsidRPr="00FD4D9F" w:rsidTr="00993A0E">
        <w:trPr>
          <w:trHeight w:val="540"/>
        </w:trPr>
        <w:tc>
          <w:tcPr>
            <w:tcW w:w="8670" w:type="dxa"/>
            <w:gridSpan w:val="5"/>
            <w:shd w:val="clear" w:color="auto" w:fill="FBD4B4" w:themeFill="accent6" w:themeFillTint="66"/>
          </w:tcPr>
          <w:p w:rsidR="00375958" w:rsidRPr="00FD4D9F" w:rsidRDefault="00375958" w:rsidP="00993A0E">
            <w:pPr>
              <w:tabs>
                <w:tab w:val="left" w:pos="1245"/>
              </w:tabs>
              <w:rPr>
                <w:b/>
              </w:rPr>
            </w:pPr>
            <w:r w:rsidRPr="00FD4D9F">
              <w:rPr>
                <w:b/>
              </w:rPr>
              <w:t>Objetivo de la prueba</w:t>
            </w:r>
            <w:r w:rsidRPr="00F942A5">
              <w:rPr>
                <w:b/>
                <w:sz w:val="18"/>
                <w:szCs w:val="18"/>
              </w:rPr>
              <w:t xml:space="preserve">:   verificar que la suma de las filas </w:t>
            </w:r>
            <w:r w:rsidR="00F942A5">
              <w:rPr>
                <w:b/>
                <w:sz w:val="18"/>
                <w:szCs w:val="18"/>
              </w:rPr>
              <w:t xml:space="preserve">,diagonal </w:t>
            </w:r>
            <w:r w:rsidRPr="00F942A5">
              <w:rPr>
                <w:b/>
                <w:sz w:val="18"/>
                <w:szCs w:val="18"/>
              </w:rPr>
              <w:t xml:space="preserve">y columnas </w:t>
            </w:r>
            <w:r w:rsidR="00F942A5" w:rsidRPr="00F942A5">
              <w:rPr>
                <w:b/>
                <w:sz w:val="18"/>
                <w:szCs w:val="18"/>
              </w:rPr>
              <w:t xml:space="preserve"> sea una constante mágico</w:t>
            </w:r>
          </w:p>
        </w:tc>
      </w:tr>
      <w:tr w:rsidR="00375958" w:rsidRPr="00FD4D9F" w:rsidTr="00F942A5">
        <w:trPr>
          <w:trHeight w:val="525"/>
        </w:trPr>
        <w:tc>
          <w:tcPr>
            <w:tcW w:w="1140" w:type="dxa"/>
            <w:shd w:val="clear" w:color="auto" w:fill="FBD4B4" w:themeFill="accent6" w:themeFillTint="66"/>
          </w:tcPr>
          <w:p w:rsidR="00375958" w:rsidRPr="00FD4D9F" w:rsidRDefault="00375958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00" w:type="dxa"/>
            <w:shd w:val="clear" w:color="auto" w:fill="FBD4B4" w:themeFill="accent6" w:themeFillTint="66"/>
          </w:tcPr>
          <w:p w:rsidR="00375958" w:rsidRPr="00FD4D9F" w:rsidRDefault="00375958" w:rsidP="00993A0E">
            <w:pPr>
              <w:rPr>
                <w:b/>
                <w:sz w:val="20"/>
                <w:szCs w:val="20"/>
              </w:rPr>
            </w:pPr>
            <w:proofErr w:type="spellStart"/>
            <w:r w:rsidRPr="00FD4D9F">
              <w:rPr>
                <w:b/>
                <w:sz w:val="20"/>
                <w:szCs w:val="20"/>
              </w:rPr>
              <w:t>metodo</w:t>
            </w:r>
            <w:proofErr w:type="spellEnd"/>
          </w:p>
        </w:tc>
        <w:tc>
          <w:tcPr>
            <w:tcW w:w="1747" w:type="dxa"/>
            <w:shd w:val="clear" w:color="auto" w:fill="FBD4B4" w:themeFill="accent6" w:themeFillTint="66"/>
          </w:tcPr>
          <w:p w:rsidR="00375958" w:rsidRPr="00FD4D9F" w:rsidRDefault="00375958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08" w:type="dxa"/>
            <w:shd w:val="clear" w:color="auto" w:fill="FBD4B4" w:themeFill="accent6" w:themeFillTint="66"/>
          </w:tcPr>
          <w:p w:rsidR="00375958" w:rsidRPr="00FD4D9F" w:rsidRDefault="00375958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375958" w:rsidRPr="00FD4D9F" w:rsidRDefault="00375958" w:rsidP="00993A0E">
            <w:pPr>
              <w:ind w:firstLine="708"/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resultado</w:t>
            </w:r>
          </w:p>
        </w:tc>
      </w:tr>
      <w:tr w:rsidR="00375958" w:rsidRPr="00033047" w:rsidTr="00F942A5">
        <w:trPr>
          <w:trHeight w:val="1500"/>
        </w:trPr>
        <w:tc>
          <w:tcPr>
            <w:tcW w:w="1140" w:type="dxa"/>
            <w:shd w:val="clear" w:color="auto" w:fill="FBD4B4" w:themeFill="accent6" w:themeFillTint="66"/>
          </w:tcPr>
          <w:p w:rsidR="00375958" w:rsidRPr="00033047" w:rsidRDefault="00375958" w:rsidP="00993A0E">
            <w:pPr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MagicBox</w:t>
            </w:r>
            <w:proofErr w:type="spellEnd"/>
          </w:p>
        </w:tc>
        <w:tc>
          <w:tcPr>
            <w:tcW w:w="1200" w:type="dxa"/>
            <w:shd w:val="clear" w:color="auto" w:fill="FBD4B4" w:themeFill="accent6" w:themeFillTint="66"/>
          </w:tcPr>
          <w:p w:rsidR="00375958" w:rsidRDefault="00F942A5" w:rsidP="00B45156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sumanFila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  <w:p w:rsidR="00B45156" w:rsidRDefault="00B45156" w:rsidP="00B45156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sumancolumna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  <w:p w:rsidR="00B45156" w:rsidRPr="00033047" w:rsidRDefault="00B45156" w:rsidP="00B45156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sumandiagonal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1747" w:type="dxa"/>
            <w:shd w:val="clear" w:color="auto" w:fill="FBD4B4" w:themeFill="accent6" w:themeFillTint="66"/>
          </w:tcPr>
          <w:p w:rsidR="00375958" w:rsidRPr="00033047" w:rsidRDefault="00F942A5" w:rsidP="00993A0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setupScenary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808" w:type="dxa"/>
            <w:shd w:val="clear" w:color="auto" w:fill="FBD4B4" w:themeFill="accent6" w:themeFillTint="66"/>
          </w:tcPr>
          <w:p w:rsidR="00375958" w:rsidRDefault="00F942A5" w:rsidP="00F942A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Fila=10</w:t>
            </w:r>
          </w:p>
          <w:p w:rsidR="00F942A5" w:rsidRDefault="00F942A5" w:rsidP="00F942A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Columna=10</w:t>
            </w:r>
          </w:p>
          <w:p w:rsidR="00F942A5" w:rsidRPr="00033047" w:rsidRDefault="00F942A5" w:rsidP="00F942A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Diagonal =10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375958" w:rsidRPr="00033047" w:rsidRDefault="00F942A5" w:rsidP="00993A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True in </w:t>
            </w:r>
            <w:proofErr w:type="spellStart"/>
            <w:r>
              <w:rPr>
                <w:b/>
                <w:sz w:val="20"/>
                <w:szCs w:val="20"/>
              </w:rPr>
              <w:t>this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way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proved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</w:t>
            </w:r>
            <w:proofErr w:type="spellEnd"/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magic</w:t>
            </w:r>
            <w:proofErr w:type="spellEnd"/>
            <w:r>
              <w:rPr>
                <w:b/>
                <w:sz w:val="20"/>
                <w:szCs w:val="20"/>
              </w:rPr>
              <w:t xml:space="preserve"> box</w:t>
            </w:r>
          </w:p>
        </w:tc>
      </w:tr>
    </w:tbl>
    <w:p w:rsidR="00033047" w:rsidRDefault="00033047">
      <w:pPr>
        <w:rPr>
          <w:b/>
          <w:sz w:val="32"/>
          <w:szCs w:val="3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"/>
        <w:gridCol w:w="1567"/>
        <w:gridCol w:w="1715"/>
        <w:gridCol w:w="1768"/>
        <w:gridCol w:w="2702"/>
      </w:tblGrid>
      <w:tr w:rsidR="00F942A5" w:rsidRPr="00FD4D9F" w:rsidTr="00993A0E">
        <w:trPr>
          <w:trHeight w:val="540"/>
        </w:trPr>
        <w:tc>
          <w:tcPr>
            <w:tcW w:w="8670" w:type="dxa"/>
            <w:gridSpan w:val="5"/>
            <w:shd w:val="clear" w:color="auto" w:fill="FBD4B4" w:themeFill="accent6" w:themeFillTint="66"/>
          </w:tcPr>
          <w:p w:rsidR="00F942A5" w:rsidRPr="00FD4D9F" w:rsidRDefault="00F942A5" w:rsidP="00F942A5">
            <w:pPr>
              <w:tabs>
                <w:tab w:val="left" w:pos="1245"/>
              </w:tabs>
              <w:rPr>
                <w:b/>
              </w:rPr>
            </w:pPr>
            <w:r w:rsidRPr="00FD4D9F">
              <w:rPr>
                <w:b/>
              </w:rPr>
              <w:t>Objetivo de la prueba</w:t>
            </w:r>
            <w:r w:rsidRPr="00F942A5">
              <w:rPr>
                <w:b/>
                <w:sz w:val="18"/>
                <w:szCs w:val="18"/>
              </w:rPr>
              <w:t xml:space="preserve">:   verificar </w:t>
            </w:r>
            <w:r>
              <w:rPr>
                <w:b/>
                <w:sz w:val="18"/>
                <w:szCs w:val="18"/>
              </w:rPr>
              <w:t xml:space="preserve">que el cuadro </w:t>
            </w:r>
            <w:proofErr w:type="spellStart"/>
            <w:r>
              <w:rPr>
                <w:b/>
                <w:sz w:val="18"/>
                <w:szCs w:val="18"/>
              </w:rPr>
              <w:t>magico</w:t>
            </w:r>
            <w:proofErr w:type="spellEnd"/>
            <w:r>
              <w:rPr>
                <w:b/>
                <w:sz w:val="18"/>
                <w:szCs w:val="18"/>
              </w:rPr>
              <w:t xml:space="preserve"> sea impar</w:t>
            </w:r>
          </w:p>
        </w:tc>
      </w:tr>
      <w:tr w:rsidR="00F942A5" w:rsidRPr="00FD4D9F" w:rsidTr="00993A0E">
        <w:trPr>
          <w:trHeight w:val="525"/>
        </w:trPr>
        <w:tc>
          <w:tcPr>
            <w:tcW w:w="1140" w:type="dxa"/>
            <w:shd w:val="clear" w:color="auto" w:fill="FBD4B4" w:themeFill="accent6" w:themeFillTint="66"/>
          </w:tcPr>
          <w:p w:rsidR="00F942A5" w:rsidRPr="00FD4D9F" w:rsidRDefault="00F942A5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200" w:type="dxa"/>
            <w:shd w:val="clear" w:color="auto" w:fill="FBD4B4" w:themeFill="accent6" w:themeFillTint="66"/>
          </w:tcPr>
          <w:p w:rsidR="00F942A5" w:rsidRPr="00FD4D9F" w:rsidRDefault="00F942A5" w:rsidP="00993A0E">
            <w:pPr>
              <w:rPr>
                <w:b/>
                <w:sz w:val="20"/>
                <w:szCs w:val="20"/>
              </w:rPr>
            </w:pPr>
            <w:proofErr w:type="spellStart"/>
            <w:r w:rsidRPr="00FD4D9F">
              <w:rPr>
                <w:b/>
                <w:sz w:val="20"/>
                <w:szCs w:val="20"/>
              </w:rPr>
              <w:t>metodo</w:t>
            </w:r>
            <w:proofErr w:type="spellEnd"/>
          </w:p>
        </w:tc>
        <w:tc>
          <w:tcPr>
            <w:tcW w:w="1747" w:type="dxa"/>
            <w:shd w:val="clear" w:color="auto" w:fill="FBD4B4" w:themeFill="accent6" w:themeFillTint="66"/>
          </w:tcPr>
          <w:p w:rsidR="00F942A5" w:rsidRPr="00FD4D9F" w:rsidRDefault="00F942A5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08" w:type="dxa"/>
            <w:shd w:val="clear" w:color="auto" w:fill="FBD4B4" w:themeFill="accent6" w:themeFillTint="66"/>
          </w:tcPr>
          <w:p w:rsidR="00F942A5" w:rsidRPr="00FD4D9F" w:rsidRDefault="00F942A5" w:rsidP="00993A0E">
            <w:pPr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775" w:type="dxa"/>
            <w:shd w:val="clear" w:color="auto" w:fill="FBD4B4" w:themeFill="accent6" w:themeFillTint="66"/>
          </w:tcPr>
          <w:p w:rsidR="00F942A5" w:rsidRPr="00FD4D9F" w:rsidRDefault="00F942A5" w:rsidP="00993A0E">
            <w:pPr>
              <w:ind w:firstLine="708"/>
              <w:rPr>
                <w:b/>
                <w:sz w:val="20"/>
                <w:szCs w:val="20"/>
              </w:rPr>
            </w:pPr>
            <w:r w:rsidRPr="00FD4D9F">
              <w:rPr>
                <w:b/>
                <w:sz w:val="20"/>
                <w:szCs w:val="20"/>
              </w:rPr>
              <w:t>resultado</w:t>
            </w:r>
          </w:p>
        </w:tc>
      </w:tr>
      <w:tr w:rsidR="00F942A5" w:rsidRPr="00033047" w:rsidTr="00993A0E">
        <w:trPr>
          <w:trHeight w:val="1500"/>
        </w:trPr>
        <w:tc>
          <w:tcPr>
            <w:tcW w:w="1140" w:type="dxa"/>
            <w:shd w:val="clear" w:color="auto" w:fill="FBD4B4" w:themeFill="accent6" w:themeFillTint="66"/>
          </w:tcPr>
          <w:p w:rsidR="00F942A5" w:rsidRPr="00033047" w:rsidRDefault="00F942A5" w:rsidP="00993A0E">
            <w:pPr>
              <w:rPr>
                <w:b/>
                <w:sz w:val="20"/>
                <w:szCs w:val="20"/>
              </w:rPr>
            </w:pPr>
            <w:proofErr w:type="spellStart"/>
            <w:r w:rsidRPr="00033047">
              <w:rPr>
                <w:b/>
                <w:sz w:val="20"/>
                <w:szCs w:val="20"/>
              </w:rPr>
              <w:t>MagicBox</w:t>
            </w:r>
            <w:proofErr w:type="spellEnd"/>
          </w:p>
        </w:tc>
        <w:tc>
          <w:tcPr>
            <w:tcW w:w="1200" w:type="dxa"/>
            <w:shd w:val="clear" w:color="auto" w:fill="FBD4B4" w:themeFill="accent6" w:themeFillTint="66"/>
          </w:tcPr>
          <w:p w:rsidR="00F942A5" w:rsidRPr="00033047" w:rsidRDefault="00B45156" w:rsidP="00993A0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MagicBoximpar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1747" w:type="dxa"/>
            <w:shd w:val="clear" w:color="auto" w:fill="FBD4B4" w:themeFill="accent6" w:themeFillTint="66"/>
          </w:tcPr>
          <w:p w:rsidR="00F942A5" w:rsidRPr="00033047" w:rsidRDefault="00B45156" w:rsidP="00993A0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1808" w:type="dxa"/>
            <w:shd w:val="clear" w:color="auto" w:fill="FBD4B4" w:themeFill="accent6" w:themeFillTint="66"/>
          </w:tcPr>
          <w:p w:rsidR="00F942A5" w:rsidRDefault="00B45156" w:rsidP="00993A0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N=8</w:t>
            </w:r>
          </w:p>
          <w:p w:rsidR="00B45156" w:rsidRPr="00033047" w:rsidRDefault="00B45156" w:rsidP="00993A0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FBD4B4" w:themeFill="accent6" w:themeFillTint="66"/>
          </w:tcPr>
          <w:p w:rsidR="00F942A5" w:rsidRDefault="00B45156" w:rsidP="00993A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False  </w:t>
            </w:r>
            <w:proofErr w:type="spellStart"/>
            <w:r>
              <w:rPr>
                <w:b/>
                <w:sz w:val="20"/>
                <w:szCs w:val="20"/>
              </w:rPr>
              <w:t>does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not</w:t>
            </w:r>
            <w:proofErr w:type="spellEnd"/>
            <w:r>
              <w:rPr>
                <w:b/>
                <w:sz w:val="20"/>
                <w:szCs w:val="20"/>
              </w:rPr>
              <w:t xml:space="preserve"> créate </w:t>
            </w:r>
            <w:proofErr w:type="spellStart"/>
            <w:r>
              <w:rPr>
                <w:b/>
                <w:sz w:val="20"/>
                <w:szCs w:val="20"/>
              </w:rPr>
              <w:t>magical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pairs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pictures</w:t>
            </w:r>
            <w:proofErr w:type="spellEnd"/>
          </w:p>
          <w:p w:rsidR="00B45156" w:rsidRDefault="00B45156" w:rsidP="00993A0E">
            <w:pPr>
              <w:rPr>
                <w:b/>
                <w:sz w:val="20"/>
                <w:szCs w:val="20"/>
              </w:rPr>
            </w:pPr>
          </w:p>
          <w:p w:rsidR="00B45156" w:rsidRPr="00B45156" w:rsidRDefault="00B45156" w:rsidP="00B45156">
            <w:pPr>
              <w:pStyle w:val="HTMLconformatoprevio"/>
              <w:shd w:val="clear" w:color="auto" w:fill="FFFFFF"/>
              <w:rPr>
                <w:b/>
                <w:u w:val="single"/>
              </w:rPr>
            </w:pPr>
            <w:bookmarkStart w:id="0" w:name="_GoBack"/>
            <w:bookmarkEnd w:id="0"/>
          </w:p>
        </w:tc>
      </w:tr>
    </w:tbl>
    <w:p w:rsidR="00F942A5" w:rsidRDefault="00F942A5">
      <w:pPr>
        <w:rPr>
          <w:b/>
          <w:sz w:val="32"/>
          <w:szCs w:val="32"/>
        </w:rPr>
      </w:pPr>
    </w:p>
    <w:p w:rsidR="00F942A5" w:rsidRDefault="00F942A5">
      <w:pPr>
        <w:rPr>
          <w:b/>
          <w:sz w:val="32"/>
          <w:szCs w:val="32"/>
        </w:rPr>
      </w:pPr>
    </w:p>
    <w:p w:rsidR="00FD4D9F" w:rsidRPr="00FD4D9F" w:rsidRDefault="00FD4D9F" w:rsidP="00FD4D9F">
      <w:pPr>
        <w:tabs>
          <w:tab w:val="left" w:pos="1095"/>
        </w:tabs>
        <w:rPr>
          <w:sz w:val="32"/>
          <w:szCs w:val="32"/>
        </w:rPr>
      </w:pPr>
    </w:p>
    <w:sectPr w:rsidR="00FD4D9F" w:rsidRPr="00FD4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9F"/>
    <w:rsid w:val="00033047"/>
    <w:rsid w:val="00375958"/>
    <w:rsid w:val="00584661"/>
    <w:rsid w:val="00B45156"/>
    <w:rsid w:val="00F942A5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047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04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CIA</cp:lastModifiedBy>
  <cp:revision>3</cp:revision>
  <dcterms:created xsi:type="dcterms:W3CDTF">2019-03-01T06:02:00Z</dcterms:created>
  <dcterms:modified xsi:type="dcterms:W3CDTF">2019-03-01T07:21:00Z</dcterms:modified>
</cp:coreProperties>
</file>