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57C1" w:rsidRPr="00203BE8" w:rsidRDefault="00203BE8" w:rsidP="00D457C1">
      <w:pPr>
        <w:jc w:val="center"/>
        <w:rPr>
          <w:b/>
          <w:sz w:val="28"/>
          <w:szCs w:val="28"/>
        </w:rPr>
      </w:pPr>
      <w:r w:rsidRPr="00203BE8">
        <w:rPr>
          <w:b/>
          <w:sz w:val="28"/>
          <w:szCs w:val="28"/>
        </w:rPr>
        <w:t xml:space="preserve">17. Ручная дуговая и </w:t>
      </w:r>
      <w:r w:rsidRPr="00203BE8">
        <w:rPr>
          <w:b/>
          <w:spacing w:val="-2"/>
          <w:sz w:val="28"/>
          <w:szCs w:val="28"/>
        </w:rPr>
        <w:t xml:space="preserve">газовая </w:t>
      </w:r>
      <w:r w:rsidRPr="00203BE8">
        <w:rPr>
          <w:b/>
          <w:sz w:val="28"/>
          <w:szCs w:val="28"/>
        </w:rPr>
        <w:t xml:space="preserve">сварка </w:t>
      </w:r>
      <w:r w:rsidRPr="00203BE8">
        <w:rPr>
          <w:b/>
          <w:spacing w:val="-2"/>
          <w:sz w:val="28"/>
          <w:szCs w:val="28"/>
        </w:rPr>
        <w:t>чугуна</w:t>
      </w:r>
    </w:p>
    <w:p w:rsidR="00D457C1" w:rsidRPr="00E445D1" w:rsidRDefault="00D457C1" w:rsidP="00D457C1">
      <w:pPr>
        <w:jc w:val="center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Уровень I</w:t>
      </w:r>
    </w:p>
    <w:p w:rsidR="00D457C1" w:rsidRPr="00E445D1" w:rsidRDefault="00D457C1" w:rsidP="00D457C1">
      <w:pPr>
        <w:jc w:val="center"/>
        <w:rPr>
          <w:b/>
          <w:sz w:val="28"/>
          <w:szCs w:val="28"/>
        </w:rPr>
      </w:pPr>
    </w:p>
    <w:p w:rsidR="00D457C1" w:rsidRPr="00E445D1" w:rsidRDefault="00D457C1" w:rsidP="00D457C1">
      <w:pPr>
        <w:rPr>
          <w:sz w:val="28"/>
          <w:szCs w:val="28"/>
        </w:rPr>
      </w:pPr>
      <w:r w:rsidRPr="00E445D1">
        <w:rPr>
          <w:sz w:val="28"/>
          <w:szCs w:val="28"/>
        </w:rPr>
        <w:t>1. Верно ли утверждение?</w:t>
      </w:r>
    </w:p>
    <w:p w:rsidR="00D457C1" w:rsidRPr="00E445D1" w:rsidRDefault="00D457C1" w:rsidP="00D457C1">
      <w:pPr>
        <w:rPr>
          <w:sz w:val="28"/>
          <w:szCs w:val="28"/>
        </w:rPr>
      </w:pPr>
      <w:r w:rsidRPr="00E445D1">
        <w:rPr>
          <w:sz w:val="28"/>
          <w:szCs w:val="28"/>
        </w:rPr>
        <w:t>Детали, подготовленные к сварке чугуна, нагревают до 500-700°С.</w:t>
      </w:r>
    </w:p>
    <w:p w:rsidR="00D457C1" w:rsidRPr="00E445D1" w:rsidRDefault="00D457C1" w:rsidP="00D457C1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 xml:space="preserve">а) да     </w:t>
      </w:r>
    </w:p>
    <w:p w:rsidR="00D457C1" w:rsidRPr="00E445D1" w:rsidRDefault="00D457C1" w:rsidP="00D457C1">
      <w:pPr>
        <w:rPr>
          <w:sz w:val="28"/>
          <w:szCs w:val="28"/>
        </w:rPr>
      </w:pPr>
      <w:r w:rsidRPr="00E445D1">
        <w:rPr>
          <w:sz w:val="28"/>
          <w:szCs w:val="28"/>
        </w:rPr>
        <w:t>б) нет</w:t>
      </w:r>
    </w:p>
    <w:p w:rsidR="00D457C1" w:rsidRPr="00E445D1" w:rsidRDefault="00D457C1" w:rsidP="00D457C1">
      <w:pPr>
        <w:rPr>
          <w:sz w:val="28"/>
          <w:szCs w:val="28"/>
        </w:rPr>
      </w:pPr>
    </w:p>
    <w:p w:rsidR="00D457C1" w:rsidRPr="00E445D1" w:rsidRDefault="00D457C1" w:rsidP="00D457C1">
      <w:pPr>
        <w:rPr>
          <w:sz w:val="28"/>
          <w:szCs w:val="28"/>
        </w:rPr>
      </w:pPr>
      <w:r w:rsidRPr="00E445D1">
        <w:rPr>
          <w:sz w:val="28"/>
          <w:szCs w:val="28"/>
        </w:rPr>
        <w:t>2. Можно ли использовать при сварке чугуна камерные печи:</w:t>
      </w:r>
    </w:p>
    <w:p w:rsidR="00D457C1" w:rsidRPr="00E445D1" w:rsidRDefault="00D457C1" w:rsidP="00D457C1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а) можно</w:t>
      </w:r>
    </w:p>
    <w:p w:rsidR="00D457C1" w:rsidRPr="00E445D1" w:rsidRDefault="00D457C1" w:rsidP="00D457C1">
      <w:pPr>
        <w:rPr>
          <w:sz w:val="28"/>
          <w:szCs w:val="28"/>
        </w:rPr>
      </w:pPr>
      <w:r w:rsidRPr="00E445D1">
        <w:rPr>
          <w:sz w:val="28"/>
          <w:szCs w:val="28"/>
        </w:rPr>
        <w:t>б) нельзя</w:t>
      </w:r>
    </w:p>
    <w:p w:rsidR="00D457C1" w:rsidRPr="00E445D1" w:rsidRDefault="00D457C1" w:rsidP="00D457C1">
      <w:pPr>
        <w:rPr>
          <w:sz w:val="28"/>
          <w:szCs w:val="28"/>
        </w:rPr>
      </w:pPr>
    </w:p>
    <w:p w:rsidR="00D457C1" w:rsidRPr="00E445D1" w:rsidRDefault="00D457C1" w:rsidP="00D457C1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3. Допускается ли сооружать временные печи при отсутствии специальных печей:</w:t>
      </w:r>
    </w:p>
    <w:p w:rsidR="00D457C1" w:rsidRPr="00E445D1" w:rsidRDefault="00D457C1" w:rsidP="00D457C1">
      <w:pPr>
        <w:rPr>
          <w:sz w:val="28"/>
          <w:szCs w:val="28"/>
        </w:rPr>
      </w:pPr>
      <w:r w:rsidRPr="00E445D1">
        <w:rPr>
          <w:sz w:val="28"/>
          <w:szCs w:val="28"/>
        </w:rPr>
        <w:t>а) не допускается</w:t>
      </w:r>
    </w:p>
    <w:p w:rsidR="00D457C1" w:rsidRPr="00E445D1" w:rsidRDefault="00D457C1" w:rsidP="00D457C1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б) допускается</w:t>
      </w:r>
    </w:p>
    <w:p w:rsidR="00D457C1" w:rsidRPr="00E445D1" w:rsidRDefault="00D457C1" w:rsidP="00D457C1">
      <w:pPr>
        <w:rPr>
          <w:b/>
          <w:sz w:val="28"/>
          <w:szCs w:val="28"/>
        </w:rPr>
      </w:pPr>
    </w:p>
    <w:p w:rsidR="00D457C1" w:rsidRPr="00E445D1" w:rsidRDefault="00D457C1" w:rsidP="00D457C1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4. В начале сварки пламя горелки устанавливать почти вертикально:</w:t>
      </w:r>
    </w:p>
    <w:p w:rsidR="00D457C1" w:rsidRPr="00E445D1" w:rsidRDefault="00D457C1" w:rsidP="00D457C1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а) разрешается</w:t>
      </w:r>
    </w:p>
    <w:p w:rsidR="00D457C1" w:rsidRPr="00E445D1" w:rsidRDefault="00D457C1" w:rsidP="00D457C1">
      <w:pPr>
        <w:rPr>
          <w:sz w:val="28"/>
          <w:szCs w:val="28"/>
        </w:rPr>
      </w:pPr>
      <w:r w:rsidRPr="00E445D1">
        <w:rPr>
          <w:sz w:val="28"/>
          <w:szCs w:val="28"/>
        </w:rPr>
        <w:t>б) запрещается</w:t>
      </w:r>
    </w:p>
    <w:p w:rsidR="00D457C1" w:rsidRPr="00E445D1" w:rsidRDefault="00D457C1" w:rsidP="00D457C1">
      <w:pPr>
        <w:rPr>
          <w:sz w:val="28"/>
          <w:szCs w:val="28"/>
        </w:rPr>
      </w:pPr>
    </w:p>
    <w:p w:rsidR="00D457C1" w:rsidRPr="00E445D1" w:rsidRDefault="00D457C1" w:rsidP="00D457C1">
      <w:pPr>
        <w:jc w:val="center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Уровень II</w:t>
      </w:r>
    </w:p>
    <w:p w:rsidR="00D457C1" w:rsidRPr="00F739AA" w:rsidRDefault="00D457C1" w:rsidP="00D457C1">
      <w:pPr>
        <w:jc w:val="center"/>
        <w:rPr>
          <w:sz w:val="22"/>
          <w:szCs w:val="28"/>
        </w:rPr>
      </w:pPr>
    </w:p>
    <w:p w:rsidR="00D457C1" w:rsidRPr="00E445D1" w:rsidRDefault="00D457C1" w:rsidP="00D457C1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 xml:space="preserve">5. Можно ли использовать газы-заменители вместо ацетилена при </w:t>
      </w:r>
      <w:proofErr w:type="gramStart"/>
      <w:r w:rsidRPr="00E445D1">
        <w:rPr>
          <w:sz w:val="28"/>
          <w:szCs w:val="28"/>
        </w:rPr>
        <w:t>низкотемпературной</w:t>
      </w:r>
      <w:proofErr w:type="gramEnd"/>
      <w:r w:rsidRPr="00E445D1">
        <w:rPr>
          <w:sz w:val="28"/>
          <w:szCs w:val="28"/>
        </w:rPr>
        <w:t xml:space="preserve"> </w:t>
      </w:r>
      <w:proofErr w:type="spellStart"/>
      <w:r w:rsidRPr="00E445D1">
        <w:rPr>
          <w:sz w:val="28"/>
          <w:szCs w:val="28"/>
        </w:rPr>
        <w:t>пайкосварке</w:t>
      </w:r>
      <w:proofErr w:type="spellEnd"/>
      <w:r w:rsidRPr="00E445D1">
        <w:rPr>
          <w:sz w:val="28"/>
          <w:szCs w:val="28"/>
        </w:rPr>
        <w:t xml:space="preserve"> чугуна:</w:t>
      </w:r>
    </w:p>
    <w:p w:rsidR="00D457C1" w:rsidRPr="00E445D1" w:rsidRDefault="00D457C1" w:rsidP="00D457C1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а) можно</w:t>
      </w:r>
    </w:p>
    <w:p w:rsidR="00D457C1" w:rsidRPr="00E445D1" w:rsidRDefault="00D457C1" w:rsidP="00D457C1">
      <w:pPr>
        <w:rPr>
          <w:b/>
          <w:sz w:val="28"/>
          <w:szCs w:val="28"/>
        </w:rPr>
      </w:pPr>
      <w:r w:rsidRPr="00E445D1">
        <w:rPr>
          <w:sz w:val="28"/>
          <w:szCs w:val="28"/>
        </w:rPr>
        <w:t>б) нельзя</w:t>
      </w:r>
    </w:p>
    <w:p w:rsidR="00D457C1" w:rsidRPr="00F739AA" w:rsidRDefault="00D457C1" w:rsidP="00D457C1">
      <w:pPr>
        <w:rPr>
          <w:sz w:val="22"/>
          <w:szCs w:val="28"/>
        </w:rPr>
      </w:pPr>
    </w:p>
    <w:p w:rsidR="00D457C1" w:rsidRPr="00E445D1" w:rsidRDefault="00D457C1" w:rsidP="00D457C1">
      <w:pPr>
        <w:rPr>
          <w:sz w:val="28"/>
          <w:szCs w:val="28"/>
        </w:rPr>
      </w:pPr>
      <w:r w:rsidRPr="00E445D1">
        <w:rPr>
          <w:sz w:val="28"/>
          <w:szCs w:val="28"/>
        </w:rPr>
        <w:t>6. Верно ли выражение:</w:t>
      </w:r>
    </w:p>
    <w:p w:rsidR="00D457C1" w:rsidRPr="00E445D1" w:rsidRDefault="00D457C1" w:rsidP="00D457C1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 xml:space="preserve">При </w:t>
      </w:r>
      <w:proofErr w:type="gramStart"/>
      <w:r w:rsidRPr="00E445D1">
        <w:rPr>
          <w:sz w:val="28"/>
          <w:szCs w:val="28"/>
        </w:rPr>
        <w:t>низкотемпературной</w:t>
      </w:r>
      <w:proofErr w:type="gramEnd"/>
      <w:r w:rsidRPr="00E445D1">
        <w:rPr>
          <w:sz w:val="28"/>
          <w:szCs w:val="28"/>
        </w:rPr>
        <w:t xml:space="preserve"> </w:t>
      </w:r>
      <w:proofErr w:type="spellStart"/>
      <w:r w:rsidRPr="00E445D1">
        <w:rPr>
          <w:sz w:val="28"/>
          <w:szCs w:val="28"/>
        </w:rPr>
        <w:t>пайкосварке</w:t>
      </w:r>
      <w:proofErr w:type="spellEnd"/>
      <w:r w:rsidRPr="00E445D1">
        <w:rPr>
          <w:sz w:val="28"/>
          <w:szCs w:val="28"/>
        </w:rPr>
        <w:t xml:space="preserve"> чугуна основной металл нагревается до температуры </w:t>
      </w:r>
      <w:proofErr w:type="spellStart"/>
      <w:r w:rsidRPr="00E445D1">
        <w:rPr>
          <w:sz w:val="28"/>
          <w:szCs w:val="28"/>
        </w:rPr>
        <w:t>смачиваемости</w:t>
      </w:r>
      <w:proofErr w:type="spellEnd"/>
      <w:r w:rsidRPr="00E445D1">
        <w:rPr>
          <w:sz w:val="28"/>
          <w:szCs w:val="28"/>
        </w:rPr>
        <w:t>, т.е. до 820-860°С.</w:t>
      </w:r>
    </w:p>
    <w:p w:rsidR="00D457C1" w:rsidRPr="00E445D1" w:rsidRDefault="00D457C1" w:rsidP="00D457C1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а) не верно</w:t>
      </w:r>
    </w:p>
    <w:p w:rsidR="00D457C1" w:rsidRPr="00E445D1" w:rsidRDefault="00D457C1" w:rsidP="00D457C1">
      <w:pPr>
        <w:jc w:val="both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б) верно</w:t>
      </w:r>
    </w:p>
    <w:p w:rsidR="00D457C1" w:rsidRPr="00F739AA" w:rsidRDefault="00D457C1" w:rsidP="00D457C1">
      <w:pPr>
        <w:rPr>
          <w:sz w:val="22"/>
          <w:szCs w:val="28"/>
        </w:rPr>
      </w:pPr>
    </w:p>
    <w:p w:rsidR="00D457C1" w:rsidRPr="00E445D1" w:rsidRDefault="00D457C1" w:rsidP="00D457C1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7. Разделку дефектного участка под низкотемпературную сварку выполняют:</w:t>
      </w:r>
    </w:p>
    <w:p w:rsidR="00D457C1" w:rsidRPr="00E445D1" w:rsidRDefault="00D457C1" w:rsidP="00D457C1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а) расплавлением</w:t>
      </w:r>
    </w:p>
    <w:p w:rsidR="00D457C1" w:rsidRPr="00E445D1" w:rsidRDefault="00D457C1" w:rsidP="00D457C1">
      <w:pPr>
        <w:jc w:val="both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б) сверлением</w:t>
      </w:r>
    </w:p>
    <w:p w:rsidR="00D457C1" w:rsidRPr="00E445D1" w:rsidRDefault="00D457C1" w:rsidP="00D457C1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в) растеканием</w:t>
      </w:r>
    </w:p>
    <w:p w:rsidR="00D457C1" w:rsidRPr="00E445D1" w:rsidRDefault="00D457C1" w:rsidP="00D457C1">
      <w:pPr>
        <w:jc w:val="both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г) строганием</w:t>
      </w:r>
    </w:p>
    <w:p w:rsidR="00D457C1" w:rsidRPr="00E445D1" w:rsidRDefault="00D457C1" w:rsidP="00D457C1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д</w:t>
      </w:r>
      <w:r w:rsidRPr="00E445D1">
        <w:rPr>
          <w:b/>
          <w:sz w:val="28"/>
          <w:szCs w:val="28"/>
        </w:rPr>
        <w:t>) фрезерованием</w:t>
      </w:r>
    </w:p>
    <w:p w:rsidR="00D457C1" w:rsidRPr="00F739AA" w:rsidRDefault="00D457C1" w:rsidP="00D457C1">
      <w:pPr>
        <w:jc w:val="both"/>
        <w:rPr>
          <w:sz w:val="22"/>
          <w:szCs w:val="28"/>
        </w:rPr>
      </w:pPr>
    </w:p>
    <w:p w:rsidR="00D457C1" w:rsidRPr="00E445D1" w:rsidRDefault="00D457C1" w:rsidP="00D457C1">
      <w:pPr>
        <w:rPr>
          <w:sz w:val="28"/>
          <w:szCs w:val="28"/>
        </w:rPr>
      </w:pPr>
      <w:r w:rsidRPr="00E445D1">
        <w:rPr>
          <w:sz w:val="28"/>
          <w:szCs w:val="28"/>
        </w:rPr>
        <w:t xml:space="preserve">8. При сварке чугуна применяют флюс </w:t>
      </w:r>
      <w:proofErr w:type="gramStart"/>
      <w:r w:rsidRPr="00E445D1">
        <w:rPr>
          <w:sz w:val="28"/>
          <w:szCs w:val="28"/>
        </w:rPr>
        <w:t>для</w:t>
      </w:r>
      <w:proofErr w:type="gramEnd"/>
      <w:r w:rsidRPr="00E445D1">
        <w:rPr>
          <w:sz w:val="28"/>
          <w:szCs w:val="28"/>
        </w:rPr>
        <w:t>:</w:t>
      </w:r>
    </w:p>
    <w:p w:rsidR="00D457C1" w:rsidRPr="00E445D1" w:rsidRDefault="00D457C1" w:rsidP="00D457C1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а) улучшения процесса сварки</w:t>
      </w:r>
    </w:p>
    <w:p w:rsidR="00D457C1" w:rsidRPr="00E445D1" w:rsidRDefault="00D457C1" w:rsidP="00D457C1">
      <w:pPr>
        <w:rPr>
          <w:sz w:val="28"/>
          <w:szCs w:val="28"/>
        </w:rPr>
      </w:pPr>
      <w:r w:rsidRPr="00E445D1">
        <w:rPr>
          <w:sz w:val="28"/>
          <w:szCs w:val="28"/>
        </w:rPr>
        <w:t>б) создания тепловых деформаций</w:t>
      </w:r>
    </w:p>
    <w:p w:rsidR="00D457C1" w:rsidRPr="00E445D1" w:rsidRDefault="00D457C1" w:rsidP="00D457C1">
      <w:pPr>
        <w:rPr>
          <w:sz w:val="28"/>
          <w:szCs w:val="28"/>
        </w:rPr>
      </w:pPr>
      <w:r w:rsidRPr="00E445D1">
        <w:rPr>
          <w:sz w:val="28"/>
          <w:szCs w:val="28"/>
        </w:rPr>
        <w:t>в) уменьшения скорости охлаждения</w:t>
      </w:r>
    </w:p>
    <w:p w:rsidR="00D457C1" w:rsidRPr="00E445D1" w:rsidRDefault="00D457C1" w:rsidP="00D457C1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г) удаления образовавшихся оксидов</w:t>
      </w:r>
    </w:p>
    <w:p w:rsidR="00D457C1" w:rsidRPr="00E445D1" w:rsidRDefault="00D457C1" w:rsidP="00D457C1">
      <w:pPr>
        <w:jc w:val="center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lastRenderedPageBreak/>
        <w:t>Уровень III</w:t>
      </w:r>
    </w:p>
    <w:p w:rsidR="00D457C1" w:rsidRPr="00F739AA" w:rsidRDefault="00D457C1" w:rsidP="00D457C1">
      <w:pPr>
        <w:jc w:val="center"/>
        <w:rPr>
          <w:b/>
          <w:sz w:val="20"/>
          <w:szCs w:val="28"/>
        </w:rPr>
      </w:pPr>
    </w:p>
    <w:p w:rsidR="00D457C1" w:rsidRPr="00E445D1" w:rsidRDefault="00D457C1" w:rsidP="00D457C1">
      <w:pPr>
        <w:rPr>
          <w:sz w:val="28"/>
          <w:szCs w:val="28"/>
        </w:rPr>
      </w:pPr>
      <w:r w:rsidRPr="00E445D1">
        <w:rPr>
          <w:sz w:val="28"/>
          <w:szCs w:val="28"/>
        </w:rPr>
        <w:t>9. При сварке чугуна применяют флюс:</w:t>
      </w:r>
    </w:p>
    <w:p w:rsidR="00D457C1" w:rsidRPr="00E445D1" w:rsidRDefault="00D457C1" w:rsidP="00D457C1">
      <w:pPr>
        <w:rPr>
          <w:sz w:val="28"/>
          <w:szCs w:val="28"/>
        </w:rPr>
      </w:pPr>
      <w:r w:rsidRPr="00E445D1">
        <w:rPr>
          <w:sz w:val="28"/>
          <w:szCs w:val="28"/>
        </w:rPr>
        <w:t>а) ФСЧ-2</w:t>
      </w:r>
    </w:p>
    <w:p w:rsidR="00D457C1" w:rsidRPr="00E445D1" w:rsidRDefault="00D457C1" w:rsidP="00D457C1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б) БМ-1</w:t>
      </w:r>
    </w:p>
    <w:p w:rsidR="00D457C1" w:rsidRPr="00E445D1" w:rsidRDefault="00D457C1" w:rsidP="00D457C1">
      <w:pPr>
        <w:rPr>
          <w:sz w:val="28"/>
          <w:szCs w:val="28"/>
        </w:rPr>
      </w:pPr>
      <w:r w:rsidRPr="00E445D1">
        <w:rPr>
          <w:sz w:val="28"/>
          <w:szCs w:val="28"/>
        </w:rPr>
        <w:t>в) МАФ-1</w:t>
      </w:r>
    </w:p>
    <w:p w:rsidR="00D457C1" w:rsidRPr="00F739AA" w:rsidRDefault="00D457C1" w:rsidP="00D457C1">
      <w:pPr>
        <w:rPr>
          <w:sz w:val="20"/>
          <w:szCs w:val="28"/>
        </w:rPr>
      </w:pPr>
    </w:p>
    <w:p w:rsidR="00D457C1" w:rsidRPr="00E445D1" w:rsidRDefault="00D457C1" w:rsidP="00D457C1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10. Температура общего предварительного подогрева деталей определяется:</w:t>
      </w:r>
    </w:p>
    <w:p w:rsidR="00D457C1" w:rsidRPr="00E445D1" w:rsidRDefault="00D457C1" w:rsidP="00D457C1">
      <w:pPr>
        <w:jc w:val="both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а) размером деталей</w:t>
      </w:r>
    </w:p>
    <w:p w:rsidR="00D457C1" w:rsidRPr="00E445D1" w:rsidRDefault="00D457C1" w:rsidP="00D457C1">
      <w:pPr>
        <w:jc w:val="both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б) толщиной стенок</w:t>
      </w:r>
    </w:p>
    <w:p w:rsidR="00D457C1" w:rsidRPr="00E445D1" w:rsidRDefault="00D457C1" w:rsidP="00D457C1">
      <w:pPr>
        <w:jc w:val="both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в) жесткостью конструкции</w:t>
      </w:r>
    </w:p>
    <w:p w:rsidR="00D457C1" w:rsidRPr="00E445D1" w:rsidRDefault="00D457C1" w:rsidP="00D457C1">
      <w:pPr>
        <w:jc w:val="both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г) объемом наплавляемого металла</w:t>
      </w:r>
    </w:p>
    <w:p w:rsidR="00D457C1" w:rsidRPr="00E445D1" w:rsidRDefault="00D457C1" w:rsidP="00D457C1">
      <w:pPr>
        <w:jc w:val="both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д) структурой чугуна</w:t>
      </w:r>
    </w:p>
    <w:p w:rsidR="00D457C1" w:rsidRPr="00E445D1" w:rsidRDefault="00D457C1" w:rsidP="00D457C1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е) высотой стенок</w:t>
      </w:r>
    </w:p>
    <w:p w:rsidR="00D457C1" w:rsidRPr="00F739AA" w:rsidRDefault="00D457C1" w:rsidP="00D457C1">
      <w:pPr>
        <w:rPr>
          <w:sz w:val="20"/>
          <w:szCs w:val="28"/>
        </w:rPr>
      </w:pPr>
    </w:p>
    <w:p w:rsidR="00D457C1" w:rsidRPr="00E445D1" w:rsidRDefault="00D457C1" w:rsidP="00D457C1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11. В качестве присадки для горячей газовой сварки применяют прутки:</w:t>
      </w:r>
    </w:p>
    <w:p w:rsidR="00D457C1" w:rsidRPr="00E445D1" w:rsidRDefault="00D457C1" w:rsidP="00D457C1">
      <w:pPr>
        <w:rPr>
          <w:sz w:val="28"/>
          <w:szCs w:val="28"/>
        </w:rPr>
      </w:pPr>
      <w:r w:rsidRPr="00E445D1">
        <w:rPr>
          <w:sz w:val="28"/>
          <w:szCs w:val="28"/>
        </w:rPr>
        <w:t>а) металлические</w:t>
      </w:r>
    </w:p>
    <w:p w:rsidR="00D457C1" w:rsidRPr="00E445D1" w:rsidRDefault="00D457C1" w:rsidP="00D457C1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 xml:space="preserve">б) чугунные </w:t>
      </w:r>
    </w:p>
    <w:p w:rsidR="00D457C1" w:rsidRPr="00E445D1" w:rsidRDefault="00D457C1" w:rsidP="00D457C1">
      <w:pPr>
        <w:rPr>
          <w:sz w:val="28"/>
          <w:szCs w:val="28"/>
        </w:rPr>
      </w:pPr>
      <w:r w:rsidRPr="00E445D1">
        <w:rPr>
          <w:sz w:val="28"/>
          <w:szCs w:val="28"/>
        </w:rPr>
        <w:t xml:space="preserve">в) электрические </w:t>
      </w:r>
    </w:p>
    <w:p w:rsidR="00D457C1" w:rsidRPr="00F739AA" w:rsidRDefault="00D457C1" w:rsidP="00D457C1">
      <w:pPr>
        <w:rPr>
          <w:sz w:val="20"/>
          <w:szCs w:val="28"/>
        </w:rPr>
      </w:pPr>
    </w:p>
    <w:p w:rsidR="00D457C1" w:rsidRPr="00E445D1" w:rsidRDefault="00D457C1" w:rsidP="00D457C1">
      <w:pPr>
        <w:rPr>
          <w:sz w:val="28"/>
          <w:szCs w:val="28"/>
        </w:rPr>
      </w:pPr>
      <w:r w:rsidRPr="00E445D1">
        <w:rPr>
          <w:sz w:val="28"/>
          <w:szCs w:val="28"/>
        </w:rPr>
        <w:t>12. Чугунные прутки марки</w:t>
      </w:r>
      <w:proofErr w:type="gramStart"/>
      <w:r w:rsidRPr="00E445D1">
        <w:rPr>
          <w:sz w:val="28"/>
          <w:szCs w:val="28"/>
        </w:rPr>
        <w:t xml:space="preserve"> А</w:t>
      </w:r>
      <w:proofErr w:type="gramEnd"/>
      <w:r w:rsidRPr="00E445D1">
        <w:rPr>
          <w:sz w:val="28"/>
          <w:szCs w:val="28"/>
        </w:rPr>
        <w:t xml:space="preserve"> маркируются с торца краской:</w:t>
      </w:r>
    </w:p>
    <w:p w:rsidR="00D457C1" w:rsidRPr="00E445D1" w:rsidRDefault="00D457C1" w:rsidP="00D457C1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а) белой</w:t>
      </w:r>
    </w:p>
    <w:p w:rsidR="00D457C1" w:rsidRPr="00E445D1" w:rsidRDefault="00D457C1" w:rsidP="00D457C1">
      <w:pPr>
        <w:rPr>
          <w:sz w:val="28"/>
          <w:szCs w:val="28"/>
        </w:rPr>
      </w:pPr>
      <w:r w:rsidRPr="00E445D1">
        <w:rPr>
          <w:sz w:val="28"/>
          <w:szCs w:val="28"/>
        </w:rPr>
        <w:t>б) красной</w:t>
      </w:r>
    </w:p>
    <w:p w:rsidR="00D457C1" w:rsidRPr="00E445D1" w:rsidRDefault="00D457C1" w:rsidP="00D457C1">
      <w:pPr>
        <w:rPr>
          <w:sz w:val="28"/>
          <w:szCs w:val="28"/>
        </w:rPr>
      </w:pPr>
      <w:r w:rsidRPr="00E445D1">
        <w:rPr>
          <w:sz w:val="28"/>
          <w:szCs w:val="28"/>
        </w:rPr>
        <w:t>в) голубой</w:t>
      </w:r>
    </w:p>
    <w:p w:rsidR="00D457C1" w:rsidRPr="00E445D1" w:rsidRDefault="00D457C1" w:rsidP="00D457C1">
      <w:pPr>
        <w:rPr>
          <w:sz w:val="28"/>
          <w:szCs w:val="28"/>
        </w:rPr>
      </w:pPr>
      <w:r w:rsidRPr="00E445D1">
        <w:rPr>
          <w:sz w:val="28"/>
          <w:szCs w:val="28"/>
        </w:rPr>
        <w:t>г) зелёной</w:t>
      </w:r>
    </w:p>
    <w:p w:rsidR="00D457C1" w:rsidRPr="00F739AA" w:rsidRDefault="00D457C1" w:rsidP="00D457C1">
      <w:pPr>
        <w:rPr>
          <w:sz w:val="20"/>
          <w:szCs w:val="28"/>
        </w:rPr>
      </w:pPr>
    </w:p>
    <w:p w:rsidR="00D457C1" w:rsidRPr="00E445D1" w:rsidRDefault="00D457C1" w:rsidP="00D457C1">
      <w:pPr>
        <w:jc w:val="center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Уровень IV</w:t>
      </w:r>
    </w:p>
    <w:p w:rsidR="00D457C1" w:rsidRPr="00F739AA" w:rsidRDefault="00D457C1" w:rsidP="00D457C1">
      <w:pPr>
        <w:jc w:val="center"/>
        <w:rPr>
          <w:sz w:val="20"/>
          <w:szCs w:val="28"/>
        </w:rPr>
      </w:pPr>
    </w:p>
    <w:p w:rsidR="00D457C1" w:rsidRPr="00E445D1" w:rsidRDefault="00D457C1" w:rsidP="00D457C1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13. Мощность сварочного пламени выбирают из расчета расхода ацетилена:</w:t>
      </w:r>
    </w:p>
    <w:p w:rsidR="00D457C1" w:rsidRPr="00E445D1" w:rsidRDefault="00D457C1" w:rsidP="00D457C1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а) 80-100 дм³/ч</w:t>
      </w:r>
    </w:p>
    <w:p w:rsidR="00D457C1" w:rsidRPr="00E445D1" w:rsidRDefault="00D457C1" w:rsidP="00D457C1">
      <w:pPr>
        <w:jc w:val="both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б) 100-120 дм³/ч</w:t>
      </w:r>
    </w:p>
    <w:p w:rsidR="00D457C1" w:rsidRPr="00E445D1" w:rsidRDefault="00D457C1" w:rsidP="00D457C1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в) 120-140 дм³/ч</w:t>
      </w:r>
    </w:p>
    <w:p w:rsidR="00D457C1" w:rsidRPr="00E445D1" w:rsidRDefault="00D457C1" w:rsidP="00D457C1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г) 140-160 дм³/ч</w:t>
      </w:r>
    </w:p>
    <w:p w:rsidR="00D457C1" w:rsidRPr="00F739AA" w:rsidRDefault="00D457C1" w:rsidP="00D457C1">
      <w:pPr>
        <w:rPr>
          <w:sz w:val="22"/>
          <w:szCs w:val="28"/>
        </w:rPr>
      </w:pPr>
    </w:p>
    <w:p w:rsidR="00D457C1" w:rsidRPr="00E445D1" w:rsidRDefault="00D457C1" w:rsidP="00D457C1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14. Чугунные прутки марки</w:t>
      </w:r>
      <w:proofErr w:type="gramStart"/>
      <w:r w:rsidRPr="00E445D1">
        <w:rPr>
          <w:sz w:val="28"/>
          <w:szCs w:val="28"/>
        </w:rPr>
        <w:t xml:space="preserve"> Б</w:t>
      </w:r>
      <w:proofErr w:type="gramEnd"/>
      <w:r w:rsidRPr="00E445D1">
        <w:rPr>
          <w:sz w:val="28"/>
          <w:szCs w:val="28"/>
        </w:rPr>
        <w:t xml:space="preserve"> должны иметь длину:</w:t>
      </w:r>
    </w:p>
    <w:p w:rsidR="00D457C1" w:rsidRPr="00E445D1" w:rsidRDefault="00D457C1" w:rsidP="00D457C1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а) 200-400 мм</w:t>
      </w:r>
    </w:p>
    <w:p w:rsidR="00D457C1" w:rsidRPr="00E445D1" w:rsidRDefault="00D457C1" w:rsidP="00D457C1">
      <w:pPr>
        <w:jc w:val="both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б) 250-450 мм</w:t>
      </w:r>
    </w:p>
    <w:p w:rsidR="00D457C1" w:rsidRPr="00E445D1" w:rsidRDefault="00D457C1" w:rsidP="00D457C1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в) 300-500 мм</w:t>
      </w:r>
    </w:p>
    <w:p w:rsidR="00D457C1" w:rsidRPr="00E445D1" w:rsidRDefault="00D457C1" w:rsidP="00D457C1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г) 350-550 мм</w:t>
      </w:r>
    </w:p>
    <w:p w:rsidR="00D457C1" w:rsidRPr="00F739AA" w:rsidRDefault="00D457C1" w:rsidP="00D457C1">
      <w:pPr>
        <w:rPr>
          <w:sz w:val="22"/>
          <w:szCs w:val="28"/>
        </w:rPr>
      </w:pPr>
    </w:p>
    <w:p w:rsidR="00D457C1" w:rsidRPr="00E445D1" w:rsidRDefault="00D457C1" w:rsidP="00D457C1">
      <w:pPr>
        <w:rPr>
          <w:sz w:val="28"/>
          <w:szCs w:val="28"/>
        </w:rPr>
      </w:pPr>
      <w:r w:rsidRPr="00E445D1">
        <w:rPr>
          <w:sz w:val="28"/>
          <w:szCs w:val="28"/>
        </w:rPr>
        <w:t xml:space="preserve">15. Расположите </w:t>
      </w:r>
      <w:proofErr w:type="spellStart"/>
      <w:r w:rsidRPr="00E445D1">
        <w:rPr>
          <w:sz w:val="28"/>
          <w:szCs w:val="28"/>
        </w:rPr>
        <w:t>попорядку</w:t>
      </w:r>
      <w:proofErr w:type="spellEnd"/>
      <w:r w:rsidRPr="00E445D1">
        <w:rPr>
          <w:sz w:val="28"/>
          <w:szCs w:val="28"/>
        </w:rPr>
        <w:t xml:space="preserve"> мероприятия:</w:t>
      </w:r>
    </w:p>
    <w:p w:rsidR="00D457C1" w:rsidRPr="00E445D1" w:rsidRDefault="00D457C1" w:rsidP="00D457C1">
      <w:pPr>
        <w:rPr>
          <w:sz w:val="28"/>
          <w:szCs w:val="28"/>
        </w:rPr>
      </w:pPr>
      <w:r w:rsidRPr="00E445D1">
        <w:rPr>
          <w:sz w:val="28"/>
          <w:szCs w:val="28"/>
        </w:rPr>
        <w:t>Операции горячей сварки чугуна:</w:t>
      </w:r>
    </w:p>
    <w:p w:rsidR="00D457C1" w:rsidRPr="00E445D1" w:rsidRDefault="00D457C1" w:rsidP="00D457C1">
      <w:pPr>
        <w:rPr>
          <w:sz w:val="28"/>
          <w:szCs w:val="28"/>
        </w:rPr>
      </w:pPr>
      <w:r w:rsidRPr="00E445D1">
        <w:rPr>
          <w:sz w:val="28"/>
          <w:szCs w:val="28"/>
        </w:rPr>
        <w:t>а) подготовка деталей под сварку</w:t>
      </w:r>
    </w:p>
    <w:p w:rsidR="00D457C1" w:rsidRPr="00E445D1" w:rsidRDefault="00D457C1" w:rsidP="00D457C1">
      <w:pPr>
        <w:rPr>
          <w:sz w:val="28"/>
          <w:szCs w:val="28"/>
        </w:rPr>
      </w:pPr>
      <w:r w:rsidRPr="00E445D1">
        <w:rPr>
          <w:sz w:val="28"/>
          <w:szCs w:val="28"/>
        </w:rPr>
        <w:t>б) охлаждение</w:t>
      </w:r>
    </w:p>
    <w:p w:rsidR="00D457C1" w:rsidRPr="00E445D1" w:rsidRDefault="00D457C1" w:rsidP="00D457C1">
      <w:pPr>
        <w:rPr>
          <w:sz w:val="28"/>
          <w:szCs w:val="28"/>
        </w:rPr>
      </w:pPr>
      <w:r w:rsidRPr="00E445D1">
        <w:rPr>
          <w:sz w:val="28"/>
          <w:szCs w:val="28"/>
        </w:rPr>
        <w:t>в) предварительный подогрев</w:t>
      </w:r>
    </w:p>
    <w:p w:rsidR="00D457C1" w:rsidRPr="00E445D1" w:rsidRDefault="00D457C1" w:rsidP="00D457C1">
      <w:pPr>
        <w:rPr>
          <w:sz w:val="28"/>
          <w:szCs w:val="28"/>
        </w:rPr>
      </w:pPr>
      <w:r w:rsidRPr="00E445D1">
        <w:rPr>
          <w:sz w:val="28"/>
          <w:szCs w:val="28"/>
        </w:rPr>
        <w:t>г) сварка деталей</w:t>
      </w:r>
    </w:p>
    <w:p w:rsidR="00D457C1" w:rsidRPr="00E445D1" w:rsidRDefault="00D457C1" w:rsidP="00D457C1">
      <w:pPr>
        <w:rPr>
          <w:sz w:val="28"/>
          <w:szCs w:val="28"/>
        </w:rPr>
      </w:pPr>
      <w:r w:rsidRPr="00E445D1">
        <w:rPr>
          <w:sz w:val="28"/>
          <w:szCs w:val="28"/>
        </w:rPr>
        <w:t>Ответ: 1-а, 2-в, 3-г, 4-б</w:t>
      </w:r>
    </w:p>
    <w:p w:rsidR="00D457C1" w:rsidRPr="00E445D1" w:rsidRDefault="00D457C1" w:rsidP="00D457C1">
      <w:pPr>
        <w:rPr>
          <w:sz w:val="28"/>
          <w:szCs w:val="28"/>
        </w:rPr>
      </w:pPr>
      <w:r w:rsidRPr="00E445D1">
        <w:rPr>
          <w:sz w:val="28"/>
          <w:szCs w:val="28"/>
        </w:rPr>
        <w:lastRenderedPageBreak/>
        <w:t>16. Диаметр прихваток не должен превышать:</w:t>
      </w:r>
    </w:p>
    <w:p w:rsidR="00D457C1" w:rsidRPr="00E445D1" w:rsidRDefault="00D457C1" w:rsidP="00D457C1">
      <w:pPr>
        <w:rPr>
          <w:sz w:val="28"/>
          <w:szCs w:val="28"/>
        </w:rPr>
      </w:pPr>
      <w:r w:rsidRPr="00E445D1">
        <w:rPr>
          <w:sz w:val="28"/>
          <w:szCs w:val="28"/>
        </w:rPr>
        <w:t>а) 2-3 мм</w:t>
      </w:r>
    </w:p>
    <w:p w:rsidR="00D457C1" w:rsidRPr="00E445D1" w:rsidRDefault="00D457C1" w:rsidP="00D457C1">
      <w:pPr>
        <w:rPr>
          <w:sz w:val="28"/>
          <w:szCs w:val="28"/>
        </w:rPr>
      </w:pPr>
      <w:r w:rsidRPr="00E445D1">
        <w:rPr>
          <w:sz w:val="28"/>
          <w:szCs w:val="28"/>
        </w:rPr>
        <w:t>б) 4-5 мм</w:t>
      </w:r>
    </w:p>
    <w:p w:rsidR="00D457C1" w:rsidRPr="00E445D1" w:rsidRDefault="00D457C1" w:rsidP="00D457C1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в) 5-6 мм</w:t>
      </w:r>
    </w:p>
    <w:p w:rsidR="00D457C1" w:rsidRPr="00E445D1" w:rsidRDefault="00D457C1" w:rsidP="00D457C1">
      <w:pPr>
        <w:rPr>
          <w:sz w:val="28"/>
          <w:szCs w:val="28"/>
        </w:rPr>
      </w:pPr>
      <w:r w:rsidRPr="00E445D1">
        <w:rPr>
          <w:sz w:val="28"/>
          <w:szCs w:val="28"/>
        </w:rPr>
        <w:t>г) 7-8 мм</w:t>
      </w:r>
    </w:p>
    <w:p w:rsidR="00D457C1" w:rsidRPr="00E445D1" w:rsidRDefault="00D457C1" w:rsidP="00D457C1">
      <w:pPr>
        <w:rPr>
          <w:sz w:val="28"/>
          <w:szCs w:val="28"/>
        </w:rPr>
      </w:pPr>
    </w:p>
    <w:p w:rsidR="00D457C1" w:rsidRPr="00E445D1" w:rsidRDefault="00D457C1" w:rsidP="00D457C1">
      <w:pPr>
        <w:jc w:val="center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Уровень V</w:t>
      </w:r>
    </w:p>
    <w:p w:rsidR="00D457C1" w:rsidRPr="00E445D1" w:rsidRDefault="00D457C1" w:rsidP="00D457C1">
      <w:pPr>
        <w:rPr>
          <w:sz w:val="28"/>
          <w:szCs w:val="28"/>
        </w:rPr>
      </w:pPr>
    </w:p>
    <w:p w:rsidR="00D457C1" w:rsidRPr="00E445D1" w:rsidRDefault="00D457C1" w:rsidP="00D457C1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17. Местный подогрев свариваемых деталей необходимо выполнять:</w:t>
      </w:r>
    </w:p>
    <w:p w:rsidR="00D457C1" w:rsidRPr="00E445D1" w:rsidRDefault="00D457C1" w:rsidP="00D457C1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а) сварочными горелками</w:t>
      </w:r>
    </w:p>
    <w:p w:rsidR="00D457C1" w:rsidRPr="00E445D1" w:rsidRDefault="00D457C1" w:rsidP="00D457C1">
      <w:pPr>
        <w:rPr>
          <w:sz w:val="28"/>
          <w:szCs w:val="28"/>
        </w:rPr>
      </w:pPr>
      <w:r w:rsidRPr="00E445D1">
        <w:rPr>
          <w:sz w:val="28"/>
          <w:szCs w:val="28"/>
        </w:rPr>
        <w:t>б) газообразными флюсами</w:t>
      </w:r>
    </w:p>
    <w:p w:rsidR="00D457C1" w:rsidRPr="00E445D1" w:rsidRDefault="00D457C1" w:rsidP="00D457C1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в) паяльными лампами</w:t>
      </w:r>
    </w:p>
    <w:p w:rsidR="00D457C1" w:rsidRPr="00E445D1" w:rsidRDefault="00D457C1" w:rsidP="00D457C1">
      <w:pPr>
        <w:rPr>
          <w:sz w:val="28"/>
          <w:szCs w:val="28"/>
        </w:rPr>
      </w:pPr>
      <w:r w:rsidRPr="00E445D1">
        <w:rPr>
          <w:sz w:val="28"/>
          <w:szCs w:val="28"/>
        </w:rPr>
        <w:t>г) чугунными прутками</w:t>
      </w:r>
    </w:p>
    <w:p w:rsidR="00D457C1" w:rsidRPr="00E445D1" w:rsidRDefault="00D457C1" w:rsidP="00D457C1">
      <w:pPr>
        <w:rPr>
          <w:b/>
          <w:sz w:val="28"/>
          <w:szCs w:val="28"/>
        </w:rPr>
      </w:pPr>
      <w:proofErr w:type="spellStart"/>
      <w:r w:rsidRPr="00E445D1">
        <w:rPr>
          <w:b/>
          <w:sz w:val="28"/>
          <w:szCs w:val="28"/>
        </w:rPr>
        <w:t>д</w:t>
      </w:r>
      <w:proofErr w:type="spellEnd"/>
      <w:r w:rsidRPr="00E445D1">
        <w:rPr>
          <w:b/>
          <w:sz w:val="28"/>
          <w:szCs w:val="28"/>
        </w:rPr>
        <w:t xml:space="preserve">) индукционным </w:t>
      </w:r>
      <w:proofErr w:type="spellStart"/>
      <w:r w:rsidRPr="00E445D1">
        <w:rPr>
          <w:b/>
          <w:sz w:val="28"/>
          <w:szCs w:val="28"/>
        </w:rPr>
        <w:t>электронагревом</w:t>
      </w:r>
      <w:proofErr w:type="spellEnd"/>
    </w:p>
    <w:p w:rsidR="00D457C1" w:rsidRPr="00E445D1" w:rsidRDefault="00D457C1" w:rsidP="00D457C1">
      <w:pPr>
        <w:rPr>
          <w:b/>
          <w:sz w:val="28"/>
          <w:szCs w:val="28"/>
        </w:rPr>
      </w:pPr>
    </w:p>
    <w:p w:rsidR="00D457C1" w:rsidRPr="00E445D1" w:rsidRDefault="00D457C1" w:rsidP="00D457C1">
      <w:pPr>
        <w:rPr>
          <w:sz w:val="28"/>
          <w:szCs w:val="28"/>
        </w:rPr>
      </w:pPr>
      <w:r w:rsidRPr="00E445D1">
        <w:rPr>
          <w:sz w:val="28"/>
          <w:szCs w:val="28"/>
        </w:rPr>
        <w:t>18. Массивные детали сложной конфигурации подвергают вторичному нагреву и охлаждению с целью:</w:t>
      </w:r>
    </w:p>
    <w:p w:rsidR="00D457C1" w:rsidRPr="00E445D1" w:rsidRDefault="00D457C1" w:rsidP="00D457C1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а) снижения внутренних напряжений</w:t>
      </w:r>
    </w:p>
    <w:p w:rsidR="00D457C1" w:rsidRPr="00E445D1" w:rsidRDefault="00D457C1" w:rsidP="00D457C1">
      <w:pPr>
        <w:rPr>
          <w:sz w:val="28"/>
          <w:szCs w:val="28"/>
        </w:rPr>
      </w:pPr>
      <w:r w:rsidRPr="00E445D1">
        <w:rPr>
          <w:sz w:val="28"/>
          <w:szCs w:val="28"/>
        </w:rPr>
        <w:t>б) повышению внутренних напряжений</w:t>
      </w:r>
    </w:p>
    <w:p w:rsidR="00D457C1" w:rsidRPr="00E445D1" w:rsidRDefault="00D457C1" w:rsidP="00D457C1">
      <w:pPr>
        <w:rPr>
          <w:b/>
          <w:sz w:val="28"/>
          <w:szCs w:val="28"/>
        </w:rPr>
      </w:pPr>
      <w:r w:rsidRPr="00E445D1">
        <w:rPr>
          <w:sz w:val="28"/>
          <w:szCs w:val="28"/>
        </w:rPr>
        <w:t>в) уменьшению дефектов</w:t>
      </w:r>
    </w:p>
    <w:p w:rsidR="00D457C1" w:rsidRPr="00E445D1" w:rsidRDefault="00D457C1" w:rsidP="00D457C1">
      <w:pPr>
        <w:rPr>
          <w:sz w:val="28"/>
          <w:szCs w:val="28"/>
        </w:rPr>
      </w:pPr>
    </w:p>
    <w:p w:rsidR="00D457C1" w:rsidRPr="00E445D1" w:rsidRDefault="00D457C1" w:rsidP="00D457C1">
      <w:pPr>
        <w:rPr>
          <w:sz w:val="28"/>
          <w:szCs w:val="28"/>
        </w:rPr>
      </w:pPr>
      <w:r w:rsidRPr="00E445D1">
        <w:rPr>
          <w:sz w:val="28"/>
          <w:szCs w:val="28"/>
        </w:rPr>
        <w:t xml:space="preserve">19.  Флюсы при </w:t>
      </w:r>
      <w:proofErr w:type="spellStart"/>
      <w:r w:rsidRPr="00E445D1">
        <w:rPr>
          <w:sz w:val="28"/>
          <w:szCs w:val="28"/>
        </w:rPr>
        <w:t>пайкосварке</w:t>
      </w:r>
      <w:proofErr w:type="spellEnd"/>
      <w:r w:rsidRPr="00E445D1">
        <w:rPr>
          <w:sz w:val="28"/>
          <w:szCs w:val="28"/>
        </w:rPr>
        <w:t xml:space="preserve"> чугуна:</w:t>
      </w:r>
    </w:p>
    <w:p w:rsidR="00D457C1" w:rsidRPr="00E445D1" w:rsidRDefault="00D457C1" w:rsidP="00D457C1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а) уменьшают прочность сцепления наплавленного металла с основным</w:t>
      </w:r>
    </w:p>
    <w:p w:rsidR="00D457C1" w:rsidRPr="00E445D1" w:rsidRDefault="00D457C1" w:rsidP="00D457C1">
      <w:pPr>
        <w:jc w:val="both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б) увеличивают прочность сцепления наплавленного металла с основным</w:t>
      </w:r>
    </w:p>
    <w:p w:rsidR="00D457C1" w:rsidRPr="00E445D1" w:rsidRDefault="00D457C1" w:rsidP="00D457C1">
      <w:pPr>
        <w:jc w:val="both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в) очищают свариваемую поверхность от оксидов, жиров и других загрязнений</w:t>
      </w:r>
    </w:p>
    <w:p w:rsidR="00D457C1" w:rsidRPr="00E445D1" w:rsidRDefault="00D457C1" w:rsidP="00D457C1">
      <w:pPr>
        <w:rPr>
          <w:sz w:val="28"/>
          <w:szCs w:val="28"/>
        </w:rPr>
      </w:pPr>
      <w:r w:rsidRPr="00E445D1">
        <w:rPr>
          <w:sz w:val="28"/>
          <w:szCs w:val="28"/>
        </w:rPr>
        <w:t xml:space="preserve">г) понижают </w:t>
      </w:r>
      <w:proofErr w:type="spellStart"/>
      <w:r w:rsidRPr="00E445D1">
        <w:rPr>
          <w:sz w:val="28"/>
          <w:szCs w:val="28"/>
        </w:rPr>
        <w:t>жидкотекучесть</w:t>
      </w:r>
      <w:proofErr w:type="spellEnd"/>
      <w:r w:rsidRPr="00E445D1">
        <w:rPr>
          <w:sz w:val="28"/>
          <w:szCs w:val="28"/>
        </w:rPr>
        <w:t xml:space="preserve"> расплавленного металла</w:t>
      </w:r>
    </w:p>
    <w:p w:rsidR="00D457C1" w:rsidRPr="00E445D1" w:rsidRDefault="00D457C1" w:rsidP="00D457C1">
      <w:pPr>
        <w:rPr>
          <w:b/>
          <w:sz w:val="28"/>
          <w:szCs w:val="28"/>
        </w:rPr>
      </w:pPr>
      <w:proofErr w:type="spellStart"/>
      <w:r w:rsidRPr="00E445D1">
        <w:rPr>
          <w:b/>
          <w:sz w:val="28"/>
          <w:szCs w:val="28"/>
        </w:rPr>
        <w:t>д</w:t>
      </w:r>
      <w:proofErr w:type="spellEnd"/>
      <w:r w:rsidRPr="00E445D1">
        <w:rPr>
          <w:b/>
          <w:sz w:val="28"/>
          <w:szCs w:val="28"/>
        </w:rPr>
        <w:t xml:space="preserve">) повышают </w:t>
      </w:r>
      <w:proofErr w:type="spellStart"/>
      <w:r w:rsidRPr="00E445D1">
        <w:rPr>
          <w:b/>
          <w:sz w:val="28"/>
          <w:szCs w:val="28"/>
        </w:rPr>
        <w:t>жидкотекучесть</w:t>
      </w:r>
      <w:proofErr w:type="spellEnd"/>
      <w:r w:rsidRPr="00E445D1">
        <w:rPr>
          <w:b/>
          <w:sz w:val="28"/>
          <w:szCs w:val="28"/>
        </w:rPr>
        <w:t xml:space="preserve"> расплавленного металла</w:t>
      </w:r>
    </w:p>
    <w:p w:rsidR="00D457C1" w:rsidRPr="00E445D1" w:rsidRDefault="00D457C1" w:rsidP="00D457C1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е) защищают нагретую поверхность от кислорода и азота воздуха</w:t>
      </w:r>
    </w:p>
    <w:p w:rsidR="00D457C1" w:rsidRPr="00E445D1" w:rsidRDefault="00D457C1" w:rsidP="00D457C1">
      <w:pPr>
        <w:jc w:val="both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ж) защищают расплавленный металл от кислорода и азота воздуха</w:t>
      </w:r>
    </w:p>
    <w:p w:rsidR="00D457C1" w:rsidRPr="00E445D1" w:rsidRDefault="00D457C1" w:rsidP="00D457C1">
      <w:pPr>
        <w:rPr>
          <w:b/>
          <w:sz w:val="28"/>
          <w:szCs w:val="28"/>
        </w:rPr>
      </w:pPr>
    </w:p>
    <w:p w:rsidR="00D457C1" w:rsidRPr="00E445D1" w:rsidRDefault="00D457C1" w:rsidP="00D457C1">
      <w:pPr>
        <w:rPr>
          <w:sz w:val="28"/>
          <w:szCs w:val="28"/>
        </w:rPr>
      </w:pPr>
      <w:r w:rsidRPr="00E445D1">
        <w:rPr>
          <w:sz w:val="28"/>
          <w:szCs w:val="28"/>
        </w:rPr>
        <w:t>20. Найдите ошибку:</w:t>
      </w:r>
    </w:p>
    <w:p w:rsidR="00D457C1" w:rsidRPr="00E445D1" w:rsidRDefault="00D457C1" w:rsidP="00D457C1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При сварке чугуна используют в качестве флюса смесь следующего состава:</w:t>
      </w:r>
    </w:p>
    <w:p w:rsidR="00D457C1" w:rsidRPr="00E445D1" w:rsidRDefault="00D457C1" w:rsidP="00D457C1">
      <w:pPr>
        <w:rPr>
          <w:sz w:val="28"/>
          <w:szCs w:val="28"/>
        </w:rPr>
      </w:pPr>
      <w:r w:rsidRPr="00E445D1">
        <w:rPr>
          <w:sz w:val="28"/>
          <w:szCs w:val="28"/>
        </w:rPr>
        <w:t>а) 56% прокаленной буры</w:t>
      </w:r>
    </w:p>
    <w:p w:rsidR="00D457C1" w:rsidRPr="00E445D1" w:rsidRDefault="00D457C1" w:rsidP="00D457C1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б) 58% прокаленной буры</w:t>
      </w:r>
    </w:p>
    <w:p w:rsidR="00D457C1" w:rsidRPr="00E445D1" w:rsidRDefault="00D457C1" w:rsidP="00D457C1">
      <w:pPr>
        <w:rPr>
          <w:sz w:val="28"/>
          <w:szCs w:val="28"/>
        </w:rPr>
      </w:pPr>
      <w:r w:rsidRPr="00E445D1">
        <w:rPr>
          <w:sz w:val="28"/>
          <w:szCs w:val="28"/>
        </w:rPr>
        <w:t>в) 22% углекислого натрия</w:t>
      </w:r>
    </w:p>
    <w:p w:rsidR="00D457C1" w:rsidRPr="00E445D1" w:rsidRDefault="00D457C1" w:rsidP="00D457C1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г) 25% углекислого калия</w:t>
      </w:r>
    </w:p>
    <w:p w:rsidR="00D457C1" w:rsidRPr="00E445D1" w:rsidRDefault="00D457C1" w:rsidP="00D457C1">
      <w:pPr>
        <w:rPr>
          <w:sz w:val="28"/>
          <w:szCs w:val="28"/>
        </w:rPr>
      </w:pPr>
      <w:r w:rsidRPr="00E445D1">
        <w:rPr>
          <w:sz w:val="28"/>
          <w:szCs w:val="28"/>
        </w:rPr>
        <w:t>д) 22% углекислого калия</w:t>
      </w:r>
    </w:p>
    <w:p w:rsidR="00D457C1" w:rsidRPr="00E445D1" w:rsidRDefault="00D457C1" w:rsidP="00D457C1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е) 24% углекислого натрия</w:t>
      </w:r>
    </w:p>
    <w:p w:rsidR="00D457C1" w:rsidRPr="00E445D1" w:rsidRDefault="00D457C1" w:rsidP="00D457C1">
      <w:pPr>
        <w:rPr>
          <w:sz w:val="28"/>
          <w:szCs w:val="28"/>
        </w:rPr>
      </w:pPr>
    </w:p>
    <w:p w:rsidR="001E2044" w:rsidRDefault="001E2044">
      <w:bookmarkStart w:id="0" w:name="_GoBack"/>
      <w:bookmarkEnd w:id="0"/>
    </w:p>
    <w:sectPr w:rsidR="001E2044" w:rsidSect="00BB3D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972A10"/>
    <w:rsid w:val="001E2044"/>
    <w:rsid w:val="00203BE8"/>
    <w:rsid w:val="00972A10"/>
    <w:rsid w:val="00BB3D2E"/>
    <w:rsid w:val="00D457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457C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457C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477</Words>
  <Characters>2722</Characters>
  <Application>Microsoft Office Word</Application>
  <DocSecurity>0</DocSecurity>
  <Lines>22</Lines>
  <Paragraphs>6</Paragraphs>
  <ScaleCrop>false</ScaleCrop>
  <Company>*</Company>
  <LinksUpToDate>false</LinksUpToDate>
  <CharactersWithSpaces>3193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Владос савченко</dc:creator>
  <cp:keywords/>
  <dc:description/>
  <cp:lastModifiedBy>WinXPProSP3</cp:lastModifiedBy>
  <cp:revision>3</cp:revision>
  <cp:lastPrinted>2025-09-18T09:59:00Z</cp:lastPrinted>
  <dcterms:created xsi:type="dcterms:W3CDTF">2024-05-19T12:56:00Z</dcterms:created>
  <dcterms:modified xsi:type="dcterms:W3CDTF">2025-09-18T09:59:00Z</dcterms:modified>
</cp:coreProperties>
</file>