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45B" w:rsidRPr="007F1B1C" w:rsidRDefault="004A445B" w:rsidP="004A445B">
      <w:pPr>
        <w:jc w:val="center"/>
        <w:rPr>
          <w:b/>
          <w:i/>
          <w:szCs w:val="28"/>
          <w:lang w:bidi="ar-MA"/>
        </w:rPr>
      </w:pPr>
      <w:r w:rsidRPr="00241EFA">
        <w:rPr>
          <w:b/>
          <w:szCs w:val="28"/>
          <w:lang w:bidi="ar-MA"/>
        </w:rPr>
        <w:t>4.</w:t>
      </w:r>
      <w:r>
        <w:rPr>
          <w:b/>
          <w:i/>
          <w:szCs w:val="28"/>
          <w:lang w:bidi="ar-MA"/>
        </w:rPr>
        <w:t xml:space="preserve"> </w:t>
      </w:r>
      <w:bookmarkStart w:id="0" w:name="_GoBack"/>
      <w:bookmarkEnd w:id="0"/>
      <w:r w:rsidRPr="007F1B1C">
        <w:rPr>
          <w:b/>
          <w:i/>
          <w:szCs w:val="28"/>
          <w:lang w:bidi="ar-MA"/>
        </w:rPr>
        <w:t xml:space="preserve"> </w:t>
      </w:r>
      <w:r w:rsidRPr="00241EFA">
        <w:rPr>
          <w:b/>
          <w:szCs w:val="28"/>
          <w:lang w:bidi="ar-MA"/>
        </w:rPr>
        <w:t>Механизация и автоматизация сварочных работ</w:t>
      </w:r>
    </w:p>
    <w:p w:rsidR="004A445B" w:rsidRPr="007F1B1C" w:rsidRDefault="004A445B" w:rsidP="004A445B">
      <w:pPr>
        <w:rPr>
          <w:szCs w:val="28"/>
          <w:lang w:bidi="ar-MA"/>
        </w:rPr>
      </w:pPr>
    </w:p>
    <w:p w:rsidR="004A445B" w:rsidRPr="007F1B1C" w:rsidRDefault="004A445B" w:rsidP="004A445B">
      <w:pPr>
        <w:pStyle w:val="a3"/>
        <w:ind w:right="140"/>
        <w:jc w:val="center"/>
        <w:rPr>
          <w:rFonts w:eastAsia="Calibri"/>
          <w:szCs w:val="28"/>
        </w:rPr>
      </w:pPr>
      <w:r w:rsidRPr="007F1B1C">
        <w:rPr>
          <w:rFonts w:eastAsia="Calibri"/>
          <w:szCs w:val="28"/>
        </w:rPr>
        <w:t>I уровень (правильный ответ 0,5 балла)</w:t>
      </w:r>
    </w:p>
    <w:p w:rsidR="004A445B" w:rsidRPr="007F1B1C" w:rsidRDefault="004A445B" w:rsidP="004A445B">
      <w:pPr>
        <w:pStyle w:val="a3"/>
        <w:ind w:right="140"/>
        <w:jc w:val="center"/>
        <w:rPr>
          <w:b/>
          <w:i/>
          <w:szCs w:val="28"/>
          <w:lang w:bidi="ar-MA"/>
        </w:rPr>
      </w:pP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b/>
          <w:i/>
          <w:szCs w:val="28"/>
          <w:lang w:bidi="ar-MA"/>
        </w:rPr>
      </w:pPr>
      <w:r w:rsidRPr="007F1B1C">
        <w:rPr>
          <w:rFonts w:eastAsia="Calibri"/>
          <w:b/>
          <w:szCs w:val="28"/>
        </w:rPr>
        <w:t xml:space="preserve">1.  Верно ли утверждение, что   </w:t>
      </w:r>
      <w:r w:rsidRPr="007F1B1C">
        <w:rPr>
          <w:b/>
          <w:i/>
          <w:iCs/>
          <w:szCs w:val="28"/>
          <w:lang w:eastAsia="en-US"/>
        </w:rPr>
        <w:t xml:space="preserve">заготовительные операции - </w:t>
      </w:r>
      <w:r w:rsidRPr="007F1B1C">
        <w:rPr>
          <w:b/>
          <w:szCs w:val="28"/>
          <w:lang w:eastAsia="en-US"/>
        </w:rPr>
        <w:t>это операции по изготовлен</w:t>
      </w:r>
      <w:r>
        <w:rPr>
          <w:b/>
          <w:szCs w:val="28"/>
          <w:lang w:eastAsia="en-US"/>
        </w:rPr>
        <w:t>ию деталей сварных конструкций</w:t>
      </w:r>
      <w:r w:rsidRPr="007F1B1C">
        <w:rPr>
          <w:rFonts w:eastAsia="Calibri"/>
          <w:b/>
          <w:szCs w:val="28"/>
        </w:rPr>
        <w:t>?</w:t>
      </w:r>
    </w:p>
    <w:p w:rsidR="004A445B" w:rsidRPr="007F1B1C" w:rsidRDefault="004A445B" w:rsidP="004A445B">
      <w:pPr>
        <w:pStyle w:val="a3"/>
        <w:shd w:val="clear" w:color="auto" w:fill="FFFFFF"/>
        <w:autoSpaceDE w:val="0"/>
        <w:autoSpaceDN w:val="0"/>
        <w:adjustRightInd w:val="0"/>
        <w:ind w:left="0"/>
        <w:rPr>
          <w:rFonts w:eastAsiaTheme="minorHAnsi"/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да;</w:t>
      </w:r>
    </w:p>
    <w:p w:rsidR="004A445B" w:rsidRPr="007F1B1C" w:rsidRDefault="004A445B" w:rsidP="004A445B">
      <w:pPr>
        <w:pStyle w:val="a3"/>
        <w:shd w:val="clear" w:color="auto" w:fill="FFFFFF"/>
        <w:autoSpaceDE w:val="0"/>
        <w:autoSpaceDN w:val="0"/>
        <w:adjustRightInd w:val="0"/>
        <w:ind w:left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б) </w:t>
      </w:r>
      <w:r w:rsidRPr="007F1B1C">
        <w:rPr>
          <w:szCs w:val="28"/>
          <w:lang w:eastAsia="en-US"/>
        </w:rPr>
        <w:t>нет;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b/>
          <w:i/>
          <w:szCs w:val="28"/>
          <w:lang w:bidi="ar-MA"/>
        </w:rPr>
      </w:pPr>
      <w:r w:rsidRPr="007F1B1C">
        <w:rPr>
          <w:rFonts w:eastAsia="Calibri"/>
          <w:b/>
          <w:szCs w:val="28"/>
        </w:rPr>
        <w:t>2.  Верно ли утверждение, что применение</w:t>
      </w:r>
      <w:r>
        <w:rPr>
          <w:rFonts w:eastAsia="Calibri"/>
          <w:b/>
          <w:szCs w:val="28"/>
        </w:rPr>
        <w:t xml:space="preserve"> </w:t>
      </w:r>
      <w:r w:rsidRPr="007F1B1C">
        <w:rPr>
          <w:b/>
          <w:szCs w:val="28"/>
          <w:lang w:eastAsia="en-US"/>
        </w:rPr>
        <w:t>сварочных приспособлений позволяет уменьшить трудоемкость работ</w:t>
      </w:r>
      <w:r w:rsidRPr="007F1B1C">
        <w:rPr>
          <w:rFonts w:eastAsia="Calibri"/>
          <w:b/>
          <w:szCs w:val="28"/>
        </w:rPr>
        <w:t>?</w:t>
      </w:r>
    </w:p>
    <w:p w:rsidR="004A445B" w:rsidRPr="007F1B1C" w:rsidRDefault="004A445B" w:rsidP="004A445B">
      <w:pPr>
        <w:pStyle w:val="a3"/>
        <w:shd w:val="clear" w:color="auto" w:fill="FFFFFF"/>
        <w:autoSpaceDE w:val="0"/>
        <w:autoSpaceDN w:val="0"/>
        <w:adjustRightInd w:val="0"/>
        <w:ind w:left="0"/>
        <w:rPr>
          <w:rFonts w:eastAsiaTheme="minorHAnsi"/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да;</w:t>
      </w:r>
    </w:p>
    <w:p w:rsidR="004A445B" w:rsidRPr="007F1B1C" w:rsidRDefault="004A445B" w:rsidP="004A445B">
      <w:pPr>
        <w:pStyle w:val="a3"/>
        <w:shd w:val="clear" w:color="auto" w:fill="FFFFFF"/>
        <w:autoSpaceDE w:val="0"/>
        <w:autoSpaceDN w:val="0"/>
        <w:adjustRightInd w:val="0"/>
        <w:ind w:left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б) </w:t>
      </w:r>
      <w:r w:rsidRPr="007F1B1C">
        <w:rPr>
          <w:szCs w:val="28"/>
          <w:lang w:eastAsia="en-US"/>
        </w:rPr>
        <w:t>нет;</w:t>
      </w:r>
    </w:p>
    <w:p w:rsidR="004A445B" w:rsidRPr="007F1B1C" w:rsidRDefault="004A445B" w:rsidP="004A445B">
      <w:pPr>
        <w:pStyle w:val="a3"/>
        <w:ind w:right="140"/>
        <w:jc w:val="center"/>
        <w:rPr>
          <w:szCs w:val="28"/>
          <w:lang w:bidi="ar-MA"/>
        </w:rPr>
      </w:pPr>
      <w:r w:rsidRPr="007F1B1C">
        <w:rPr>
          <w:rFonts w:eastAsia="Calibri"/>
          <w:szCs w:val="28"/>
        </w:rPr>
        <w:t>II уровень (правильный ответ 0,5 балла)</w:t>
      </w:r>
    </w:p>
    <w:p w:rsidR="004A445B" w:rsidRPr="007F1B1C" w:rsidRDefault="004A445B" w:rsidP="004A445B">
      <w:pPr>
        <w:rPr>
          <w:szCs w:val="28"/>
          <w:lang w:bidi="ar-MA"/>
        </w:rPr>
      </w:pP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b/>
          <w:szCs w:val="28"/>
          <w:lang w:eastAsia="en-US"/>
        </w:rPr>
        <w:t xml:space="preserve">3. </w:t>
      </w:r>
      <w:r w:rsidRPr="007F1B1C">
        <w:rPr>
          <w:b/>
          <w:szCs w:val="28"/>
          <w:lang w:eastAsia="en-US"/>
        </w:rPr>
        <w:t>Операции резки, гибки, правки, штамповки, зачистки и другие по изготовл</w:t>
      </w:r>
      <w:r>
        <w:rPr>
          <w:b/>
          <w:szCs w:val="28"/>
          <w:lang w:eastAsia="en-US"/>
        </w:rPr>
        <w:t>ению деталей сварных конструкций</w:t>
      </w:r>
      <w:r w:rsidRPr="007F1B1C">
        <w:rPr>
          <w:b/>
          <w:szCs w:val="28"/>
          <w:lang w:eastAsia="en-US"/>
        </w:rPr>
        <w:t>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вспомогательные;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i/>
          <w:iCs/>
          <w:szCs w:val="28"/>
          <w:lang w:eastAsia="en-US"/>
        </w:rPr>
        <w:t xml:space="preserve">б) </w:t>
      </w:r>
      <w:r w:rsidRPr="007F1B1C">
        <w:rPr>
          <w:szCs w:val="28"/>
          <w:lang w:eastAsia="en-US"/>
        </w:rPr>
        <w:t>сборочные: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в) заготовительные;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г) отделочные.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b/>
          <w:szCs w:val="28"/>
          <w:lang w:eastAsia="en-US"/>
        </w:rPr>
        <w:t xml:space="preserve">4. </w:t>
      </w:r>
      <w:r w:rsidRPr="007F1B1C">
        <w:rPr>
          <w:b/>
          <w:szCs w:val="28"/>
          <w:lang w:eastAsia="en-US"/>
        </w:rPr>
        <w:t>Операции, обеспечивающие правильное взаимное рас</w:t>
      </w:r>
      <w:r w:rsidRPr="007F1B1C">
        <w:rPr>
          <w:b/>
          <w:szCs w:val="28"/>
          <w:lang w:eastAsia="en-US"/>
        </w:rPr>
        <w:softHyphen/>
        <w:t>положение и закрепление деталей собираемого и сварива</w:t>
      </w:r>
      <w:r w:rsidRPr="007F1B1C">
        <w:rPr>
          <w:b/>
          <w:szCs w:val="28"/>
          <w:lang w:eastAsia="en-US"/>
        </w:rPr>
        <w:softHyphen/>
        <w:t>емого изделия на плите, стеллаже, стенде или специаль</w:t>
      </w:r>
      <w:r w:rsidRPr="007F1B1C">
        <w:rPr>
          <w:b/>
          <w:szCs w:val="28"/>
          <w:lang w:eastAsia="en-US"/>
        </w:rPr>
        <w:softHyphen/>
        <w:t>ном приспособлении: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вспомогательные;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б) </w:t>
      </w:r>
      <w:r w:rsidRPr="007F1B1C">
        <w:rPr>
          <w:szCs w:val="28"/>
          <w:lang w:eastAsia="en-US"/>
        </w:rPr>
        <w:t>сборочные;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в) заготовительные;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г) отделочные.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b/>
          <w:szCs w:val="28"/>
          <w:lang w:eastAsia="en-US"/>
        </w:rPr>
        <w:t xml:space="preserve">5. </w:t>
      </w:r>
      <w:r w:rsidRPr="007F1B1C">
        <w:rPr>
          <w:b/>
          <w:szCs w:val="28"/>
          <w:lang w:eastAsia="en-US"/>
        </w:rPr>
        <w:t>Операции, при которых производятся зачистка, удаление металлических брызг и грязь, окраска, упаковка: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вспомогательные;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б) </w:t>
      </w:r>
      <w:r w:rsidRPr="007F1B1C">
        <w:rPr>
          <w:szCs w:val="28"/>
          <w:lang w:eastAsia="en-US"/>
        </w:rPr>
        <w:t>сборочные;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в) заготовительные;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г) отделочные.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b/>
          <w:szCs w:val="28"/>
          <w:lang w:eastAsia="en-US"/>
        </w:rPr>
        <w:t xml:space="preserve">6. </w:t>
      </w:r>
      <w:r w:rsidRPr="007F1B1C">
        <w:rPr>
          <w:b/>
          <w:szCs w:val="28"/>
          <w:lang w:eastAsia="en-US"/>
        </w:rPr>
        <w:t>Операции транспортно-подъемные, наладочные, по приему и выдаче материала и инструмента, подготовке сварочных электродов и другие: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вспомогательные;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б) </w:t>
      </w:r>
      <w:r w:rsidRPr="007F1B1C">
        <w:rPr>
          <w:szCs w:val="28"/>
          <w:lang w:eastAsia="en-US"/>
        </w:rPr>
        <w:t>сборочные;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в) заготовительные;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г) отделочные.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center"/>
        <w:rPr>
          <w:rFonts w:eastAsiaTheme="minorHAnsi"/>
          <w:szCs w:val="28"/>
          <w:lang w:eastAsia="en-US"/>
        </w:rPr>
      </w:pPr>
      <w:r w:rsidRPr="007F1B1C">
        <w:rPr>
          <w:rFonts w:eastAsia="Calibri"/>
          <w:szCs w:val="28"/>
        </w:rPr>
        <w:t>III уровень (правильный ответ 0,5 балла)</w:t>
      </w:r>
    </w:p>
    <w:p w:rsidR="004A445B" w:rsidRPr="0074524D" w:rsidRDefault="004A445B" w:rsidP="004A445B">
      <w:pPr>
        <w:rPr>
          <w:sz w:val="18"/>
          <w:szCs w:val="28"/>
          <w:lang w:bidi="ar-MA"/>
        </w:rPr>
      </w:pP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b/>
          <w:szCs w:val="28"/>
          <w:lang w:eastAsia="en-US"/>
        </w:rPr>
        <w:lastRenderedPageBreak/>
        <w:t xml:space="preserve">7. </w:t>
      </w:r>
      <w:r w:rsidRPr="007F1B1C">
        <w:rPr>
          <w:b/>
          <w:szCs w:val="28"/>
          <w:lang w:eastAsia="en-US"/>
        </w:rPr>
        <w:t>Детали (опоры, упоры, пальцы, призмы, установочные конусы), обеспечивающие правильную ориентацию сва</w:t>
      </w:r>
      <w:r w:rsidRPr="007F1B1C">
        <w:rPr>
          <w:b/>
          <w:szCs w:val="28"/>
          <w:lang w:eastAsia="en-US"/>
        </w:rPr>
        <w:softHyphen/>
        <w:t>риваемых деталей в приспособлениях: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вспомогательные;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 запасные;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в) временные: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г) </w:t>
      </w:r>
      <w:r w:rsidRPr="007F1B1C">
        <w:rPr>
          <w:szCs w:val="28"/>
          <w:lang w:eastAsia="en-US"/>
        </w:rPr>
        <w:t>установочные.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>8</w:t>
      </w:r>
      <w:r w:rsidRPr="007F1B1C">
        <w:rPr>
          <w:rFonts w:eastAsiaTheme="minorHAnsi"/>
          <w:b/>
          <w:szCs w:val="28"/>
          <w:lang w:eastAsia="en-US"/>
        </w:rPr>
        <w:t xml:space="preserve">. </w:t>
      </w:r>
      <w:proofErr w:type="spellStart"/>
      <w:r w:rsidRPr="007F1B1C">
        <w:rPr>
          <w:b/>
          <w:szCs w:val="28"/>
          <w:lang w:eastAsia="en-US"/>
        </w:rPr>
        <w:t>Сборочно</w:t>
      </w:r>
      <w:proofErr w:type="spellEnd"/>
      <w:r w:rsidRPr="007F1B1C">
        <w:rPr>
          <w:b/>
          <w:szCs w:val="28"/>
          <w:lang w:eastAsia="en-US"/>
        </w:rPr>
        <w:t xml:space="preserve"> - сварочное приспособление с упорами, гнездами и другими фиксирующими элементами, а также за</w:t>
      </w:r>
      <w:r w:rsidRPr="007F1B1C">
        <w:rPr>
          <w:b/>
          <w:szCs w:val="28"/>
          <w:lang w:eastAsia="en-US"/>
        </w:rPr>
        <w:softHyphen/>
        <w:t>жимными устройствами, служащими для сборки и свар</w:t>
      </w:r>
      <w:r w:rsidRPr="007F1B1C">
        <w:rPr>
          <w:b/>
          <w:szCs w:val="28"/>
          <w:lang w:eastAsia="en-US"/>
        </w:rPr>
        <w:softHyphen/>
        <w:t>ки изделий типа кронштейнов, рам, ферм, балок и др.: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позиционер;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 стенд;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>кондуктор;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г) манипулятор.</w:t>
      </w:r>
    </w:p>
    <w:p w:rsidR="004A445B" w:rsidRPr="007F1B1C" w:rsidRDefault="004A445B" w:rsidP="004A445B">
      <w:pPr>
        <w:rPr>
          <w:szCs w:val="28"/>
          <w:lang w:bidi="ar-MA"/>
        </w:rPr>
      </w:pPr>
    </w:p>
    <w:p w:rsidR="004A445B" w:rsidRPr="007F1B1C" w:rsidRDefault="004A445B" w:rsidP="004A445B">
      <w:pPr>
        <w:jc w:val="center"/>
        <w:rPr>
          <w:rFonts w:eastAsia="Calibri"/>
          <w:szCs w:val="28"/>
        </w:rPr>
      </w:pPr>
      <w:r w:rsidRPr="007F1B1C">
        <w:rPr>
          <w:rFonts w:eastAsia="Calibri"/>
          <w:szCs w:val="28"/>
        </w:rPr>
        <w:t>IV уровень (правильный ответ 1 балл)</w:t>
      </w:r>
    </w:p>
    <w:p w:rsidR="004A445B" w:rsidRPr="007F1B1C" w:rsidRDefault="004A445B" w:rsidP="004A445B">
      <w:pPr>
        <w:rPr>
          <w:szCs w:val="28"/>
          <w:lang w:bidi="ar-MA"/>
        </w:rPr>
      </w:pP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b/>
          <w:szCs w:val="28"/>
          <w:lang w:eastAsia="en-US"/>
        </w:rPr>
        <w:t xml:space="preserve">9. </w:t>
      </w:r>
      <w:r w:rsidRPr="007F1B1C">
        <w:rPr>
          <w:b/>
          <w:szCs w:val="28"/>
          <w:lang w:eastAsia="en-US"/>
        </w:rPr>
        <w:t>Приспособление, предназначенное для установки изде</w:t>
      </w:r>
      <w:r w:rsidRPr="007F1B1C">
        <w:rPr>
          <w:b/>
          <w:szCs w:val="28"/>
          <w:lang w:eastAsia="en-US"/>
        </w:rPr>
        <w:softHyphen/>
        <w:t>лия в удобное для сборки положение: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позиционер;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 стенд;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>кондуктор;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г) манипулятор.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b/>
          <w:szCs w:val="28"/>
          <w:lang w:eastAsia="en-US"/>
        </w:rPr>
        <w:t xml:space="preserve">10. </w:t>
      </w:r>
      <w:r w:rsidRPr="007F1B1C">
        <w:rPr>
          <w:b/>
          <w:szCs w:val="28"/>
          <w:lang w:eastAsia="en-US"/>
        </w:rPr>
        <w:t>Приспособление для вращения изделия в процессе свар</w:t>
      </w:r>
      <w:r w:rsidRPr="007F1B1C">
        <w:rPr>
          <w:b/>
          <w:szCs w:val="28"/>
          <w:lang w:eastAsia="en-US"/>
        </w:rPr>
        <w:softHyphen/>
        <w:t>ки при различных углах наклона оси вращения: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>а)</w:t>
      </w:r>
      <w:r>
        <w:rPr>
          <w:rFonts w:eastAsiaTheme="minorHAnsi"/>
          <w:szCs w:val="28"/>
          <w:lang w:eastAsia="en-US"/>
        </w:rPr>
        <w:t xml:space="preserve"> </w:t>
      </w:r>
      <w:r w:rsidRPr="007F1B1C">
        <w:rPr>
          <w:szCs w:val="28"/>
          <w:lang w:eastAsia="en-US"/>
        </w:rPr>
        <w:t>позиционер;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 стенд;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>кондуктор;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г) манипулятор.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b/>
          <w:szCs w:val="28"/>
          <w:lang w:eastAsia="en-US"/>
        </w:rPr>
        <w:t xml:space="preserve">11. </w:t>
      </w:r>
      <w:r w:rsidRPr="007F1B1C">
        <w:rPr>
          <w:b/>
          <w:szCs w:val="28"/>
          <w:lang w:eastAsia="en-US"/>
        </w:rPr>
        <w:t>Устройство для закрепления изделия в заданном положении и вращения его со скоростью сварки: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>а)</w:t>
      </w:r>
      <w:r>
        <w:rPr>
          <w:rFonts w:eastAsiaTheme="minorHAnsi"/>
          <w:szCs w:val="28"/>
          <w:lang w:eastAsia="en-US"/>
        </w:rPr>
        <w:t xml:space="preserve"> </w:t>
      </w:r>
      <w:r w:rsidRPr="007F1B1C">
        <w:rPr>
          <w:szCs w:val="28"/>
          <w:lang w:eastAsia="en-US"/>
        </w:rPr>
        <w:t>кондуктор;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 манипулятор;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>позиционер;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 xml:space="preserve">г) </w:t>
      </w:r>
      <w:proofErr w:type="spellStart"/>
      <w:r w:rsidRPr="007F1B1C">
        <w:rPr>
          <w:szCs w:val="28"/>
          <w:lang w:eastAsia="en-US"/>
        </w:rPr>
        <w:t>вращатель</w:t>
      </w:r>
      <w:proofErr w:type="spellEnd"/>
      <w:r w:rsidRPr="007F1B1C">
        <w:rPr>
          <w:szCs w:val="28"/>
          <w:lang w:eastAsia="en-US"/>
        </w:rPr>
        <w:t>.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7F1B1C">
        <w:rPr>
          <w:rFonts w:eastAsiaTheme="minorHAnsi"/>
          <w:b/>
          <w:szCs w:val="28"/>
          <w:lang w:eastAsia="en-US"/>
        </w:rPr>
        <w:t xml:space="preserve">12. </w:t>
      </w:r>
      <w:r>
        <w:rPr>
          <w:b/>
          <w:szCs w:val="28"/>
          <w:lang w:eastAsia="en-US"/>
        </w:rPr>
        <w:t>Сборочно-с</w:t>
      </w:r>
      <w:r w:rsidRPr="007F1B1C">
        <w:rPr>
          <w:b/>
          <w:szCs w:val="28"/>
          <w:lang w:eastAsia="en-US"/>
        </w:rPr>
        <w:t>варочное приспособление, предназначен</w:t>
      </w:r>
      <w:r w:rsidRPr="007F1B1C">
        <w:rPr>
          <w:b/>
          <w:szCs w:val="28"/>
          <w:lang w:eastAsia="en-US"/>
        </w:rPr>
        <w:softHyphen/>
        <w:t>ное для размещения деталей собираемых и свариваемых крупногабаритных изделий и фиксации их в нужном по</w:t>
      </w:r>
      <w:r w:rsidRPr="007F1B1C">
        <w:rPr>
          <w:b/>
          <w:szCs w:val="28"/>
          <w:lang w:eastAsia="en-US"/>
        </w:rPr>
        <w:softHyphen/>
        <w:t>ложении: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позиционер;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 стенд;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>кондуктор;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lastRenderedPageBreak/>
        <w:t>г) манипулятор.</w:t>
      </w:r>
    </w:p>
    <w:p w:rsidR="004A445B" w:rsidRPr="007F1B1C" w:rsidRDefault="004A445B" w:rsidP="004A445B">
      <w:pPr>
        <w:jc w:val="center"/>
        <w:rPr>
          <w:rFonts w:eastAsia="Calibri"/>
          <w:szCs w:val="28"/>
        </w:rPr>
      </w:pPr>
    </w:p>
    <w:p w:rsidR="004A445B" w:rsidRPr="007F1B1C" w:rsidRDefault="004A445B" w:rsidP="004A445B">
      <w:pPr>
        <w:jc w:val="center"/>
        <w:rPr>
          <w:rFonts w:eastAsia="Calibri"/>
          <w:szCs w:val="28"/>
          <w:u w:val="single"/>
          <w:lang w:eastAsia="en-US"/>
        </w:rPr>
      </w:pPr>
      <w:r w:rsidRPr="007F1B1C">
        <w:rPr>
          <w:rFonts w:eastAsia="Calibri"/>
          <w:szCs w:val="28"/>
        </w:rPr>
        <w:t>V уровень (правильный ответ 2 балл)</w:t>
      </w:r>
    </w:p>
    <w:p w:rsidR="004A445B" w:rsidRPr="007F1B1C" w:rsidRDefault="004A445B" w:rsidP="004A445B">
      <w:pPr>
        <w:jc w:val="center"/>
        <w:rPr>
          <w:rFonts w:eastAsia="Calibri"/>
          <w:szCs w:val="28"/>
          <w:u w:val="single"/>
          <w:lang w:eastAsia="en-US"/>
        </w:rPr>
      </w:pPr>
    </w:p>
    <w:p w:rsidR="004A445B" w:rsidRPr="007F1B1C" w:rsidRDefault="004A445B" w:rsidP="004A445B">
      <w:pPr>
        <w:rPr>
          <w:rFonts w:eastAsia="Calibri"/>
          <w:b/>
          <w:szCs w:val="28"/>
        </w:rPr>
      </w:pPr>
      <w:r w:rsidRPr="007F1B1C">
        <w:rPr>
          <w:rFonts w:eastAsia="Calibri"/>
          <w:b/>
          <w:szCs w:val="28"/>
        </w:rPr>
        <w:t>13.  Вставьте пропущенные слова:</w:t>
      </w:r>
    </w:p>
    <w:p w:rsidR="004A445B" w:rsidRPr="007F1B1C" w:rsidRDefault="004A445B" w:rsidP="004A445B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Детали больших размеров с обработанными позиционными поверхностями устанавливают на___________</w:t>
      </w:r>
      <w:r>
        <w:rPr>
          <w:szCs w:val="28"/>
          <w:lang w:eastAsia="en-US"/>
        </w:rPr>
        <w:t>, а</w:t>
      </w:r>
      <w:r w:rsidRPr="007F1B1C">
        <w:rPr>
          <w:szCs w:val="28"/>
          <w:lang w:eastAsia="en-US"/>
        </w:rPr>
        <w:t xml:space="preserve"> детали небольших и средних размеров - на ___________.</w:t>
      </w:r>
    </w:p>
    <w:p w:rsidR="004A445B" w:rsidRPr="007F1B1C" w:rsidRDefault="004A445B" w:rsidP="004A445B">
      <w:pPr>
        <w:jc w:val="center"/>
        <w:rPr>
          <w:rFonts w:eastAsia="Calibri"/>
          <w:szCs w:val="28"/>
          <w:u w:val="single"/>
          <w:lang w:eastAsia="en-US"/>
        </w:rPr>
      </w:pPr>
    </w:p>
    <w:p w:rsidR="004A445B" w:rsidRPr="007F1B1C" w:rsidRDefault="004A445B" w:rsidP="004A445B">
      <w:pPr>
        <w:jc w:val="center"/>
        <w:rPr>
          <w:rFonts w:eastAsia="Calibri"/>
          <w:szCs w:val="28"/>
          <w:u w:val="single"/>
          <w:lang w:eastAsia="en-US"/>
        </w:rPr>
      </w:pPr>
      <w:r w:rsidRPr="007F1B1C">
        <w:rPr>
          <w:rFonts w:eastAsia="Calibri"/>
          <w:szCs w:val="28"/>
          <w:u w:val="single"/>
          <w:lang w:eastAsia="en-US"/>
        </w:rPr>
        <w:t>Ключ к тестовым заданиям</w:t>
      </w:r>
    </w:p>
    <w:p w:rsidR="004A445B" w:rsidRPr="007F1B1C" w:rsidRDefault="004A445B" w:rsidP="004A445B">
      <w:pPr>
        <w:jc w:val="center"/>
        <w:rPr>
          <w:rFonts w:eastAsia="Calibri"/>
          <w:szCs w:val="28"/>
          <w:lang w:eastAsia="en-US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142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64"/>
        <w:gridCol w:w="564"/>
        <w:gridCol w:w="564"/>
        <w:gridCol w:w="2591"/>
      </w:tblGrid>
      <w:tr w:rsidR="004A445B" w:rsidRPr="007F1B1C" w:rsidTr="007B6AA0">
        <w:tc>
          <w:tcPr>
            <w:tcW w:w="1142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задание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2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3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4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6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7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8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9</w:t>
            </w:r>
          </w:p>
        </w:tc>
        <w:tc>
          <w:tcPr>
            <w:tcW w:w="564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10</w:t>
            </w:r>
          </w:p>
        </w:tc>
        <w:tc>
          <w:tcPr>
            <w:tcW w:w="564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11</w:t>
            </w:r>
          </w:p>
        </w:tc>
        <w:tc>
          <w:tcPr>
            <w:tcW w:w="564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12</w:t>
            </w:r>
          </w:p>
        </w:tc>
        <w:tc>
          <w:tcPr>
            <w:tcW w:w="2591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13</w:t>
            </w:r>
          </w:p>
        </w:tc>
      </w:tr>
      <w:tr w:rsidR="004A445B" w:rsidRPr="007F1B1C" w:rsidTr="007B6AA0">
        <w:trPr>
          <w:cantSplit/>
          <w:trHeight w:val="409"/>
        </w:trPr>
        <w:tc>
          <w:tcPr>
            <w:tcW w:w="1142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ответ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559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64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564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564" w:type="dxa"/>
            <w:vAlign w:val="center"/>
          </w:tcPr>
          <w:p w:rsidR="004A445B" w:rsidRPr="007F1B1C" w:rsidRDefault="004A445B" w:rsidP="007B6AA0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2591" w:type="dxa"/>
            <w:vAlign w:val="center"/>
          </w:tcPr>
          <w:p w:rsidR="004A445B" w:rsidRPr="0074524D" w:rsidRDefault="004A445B" w:rsidP="007B6AA0">
            <w:pPr>
              <w:jc w:val="center"/>
              <w:rPr>
                <w:szCs w:val="28"/>
                <w:lang w:bidi="ar-MA"/>
              </w:rPr>
            </w:pPr>
            <w:r w:rsidRPr="007F1B1C">
              <w:rPr>
                <w:szCs w:val="28"/>
                <w:lang w:eastAsia="en-US"/>
              </w:rPr>
              <w:t>пластины</w:t>
            </w:r>
            <w:r>
              <w:rPr>
                <w:szCs w:val="28"/>
                <w:lang w:bidi="ar-MA"/>
              </w:rPr>
              <w:t xml:space="preserve"> </w:t>
            </w:r>
            <w:r w:rsidRPr="007F1B1C">
              <w:rPr>
                <w:szCs w:val="28"/>
                <w:lang w:eastAsia="en-US"/>
              </w:rPr>
              <w:t>штыри</w:t>
            </w:r>
          </w:p>
        </w:tc>
      </w:tr>
    </w:tbl>
    <w:p w:rsidR="00E54310" w:rsidRDefault="00E54310"/>
    <w:sectPr w:rsidR="00E54310" w:rsidSect="007E7A2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altName w:val="Arial"/>
    <w:panose1 w:val="020B0604020202020204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E54310"/>
    <w:rsid w:val="00241EFA"/>
    <w:rsid w:val="004A445B"/>
    <w:rsid w:val="007E7A28"/>
    <w:rsid w:val="00E543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445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44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valentina.sauchanka@gmail.com</dc:creator>
  <cp:keywords/>
  <dc:description/>
  <cp:lastModifiedBy>WinXPProSP3</cp:lastModifiedBy>
  <cp:revision>3</cp:revision>
  <cp:lastPrinted>2025-09-18T06:37:00Z</cp:lastPrinted>
  <dcterms:created xsi:type="dcterms:W3CDTF">2025-09-16T16:12:00Z</dcterms:created>
  <dcterms:modified xsi:type="dcterms:W3CDTF">2025-09-18T06:37:00Z</dcterms:modified>
</cp:coreProperties>
</file>