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14F" w:rsidRPr="007E514F" w:rsidRDefault="00445308" w:rsidP="007E514F">
      <w:pPr>
        <w:spacing w:after="0" w:line="240" w:lineRule="auto"/>
        <w:ind w:firstLine="34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5. </w:t>
      </w:r>
      <w:bookmarkStart w:id="0" w:name="_GoBack"/>
      <w:bookmarkEnd w:id="0"/>
      <w:r w:rsidR="007E514F" w:rsidRPr="00EE16DF">
        <w:rPr>
          <w:rFonts w:ascii="Times New Roman" w:hAnsi="Times New Roman" w:cs="Times New Roman"/>
          <w:b/>
          <w:sz w:val="32"/>
          <w:szCs w:val="32"/>
        </w:rPr>
        <w:t>Основы металлургических процессов при сварке</w:t>
      </w:r>
    </w:p>
    <w:p w:rsidR="007E514F" w:rsidRPr="007E514F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Металлургические процессы, происходя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щие при сварке, - это процессы взаимодействия жидкого метал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ла с газами и сварочными шлаками, а также затвердевающего металла с жидким и кристаллизующимся шлаками. Эти процес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сы происходят в период плавления присадочного металла и в са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мой сварочной </w:t>
      </w:r>
      <w:proofErr w:type="spellStart"/>
      <w:proofErr w:type="gramStart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ванне.</w:t>
      </w:r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Условия</w:t>
      </w:r>
      <w:proofErr w:type="spellEnd"/>
      <w:proofErr w:type="gramEnd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протекания металлургических процессов при сварке отличаются рядом особенностей, влияющих как на ход их развития, так и на получаемые результаты. 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Такими особенностями являются:</w:t>
      </w:r>
    </w:p>
    <w:p w:rsidR="007E514F" w:rsidRPr="000A79AC" w:rsidRDefault="007E514F" w:rsidP="007E514F">
      <w:pPr>
        <w:numPr>
          <w:ilvl w:val="0"/>
          <w:numId w:val="3"/>
        </w:numPr>
        <w:shd w:val="clear" w:color="auto" w:fill="FFFFFF"/>
        <w:tabs>
          <w:tab w:val="left" w:pos="1080"/>
          <w:tab w:val="left" w:pos="4253"/>
        </w:tabs>
        <w:spacing w:after="0" w:line="240" w:lineRule="auto"/>
        <w:ind w:left="0" w:firstLine="720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Малый объем сварочной ванны и в то же время достаточно большие  относительные количества реагирующих фаз в ней. </w:t>
      </w:r>
    </w:p>
    <w:p w:rsidR="007E514F" w:rsidRPr="000A79AC" w:rsidRDefault="007E514F" w:rsidP="007E514F">
      <w:pPr>
        <w:numPr>
          <w:ilvl w:val="0"/>
          <w:numId w:val="3"/>
        </w:numPr>
        <w:shd w:val="clear" w:color="auto" w:fill="FFFFFF"/>
        <w:tabs>
          <w:tab w:val="left" w:pos="1080"/>
          <w:tab w:val="left" w:pos="4253"/>
        </w:tabs>
        <w:spacing w:after="0" w:line="240" w:lineRule="auto"/>
        <w:ind w:left="0" w:firstLine="720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Высокие температуры в различных областях сварочной зоны и большой перегрев расплава в ванне. </w:t>
      </w:r>
    </w:p>
    <w:p w:rsidR="007E514F" w:rsidRPr="000A79AC" w:rsidRDefault="007E514F" w:rsidP="007E514F">
      <w:pPr>
        <w:numPr>
          <w:ilvl w:val="0"/>
          <w:numId w:val="3"/>
        </w:numPr>
        <w:shd w:val="clear" w:color="auto" w:fill="FFFFFF"/>
        <w:tabs>
          <w:tab w:val="left" w:pos="1080"/>
          <w:tab w:val="left" w:pos="4253"/>
        </w:tabs>
        <w:spacing w:after="0" w:line="240" w:lineRule="auto"/>
        <w:ind w:left="0" w:firstLine="720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Движение жидкого металла, интенсивное перемешивание расплавленных продуктов и их непрерывное обновление и обмен в сварочной ванне. </w:t>
      </w:r>
    </w:p>
    <w:p w:rsidR="007E514F" w:rsidRPr="000A79AC" w:rsidRDefault="007E514F" w:rsidP="007E514F">
      <w:pPr>
        <w:numPr>
          <w:ilvl w:val="0"/>
          <w:numId w:val="3"/>
        </w:numPr>
        <w:shd w:val="clear" w:color="auto" w:fill="FFFFFF"/>
        <w:tabs>
          <w:tab w:val="left" w:pos="1080"/>
          <w:tab w:val="left" w:pos="4253"/>
        </w:tabs>
        <w:spacing w:after="0" w:line="240" w:lineRule="auto"/>
        <w:ind w:left="0" w:firstLine="720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Высокие скорости охлаждения и кристаллизации наплавленного металла. 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Имеющие место металлургические процессы связаны с протеканием определенных химических реакций, в результате которых может происходить окисление или </w:t>
      </w:r>
      <w:proofErr w:type="spellStart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раскисление</w:t>
      </w:r>
      <w:proofErr w:type="spellEnd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металла шва, легирование его определенными элементами, растворение и выделение в шве газов и др. Некоторые из них ведут к ухудшению свойств получаемых соединений и являются нежелательными (например, окисление), другие способствуют повышению качества и свойств соединений и часто проводятся преднамеренно, например, </w:t>
      </w:r>
      <w:proofErr w:type="spellStart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раскисление</w:t>
      </w:r>
      <w:proofErr w:type="spellEnd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Окисление металла </w:t>
      </w:r>
      <w:r w:rsidRPr="000A79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при </w:t>
      </w:r>
      <w:r w:rsidRPr="000A79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сварке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: металл шва окисляется в основном кислородом, содержащимся в газах и шлаках свароч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ной ванны. Кроме того, окисление может происходить при нали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чии оксидов (окалины, ржавчины), находящихся на кромках де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талей и поверхности электродной проволоки. В процессе нагрева имеющаяся в ржавчине влага испаряется, а содержащийся в </w:t>
      </w:r>
      <w:proofErr w:type="spellStart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нейкислород</w:t>
      </w:r>
      <w:proofErr w:type="spellEnd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окисляет металл. Окалина при плавлении превращает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ся в оксид железа с выделением свободного кислорода. При пло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хой защите сварочной ванны окисление вызывается кислородом воздуха.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Наиболее опасным для шва является оксид </w:t>
      </w:r>
      <w:r w:rsidRPr="000A79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proofErr w:type="spellStart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еО</w:t>
      </w:r>
      <w:proofErr w:type="spellEnd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, способный растворяться в жидком металле. После остывания шва из-за не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высокой температуры затвердевания </w:t>
      </w:r>
      <w:r w:rsidRPr="000A79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proofErr w:type="spellStart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еО</w:t>
      </w:r>
      <w:proofErr w:type="spellEnd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остается в нем в виде пленок, окаймляющих зерна, что сильно снижает пластические свойства шва. Чем больше кислорода в шве находится в виде </w:t>
      </w:r>
      <w:r w:rsidRPr="000A79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proofErr w:type="spellStart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еО</w:t>
      </w:r>
      <w:proofErr w:type="spellEnd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, тем хуже его механические свойства.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A79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Раскисление</w:t>
      </w:r>
      <w:proofErr w:type="spellEnd"/>
      <w:r w:rsidRPr="000A79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металла при сварке: </w:t>
      </w:r>
      <w:proofErr w:type="spellStart"/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Раскисление</w:t>
      </w:r>
      <w:proofErr w:type="spellEnd"/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металла 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-удаление кислорода из жидкого металла. Применительно к свар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ке </w:t>
      </w:r>
      <w:proofErr w:type="spellStart"/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раскислением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называется</w:t>
      </w:r>
      <w:proofErr w:type="spellEnd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переход растворенного оксида желе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за </w:t>
      </w:r>
      <w:r w:rsidRPr="000A79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proofErr w:type="spellStart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еО</w:t>
      </w:r>
      <w:proofErr w:type="spellEnd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нерастворимые соединения с последующим удалением в шлак.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Раскислители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- вещества, применяемые для удаления кисло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рода из жидкого металла сварочной ванны. Они восстанавлива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ют металлы из их оксидов. В качестве </w:t>
      </w:r>
      <w:proofErr w:type="spellStart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раскислителей</w:t>
      </w:r>
      <w:proofErr w:type="spellEnd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применяют марганец, кремний, титан, алюминий, углерод и другие элемен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ты, обладающие большим сродством с кислородом, чем железо. </w:t>
      </w:r>
      <w:proofErr w:type="spellStart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Раскислители</w:t>
      </w:r>
      <w:proofErr w:type="spellEnd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вводятся в сварочную ванну через электродную проволоку и флюсы. 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Кристаллизация сварочной </w:t>
      </w:r>
      <w:proofErr w:type="spellStart"/>
      <w:proofErr w:type="gramStart"/>
      <w:r w:rsidRPr="000A79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ванны: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металл</w:t>
      </w:r>
      <w:proofErr w:type="spellEnd"/>
      <w:proofErr w:type="gramEnd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сварочной ванны при кристаллизации подвергается одновременно воздействию теп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лоты газового пламени и холодного нерасплавленного металла дета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ли. Газовое пламя вводит теплоту, окружающий металл ее отводит.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переходе металла из жидкого состояния в твердое образу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ются кристаллиты. Такой процесс называют </w:t>
      </w:r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кристаллизацией. 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сталлизация сварного шва идет непрерывно в течение сварочного процесса - расплавления основного и присадочного металлов.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Сварной шов имеет структуру литого металла. В процессе сварки расплавляются кромки основного металла и присадочная проволока, непрерывно подаваемая в сварочную ванну, которую можно условно разделить на две части: переднюю (головную) и хвостовую. В передней части происходит плавление, а в хвостовой - кристаллизация и формирование сварного шва. Различают первичную и вторичную кристаллизации.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Строение сварного  соединения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образования сварного соединения начинается:</w:t>
      </w:r>
    </w:p>
    <w:p w:rsidR="007E514F" w:rsidRPr="000A79AC" w:rsidRDefault="007E514F" w:rsidP="007E514F">
      <w:pPr>
        <w:numPr>
          <w:ilvl w:val="0"/>
          <w:numId w:val="4"/>
        </w:numPr>
        <w:shd w:val="clear" w:color="auto" w:fill="FFFFFF"/>
        <w:tabs>
          <w:tab w:val="left" w:pos="0"/>
          <w:tab w:val="left" w:pos="709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t>с нагрева и расплавления ос</w:t>
      </w: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новного и присадочного металлов. </w:t>
      </w:r>
    </w:p>
    <w:p w:rsidR="007E514F" w:rsidRPr="000A79AC" w:rsidRDefault="007E514F" w:rsidP="007E514F">
      <w:pPr>
        <w:numPr>
          <w:ilvl w:val="0"/>
          <w:numId w:val="4"/>
        </w:numPr>
        <w:shd w:val="clear" w:color="auto" w:fill="FFFFFF"/>
        <w:tabs>
          <w:tab w:val="left" w:pos="0"/>
          <w:tab w:val="left" w:pos="709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t>металл шва, пребывая в расплавленном состоянии, изменяет химический состав за счет выгорания некоторых элемен</w:t>
      </w: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тов соединения железа с кислородом и азотом и растворения газов.</w:t>
      </w:r>
    </w:p>
    <w:p w:rsidR="007E514F" w:rsidRPr="000A79AC" w:rsidRDefault="007E514F" w:rsidP="007E514F">
      <w:pPr>
        <w:numPr>
          <w:ilvl w:val="0"/>
          <w:numId w:val="4"/>
        </w:numPr>
        <w:shd w:val="clear" w:color="auto" w:fill="FFFFFF"/>
        <w:tabs>
          <w:tab w:val="left" w:pos="0"/>
          <w:tab w:val="left" w:pos="709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t>потом кристаллизация метал</w:t>
      </w: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ла, которая определяет его строение и структуру. Скорость ох</w:t>
      </w: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лаждения сплава неодинакова по сечению шва. В результате структура металла получается неравномерной.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Теплота, выделяемая при свар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ке, распространяется вследствие теплопроводности из шва в ос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новной металл. В каждой точке </w:t>
      </w:r>
      <w:proofErr w:type="spellStart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околошовной</w:t>
      </w:r>
      <w:proofErr w:type="spellEnd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зоны температура вначале возрастает, достигая максимума, а затем снижается. Из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менение температуры металла во время сварки называется </w:t>
      </w:r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тер</w:t>
      </w:r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softHyphen/>
        <w:t xml:space="preserve">мическим циклом сварки. 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ближе точка расположена к грани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це сплавления, тем быстрее происходит нагрев металла и тем выше в ней температура. Поэтому структура и свойства основно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го металла в различных участках сварного соединения различны.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Сварное соединение, выполненное сваркой плавлением, состоит из ме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талла шва, зоны сплавления, представляющей собой переход от металла шва к </w:t>
      </w:r>
      <w:proofErr w:type="spellStart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нерасплавившемуся</w:t>
      </w:r>
      <w:proofErr w:type="spellEnd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металлу, и зоны термическо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го влияния.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Зона термического влияния 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(ЗТВ) - участок основного ме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талла, примыкающий к сварному шву, в пределах которого вследствие теплового воздействия сварочного источника нагрева происходят изменения структуры и свойств.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Величина ЗТВ зависит:</w:t>
      </w:r>
    </w:p>
    <w:p w:rsidR="007E514F" w:rsidRPr="000A79AC" w:rsidRDefault="007E514F" w:rsidP="007E514F">
      <w:pPr>
        <w:numPr>
          <w:ilvl w:val="0"/>
          <w:numId w:val="5"/>
        </w:numPr>
        <w:shd w:val="clear" w:color="auto" w:fill="FFFFFF"/>
        <w:tabs>
          <w:tab w:val="left" w:pos="567"/>
        </w:tabs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от способа сварки, </w:t>
      </w:r>
    </w:p>
    <w:p w:rsidR="007E514F" w:rsidRPr="000A79AC" w:rsidRDefault="007E514F" w:rsidP="007E514F">
      <w:pPr>
        <w:numPr>
          <w:ilvl w:val="0"/>
          <w:numId w:val="5"/>
        </w:numPr>
        <w:shd w:val="clear" w:color="auto" w:fill="FFFFFF"/>
        <w:tabs>
          <w:tab w:val="left" w:pos="567"/>
        </w:tabs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ее режима, </w:t>
      </w:r>
    </w:p>
    <w:p w:rsidR="007E514F" w:rsidRPr="000A79AC" w:rsidRDefault="007E514F" w:rsidP="007E514F">
      <w:pPr>
        <w:numPr>
          <w:ilvl w:val="0"/>
          <w:numId w:val="5"/>
        </w:numPr>
        <w:shd w:val="clear" w:color="auto" w:fill="FFFFFF"/>
        <w:tabs>
          <w:tab w:val="left" w:pos="567"/>
        </w:tabs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t>химиче</w:t>
      </w: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ского состава свариваемого и присадочного металлов, </w:t>
      </w:r>
    </w:p>
    <w:p w:rsidR="007E514F" w:rsidRPr="000A79AC" w:rsidRDefault="007E514F" w:rsidP="007E514F">
      <w:pPr>
        <w:numPr>
          <w:ilvl w:val="0"/>
          <w:numId w:val="5"/>
        </w:numPr>
        <w:shd w:val="clear" w:color="auto" w:fill="FFFFFF"/>
        <w:tabs>
          <w:tab w:val="left" w:pos="567"/>
        </w:tabs>
        <w:spacing w:after="0" w:line="240" w:lineRule="auto"/>
        <w:ind w:left="567" w:firstLine="284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t>физиче</w:t>
      </w: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ских свойств свариваемых металлов и др. 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ЗТВ имеет несколько структурных участков, отличающихся формой и строением зерна в зависимости от температуры нагрева.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Участок неполного расплавления 1 - 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переходный от наплав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ленного металла к основному. На этом участке проходит граница сплавления металлов. На этом участке наблю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даются значительный рост зерен, скопление примесей, поэтому он обычно является наиболее слабым местом сварного соедине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ния, обладает пониженными прочностью и пластичностью.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24130" distR="24130" simplePos="0" relativeHeight="251659264" behindDoc="1" locked="0" layoutInCell="1" allowOverlap="1" wp14:anchorId="632E222D" wp14:editId="7BE200A5">
            <wp:simplePos x="0" y="0"/>
            <wp:positionH relativeFrom="page">
              <wp:posOffset>977265</wp:posOffset>
            </wp:positionH>
            <wp:positionV relativeFrom="paragraph">
              <wp:posOffset>180340</wp:posOffset>
            </wp:positionV>
            <wp:extent cx="5876925" cy="4238625"/>
            <wp:effectExtent l="38100" t="57150" r="47625" b="66675"/>
            <wp:wrapTight wrapText="bothSides">
              <wp:wrapPolygon edited="0">
                <wp:start x="-138" y="-28"/>
                <wp:lineTo x="-122" y="12399"/>
                <wp:lineTo x="-9" y="21329"/>
                <wp:lineTo x="4616" y="21606"/>
                <wp:lineTo x="20582" y="21608"/>
                <wp:lineTo x="20652" y="21606"/>
                <wp:lineTo x="21702" y="21581"/>
                <wp:lineTo x="21701" y="10318"/>
                <wp:lineTo x="21565" y="-456"/>
                <wp:lineTo x="1612" y="-71"/>
                <wp:lineTo x="-138" y="-28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6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60000">
                      <a:off x="0" y="0"/>
                      <a:ext cx="5876925" cy="423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Default="007E514F" w:rsidP="007E514F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</w:pPr>
    </w:p>
    <w:p w:rsidR="007E514F" w:rsidRDefault="007E514F" w:rsidP="007E514F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Рис. 1</w:t>
      </w:r>
      <w:r w:rsidRPr="003B451F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>0</w:t>
      </w:r>
      <w:r w:rsidRPr="000A79AC">
        <w:rPr>
          <w:rFonts w:ascii="Times New Roman" w:eastAsia="Times New Roman" w:hAnsi="Times New Roman" w:cs="Times New Roman"/>
          <w:b/>
          <w:i/>
          <w:iCs/>
          <w:sz w:val="28"/>
          <w:szCs w:val="28"/>
          <w:lang w:eastAsia="ru-RU"/>
        </w:rPr>
        <w:t xml:space="preserve">.1  </w:t>
      </w:r>
      <w:r w:rsidRPr="000A79A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Строение зоны термического влияния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:rsidR="007E514F" w:rsidRPr="000A79AC" w:rsidRDefault="007E514F" w:rsidP="007E514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Участок перегрева 2 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область основного металла (2-4 мм), нагреваемого до температуры 1100-1500 °С. Металл отличается крупнозернистой структурой и по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ниженными механическими свойствами (пластичностью и удар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ной вязкостью). Эти свойства тем ниже, чем крупнее зерно и шире зона перегрева.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Участок нормализации 3 - 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 металла, нагреваемого до температуры 900-1100 °С. Металл на этом участке обладает вы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сокими механическими свойствами, так как при нагреве и охла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ждении в результате перекристаллизации образуется мелкозер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нистая вторичная структура. 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Участок неполной перекристаллизации 4 - 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зона металла, на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греваемого при сварке до температуры 725-900 °С. Неполная перекристаллизация обусловлена недостаточными временем и температурой нагрева, структура этого участка состоит из мел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ких </w:t>
      </w:r>
      <w:proofErr w:type="spellStart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перекристаллизовавшихся</w:t>
      </w:r>
      <w:proofErr w:type="spellEnd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крупных зерен, которые не ус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пели </w:t>
      </w:r>
      <w:proofErr w:type="spellStart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перекристаллизоваться</w:t>
      </w:r>
      <w:proofErr w:type="spellEnd"/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. Металл обладает более низкими механическими свойствами, чем участок нормализации. Ширина этого участка 1-3мм.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Участок рекристаллизации 5 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- область металла шириной 1-3мм, нагреваемого до температуры 450-725°С. На этом участке развиваются процессы рекристаллизации, приво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дящие к росту зерна, огрублению структуры и, как следствие, к разупрочнению.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Рекристаллизация 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- изменение микроструктуры деформиро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ванного металла при нагреве его выше определенной температу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ры. При этом искаженная вследствие пластической деформации кристаллическая структура вещества переходит в ненапряжен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ную. 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Участок старения 6, 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нагреваемый до температуры 200- 450°С, является зоной перехода от ЗТВ к основному металлу. При этой температуре на поверхности металла появляются синие цвета побежалости. Спустя некоторое время могут происходить процессы </w:t>
      </w:r>
      <w:r w:rsidRPr="000A79A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старения 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(изменения свойств металла) в связи с выпа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дением карбидов железа и нитридов. 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Ширина зоны термического влияния зависит от толщины свариваемого металла, вида сварки и ее режимов. 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Образование трещин при сварке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кристаллизации и формирования металла шва в сварном соединении могут образовываться тре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щины. По расположению относительно оси шва они бывают продольными и поперечными; в зависимости от величины -микро- или макроскопическими (первые обнаруживают с помо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щью микроскопа, вторые - невооруженным глазом или при не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большом увеличении через лупу); в зависимости от температу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ры, при которой они образуются, трещины можно разделить на две группы: горячие (высокотемпературные) и холодные (низко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 xml:space="preserve">температурные). 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Горячие трещины: </w:t>
      </w:r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это хрупкие межкристаллические разрушения металла шва и зоны термического влияния. Возникают в твёрдо-жидком состоянии на завершающей стадии первичной </w:t>
      </w:r>
      <w:proofErr w:type="gramStart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кристаллизации ,</w:t>
      </w:r>
      <w:proofErr w:type="gramEnd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а так же в твёрдом состоянии при высоких температурах на этапе преимущественного развития </w:t>
      </w:r>
      <w:proofErr w:type="spellStart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межзернистой</w:t>
      </w:r>
      <w:proofErr w:type="spellEnd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деформации.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Причиной образования горячих трещин является:</w:t>
      </w:r>
    </w:p>
    <w:p w:rsidR="007E514F" w:rsidRPr="000A79AC" w:rsidRDefault="007E514F" w:rsidP="007E514F">
      <w:pPr>
        <w:numPr>
          <w:ilvl w:val="0"/>
          <w:numId w:val="6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Наличие температурно- временного интервала хрупкости. Он обуславливается образованием жидких и полужидких прослоек, нарушающих металлическую </w:t>
      </w:r>
      <w:proofErr w:type="spellStart"/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сплошность</w:t>
      </w:r>
      <w:proofErr w:type="spellEnd"/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сварного шва. Эти прослойки образуются при наличии </w:t>
      </w:r>
      <w:proofErr w:type="gramStart"/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легкоплавких ,</w:t>
      </w:r>
      <w:proofErr w:type="gramEnd"/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сернистых соединений (сульфидов )</w:t>
      </w:r>
    </w:p>
    <w:p w:rsidR="007E514F" w:rsidRPr="000A79AC" w:rsidRDefault="007E514F" w:rsidP="007E514F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FeS</w:t>
      </w:r>
      <w:proofErr w:type="spellEnd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 температурой плавления 1189 С и </w:t>
      </w:r>
      <w:proofErr w:type="spellStart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NiS</w:t>
      </w:r>
      <w:proofErr w:type="spellEnd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 температурой плавления 810 С. В пиковый момент развития сварочных напряжений по этим жидким прослойкам происходит сдвиг </w:t>
      </w:r>
      <w:proofErr w:type="gramStart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металла ,</w:t>
      </w:r>
      <w:proofErr w:type="gramEnd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перерастающего в хрупкие трещины.</w:t>
      </w:r>
    </w:p>
    <w:p w:rsidR="007E514F" w:rsidRDefault="007E514F" w:rsidP="007E514F">
      <w:pPr>
        <w:numPr>
          <w:ilvl w:val="0"/>
          <w:numId w:val="6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Высокотемпературные </w:t>
      </w:r>
      <w:proofErr w:type="gramStart"/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деформации .</w:t>
      </w:r>
      <w:proofErr w:type="gramEnd"/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Они развиваются вследствие затруднённой усадки металла шва , формоизменения свариваемых заготовок, а так же при релаксации сварочных напряжений в неравновесных условиях сварки и при </w:t>
      </w:r>
      <w:proofErr w:type="spellStart"/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послесварочной</w:t>
      </w:r>
      <w:proofErr w:type="spellEnd"/>
      <w:r w:rsidRPr="000A79AC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термообработке , структурной и механической концентрации деформации.</w:t>
      </w:r>
    </w:p>
    <w:p w:rsidR="007E514F" w:rsidRDefault="007E514F" w:rsidP="007E514F">
      <w:pPr>
        <w:shd w:val="clear" w:color="auto" w:fill="FFFFFF"/>
        <w:tabs>
          <w:tab w:val="left" w:pos="1134"/>
        </w:tabs>
        <w:spacing w:after="0" w:line="240" w:lineRule="auto"/>
        <w:ind w:left="709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tabs>
          <w:tab w:val="left" w:pos="1134"/>
        </w:tabs>
        <w:spacing w:after="0" w:line="240" w:lineRule="auto"/>
        <w:ind w:left="709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E514F" w:rsidRPr="000A79AC" w:rsidRDefault="007E514F" w:rsidP="007E514F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3432F378" wp14:editId="21B31850">
            <wp:simplePos x="0" y="0"/>
            <wp:positionH relativeFrom="column">
              <wp:posOffset>2287270</wp:posOffset>
            </wp:positionH>
            <wp:positionV relativeFrom="paragraph">
              <wp:posOffset>-18415</wp:posOffset>
            </wp:positionV>
            <wp:extent cx="1835150" cy="1494155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6000" contrast="5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E514F" w:rsidRPr="000A79AC" w:rsidRDefault="007E514F" w:rsidP="007E514F">
      <w:pPr>
        <w:shd w:val="clear" w:color="auto" w:fill="FFFFFF"/>
        <w:tabs>
          <w:tab w:val="left" w:pos="9356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iCs/>
          <w:sz w:val="28"/>
          <w:szCs w:val="24"/>
          <w:lang w:eastAsia="ru-RU"/>
        </w:rPr>
      </w:pPr>
    </w:p>
    <w:p w:rsidR="007E514F" w:rsidRPr="000A79AC" w:rsidRDefault="007E514F" w:rsidP="007E514F">
      <w:pPr>
        <w:shd w:val="clear" w:color="auto" w:fill="FFFFFF"/>
        <w:tabs>
          <w:tab w:val="left" w:pos="9356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iCs/>
          <w:sz w:val="28"/>
          <w:szCs w:val="24"/>
          <w:lang w:eastAsia="ru-RU"/>
        </w:rPr>
      </w:pPr>
    </w:p>
    <w:p w:rsidR="007E514F" w:rsidRPr="000A79AC" w:rsidRDefault="007E514F" w:rsidP="007E514F">
      <w:pPr>
        <w:shd w:val="clear" w:color="auto" w:fill="FFFFFF"/>
        <w:tabs>
          <w:tab w:val="left" w:pos="9356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iCs/>
          <w:sz w:val="28"/>
          <w:szCs w:val="24"/>
          <w:lang w:eastAsia="ru-RU"/>
        </w:rPr>
      </w:pPr>
    </w:p>
    <w:p w:rsidR="007E514F" w:rsidRPr="000A79AC" w:rsidRDefault="007E514F" w:rsidP="007E514F">
      <w:pPr>
        <w:shd w:val="clear" w:color="auto" w:fill="FFFFFF"/>
        <w:tabs>
          <w:tab w:val="left" w:pos="9356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iCs/>
          <w:sz w:val="28"/>
          <w:szCs w:val="24"/>
          <w:lang w:eastAsia="ru-RU"/>
        </w:rPr>
      </w:pPr>
    </w:p>
    <w:p w:rsidR="007E514F" w:rsidRDefault="007E514F" w:rsidP="007E514F">
      <w:pPr>
        <w:shd w:val="clear" w:color="auto" w:fill="FFFFFF"/>
        <w:tabs>
          <w:tab w:val="left" w:pos="9356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</w:p>
    <w:p w:rsidR="007E514F" w:rsidRDefault="007E514F" w:rsidP="007E514F">
      <w:pPr>
        <w:shd w:val="clear" w:color="auto" w:fill="FFFFFF"/>
        <w:tabs>
          <w:tab w:val="left" w:pos="9356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</w:p>
    <w:p w:rsidR="007E514F" w:rsidRDefault="007E514F" w:rsidP="007E514F">
      <w:pPr>
        <w:shd w:val="clear" w:color="auto" w:fill="FFFFFF"/>
        <w:tabs>
          <w:tab w:val="left" w:pos="9356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</w:p>
    <w:p w:rsidR="007E514F" w:rsidRDefault="007E514F" w:rsidP="007E514F">
      <w:pPr>
        <w:shd w:val="clear" w:color="auto" w:fill="FFFFFF"/>
        <w:tabs>
          <w:tab w:val="left" w:pos="9356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</w:pPr>
    </w:p>
    <w:p w:rsidR="007E514F" w:rsidRPr="000A79AC" w:rsidRDefault="007E514F" w:rsidP="007E514F">
      <w:pPr>
        <w:shd w:val="clear" w:color="auto" w:fill="FFFFFF"/>
        <w:tabs>
          <w:tab w:val="left" w:pos="9356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0A79AC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Рис. 1</w:t>
      </w:r>
      <w:r w:rsidRPr="001F738B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>0</w:t>
      </w:r>
      <w:r w:rsidRPr="000A79AC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ru-RU"/>
        </w:rPr>
        <w:t xml:space="preserve">.2  </w:t>
      </w:r>
      <w:r w:rsidRPr="000A79A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Расположение горячих трещин в свар</w:t>
      </w:r>
      <w:r w:rsidRPr="000A79AC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softHyphen/>
        <w:t>ных соединениях:</w:t>
      </w:r>
    </w:p>
    <w:p w:rsidR="007E514F" w:rsidRPr="000A79AC" w:rsidRDefault="007E514F" w:rsidP="007E514F">
      <w:pPr>
        <w:shd w:val="clear" w:color="auto" w:fill="FFFFFF"/>
        <w:tabs>
          <w:tab w:val="left" w:pos="9356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0A79A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1,2- </w:t>
      </w:r>
      <w:r w:rsidRPr="000A79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продольные в шве и </w:t>
      </w:r>
      <w:proofErr w:type="spellStart"/>
      <w:r w:rsidRPr="000A79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околошовной</w:t>
      </w:r>
      <w:proofErr w:type="spellEnd"/>
      <w:r w:rsidRPr="000A79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зоне; </w:t>
      </w:r>
      <w:r w:rsidRPr="000A79A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3-4 - </w:t>
      </w:r>
      <w:r w:rsidRPr="000A79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по</w:t>
      </w:r>
      <w:r w:rsidRPr="000A79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softHyphen/>
        <w:t xml:space="preserve">перечные в шве и </w:t>
      </w:r>
      <w:proofErr w:type="spellStart"/>
      <w:r w:rsidRPr="000A79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околошовной</w:t>
      </w:r>
      <w:proofErr w:type="spellEnd"/>
      <w:r w:rsidRPr="000A79AC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зоне; 5 - поперечные по толщине свариваемого металла</w:t>
      </w:r>
    </w:p>
    <w:p w:rsidR="007E514F" w:rsidRPr="000A79AC" w:rsidRDefault="007E514F" w:rsidP="007E514F">
      <w:pPr>
        <w:shd w:val="clear" w:color="auto" w:fill="FFFFFF"/>
        <w:tabs>
          <w:tab w:val="left" w:pos="9356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уменьшения склонности металла к образованию горячих трещин используют следующие меры:</w:t>
      </w:r>
    </w:p>
    <w:p w:rsidR="007E514F" w:rsidRPr="000A79AC" w:rsidRDefault="007E514F" w:rsidP="007E514F">
      <w:pPr>
        <w:widowControl w:val="0"/>
        <w:numPr>
          <w:ilvl w:val="0"/>
          <w:numId w:val="1"/>
        </w:numPr>
        <w:shd w:val="clear" w:color="auto" w:fill="FFFFFF"/>
        <w:tabs>
          <w:tab w:val="clear" w:pos="1027"/>
          <w:tab w:val="num" w:pos="0"/>
          <w:tab w:val="num" w:pos="426"/>
          <w:tab w:val="left" w:pos="52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применяют сварочные материалы с минимальным содер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жанием серы и углерода;</w:t>
      </w:r>
    </w:p>
    <w:p w:rsidR="007E514F" w:rsidRPr="000A79AC" w:rsidRDefault="007E514F" w:rsidP="007E514F">
      <w:pPr>
        <w:widowControl w:val="0"/>
        <w:numPr>
          <w:ilvl w:val="0"/>
          <w:numId w:val="1"/>
        </w:numPr>
        <w:shd w:val="clear" w:color="auto" w:fill="FFFFFF"/>
        <w:tabs>
          <w:tab w:val="clear" w:pos="1027"/>
          <w:tab w:val="num" w:pos="0"/>
          <w:tab w:val="num" w:pos="426"/>
          <w:tab w:val="left" w:pos="52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повышают содержание в металле шва марганца, который связывает серу и выводит ее в шлак;</w:t>
      </w:r>
    </w:p>
    <w:p w:rsidR="007E514F" w:rsidRPr="000A79AC" w:rsidRDefault="007E514F" w:rsidP="007E514F">
      <w:pPr>
        <w:widowControl w:val="0"/>
        <w:numPr>
          <w:ilvl w:val="0"/>
          <w:numId w:val="1"/>
        </w:numPr>
        <w:shd w:val="clear" w:color="auto" w:fill="FFFFFF"/>
        <w:tabs>
          <w:tab w:val="clear" w:pos="1027"/>
          <w:tab w:val="num" w:pos="0"/>
          <w:tab w:val="num" w:pos="42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вводят в шов модифицирующие элементы (титан, алюми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ний и др.), способствующие измельчению структуры;</w:t>
      </w:r>
    </w:p>
    <w:p w:rsidR="007E514F" w:rsidRPr="000A79AC" w:rsidRDefault="007E514F" w:rsidP="007E514F">
      <w:pPr>
        <w:widowControl w:val="0"/>
        <w:numPr>
          <w:ilvl w:val="0"/>
          <w:numId w:val="1"/>
        </w:numPr>
        <w:shd w:val="clear" w:color="auto" w:fill="FFFFFF"/>
        <w:tabs>
          <w:tab w:val="clear" w:pos="1027"/>
          <w:tab w:val="num" w:pos="0"/>
          <w:tab w:val="num" w:pos="426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производят предварительный и сопутствующий, подогрев изделия, который уменьшает растягивающие напряжения в сварном шве.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Холодные трещины: </w:t>
      </w:r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которые образуются в процессе охлаждения после сварки при температуре 150 С или в течении нескольких последующих </w:t>
      </w:r>
      <w:proofErr w:type="gramStart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суток .</w:t>
      </w:r>
      <w:proofErr w:type="gramEnd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Имеют блестящий кристаллический излом без следов высокотемпературного окисления 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факторы, обуславливающие появление холодных трещин следующие: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а) Образование структур закалки (мартенсита и </w:t>
      </w:r>
      <w:proofErr w:type="spellStart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бейнита</w:t>
      </w:r>
      <w:proofErr w:type="spellEnd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 приводит к появлению дополнительных напряжений, обусловленных объёмным эффектом. 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б) Воздействие сварочных растягивающих напряжений.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в) Концентрация диффузионного водорода. Водород легко перемещается в незакалённых </w:t>
      </w:r>
      <w:proofErr w:type="gramStart"/>
      <w:r w:rsidRPr="000A79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структурах .</w:t>
      </w:r>
      <w:proofErr w:type="gramEnd"/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Борьба с холодными трещинами:</w:t>
      </w:r>
    </w:p>
    <w:p w:rsidR="007E514F" w:rsidRPr="000A79AC" w:rsidRDefault="007E514F" w:rsidP="007E514F">
      <w:pPr>
        <w:numPr>
          <w:ilvl w:val="0"/>
          <w:numId w:val="7"/>
        </w:numPr>
        <w:shd w:val="clear" w:color="auto" w:fill="FFFFFF"/>
        <w:tabs>
          <w:tab w:val="left" w:pos="1080"/>
        </w:tabs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уменьшение степени подкалки металла, </w:t>
      </w:r>
    </w:p>
    <w:p w:rsidR="007E514F" w:rsidRPr="000A79AC" w:rsidRDefault="007E514F" w:rsidP="007E514F">
      <w:pPr>
        <w:numPr>
          <w:ilvl w:val="0"/>
          <w:numId w:val="7"/>
        </w:numPr>
        <w:shd w:val="clear" w:color="auto" w:fill="FFFFFF"/>
        <w:tabs>
          <w:tab w:val="left" w:pos="1080"/>
        </w:tabs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снятие остаточных напряжений, </w:t>
      </w:r>
    </w:p>
    <w:p w:rsidR="007E514F" w:rsidRPr="000A79AC" w:rsidRDefault="007E514F" w:rsidP="007E514F">
      <w:pPr>
        <w:numPr>
          <w:ilvl w:val="0"/>
          <w:numId w:val="7"/>
        </w:numPr>
        <w:shd w:val="clear" w:color="auto" w:fill="FFFFFF"/>
        <w:tabs>
          <w:tab w:val="left" w:pos="1080"/>
        </w:tabs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t>огра</w:t>
      </w: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 xml:space="preserve">ничение содержания водорода. </w:t>
      </w:r>
    </w:p>
    <w:p w:rsidR="007E514F" w:rsidRPr="000A79AC" w:rsidRDefault="007E514F" w:rsidP="007E514F">
      <w:pPr>
        <w:shd w:val="clear" w:color="auto" w:fill="FFFFFF"/>
        <w:tabs>
          <w:tab w:val="left" w:pos="1080"/>
        </w:tabs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t>Наиболее эффективным средст</w:t>
      </w:r>
      <w:r w:rsidRPr="000A79AC">
        <w:rPr>
          <w:rFonts w:ascii="Times New Roman" w:eastAsia="Calibri" w:hAnsi="Times New Roman" w:cs="Times New Roman"/>
          <w:sz w:val="28"/>
          <w:szCs w:val="28"/>
          <w:lang w:eastAsia="ru-RU"/>
        </w:rPr>
        <w:softHyphen/>
        <w:t>вом является подогрев металла перед сваркой.</w:t>
      </w:r>
    </w:p>
    <w:p w:rsidR="007E514F" w:rsidRPr="000A79AC" w:rsidRDefault="007E514F" w:rsidP="007E514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С целью уменьшения склонности металла к образованию хо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лодных трещин используют следующие меры:</w:t>
      </w:r>
    </w:p>
    <w:p w:rsidR="007E514F" w:rsidRPr="000A79AC" w:rsidRDefault="007E514F" w:rsidP="007E514F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применяют сварочные материалы с минимальным содер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жанием фосфора, придающего стали хладноломкость;</w:t>
      </w:r>
    </w:p>
    <w:p w:rsidR="007E514F" w:rsidRPr="000A79AC" w:rsidRDefault="007E514F" w:rsidP="007E514F">
      <w:pPr>
        <w:widowControl w:val="0"/>
        <w:numPr>
          <w:ilvl w:val="0"/>
          <w:numId w:val="2"/>
        </w:numPr>
        <w:shd w:val="clear" w:color="auto" w:fill="FFFFFF"/>
        <w:tabs>
          <w:tab w:val="left" w:pos="514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осуществляют прокаливание электродов и флюсов, а также осушку защитных газов с целью удаления влаги, являю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щейся источником попадающего в шов водорода;</w:t>
      </w:r>
    </w:p>
    <w:p w:rsidR="007E514F" w:rsidRPr="000A79AC" w:rsidRDefault="007E514F" w:rsidP="007E514F">
      <w:pPr>
        <w:widowControl w:val="0"/>
        <w:numPr>
          <w:ilvl w:val="0"/>
          <w:numId w:val="2"/>
        </w:numPr>
        <w:shd w:val="clear" w:color="auto" w:fill="FFFFFF"/>
        <w:tabs>
          <w:tab w:val="left" w:pos="514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производят горячую проковку швов после сварки для сня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тия или уменьшения внутренних напряжений;</w:t>
      </w:r>
    </w:p>
    <w:p w:rsidR="007E514F" w:rsidRPr="000A79AC" w:rsidRDefault="007E514F" w:rsidP="007E514F">
      <w:pPr>
        <w:widowControl w:val="0"/>
        <w:numPr>
          <w:ilvl w:val="0"/>
          <w:numId w:val="2"/>
        </w:numPr>
        <w:shd w:val="clear" w:color="auto" w:fill="FFFFFF"/>
        <w:tabs>
          <w:tab w:val="left" w:pos="514"/>
        </w:tabs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используют предварительный или со</w:t>
      </w:r>
      <w:r w:rsidRPr="000A79AC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путствующий подогрев свариваемых изделий.</w:t>
      </w:r>
    </w:p>
    <w:p w:rsidR="007E514F" w:rsidRPr="000A79AC" w:rsidRDefault="007E514F" w:rsidP="007E514F">
      <w:pPr>
        <w:spacing w:after="0" w:line="240" w:lineRule="auto"/>
        <w:ind w:firstLine="340"/>
        <w:rPr>
          <w:rFonts w:ascii="Times New Roman" w:hAnsi="Times New Roman" w:cs="Times New Roman"/>
          <w:sz w:val="32"/>
          <w:szCs w:val="32"/>
        </w:rPr>
      </w:pPr>
    </w:p>
    <w:p w:rsidR="00074A42" w:rsidRDefault="00074A42"/>
    <w:sectPr w:rsidR="00074A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D64F4"/>
    <w:multiLevelType w:val="hybridMultilevel"/>
    <w:tmpl w:val="793C8526"/>
    <w:lvl w:ilvl="0" w:tplc="0419000F">
      <w:start w:val="1"/>
      <w:numFmt w:val="decimal"/>
      <w:lvlText w:val="%1."/>
      <w:lvlJc w:val="left"/>
      <w:pPr>
        <w:ind w:left="1545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26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98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70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42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14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86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58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305" w:hanging="180"/>
      </w:pPr>
      <w:rPr>
        <w:rFonts w:cs="Times New Roman"/>
      </w:rPr>
    </w:lvl>
  </w:abstractNum>
  <w:abstractNum w:abstractNumId="1" w15:restartNumberingAfterBreak="0">
    <w:nsid w:val="27632EEE"/>
    <w:multiLevelType w:val="hybridMultilevel"/>
    <w:tmpl w:val="587AA860"/>
    <w:lvl w:ilvl="0" w:tplc="0419000F">
      <w:start w:val="1"/>
      <w:numFmt w:val="decimal"/>
      <w:lvlText w:val="%1."/>
      <w:lvlJc w:val="left"/>
      <w:pPr>
        <w:ind w:left="1515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23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95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7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9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11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83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55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75" w:hanging="180"/>
      </w:pPr>
      <w:rPr>
        <w:rFonts w:cs="Times New Roman"/>
      </w:rPr>
    </w:lvl>
  </w:abstractNum>
  <w:abstractNum w:abstractNumId="2" w15:restartNumberingAfterBreak="0">
    <w:nsid w:val="4080222A"/>
    <w:multiLevelType w:val="hybridMultilevel"/>
    <w:tmpl w:val="DB666A2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82E03"/>
    <w:multiLevelType w:val="hybridMultilevel"/>
    <w:tmpl w:val="E4D427A0"/>
    <w:lvl w:ilvl="0" w:tplc="9094F086">
      <w:start w:val="1"/>
      <w:numFmt w:val="decimal"/>
      <w:lvlText w:val="%1."/>
      <w:lvlJc w:val="left"/>
      <w:pPr>
        <w:ind w:left="1429" w:hanging="360"/>
      </w:pPr>
      <w:rPr>
        <w:rFonts w:cs="Times New Roman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4" w15:restartNumberingAfterBreak="0">
    <w:nsid w:val="5D1A05F1"/>
    <w:multiLevelType w:val="hybridMultilevel"/>
    <w:tmpl w:val="188AE7C4"/>
    <w:lvl w:ilvl="0" w:tplc="0419000D">
      <w:start w:val="1"/>
      <w:numFmt w:val="bullet"/>
      <w:lvlText w:val=""/>
      <w:lvlJc w:val="left"/>
      <w:pPr>
        <w:tabs>
          <w:tab w:val="num" w:pos="1027"/>
        </w:tabs>
        <w:ind w:left="102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47"/>
        </w:tabs>
        <w:ind w:left="174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67"/>
        </w:tabs>
        <w:ind w:left="24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87"/>
        </w:tabs>
        <w:ind w:left="31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07"/>
        </w:tabs>
        <w:ind w:left="390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27"/>
        </w:tabs>
        <w:ind w:left="46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47"/>
        </w:tabs>
        <w:ind w:left="53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67"/>
        </w:tabs>
        <w:ind w:left="606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87"/>
        </w:tabs>
        <w:ind w:left="6787" w:hanging="360"/>
      </w:pPr>
      <w:rPr>
        <w:rFonts w:ascii="Wingdings" w:hAnsi="Wingdings" w:hint="default"/>
      </w:rPr>
    </w:lvl>
  </w:abstractNum>
  <w:abstractNum w:abstractNumId="5" w15:restartNumberingAfterBreak="0">
    <w:nsid w:val="788007ED"/>
    <w:multiLevelType w:val="hybridMultilevel"/>
    <w:tmpl w:val="C6A4FC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7B025BE0"/>
    <w:multiLevelType w:val="hybridMultilevel"/>
    <w:tmpl w:val="D576B836"/>
    <w:lvl w:ilvl="0" w:tplc="0419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8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70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6B7"/>
    <w:rsid w:val="00074A42"/>
    <w:rsid w:val="00445308"/>
    <w:rsid w:val="007E514F"/>
    <w:rsid w:val="00F2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9141"/>
  <w15:docId w15:val="{7D1C5433-5DF3-4C04-A5A5-416AA2235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51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1708</Words>
  <Characters>9736</Characters>
  <Application>Microsoft Office Word</Application>
  <DocSecurity>0</DocSecurity>
  <Lines>81</Lines>
  <Paragraphs>22</Paragraphs>
  <ScaleCrop>false</ScaleCrop>
  <Company>*</Company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3</cp:revision>
  <dcterms:created xsi:type="dcterms:W3CDTF">2024-05-14T11:09:00Z</dcterms:created>
  <dcterms:modified xsi:type="dcterms:W3CDTF">2025-09-16T10:11:00Z</dcterms:modified>
</cp:coreProperties>
</file>