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6FF27" w14:textId="77777777" w:rsidR="007F29FC" w:rsidRDefault="00153AC9">
      <w:pPr>
        <w:rPr>
          <w:rFonts w:hint="eastAsia"/>
        </w:rPr>
      </w:pPr>
      <w:r>
        <w:t>O speak</w:t>
      </w:r>
      <w:r>
        <w:br/>
        <w:t xml:space="preserve">   in streets I never thought I should revisit</w:t>
      </w:r>
      <w:r>
        <w:br/>
        <w:t xml:space="preserve">   when I</w:t>
      </w:r>
      <w:bookmarkStart w:id="0" w:name="_GoBack"/>
      <w:bookmarkEnd w:id="0"/>
      <w:r>
        <w:t xml:space="preserve"> left my body on a distant shore.</w:t>
      </w:r>
      <w:r>
        <w:br/>
        <w:t>Since our concern was speech, and speech impelled us</w:t>
      </w:r>
      <w:r>
        <w:br/>
        <w:t xml:space="preserve">   to purify the dialect of the tribe</w:t>
      </w:r>
      <w:r>
        <w:br/>
        <w:t xml:space="preserve">   and urge the mind to aftersight and foresight,</w:t>
      </w:r>
      <w:r>
        <w:br/>
        <w:t xml:space="preserve">Let me disclose </w:t>
      </w:r>
      <w:r>
        <w:t>the gifts reserved for age</w:t>
      </w:r>
      <w:r>
        <w:br/>
        <w:t xml:space="preserve">   to set a crown upon your lifetime's effort.</w:t>
      </w:r>
      <w:r>
        <w:br/>
        <w:t xml:space="preserve">   first, the cold fricton of expiring sense</w:t>
      </w:r>
      <w:r>
        <w:br/>
        <w:t>Without enchantment, offering no promise</w:t>
      </w:r>
      <w:r>
        <w:br/>
        <w:t xml:space="preserve">   but bitter tastelessness of shadow fruit</w:t>
      </w:r>
      <w:r>
        <w:br/>
        <w:t xml:space="preserve">   as body and sould begin to fall asunder.</w:t>
      </w:r>
      <w:r>
        <w:br/>
        <w:t xml:space="preserve">Second, </w:t>
      </w:r>
      <w:r>
        <w:t>the conscious impotence of rage</w:t>
      </w:r>
      <w:r>
        <w:br/>
        <w:t xml:space="preserve">   at human folly, and the laceration</w:t>
      </w:r>
      <w:r>
        <w:br/>
        <w:t xml:space="preserve">   of laughter at what ceases to amuse.</w:t>
      </w:r>
      <w:r>
        <w:br/>
        <w:t>And last, the rending pain of re-enactment</w:t>
      </w:r>
      <w:r>
        <w:br/>
        <w:t xml:space="preserve">   of all that you have done, and been; the shame</w:t>
      </w:r>
      <w:r>
        <w:br/>
        <w:t>Of things ill done and done to others' harm</w:t>
      </w:r>
      <w:r>
        <w:br/>
        <w:t xml:space="preserve">   which </w:t>
      </w:r>
      <w:r>
        <w:t>once you took for exercise of virtue.</w:t>
      </w:r>
      <w:r>
        <w:br/>
        <w:t xml:space="preserve">   then fools' approval</w:t>
      </w:r>
    </w:p>
    <w:sectPr w:rsidR="007F29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ig Cals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3AC9"/>
    <w:rsid w:val="0029639D"/>
    <w:rsid w:val="00326F90"/>
    <w:rsid w:val="007F29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EFD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Big Calson" w:hAnsi="Big Calso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3FF6D0-FE6E-C748-90AF-26341D83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2</cp:revision>
  <dcterms:created xsi:type="dcterms:W3CDTF">2013-12-23T23:15:00Z</dcterms:created>
  <dcterms:modified xsi:type="dcterms:W3CDTF">2016-12-07T02:35:00Z</dcterms:modified>
  <cp:category/>
</cp:coreProperties>
</file>