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9590A" w14:textId="77777777" w:rsidR="00F51FA5" w:rsidRDefault="00F51FA5">
      <w:pPr>
        <w:rPr>
          <w:rFonts w:ascii="Big Caslon Medium" w:hAnsi="Big Caslon Medium" w:cs="Big Caslon Medium"/>
          <w:sz w:val="36"/>
          <w:szCs w:val="36"/>
        </w:rPr>
      </w:pPr>
    </w:p>
    <w:p w14:paraId="1F39A628" w14:textId="77777777" w:rsidR="00F51FA5" w:rsidRDefault="00F51FA5">
      <w:pPr>
        <w:rPr>
          <w:rFonts w:ascii="Big Caslon Medium" w:hAnsi="Big Caslon Medium" w:cs="Big Caslon Medium"/>
          <w:sz w:val="36"/>
          <w:szCs w:val="36"/>
        </w:rPr>
      </w:pPr>
    </w:p>
    <w:p w14:paraId="01A817FD" w14:textId="77777777" w:rsidR="006904EE" w:rsidRPr="00F51FA5" w:rsidRDefault="00F51FA5">
      <w:pPr>
        <w:rPr>
          <w:rFonts w:ascii="Big Caslon Medium" w:hAnsi="Big Caslon Medium" w:cs="Big Caslon Medium"/>
          <w:sz w:val="36"/>
          <w:szCs w:val="36"/>
        </w:rPr>
      </w:pPr>
      <w:bookmarkStart w:id="0" w:name="_GoBack"/>
      <w:bookmarkEnd w:id="0"/>
      <w:r w:rsidRPr="00F51FA5">
        <w:rPr>
          <w:rFonts w:ascii="Big Caslon Medium" w:hAnsi="Big Caslon Medium" w:cs="Big Caslon Medium"/>
          <w:sz w:val="36"/>
          <w:szCs w:val="36"/>
        </w:rPr>
        <w:t>Seemed at play,</w:t>
      </w:r>
      <w:r w:rsidRPr="00F51FA5">
        <w:rPr>
          <w:rFonts w:ascii="Big Caslon Medium" w:hAnsi="Big Caslon Medium" w:cs="Big Caslon Medium"/>
          <w:sz w:val="36"/>
          <w:szCs w:val="36"/>
        </w:rPr>
        <w:br/>
        <w:t>The tender moon was shining bright, the barge at molesey lay.</w:t>
      </w:r>
      <w:r w:rsidRPr="00F51FA5">
        <w:rPr>
          <w:rFonts w:ascii="Big Caslon Medium" w:hAnsi="Big Caslon Medium" w:cs="Big Caslon Medium"/>
          <w:sz w:val="36"/>
          <w:szCs w:val="36"/>
        </w:rPr>
        <w:br/>
        <w:t>All in the balmy moonlight it lay rocking on the tide--</w:t>
      </w:r>
      <w:r w:rsidRPr="00F51FA5">
        <w:rPr>
          <w:rFonts w:ascii="Big Caslon Medium" w:hAnsi="Big Caslon Medium" w:cs="Big Caslon Medium"/>
          <w:sz w:val="36"/>
          <w:szCs w:val="36"/>
        </w:rPr>
        <w:br/>
        <w:t>And growltiger was disposed to show his sentimental side.</w:t>
      </w:r>
      <w:r w:rsidRPr="00F51FA5">
        <w:rPr>
          <w:rFonts w:ascii="Big Caslon Medium" w:hAnsi="Big Caslon Medium" w:cs="Big Caslon Medium"/>
          <w:sz w:val="36"/>
          <w:szCs w:val="36"/>
        </w:rPr>
        <w:br/>
        <w:t>His bucko mate, grumbuskin, long since had disappeared,</w:t>
      </w:r>
      <w:r w:rsidRPr="00F51FA5">
        <w:rPr>
          <w:rFonts w:ascii="Big Caslon Medium" w:hAnsi="Big Caslon Medium" w:cs="Big Caslon Medium"/>
          <w:sz w:val="36"/>
          <w:szCs w:val="36"/>
        </w:rPr>
        <w:br/>
        <w:t xml:space="preserve">For to </w:t>
      </w:r>
      <w:r w:rsidRPr="00F51FA5">
        <w:rPr>
          <w:rFonts w:ascii="Big Caslon Medium" w:hAnsi="Big Caslon Medium" w:cs="Big Caslon Medium"/>
          <w:sz w:val="36"/>
          <w:szCs w:val="36"/>
        </w:rPr>
        <w:t>the bell at hampton he had gone to wet his beard;</w:t>
      </w:r>
      <w:r w:rsidRPr="00F51FA5">
        <w:rPr>
          <w:rFonts w:ascii="Big Caslon Medium" w:hAnsi="Big Caslon Medium" w:cs="Big Caslon Medium"/>
          <w:sz w:val="36"/>
          <w:szCs w:val="36"/>
        </w:rPr>
        <w:br/>
        <w:t>And his bosun, tumblebrutus, he too had stol'n away-</w:t>
      </w:r>
      <w:r w:rsidRPr="00F51FA5">
        <w:rPr>
          <w:rFonts w:ascii="Big Caslon Medium" w:hAnsi="Big Caslon Medium" w:cs="Big Caslon Medium"/>
          <w:sz w:val="36"/>
          <w:szCs w:val="36"/>
        </w:rPr>
        <w:br/>
        <w:t>In the yard behind the lion he was prowling for his prey.</w:t>
      </w:r>
      <w:r w:rsidRPr="00F51FA5">
        <w:rPr>
          <w:rFonts w:ascii="Big Caslon Medium" w:hAnsi="Big Caslon Medium" w:cs="Big Caslon Medium"/>
          <w:sz w:val="36"/>
          <w:szCs w:val="36"/>
        </w:rPr>
        <w:br/>
        <w:t>In the forepeak of the vessel growltiger sate alone,</w:t>
      </w:r>
      <w:r w:rsidRPr="00F51FA5">
        <w:rPr>
          <w:rFonts w:ascii="Big Caslon Medium" w:hAnsi="Big Caslon Medium" w:cs="Big Caslon Medium"/>
          <w:sz w:val="36"/>
          <w:szCs w:val="36"/>
        </w:rPr>
        <w:br/>
        <w:t>Concentrating his attention on the lady gr</w:t>
      </w:r>
      <w:r w:rsidRPr="00F51FA5">
        <w:rPr>
          <w:rFonts w:ascii="Big Caslon Medium" w:hAnsi="Big Caslon Medium" w:cs="Big Caslon Medium"/>
          <w:sz w:val="36"/>
          <w:szCs w:val="36"/>
        </w:rPr>
        <w:t>iddlebone.</w:t>
      </w:r>
      <w:r w:rsidRPr="00F51FA5">
        <w:rPr>
          <w:rFonts w:ascii="Big Caslon Medium" w:hAnsi="Big Caslon Medium" w:cs="Big Caslon Medium"/>
          <w:sz w:val="36"/>
          <w:szCs w:val="36"/>
        </w:rPr>
        <w:br/>
        <w:t>And his raffish crew were sleeping in their barrels and their bunks--</w:t>
      </w:r>
      <w:r w:rsidRPr="00F51FA5">
        <w:rPr>
          <w:rFonts w:ascii="Big Caslon Medium" w:hAnsi="Big Caslon Medium" w:cs="Big Caslon Medium"/>
          <w:sz w:val="36"/>
          <w:szCs w:val="36"/>
        </w:rPr>
        <w:br/>
        <w:t>As the siamese came creeping in their sampans and their junks.</w:t>
      </w:r>
      <w:r w:rsidRPr="00F51FA5">
        <w:rPr>
          <w:rFonts w:ascii="Big Caslon Medium" w:hAnsi="Big Caslon Medium" w:cs="Big Caslon Medium"/>
          <w:sz w:val="36"/>
          <w:szCs w:val="36"/>
        </w:rPr>
        <w:br/>
        <w:t>Growltiger had no eye or ear for aught but griddlebone,</w:t>
      </w:r>
      <w:r w:rsidRPr="00F51FA5">
        <w:rPr>
          <w:rFonts w:ascii="Big Caslon Medium" w:hAnsi="Big Caslon Medium" w:cs="Big Caslon Medium"/>
          <w:sz w:val="36"/>
          <w:szCs w:val="36"/>
        </w:rPr>
        <w:br/>
        <w:t>And the lady seemed enraptured by his manly baritone,</w:t>
      </w:r>
      <w:r w:rsidRPr="00F51FA5">
        <w:rPr>
          <w:rFonts w:ascii="Big Caslon Medium" w:hAnsi="Big Caslon Medium" w:cs="Big Caslon Medium"/>
          <w:sz w:val="36"/>
          <w:szCs w:val="36"/>
        </w:rPr>
        <w:br/>
        <w:t>Di</w:t>
      </w:r>
      <w:r w:rsidRPr="00F51FA5">
        <w:rPr>
          <w:rFonts w:ascii="Big Caslon Medium" w:hAnsi="Big Caslon Medium" w:cs="Big Caslon Medium"/>
          <w:sz w:val="36"/>
          <w:szCs w:val="36"/>
        </w:rPr>
        <w:t>sposed to relaxation, and awaiting no surprise--</w:t>
      </w:r>
      <w:r w:rsidRPr="00F51FA5">
        <w:rPr>
          <w:rFonts w:ascii="Big Caslon Medium" w:hAnsi="Big Caslon Medium" w:cs="Big Caslon Medium"/>
          <w:sz w:val="36"/>
          <w:szCs w:val="36"/>
        </w:rPr>
        <w:br/>
        <w:t>But the moonlight shone reflected from a thousand bright stars</w:t>
      </w:r>
    </w:p>
    <w:sectPr w:rsidR="006904EE" w:rsidRPr="00F51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4EE"/>
    <w:rsid w:val="00AA1D8D"/>
    <w:rsid w:val="00B47730"/>
    <w:rsid w:val="00CB0664"/>
    <w:rsid w:val="00F51F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A60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093D8-5122-3149-AA9E-B3EEA290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2</cp:revision>
  <dcterms:created xsi:type="dcterms:W3CDTF">2013-12-23T23:15:00Z</dcterms:created>
  <dcterms:modified xsi:type="dcterms:W3CDTF">2016-12-07T02:23:00Z</dcterms:modified>
  <cp:category/>
</cp:coreProperties>
</file>