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871251" w14:textId="77777777" w:rsidR="006D694E" w:rsidRPr="00E64B11" w:rsidRDefault="00355083">
      <w:pPr>
        <w:shd w:val="clear" w:color="auto" w:fill="FFFFFF"/>
        <w:spacing w:before="240" w:after="120" w:line="392" w:lineRule="auto"/>
        <w:jc w:val="center"/>
        <w:rPr>
          <w:b/>
          <w:bCs/>
          <w:color w:val="0000FF"/>
          <w:sz w:val="72"/>
          <w:szCs w:val="72"/>
          <w:highlight w:val="white"/>
        </w:rPr>
      </w:pPr>
      <w:r w:rsidRPr="00E64B11">
        <w:rPr>
          <w:b/>
          <w:bCs/>
          <w:color w:val="0000FF"/>
          <w:sz w:val="72"/>
          <w:szCs w:val="72"/>
          <w:highlight w:val="white"/>
        </w:rPr>
        <w:t xml:space="preserve"> </w:t>
      </w:r>
    </w:p>
    <w:p w14:paraId="13D6A936" w14:textId="77777777" w:rsidR="006D694E" w:rsidRPr="00E64B11" w:rsidRDefault="00355083">
      <w:pPr>
        <w:shd w:val="clear" w:color="auto" w:fill="FFFFFF"/>
        <w:spacing w:before="240" w:after="120" w:line="392" w:lineRule="auto"/>
        <w:jc w:val="center"/>
        <w:rPr>
          <w:color w:val="0000FF"/>
          <w:highlight w:val="white"/>
        </w:rPr>
      </w:pPr>
      <w:r w:rsidRPr="00E64B11">
        <w:rPr>
          <w:b/>
          <w:bCs/>
          <w:color w:val="0000FF"/>
          <w:sz w:val="72"/>
          <w:szCs w:val="72"/>
          <w:highlight w:val="white"/>
        </w:rPr>
        <w:t xml:space="preserve"> BÁO CÁO ĐỒ ÁN CUỐI KỲ</w:t>
      </w:r>
      <w:r w:rsidRPr="00E64B11">
        <w:rPr>
          <w:b/>
          <w:bCs/>
          <w:color w:val="0000FF"/>
          <w:sz w:val="60"/>
          <w:szCs w:val="60"/>
          <w:highlight w:val="white"/>
        </w:rPr>
        <w:t xml:space="preserve"> </w:t>
      </w:r>
    </w:p>
    <w:p w14:paraId="2D2632CB" w14:textId="77777777" w:rsidR="006D694E" w:rsidRPr="00E64B11" w:rsidRDefault="00355083">
      <w:pPr>
        <w:shd w:val="clear" w:color="auto" w:fill="FFFFFF"/>
        <w:spacing w:before="240" w:after="120" w:line="392" w:lineRule="auto"/>
        <w:jc w:val="both"/>
        <w:rPr>
          <w:b/>
          <w:bCs/>
          <w:color w:val="0000FF"/>
          <w:sz w:val="36"/>
          <w:szCs w:val="36"/>
          <w:highlight w:val="white"/>
        </w:rPr>
      </w:pPr>
      <w:r w:rsidRPr="00E64B11">
        <w:rPr>
          <w:b/>
          <w:bCs/>
          <w:color w:val="0000FF"/>
          <w:sz w:val="36"/>
          <w:szCs w:val="36"/>
          <w:highlight w:val="white"/>
        </w:rPr>
        <w:t>Môn học</w:t>
      </w:r>
    </w:p>
    <w:p w14:paraId="2D7755BC" w14:textId="7762BCF6" w:rsidR="006D694E" w:rsidRPr="00E64B11" w:rsidRDefault="004A79AD">
      <w:pPr>
        <w:shd w:val="clear" w:color="auto" w:fill="FFFFFF"/>
        <w:spacing w:before="240" w:after="120" w:line="392" w:lineRule="auto"/>
        <w:jc w:val="both"/>
        <w:rPr>
          <w:b/>
          <w:bCs/>
          <w:color w:val="0000FF"/>
          <w:sz w:val="60"/>
          <w:szCs w:val="60"/>
          <w:highlight w:val="white"/>
        </w:rPr>
      </w:pPr>
      <w:r w:rsidRPr="004A79AD">
        <w:rPr>
          <w:b/>
          <w:bCs/>
          <w:color w:val="0000FF"/>
          <w:sz w:val="60"/>
          <w:szCs w:val="60"/>
        </w:rPr>
        <w:t>CS2205</w:t>
      </w:r>
      <w:r w:rsidR="003F6F16">
        <w:rPr>
          <w:b/>
          <w:bCs/>
          <w:color w:val="0000FF"/>
          <w:sz w:val="60"/>
          <w:szCs w:val="60"/>
        </w:rPr>
        <w:t xml:space="preserve"> - </w:t>
      </w:r>
      <w:r w:rsidR="00355083" w:rsidRPr="00E64B11">
        <w:rPr>
          <w:b/>
          <w:bCs/>
          <w:color w:val="0000FF"/>
          <w:sz w:val="60"/>
          <w:szCs w:val="60"/>
          <w:highlight w:val="white"/>
        </w:rPr>
        <w:t>PHƯƠNG PHÁP</w:t>
      </w:r>
      <w:r>
        <w:rPr>
          <w:b/>
          <w:bCs/>
          <w:color w:val="0000FF"/>
          <w:sz w:val="60"/>
          <w:szCs w:val="60"/>
          <w:highlight w:val="white"/>
        </w:rPr>
        <w:t xml:space="preserve"> </w:t>
      </w:r>
      <w:r w:rsidR="00355083" w:rsidRPr="00E64B11">
        <w:rPr>
          <w:b/>
          <w:bCs/>
          <w:color w:val="0000FF"/>
          <w:sz w:val="60"/>
          <w:szCs w:val="60"/>
          <w:highlight w:val="white"/>
        </w:rPr>
        <w:t xml:space="preserve">NGHIÊN CỨU KHOA HỌC </w:t>
      </w:r>
    </w:p>
    <w:p w14:paraId="5620EBC8" w14:textId="77777777" w:rsidR="006D694E" w:rsidRPr="00E64B11" w:rsidRDefault="00355083">
      <w:pPr>
        <w:shd w:val="clear" w:color="auto" w:fill="FFFFFF"/>
        <w:spacing w:before="240" w:after="120" w:line="392" w:lineRule="auto"/>
        <w:jc w:val="both"/>
        <w:rPr>
          <w:b/>
          <w:bCs/>
          <w:color w:val="0000FF"/>
          <w:sz w:val="36"/>
          <w:szCs w:val="36"/>
          <w:highlight w:val="white"/>
        </w:rPr>
      </w:pPr>
      <w:r w:rsidRPr="00E64B11">
        <w:rPr>
          <w:b/>
          <w:bCs/>
          <w:color w:val="0000FF"/>
          <w:sz w:val="36"/>
          <w:szCs w:val="36"/>
          <w:highlight w:val="white"/>
        </w:rPr>
        <w:t>Lớp học</w:t>
      </w:r>
    </w:p>
    <w:p w14:paraId="4802335E" w14:textId="2E34361A" w:rsidR="006D694E" w:rsidRPr="00E64B11" w:rsidRDefault="004A79AD">
      <w:pPr>
        <w:shd w:val="clear" w:color="auto" w:fill="FFFFFF"/>
        <w:spacing w:before="240" w:after="120" w:line="392" w:lineRule="auto"/>
        <w:jc w:val="both"/>
        <w:rPr>
          <w:color w:val="0000FF"/>
          <w:sz w:val="42"/>
          <w:szCs w:val="42"/>
          <w:highlight w:val="white"/>
        </w:rPr>
      </w:pPr>
      <w:r w:rsidRPr="004A79AD">
        <w:rPr>
          <w:b/>
          <w:bCs/>
          <w:color w:val="0000FF"/>
          <w:sz w:val="50"/>
          <w:szCs w:val="50"/>
        </w:rPr>
        <w:t>CS2205.CH201</w:t>
      </w:r>
    </w:p>
    <w:p w14:paraId="17798394" w14:textId="77777777" w:rsidR="006D694E" w:rsidRPr="00E64B11" w:rsidRDefault="00355083">
      <w:pPr>
        <w:shd w:val="clear" w:color="auto" w:fill="FFFFFF"/>
        <w:spacing w:before="240" w:after="120" w:line="392" w:lineRule="auto"/>
        <w:jc w:val="both"/>
        <w:rPr>
          <w:b/>
          <w:bCs/>
          <w:color w:val="0000FF"/>
          <w:sz w:val="36"/>
          <w:szCs w:val="36"/>
          <w:highlight w:val="white"/>
        </w:rPr>
      </w:pPr>
      <w:r w:rsidRPr="00E64B11">
        <w:rPr>
          <w:b/>
          <w:bCs/>
          <w:color w:val="0000FF"/>
          <w:sz w:val="36"/>
          <w:szCs w:val="36"/>
          <w:highlight w:val="white"/>
        </w:rPr>
        <w:t>Giảng viên</w:t>
      </w:r>
    </w:p>
    <w:p w14:paraId="2BB983DB" w14:textId="77777777" w:rsidR="006D694E" w:rsidRPr="00E64B11" w:rsidRDefault="00355083">
      <w:pPr>
        <w:shd w:val="clear" w:color="auto" w:fill="FFFFFF"/>
        <w:spacing w:before="240" w:after="120" w:line="392" w:lineRule="auto"/>
        <w:jc w:val="both"/>
        <w:rPr>
          <w:b/>
          <w:bCs/>
          <w:color w:val="0000FF"/>
          <w:sz w:val="36"/>
          <w:szCs w:val="36"/>
          <w:highlight w:val="white"/>
        </w:rPr>
      </w:pPr>
      <w:r w:rsidRPr="00E64B11">
        <w:rPr>
          <w:b/>
          <w:bCs/>
          <w:color w:val="0000FF"/>
          <w:sz w:val="50"/>
          <w:szCs w:val="50"/>
          <w:highlight w:val="white"/>
        </w:rPr>
        <w:t>PGS.TS. LÊ ĐÌNH DUY</w:t>
      </w:r>
      <w:r w:rsidRPr="00E64B11">
        <w:rPr>
          <w:b/>
          <w:bCs/>
          <w:color w:val="0000FF"/>
          <w:sz w:val="36"/>
          <w:szCs w:val="36"/>
          <w:highlight w:val="white"/>
        </w:rPr>
        <w:br/>
        <w:t>Thời gian</w:t>
      </w:r>
    </w:p>
    <w:p w14:paraId="7D6325B2" w14:textId="77777777" w:rsidR="00E81071" w:rsidRDefault="00355083">
      <w:pPr>
        <w:shd w:val="clear" w:color="auto" w:fill="FFFFFF"/>
        <w:spacing w:before="240" w:after="120" w:line="392" w:lineRule="auto"/>
        <w:jc w:val="both"/>
        <w:rPr>
          <w:b/>
          <w:bCs/>
          <w:color w:val="0000FF"/>
          <w:sz w:val="50"/>
          <w:szCs w:val="50"/>
          <w:highlight w:val="white"/>
        </w:rPr>
        <w:sectPr w:rsidR="00E81071" w:rsidSect="00117E8C">
          <w:headerReference w:type="even" r:id="rId8"/>
          <w:headerReference w:type="default" r:id="rId9"/>
          <w:footerReference w:type="even" r:id="rId10"/>
          <w:headerReference w:type="first" r:id="rId11"/>
          <w:type w:val="continuous"/>
          <w:pgSz w:w="11906" w:h="16838"/>
          <w:pgMar w:top="1008" w:right="1008" w:bottom="1008" w:left="1008" w:header="144" w:footer="288" w:gutter="0"/>
          <w:cols w:space="720"/>
          <w:docGrid w:linePitch="326"/>
        </w:sectPr>
      </w:pPr>
      <w:r w:rsidRPr="00E64B11">
        <w:rPr>
          <w:b/>
          <w:bCs/>
          <w:color w:val="0000FF"/>
          <w:sz w:val="50"/>
          <w:szCs w:val="50"/>
          <w:highlight w:val="white"/>
        </w:rPr>
        <w:t>09/2025 - 12/2025</w:t>
      </w:r>
    </w:p>
    <w:p w14:paraId="07044027" w14:textId="77777777" w:rsidR="006D694E" w:rsidRPr="00E64B11" w:rsidRDefault="006D694E">
      <w:pPr>
        <w:shd w:val="clear" w:color="auto" w:fill="FFFFFF"/>
        <w:spacing w:before="240" w:after="120" w:line="392" w:lineRule="auto"/>
        <w:jc w:val="both"/>
        <w:rPr>
          <w:b/>
          <w:bCs/>
          <w:color w:val="0000FF"/>
          <w:sz w:val="50"/>
          <w:szCs w:val="50"/>
          <w:highlight w:val="white"/>
        </w:rPr>
      </w:pPr>
    </w:p>
    <w:p w14:paraId="491DD89B" w14:textId="77777777" w:rsidR="006D694E" w:rsidRPr="00E64B11" w:rsidRDefault="006D694E">
      <w:pPr>
        <w:shd w:val="clear" w:color="auto" w:fill="FFFFFF"/>
        <w:spacing w:before="240" w:after="120" w:line="392" w:lineRule="auto"/>
        <w:jc w:val="center"/>
        <w:rPr>
          <w:i/>
          <w:iCs/>
          <w:color w:val="0000FF"/>
          <w:sz w:val="36"/>
          <w:szCs w:val="36"/>
          <w:highlight w:val="white"/>
        </w:rPr>
      </w:pPr>
    </w:p>
    <w:p w14:paraId="3269DDAF" w14:textId="44888F8E" w:rsidR="00E81071" w:rsidRDefault="00355083" w:rsidP="00E81071">
      <w:pPr>
        <w:shd w:val="clear" w:color="auto" w:fill="FFFFFF"/>
        <w:spacing w:before="240" w:after="120" w:line="392" w:lineRule="auto"/>
        <w:jc w:val="center"/>
        <w:rPr>
          <w:i/>
          <w:iCs/>
          <w:color w:val="0000FF"/>
          <w:sz w:val="36"/>
          <w:szCs w:val="36"/>
          <w:highlight w:val="white"/>
        </w:rPr>
        <w:sectPr w:rsidR="00E81071" w:rsidSect="00E81071">
          <w:footerReference w:type="default" r:id="rId12"/>
          <w:pgSz w:w="11906" w:h="16838"/>
          <w:pgMar w:top="1008" w:right="1008" w:bottom="1008" w:left="1008" w:header="144" w:footer="288" w:gutter="0"/>
          <w:cols w:space="720"/>
          <w:docGrid w:linePitch="326"/>
        </w:sectPr>
      </w:pPr>
      <w:r w:rsidRPr="00E64B11">
        <w:rPr>
          <w:i/>
          <w:iCs/>
          <w:color w:val="0000FF"/>
          <w:sz w:val="36"/>
          <w:szCs w:val="36"/>
          <w:highlight w:val="white"/>
        </w:rPr>
        <w:t>----- Trang này cố tình để trống -</w:t>
      </w:r>
    </w:p>
    <w:p w14:paraId="6C42D182" w14:textId="1C2620F3" w:rsidR="006D694E" w:rsidRPr="00E64B11" w:rsidRDefault="006D694E" w:rsidP="00E81071">
      <w:pPr>
        <w:shd w:val="clear" w:color="auto" w:fill="FFFFFF"/>
        <w:spacing w:before="240" w:after="120" w:line="392" w:lineRule="auto"/>
        <w:rPr>
          <w:i/>
          <w:iCs/>
          <w:color w:val="0000FF"/>
          <w:sz w:val="36"/>
          <w:szCs w:val="36"/>
          <w:highlight w:val="white"/>
        </w:rPr>
      </w:pPr>
    </w:p>
    <w:p w14:paraId="08687E52" w14:textId="77777777" w:rsidR="006D694E" w:rsidRPr="00E64B11" w:rsidRDefault="00355083">
      <w:pPr>
        <w:pStyle w:val="Heading1"/>
        <w:rPr>
          <w:b/>
          <w:bCs/>
          <w:color w:val="0000FF"/>
          <w:highlight w:val="white"/>
        </w:rPr>
      </w:pPr>
      <w:bookmarkStart w:id="0" w:name="_s8y45qdy6n15" w:colFirst="0" w:colLast="0"/>
      <w:bookmarkEnd w:id="0"/>
      <w:r w:rsidRPr="00E64B11">
        <w:rPr>
          <w:b/>
          <w:bCs/>
          <w:color w:val="0000FF"/>
          <w:highlight w:val="white"/>
        </w:rPr>
        <w:t>THÔNG TIN CHUNG CỦA NHÓM</w:t>
      </w:r>
    </w:p>
    <w:p w14:paraId="2BC2BF72" w14:textId="2D1BC6A9" w:rsidR="006D694E" w:rsidRPr="00E64B11" w:rsidRDefault="00355083">
      <w:pPr>
        <w:numPr>
          <w:ilvl w:val="0"/>
          <w:numId w:val="30"/>
        </w:numPr>
        <w:spacing w:line="360" w:lineRule="auto"/>
        <w:rPr>
          <w:color w:val="0000FF"/>
        </w:rPr>
      </w:pPr>
      <w:r w:rsidRPr="00E64B11">
        <w:rPr>
          <w:color w:val="0000FF"/>
        </w:rPr>
        <w:t xml:space="preserve">Link YouTube video của báo cáo (tối đa 5 phút): </w:t>
      </w:r>
      <w:r w:rsidRPr="00E64B11">
        <w:rPr>
          <w:color w:val="0000FF"/>
        </w:rPr>
        <w:br/>
      </w:r>
      <w:r w:rsidR="00327CE9" w:rsidRPr="00327CE9">
        <w:rPr>
          <w:i/>
          <w:iCs/>
          <w:color w:val="0000FF"/>
        </w:rPr>
        <w:t>https://www.youtube.com/watch?v=VPHQBifxiKg</w:t>
      </w:r>
      <w:r w:rsidR="00327CE9" w:rsidRPr="00327CE9">
        <w:rPr>
          <w:i/>
          <w:iCs/>
          <w:color w:val="0000FF"/>
        </w:rPr>
        <w:t xml:space="preserve"> </w:t>
      </w:r>
    </w:p>
    <w:p w14:paraId="69373FF8" w14:textId="093DBE8F" w:rsidR="006D694E" w:rsidRPr="00E64B11" w:rsidRDefault="00355083">
      <w:pPr>
        <w:numPr>
          <w:ilvl w:val="0"/>
          <w:numId w:val="30"/>
        </w:numPr>
        <w:spacing w:line="360" w:lineRule="auto"/>
        <w:rPr>
          <w:color w:val="0000FF"/>
        </w:rPr>
      </w:pPr>
      <w:r w:rsidRPr="00E64B11">
        <w:rPr>
          <w:color w:val="0000FF"/>
        </w:rPr>
        <w:t xml:space="preserve">Link slides (dạng .pdf đặt trên Github của nhóm): </w:t>
      </w:r>
      <w:r w:rsidRPr="00E64B11">
        <w:rPr>
          <w:color w:val="0000FF"/>
        </w:rPr>
        <w:br/>
      </w:r>
      <w:r w:rsidR="00327CE9" w:rsidRPr="00327CE9">
        <w:rPr>
          <w:i/>
          <w:iCs/>
          <w:color w:val="0000FF"/>
        </w:rPr>
        <w:t>https://github.com/rubyhcm/CS2205.CH201</w:t>
      </w:r>
      <w:r w:rsidR="00327CE9" w:rsidRPr="00327CE9">
        <w:rPr>
          <w:i/>
          <w:iCs/>
          <w:color w:val="0000FF"/>
        </w:rPr>
        <w:t xml:space="preserve"> </w:t>
      </w:r>
    </w:p>
    <w:p w14:paraId="079DF8D8" w14:textId="77777777" w:rsidR="006D694E" w:rsidRPr="00E64B11" w:rsidRDefault="00355083">
      <w:pPr>
        <w:numPr>
          <w:ilvl w:val="0"/>
          <w:numId w:val="30"/>
        </w:numPr>
        <w:spacing w:line="360" w:lineRule="auto"/>
        <w:rPr>
          <w:i/>
          <w:iCs/>
          <w:color w:val="0000FF"/>
        </w:rPr>
      </w:pPr>
      <w:r w:rsidRPr="00E64B11">
        <w:rPr>
          <w:i/>
          <w:iCs/>
          <w:color w:val="0000FF"/>
        </w:rPr>
        <w:t>Mỗi thành viên của nhóm điền thông tin vào một dòng theo mẫu bên dưới</w:t>
      </w:r>
    </w:p>
    <w:p w14:paraId="52603196" w14:textId="77777777" w:rsidR="006D694E" w:rsidRPr="00E64B11" w:rsidRDefault="00355083">
      <w:pPr>
        <w:numPr>
          <w:ilvl w:val="0"/>
          <w:numId w:val="30"/>
        </w:numPr>
        <w:spacing w:line="360" w:lineRule="auto"/>
        <w:rPr>
          <w:i/>
          <w:iCs/>
          <w:color w:val="0000FF"/>
        </w:rPr>
      </w:pPr>
      <w:r w:rsidRPr="00E64B11">
        <w:rPr>
          <w:i/>
          <w:iCs/>
          <w:color w:val="0000FF"/>
        </w:rPr>
        <w:t>Sau đó điền vào Đề cương nghiên cứu (tối đa 5 trang), rồi chọn Turn in</w:t>
      </w:r>
    </w:p>
    <w:p w14:paraId="4F5B2D65" w14:textId="77777777" w:rsidR="006D694E" w:rsidRPr="00E64B11" w:rsidRDefault="006D694E">
      <w:pPr>
        <w:rPr>
          <w:color w:val="0000FF"/>
        </w:rPr>
      </w:pPr>
    </w:p>
    <w:p w14:paraId="77E956BA" w14:textId="77777777" w:rsidR="006D694E" w:rsidRPr="00E64B11" w:rsidRDefault="006D694E">
      <w:pPr>
        <w:spacing w:line="360" w:lineRule="auto"/>
        <w:rPr>
          <w:i/>
          <w:iCs/>
          <w:color w:val="0000FF"/>
        </w:rPr>
      </w:pPr>
    </w:p>
    <w:tbl>
      <w:tblPr>
        <w:tblStyle w:val="a"/>
        <w:tblpPr w:leftFromText="180" w:rightFromText="180" w:topFromText="180" w:bottomFromText="180" w:vertAnchor="text" w:tblpX="252"/>
        <w:tblW w:w="9840" w:type="dxa"/>
        <w:tblInd w:w="0" w:type="dxa"/>
        <w:tblLayout w:type="fixed"/>
        <w:tblLook w:val="0600" w:firstRow="0" w:lastRow="0" w:firstColumn="0" w:lastColumn="0" w:noHBand="1" w:noVBand="1"/>
      </w:tblPr>
      <w:tblGrid>
        <w:gridCol w:w="4410"/>
        <w:gridCol w:w="5430"/>
      </w:tblGrid>
      <w:tr w:rsidR="006D694E" w:rsidRPr="00E64B11" w14:paraId="0E9CE97C" w14:textId="77777777" w:rsidTr="0087173D">
        <w:trPr>
          <w:trHeight w:val="5385"/>
        </w:trPr>
        <w:tc>
          <w:tcPr>
            <w:tcW w:w="4410" w:type="dxa"/>
          </w:tcPr>
          <w:p w14:paraId="4DB11202" w14:textId="3C92916C" w:rsidR="006D694E" w:rsidRPr="00E64B11" w:rsidRDefault="00355083">
            <w:pPr>
              <w:widowControl w:val="0"/>
              <w:numPr>
                <w:ilvl w:val="0"/>
                <w:numId w:val="142"/>
              </w:numPr>
              <w:spacing w:line="360" w:lineRule="auto"/>
              <w:ind w:left="360"/>
              <w:rPr>
                <w:color w:val="0000FF"/>
              </w:rPr>
            </w:pPr>
            <w:r w:rsidRPr="00E64B11">
              <w:rPr>
                <w:color w:val="0000FF"/>
              </w:rPr>
              <w:t>Họ và tên</w:t>
            </w:r>
            <w:r w:rsidR="004D334F" w:rsidRPr="00E64B11">
              <w:rPr>
                <w:color w:val="0000FF"/>
                <w:lang w:val="vi-VN"/>
              </w:rPr>
              <w:t>: Nguyễn Đăng Phúc Lợi</w:t>
            </w:r>
          </w:p>
          <w:p w14:paraId="1D0CBB0F" w14:textId="2D543D33" w:rsidR="006D694E" w:rsidRPr="00E64B11" w:rsidRDefault="00355083">
            <w:pPr>
              <w:widowControl w:val="0"/>
              <w:numPr>
                <w:ilvl w:val="0"/>
                <w:numId w:val="142"/>
              </w:numPr>
              <w:spacing w:line="360" w:lineRule="auto"/>
              <w:ind w:left="360"/>
              <w:rPr>
                <w:color w:val="0000FF"/>
              </w:rPr>
            </w:pPr>
            <w:r w:rsidRPr="00E64B11">
              <w:rPr>
                <w:color w:val="0000FF"/>
              </w:rPr>
              <w:t xml:space="preserve">MSSV: </w:t>
            </w:r>
            <w:r w:rsidR="003F6F16">
              <w:rPr>
                <w:color w:val="0000FF"/>
              </w:rPr>
              <w:t>250202012</w:t>
            </w:r>
          </w:p>
          <w:p w14:paraId="0C70EA3F" w14:textId="26B7287E" w:rsidR="006D694E" w:rsidRPr="00E64B11" w:rsidRDefault="009740DD">
            <w:pPr>
              <w:widowControl w:val="0"/>
              <w:rPr>
                <w:color w:val="0000FF"/>
              </w:rPr>
            </w:pPr>
            <w:r>
              <w:rPr>
                <w:noProof/>
                <w:color w:val="0000FF"/>
              </w:rPr>
              <w:drawing>
                <wp:inline distT="0" distB="0" distL="0" distR="0" wp14:anchorId="3B98FFCD" wp14:editId="46CFDF76">
                  <wp:extent cx="1983581" cy="2720340"/>
                  <wp:effectExtent l="0" t="0" r="0" b="3810"/>
                  <wp:docPr id="10431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0058" cy="2729222"/>
                          </a:xfrm>
                          <a:prstGeom prst="rect">
                            <a:avLst/>
                          </a:prstGeom>
                          <a:noFill/>
                          <a:ln>
                            <a:noFill/>
                          </a:ln>
                        </pic:spPr>
                      </pic:pic>
                    </a:graphicData>
                  </a:graphic>
                </wp:inline>
              </w:drawing>
            </w:r>
          </w:p>
          <w:p w14:paraId="62D7246A" w14:textId="77777777" w:rsidR="006D694E" w:rsidRPr="00E64B11" w:rsidRDefault="006D694E">
            <w:pPr>
              <w:widowControl w:val="0"/>
              <w:rPr>
                <w:color w:val="0000FF"/>
              </w:rPr>
            </w:pPr>
          </w:p>
        </w:tc>
        <w:tc>
          <w:tcPr>
            <w:tcW w:w="5430" w:type="dxa"/>
          </w:tcPr>
          <w:p w14:paraId="729CD2D1" w14:textId="3B558B30" w:rsidR="006D694E" w:rsidRPr="00E64B11" w:rsidRDefault="00355083">
            <w:pPr>
              <w:widowControl w:val="0"/>
              <w:numPr>
                <w:ilvl w:val="0"/>
                <w:numId w:val="142"/>
              </w:numPr>
              <w:spacing w:line="360" w:lineRule="auto"/>
              <w:ind w:left="360"/>
              <w:rPr>
                <w:color w:val="0000FF"/>
              </w:rPr>
            </w:pPr>
            <w:r w:rsidRPr="00E64B11">
              <w:rPr>
                <w:color w:val="0000FF"/>
              </w:rPr>
              <w:t xml:space="preserve">Lớp: </w:t>
            </w:r>
            <w:r w:rsidR="009740DD">
              <w:t xml:space="preserve"> </w:t>
            </w:r>
            <w:r w:rsidR="009740DD" w:rsidRPr="009740DD">
              <w:rPr>
                <w:color w:val="0000FF"/>
              </w:rPr>
              <w:t>CS2205.CH201</w:t>
            </w:r>
          </w:p>
          <w:p w14:paraId="055093BD" w14:textId="46E8C0B6" w:rsidR="006D694E" w:rsidRPr="00E64B11" w:rsidRDefault="00355083">
            <w:pPr>
              <w:widowControl w:val="0"/>
              <w:numPr>
                <w:ilvl w:val="0"/>
                <w:numId w:val="142"/>
              </w:numPr>
              <w:spacing w:line="360" w:lineRule="auto"/>
              <w:ind w:left="360"/>
              <w:rPr>
                <w:color w:val="0000FF"/>
              </w:rPr>
            </w:pPr>
            <w:r w:rsidRPr="00E64B11">
              <w:rPr>
                <w:color w:val="0000FF"/>
              </w:rPr>
              <w:t xml:space="preserve">Tự đánh giá (điểm tổng kết môn): </w:t>
            </w:r>
            <w:r w:rsidR="009740DD">
              <w:rPr>
                <w:color w:val="0000FF"/>
              </w:rPr>
              <w:t>8</w:t>
            </w:r>
            <w:r w:rsidRPr="00E64B11">
              <w:rPr>
                <w:color w:val="0000FF"/>
              </w:rPr>
              <w:t>/10</w:t>
            </w:r>
          </w:p>
          <w:p w14:paraId="7F407E37" w14:textId="77777777" w:rsidR="006D694E" w:rsidRPr="00E64B11" w:rsidRDefault="00355083">
            <w:pPr>
              <w:widowControl w:val="0"/>
              <w:numPr>
                <w:ilvl w:val="0"/>
                <w:numId w:val="142"/>
              </w:numPr>
              <w:spacing w:line="360" w:lineRule="auto"/>
              <w:ind w:left="360"/>
              <w:rPr>
                <w:color w:val="0000FF"/>
              </w:rPr>
            </w:pPr>
            <w:r w:rsidRPr="00E64B11">
              <w:rPr>
                <w:color w:val="0000FF"/>
              </w:rPr>
              <w:t>Số buổi vắng: 0</w:t>
            </w:r>
          </w:p>
          <w:p w14:paraId="68370BE6" w14:textId="77777777" w:rsidR="006D694E" w:rsidRPr="00E64B11" w:rsidRDefault="00355083">
            <w:pPr>
              <w:widowControl w:val="0"/>
              <w:numPr>
                <w:ilvl w:val="0"/>
                <w:numId w:val="142"/>
              </w:numPr>
              <w:spacing w:line="360" w:lineRule="auto"/>
              <w:ind w:left="360"/>
              <w:rPr>
                <w:color w:val="0000FF"/>
              </w:rPr>
            </w:pPr>
            <w:r w:rsidRPr="00E64B11">
              <w:rPr>
                <w:color w:val="0000FF"/>
              </w:rPr>
              <w:t>Số câu hỏi QT cá nhân: 0</w:t>
            </w:r>
          </w:p>
          <w:p w14:paraId="22D06394" w14:textId="77777777" w:rsidR="006D694E" w:rsidRPr="00E64B11" w:rsidRDefault="00355083">
            <w:pPr>
              <w:widowControl w:val="0"/>
              <w:numPr>
                <w:ilvl w:val="0"/>
                <w:numId w:val="142"/>
              </w:numPr>
              <w:spacing w:line="360" w:lineRule="auto"/>
              <w:ind w:left="360"/>
              <w:rPr>
                <w:color w:val="0000FF"/>
              </w:rPr>
            </w:pPr>
            <w:r w:rsidRPr="00E64B11">
              <w:rPr>
                <w:color w:val="0000FF"/>
              </w:rPr>
              <w:t>Số câu hỏi QT của cả nhóm: 0</w:t>
            </w:r>
          </w:p>
          <w:p w14:paraId="2F88E342" w14:textId="7C95CB87" w:rsidR="006D694E" w:rsidRPr="00E64B11" w:rsidRDefault="00355083">
            <w:pPr>
              <w:widowControl w:val="0"/>
              <w:numPr>
                <w:ilvl w:val="0"/>
                <w:numId w:val="142"/>
              </w:numPr>
              <w:spacing w:line="360" w:lineRule="auto"/>
              <w:ind w:left="360"/>
              <w:rPr>
                <w:color w:val="0000FF"/>
              </w:rPr>
            </w:pPr>
            <w:r w:rsidRPr="00E64B11">
              <w:rPr>
                <w:color w:val="0000FF"/>
              </w:rPr>
              <w:t xml:space="preserve">Link Github: </w:t>
            </w:r>
            <w:r w:rsidR="009740DD" w:rsidRPr="009740DD">
              <w:rPr>
                <w:rFonts w:ascii="Roboto" w:hAnsi="Roboto"/>
                <w:color w:val="000000"/>
                <w:sz w:val="44"/>
                <w:szCs w:val="44"/>
              </w:rPr>
              <w:t xml:space="preserve"> </w:t>
            </w:r>
            <w:r w:rsidR="009740DD" w:rsidRPr="009740DD">
              <w:rPr>
                <w:color w:val="0000FF"/>
              </w:rPr>
              <w:t>https://github.com/rubyhcm/CS2205.CH201</w:t>
            </w:r>
          </w:p>
          <w:p w14:paraId="31832130" w14:textId="77777777" w:rsidR="006D694E" w:rsidRPr="00E64B11" w:rsidRDefault="006D694E">
            <w:pPr>
              <w:widowControl w:val="0"/>
              <w:spacing w:line="360" w:lineRule="auto"/>
              <w:rPr>
                <w:color w:val="0000FF"/>
              </w:rPr>
            </w:pPr>
          </w:p>
        </w:tc>
      </w:tr>
    </w:tbl>
    <w:p w14:paraId="34B5F29E" w14:textId="77777777" w:rsidR="006D694E" w:rsidRPr="00E64B11" w:rsidRDefault="00355083">
      <w:pPr>
        <w:shd w:val="clear" w:color="auto" w:fill="FFFFFF"/>
        <w:spacing w:before="240" w:after="120" w:line="392" w:lineRule="auto"/>
        <w:ind w:left="720"/>
        <w:jc w:val="both"/>
        <w:rPr>
          <w:color w:val="0000FF"/>
        </w:rPr>
      </w:pPr>
      <w:r w:rsidRPr="00E64B11">
        <w:br w:type="page"/>
      </w:r>
    </w:p>
    <w:p w14:paraId="4329768F" w14:textId="77777777" w:rsidR="006D694E" w:rsidRPr="00E64B11" w:rsidRDefault="00355083">
      <w:pPr>
        <w:pStyle w:val="Heading1"/>
        <w:rPr>
          <w:color w:val="0000FF"/>
        </w:rPr>
      </w:pPr>
      <w:bookmarkStart w:id="1" w:name="_g7yebr5apq4e" w:colFirst="0" w:colLast="0"/>
      <w:bookmarkEnd w:id="1"/>
      <w:r w:rsidRPr="00E64B11">
        <w:rPr>
          <w:b/>
          <w:bCs/>
          <w:color w:val="0000FF"/>
          <w:highlight w:val="white"/>
        </w:rPr>
        <w:lastRenderedPageBreak/>
        <w:t>ĐỀ CƯƠNG NGHIÊN CỨU</w:t>
      </w:r>
    </w:p>
    <w:tbl>
      <w:tblPr>
        <w:tblStyle w:val="a0"/>
        <w:tblW w:w="9890" w:type="dxa"/>
        <w:tblInd w:w="0" w:type="dxa"/>
        <w:tblLayout w:type="fixed"/>
        <w:tblLook w:val="0600" w:firstRow="0" w:lastRow="0" w:firstColumn="0" w:lastColumn="0" w:noHBand="1" w:noVBand="1"/>
      </w:tblPr>
      <w:tblGrid>
        <w:gridCol w:w="9890"/>
      </w:tblGrid>
      <w:tr w:rsidR="006D694E" w:rsidRPr="00E64B11" w14:paraId="21E55831" w14:textId="77777777" w:rsidTr="00E64B11">
        <w:tc>
          <w:tcPr>
            <w:tcW w:w="9890" w:type="dxa"/>
            <w:tcMar>
              <w:top w:w="100" w:type="dxa"/>
              <w:left w:w="100" w:type="dxa"/>
              <w:bottom w:w="100" w:type="dxa"/>
              <w:right w:w="100" w:type="dxa"/>
            </w:tcMar>
          </w:tcPr>
          <w:p w14:paraId="28B619A7" w14:textId="77777777" w:rsidR="006D694E" w:rsidRPr="00E64B11" w:rsidRDefault="00355083" w:rsidP="00961F14">
            <w:pPr>
              <w:widowControl w:val="0"/>
              <w:spacing w:after="120" w:line="312" w:lineRule="auto"/>
              <w:jc w:val="both"/>
              <w:rPr>
                <w:b/>
                <w:bCs/>
                <w:color w:val="0000FF"/>
                <w:sz w:val="26"/>
                <w:szCs w:val="26"/>
              </w:rPr>
            </w:pPr>
            <w:r w:rsidRPr="00E64B11">
              <w:rPr>
                <w:b/>
                <w:bCs/>
                <w:color w:val="0000FF"/>
                <w:sz w:val="26"/>
                <w:szCs w:val="26"/>
              </w:rPr>
              <w:t xml:space="preserve">TÊN ĐỀ TÀI  (IN HOA) </w:t>
            </w:r>
          </w:p>
          <w:p w14:paraId="6D02DD01" w14:textId="538ED4DD" w:rsidR="006D694E" w:rsidRPr="00E64B11" w:rsidRDefault="00CF4240" w:rsidP="00E81071">
            <w:pPr>
              <w:widowControl w:val="0"/>
              <w:spacing w:after="120" w:line="312" w:lineRule="auto"/>
              <w:jc w:val="both"/>
              <w:rPr>
                <w:color w:val="0000FF"/>
                <w:sz w:val="26"/>
                <w:szCs w:val="26"/>
              </w:rPr>
            </w:pPr>
            <w:r w:rsidRPr="00E64B11">
              <w:rPr>
                <w:rFonts w:eastAsia="Arial"/>
                <w:color w:val="000000"/>
                <w:sz w:val="26"/>
                <w:szCs w:val="26"/>
              </w:rPr>
              <w:t>NGHIÊN CỨU VÀ PHÁT TRIỂN GIẢI PHÁP BẢO MẬT THỜI GIAN THỰC CHO HỆ THỐNG KUBERNETES DỰA TRÊN FALCO KẾT HỢP HỌC MÁY</w:t>
            </w:r>
          </w:p>
        </w:tc>
      </w:tr>
      <w:tr w:rsidR="006D694E" w:rsidRPr="00E64B11" w14:paraId="68995C35" w14:textId="77777777" w:rsidTr="00E64B11">
        <w:tc>
          <w:tcPr>
            <w:tcW w:w="9890" w:type="dxa"/>
            <w:tcMar>
              <w:top w:w="100" w:type="dxa"/>
              <w:left w:w="100" w:type="dxa"/>
              <w:bottom w:w="100" w:type="dxa"/>
              <w:right w:w="100" w:type="dxa"/>
            </w:tcMar>
          </w:tcPr>
          <w:p w14:paraId="767507C5" w14:textId="77777777" w:rsidR="006D694E" w:rsidRPr="00E64B11" w:rsidRDefault="00355083" w:rsidP="00961F14">
            <w:pPr>
              <w:widowControl w:val="0"/>
              <w:spacing w:after="120" w:line="312" w:lineRule="auto"/>
              <w:jc w:val="both"/>
              <w:rPr>
                <w:color w:val="0000FF"/>
                <w:sz w:val="26"/>
                <w:szCs w:val="26"/>
              </w:rPr>
            </w:pPr>
            <w:r w:rsidRPr="00E64B11">
              <w:rPr>
                <w:b/>
                <w:bCs/>
                <w:color w:val="0000FF"/>
                <w:sz w:val="26"/>
                <w:szCs w:val="26"/>
              </w:rPr>
              <w:t>TÊN ĐỀ TÀI TIẾNG ANH (IN HOA)</w:t>
            </w:r>
          </w:p>
          <w:p w14:paraId="02B804B6" w14:textId="57EA89A0" w:rsidR="006D694E" w:rsidRPr="00E64B11" w:rsidRDefault="00CF4240" w:rsidP="00961F14">
            <w:pPr>
              <w:widowControl w:val="0"/>
              <w:spacing w:after="120" w:line="312" w:lineRule="auto"/>
              <w:jc w:val="both"/>
              <w:rPr>
                <w:color w:val="0000FF"/>
                <w:sz w:val="26"/>
                <w:szCs w:val="26"/>
              </w:rPr>
            </w:pPr>
            <w:r w:rsidRPr="00E64B11">
              <w:rPr>
                <w:rFonts w:eastAsia="Arial"/>
                <w:color w:val="000000"/>
                <w:sz w:val="26"/>
                <w:szCs w:val="26"/>
              </w:rPr>
              <w:t>RESEARCH AND DEVELOPMENT OF A REAL-TIME SECURITY SOLUTION FOR KUBERNETES SYSTEMS USING FALCO COMBINED WITH MACHINE LEARNING</w:t>
            </w:r>
          </w:p>
        </w:tc>
      </w:tr>
      <w:tr w:rsidR="006D694E" w:rsidRPr="00E64B11" w14:paraId="51B770B0" w14:textId="77777777" w:rsidTr="00E64B11">
        <w:tc>
          <w:tcPr>
            <w:tcW w:w="9890" w:type="dxa"/>
            <w:tcMar>
              <w:top w:w="100" w:type="dxa"/>
              <w:left w:w="100" w:type="dxa"/>
              <w:bottom w:w="100" w:type="dxa"/>
              <w:right w:w="100" w:type="dxa"/>
            </w:tcMar>
          </w:tcPr>
          <w:p w14:paraId="5E734FE5" w14:textId="52355BC5" w:rsidR="006D694E" w:rsidRPr="00E64B11" w:rsidRDefault="00355083" w:rsidP="00961F14">
            <w:pPr>
              <w:widowControl w:val="0"/>
              <w:spacing w:after="120" w:line="312" w:lineRule="auto"/>
              <w:rPr>
                <w:i/>
                <w:iCs/>
                <w:color w:val="0000FF"/>
                <w:sz w:val="26"/>
                <w:szCs w:val="26"/>
              </w:rPr>
            </w:pPr>
            <w:r w:rsidRPr="00E64B11">
              <w:rPr>
                <w:b/>
                <w:bCs/>
                <w:color w:val="0000FF"/>
                <w:sz w:val="26"/>
                <w:szCs w:val="26"/>
              </w:rPr>
              <w:t>TÓM TẮT</w:t>
            </w:r>
          </w:p>
          <w:p w14:paraId="1E3E28FF" w14:textId="390D77AF" w:rsidR="006D694E" w:rsidRPr="00961F14" w:rsidRDefault="008B1670" w:rsidP="00961F14">
            <w:pPr>
              <w:spacing w:after="120" w:line="312" w:lineRule="auto"/>
              <w:jc w:val="both"/>
            </w:pPr>
            <w:r w:rsidRPr="00961F14">
              <w:rPr>
                <w:rFonts w:eastAsia="Arial"/>
                <w:color w:val="000000"/>
                <w:sz w:val="26"/>
                <w:szCs w:val="26"/>
              </w:rPr>
              <w:t xml:space="preserve">Trong kỷ nguyên Cloud-Native, Kubernetes đã trở thành nền tảng tiêu chuẩn </w:t>
            </w:r>
            <w:r w:rsidRPr="00961F14">
              <w:rPr>
                <w:rFonts w:eastAsia="Arial"/>
                <w:i/>
                <w:iCs/>
                <w:color w:val="000000"/>
                <w:sz w:val="26"/>
                <w:szCs w:val="26"/>
              </w:rPr>
              <w:t>de-facto</w:t>
            </w:r>
            <w:r w:rsidRPr="00961F14">
              <w:rPr>
                <w:rFonts w:eastAsia="Arial"/>
                <w:color w:val="000000"/>
                <w:sz w:val="26"/>
                <w:szCs w:val="26"/>
              </w:rPr>
              <w:t xml:space="preserve"> cho việc điều phối và vận hành các hệ thống microservices. Việc nghiên cứu và xây dựng một giải pháp bảo mật thời gian thực kết hợp giữa </w:t>
            </w:r>
            <w:r w:rsidRPr="00961F14">
              <w:rPr>
                <w:rFonts w:eastAsia="Arial"/>
                <w:i/>
                <w:iCs/>
                <w:color w:val="000000"/>
                <w:sz w:val="26"/>
                <w:szCs w:val="26"/>
              </w:rPr>
              <w:t>rule-based detection</w:t>
            </w:r>
            <w:r w:rsidRPr="00961F14">
              <w:rPr>
                <w:rFonts w:eastAsia="Arial"/>
                <w:color w:val="000000"/>
                <w:sz w:val="26"/>
                <w:szCs w:val="26"/>
              </w:rPr>
              <w:t xml:space="preserve"> và </w:t>
            </w:r>
            <w:r w:rsidRPr="00961F14">
              <w:rPr>
                <w:rFonts w:eastAsia="Arial"/>
                <w:i/>
                <w:iCs/>
                <w:color w:val="000000"/>
                <w:sz w:val="26"/>
                <w:szCs w:val="26"/>
              </w:rPr>
              <w:t>machine learning</w:t>
            </w:r>
            <w:r w:rsidRPr="00961F14">
              <w:rPr>
                <w:rFonts w:eastAsia="Arial"/>
                <w:color w:val="000000"/>
                <w:sz w:val="26"/>
                <w:szCs w:val="26"/>
              </w:rPr>
              <w:t xml:space="preserve"> không chỉ có ý nghĩa khoa học và</w:t>
            </w:r>
            <w:r w:rsidRPr="00961F14">
              <w:rPr>
                <w:rFonts w:eastAsia="Arial"/>
                <w:color w:val="000000"/>
                <w:sz w:val="26"/>
                <w:szCs w:val="26"/>
                <w:lang w:val="vi-VN"/>
              </w:rPr>
              <w:t xml:space="preserve"> có thể</w:t>
            </w:r>
            <w:r w:rsidRPr="00961F14">
              <w:rPr>
                <w:rFonts w:eastAsia="Arial"/>
                <w:color w:val="000000"/>
                <w:sz w:val="26"/>
                <w:szCs w:val="26"/>
              </w:rPr>
              <w:t xml:space="preserve"> ứng dụng thực tiễn cao trong việc nâng cao mức độ an toàn cho hệ thống Kubernetes.</w:t>
            </w:r>
            <w:r w:rsidRPr="00961F14">
              <w:rPr>
                <w:rFonts w:eastAsia="Arial"/>
                <w:color w:val="000000"/>
                <w:sz w:val="26"/>
                <w:szCs w:val="26"/>
                <w:lang w:val="vi-VN"/>
              </w:rPr>
              <w:t xml:space="preserve"> </w:t>
            </w:r>
            <w:r w:rsidRPr="00961F14">
              <w:t>Nghiên cứu xây dựng hệ thống bảo mật lai (Hybrid Analysis) cho Kubernetes bằng cách kết hợp giám sát thời gian thực từ Falco với các mô hình Học máy (như Isolation Forest, One-Class SVM) để phát hiện hành vi bất thường và các mối đe dọa chưa biết. Giải pháp tập trung tối ưu hóa độ chính xác thông qua việc trích xuất đặc trưng chuyên sâu, tự động hóa cơ chế phản ứng và được đánh giá dựa trên các chỉ số định lượng như Recall, Precision và hiệu năng tiêu thụ tài nguyên hệ thống.</w:t>
            </w:r>
            <w:r w:rsidR="00961F14" w:rsidRPr="00961F14">
              <w:rPr>
                <w:lang w:val="vi-VN"/>
              </w:rPr>
              <w:t xml:space="preserve"> Tóm lại, </w:t>
            </w:r>
            <w:r w:rsidR="004B3B5F">
              <w:t>n</w:t>
            </w:r>
            <w:r w:rsidR="004B3B5F" w:rsidRPr="004B3B5F">
              <w:t>ghiên cứu này hướng tới</w:t>
            </w:r>
            <w:r w:rsidR="004B3B5F">
              <w:t xml:space="preserve"> </w:t>
            </w:r>
            <w:r w:rsidR="00961F14" w:rsidRPr="00961F14">
              <w:t>xây dựng thành công hệ thống bảo mật lai kết hợp giám sát thời gian thực của Falco và phân tích hành vi bằng Học máy để tối ưu hóa khả năng phát hiện, phản ứng tự động với các mối đe dọa trên Kubernetes.</w:t>
            </w:r>
            <w:r w:rsidR="00961F14" w:rsidRPr="00961F14">
              <w:rPr>
                <w:lang w:val="vi-VN"/>
              </w:rPr>
              <w:t xml:space="preserve"> Từ đó cho thấy </w:t>
            </w:r>
            <w:r w:rsidR="00961F14" w:rsidRPr="00961F14">
              <w:t>tiềm năng phát triển các giải pháp bảo mật tự thích nghi, có khả năng tích hợp học sâu để phát hiện các biến thể tấn công zero-day phức tạp và tự động hóa quy trình phản ứng trên quy mô hệ thống phân tán lớn.</w:t>
            </w:r>
          </w:p>
        </w:tc>
      </w:tr>
      <w:tr w:rsidR="006D694E" w:rsidRPr="00E64B11" w14:paraId="46D51FE1" w14:textId="77777777" w:rsidTr="00117E8C">
        <w:trPr>
          <w:trHeight w:val="3662"/>
        </w:trPr>
        <w:tc>
          <w:tcPr>
            <w:tcW w:w="9890" w:type="dxa"/>
            <w:tcMar>
              <w:top w:w="100" w:type="dxa"/>
              <w:left w:w="100" w:type="dxa"/>
              <w:bottom w:w="100" w:type="dxa"/>
              <w:right w:w="100" w:type="dxa"/>
            </w:tcMar>
          </w:tcPr>
          <w:p w14:paraId="056AF6AB" w14:textId="338ECCB7" w:rsidR="006D694E" w:rsidRPr="00E64B11" w:rsidRDefault="00355083" w:rsidP="00961F14">
            <w:pPr>
              <w:widowControl w:val="0"/>
              <w:spacing w:after="120" w:line="312" w:lineRule="auto"/>
              <w:jc w:val="both"/>
              <w:rPr>
                <w:i/>
                <w:iCs/>
                <w:color w:val="0000FF"/>
                <w:sz w:val="26"/>
                <w:szCs w:val="26"/>
              </w:rPr>
            </w:pPr>
            <w:r w:rsidRPr="00E64B11">
              <w:rPr>
                <w:b/>
                <w:bCs/>
                <w:color w:val="0000FF"/>
                <w:sz w:val="26"/>
                <w:szCs w:val="26"/>
              </w:rPr>
              <w:t>GIỚI THIỆU</w:t>
            </w:r>
          </w:p>
          <w:p w14:paraId="6409CD18" w14:textId="3CA35046" w:rsidR="004D334F" w:rsidRPr="00E64B11" w:rsidRDefault="004D334F" w:rsidP="00961F14">
            <w:pPr>
              <w:pBdr>
                <w:top w:val="nil"/>
                <w:left w:val="nil"/>
                <w:bottom w:val="nil"/>
                <w:right w:val="nil"/>
                <w:between w:val="nil"/>
              </w:pBdr>
              <w:spacing w:after="120" w:line="312" w:lineRule="auto"/>
              <w:jc w:val="both"/>
              <w:rPr>
                <w:color w:val="000000"/>
                <w:sz w:val="26"/>
                <w:szCs w:val="26"/>
              </w:rPr>
            </w:pPr>
            <w:r w:rsidRPr="00E64B11">
              <w:rPr>
                <w:rFonts w:eastAsia="Arial"/>
                <w:color w:val="000000"/>
                <w:sz w:val="26"/>
                <w:szCs w:val="26"/>
              </w:rPr>
              <w:t xml:space="preserve">Trong kỷ nguyên Cloud-Native, Kubernetes đã trở thành nền tảng tiêu chuẩn </w:t>
            </w:r>
            <w:r w:rsidRPr="00E64B11">
              <w:rPr>
                <w:rFonts w:eastAsia="Arial"/>
                <w:i/>
                <w:iCs/>
                <w:color w:val="000000"/>
                <w:sz w:val="26"/>
                <w:szCs w:val="26"/>
              </w:rPr>
              <w:t>de-facto</w:t>
            </w:r>
            <w:r w:rsidRPr="00E64B11">
              <w:rPr>
                <w:rFonts w:eastAsia="Arial"/>
                <w:color w:val="000000"/>
                <w:sz w:val="26"/>
                <w:szCs w:val="26"/>
              </w:rPr>
              <w:t xml:space="preserve"> cho việc điều phối và vận hành các hệ thống microservices. Tuy nhiên, sự phức tạp của kiến trúc Kubernetes cũng làm gia tăng các rủi ro bảo mật, đặc biệt là các mối đe dọa xảy ra ở tầng runtime (thời gian chạy) như container escape (thoát khỏi container), privilege escalation (leo thang đặc quyền), khai thác lỗ hổng zero-day và các hành vi bất thường bên trong container. Theo báo cáo an ninh đám mây năm 2023 của Sysdig, 87% các image container chứa lỗ hổng bảo mật nghiêm trọng hoặc cao, và các cuộc tấn công runtime đang ngày càng trở nên tinh vi. NIST (Viện Tiêu chuẩn và Công nghệ Quốc gia Hoa Kỳ) trong tài liệu đặc tả SP 800-190 đã </w:t>
            </w:r>
            <w:r w:rsidRPr="00E64B11">
              <w:rPr>
                <w:rFonts w:eastAsia="Arial"/>
                <w:color w:val="000000"/>
                <w:sz w:val="26"/>
                <w:szCs w:val="26"/>
              </w:rPr>
              <w:lastRenderedPageBreak/>
              <w:t>nhấn mạnh rằng việc bảo vệ tại tầng runtime là lớp phòng thủ cuối cùng và quan trọng nhất để ngăn chặn các cuộc tấn công leo thang</w:t>
            </w:r>
            <w:r w:rsidR="00907044" w:rsidRPr="00E64B11">
              <w:rPr>
                <w:rFonts w:eastAsia="Arial"/>
                <w:color w:val="000000"/>
                <w:sz w:val="26"/>
                <w:szCs w:val="26"/>
                <w:lang w:val="vi-VN"/>
              </w:rPr>
              <w:t xml:space="preserve"> </w:t>
            </w:r>
            <w:r w:rsidR="00582E25" w:rsidRPr="00E64B11">
              <w:rPr>
                <w:rFonts w:eastAsia="Arial"/>
                <w:color w:val="000000"/>
                <w:sz w:val="26"/>
                <w:szCs w:val="26"/>
                <w:lang w:val="vi-VN"/>
              </w:rPr>
              <w:fldChar w:fldCharType="begin"/>
            </w:r>
            <w:r w:rsidR="00582E25" w:rsidRPr="00E64B11">
              <w:rPr>
                <w:rFonts w:eastAsia="Arial"/>
                <w:color w:val="000000"/>
                <w:sz w:val="26"/>
                <w:szCs w:val="26"/>
                <w:lang w:val="vi-VN"/>
              </w:rPr>
              <w:instrText xml:space="preserve"> ADDIN EN.CITE &lt;EndNote&gt;&lt;Cite&gt;&lt;Author&gt;Souppaya&lt;/Author&gt;&lt;Year&gt;2017&lt;/Year&gt;&lt;RecNum&gt;1&lt;/RecNum&gt;&lt;DisplayText&gt;[1]&lt;/DisplayText&gt;&lt;record&gt;&lt;rec-number&gt;1&lt;/rec-number&gt;&lt;foreign-keys&gt;&lt;key app="EN" db-id="50fawsftof0sxledve4xtxegx0pe2pd05fpv" timestamp="1768222579"&gt;1&lt;/key&gt;&lt;/foreign-keys&gt;&lt;ref-type name="Report"&gt;27&lt;/ref-type&gt;&lt;contributors&gt;&lt;authors&gt;&lt;author&gt;Murugiah Souppaya&lt;/author&gt;&lt;author&gt;John MorelloKaren Scarfone&lt;/author&gt;&lt;/authors&gt;&lt;/contributors&gt;&lt;titles&gt;&lt;title&gt;Application Container Security Guide &lt;/title&gt;&lt;secondary-title&gt;Draft NIST Special Publication 800-190&lt;/secondary-title&gt;&lt;/titles&gt;&lt;dates&gt;&lt;year&gt;2017&lt;/year&gt;&lt;/dates&gt;&lt;pub-location&gt;National Institute of Standards and Technology&lt;/pub-location&gt;&lt;urls&gt;&lt;/urls&gt;&lt;/record&gt;&lt;/Cite&gt;&lt;/EndNote&gt;</w:instrText>
            </w:r>
            <w:r w:rsidR="00582E25" w:rsidRPr="00E64B11">
              <w:rPr>
                <w:rFonts w:eastAsia="Arial"/>
                <w:color w:val="000000"/>
                <w:sz w:val="26"/>
                <w:szCs w:val="26"/>
                <w:lang w:val="vi-VN"/>
              </w:rPr>
              <w:fldChar w:fldCharType="separate"/>
            </w:r>
            <w:r w:rsidR="00582E25" w:rsidRPr="00E64B11">
              <w:rPr>
                <w:rFonts w:eastAsia="Arial"/>
                <w:noProof/>
                <w:color w:val="000000"/>
                <w:sz w:val="26"/>
                <w:szCs w:val="26"/>
                <w:lang w:val="vi-VN"/>
              </w:rPr>
              <w:t>[1]</w:t>
            </w:r>
            <w:r w:rsidR="00582E25" w:rsidRPr="00E64B11">
              <w:rPr>
                <w:rFonts w:eastAsia="Arial"/>
                <w:color w:val="000000"/>
                <w:sz w:val="26"/>
                <w:szCs w:val="26"/>
                <w:lang w:val="vi-VN"/>
              </w:rPr>
              <w:fldChar w:fldCharType="end"/>
            </w:r>
            <w:r w:rsidRPr="00E64B11">
              <w:rPr>
                <w:rFonts w:eastAsia="Arial"/>
                <w:color w:val="000000"/>
                <w:sz w:val="26"/>
                <w:szCs w:val="26"/>
              </w:rPr>
              <w:t>.</w:t>
            </w:r>
          </w:p>
          <w:p w14:paraId="1E31E62E" w14:textId="18602CCC" w:rsidR="004D334F" w:rsidRPr="00961F14" w:rsidRDefault="004D334F" w:rsidP="00961F14">
            <w:pPr>
              <w:pBdr>
                <w:top w:val="nil"/>
                <w:left w:val="nil"/>
                <w:bottom w:val="nil"/>
                <w:right w:val="nil"/>
                <w:between w:val="nil"/>
              </w:pBdr>
              <w:spacing w:after="120" w:line="312" w:lineRule="auto"/>
              <w:jc w:val="both"/>
              <w:rPr>
                <w:color w:val="000000"/>
                <w:sz w:val="26"/>
                <w:szCs w:val="26"/>
              </w:rPr>
            </w:pPr>
            <w:r w:rsidRPr="00E64B11">
              <w:rPr>
                <w:rFonts w:eastAsia="Arial"/>
                <w:color w:val="000000"/>
                <w:sz w:val="26"/>
                <w:szCs w:val="26"/>
              </w:rPr>
              <w:t xml:space="preserve">Các giải pháp bảo mật truyền thống chủ yếu dựa trên luật tĩnh hoặc chữ ký (signature-based) có ưu điểm là dễ triển khai và hiệu quả với các mối đe </w:t>
            </w:r>
            <w:r w:rsidRPr="00961F14">
              <w:rPr>
                <w:rFonts w:eastAsia="Arial"/>
                <w:color w:val="000000"/>
                <w:sz w:val="26"/>
                <w:szCs w:val="26"/>
              </w:rPr>
              <w:t>dọa đã biết, nhưng gặp nhiều hạn chế khi đối mặt với các hành vi tấn công mới hoặc biến thể tấn công</w:t>
            </w:r>
            <w:r w:rsidR="00292FF2" w:rsidRPr="00961F14">
              <w:rPr>
                <w:rFonts w:eastAsia="Arial"/>
                <w:color w:val="000000"/>
                <w:sz w:val="26"/>
                <w:szCs w:val="26"/>
                <w:lang w:val="vi-VN"/>
              </w:rPr>
              <w:t xml:space="preserve">  </w:t>
            </w:r>
            <w:r w:rsidR="00684C56" w:rsidRPr="00961F14">
              <w:rPr>
                <w:rFonts w:eastAsia="Arial"/>
                <w:color w:val="000000"/>
                <w:sz w:val="26"/>
                <w:szCs w:val="26"/>
              </w:rPr>
              <w:fldChar w:fldCharType="begin"/>
            </w:r>
            <w:r w:rsidR="00684C56" w:rsidRPr="00961F14">
              <w:rPr>
                <w:rFonts w:eastAsia="Arial"/>
                <w:color w:val="000000"/>
                <w:sz w:val="26"/>
                <w:szCs w:val="26"/>
              </w:rPr>
              <w:instrText xml:space="preserve"> ADDIN EN.CITE &lt;EndNote&gt;&lt;Cite&gt;&lt;Author&gt;Chandramouli&lt;/Author&gt;&lt;Year&gt;2019&lt;/Year&gt;&lt;RecNum&gt;2&lt;/RecNum&gt;&lt;DisplayText&gt;[2]&lt;/DisplayText&gt;&lt;record&gt;&lt;rec-number&gt;2&lt;/rec-number&gt;&lt;foreign-keys&gt;&lt;key app="EN" db-id="50fawsftof0sxledve4xtxegx0pe2pd05fpv" timestamp="1768223718"&gt;2&lt;/key&gt;&lt;/foreign-keys&gt;&lt;ref-type name="Report"&gt;27&lt;/ref-type&gt;&lt;contributors&gt;&lt;authors&gt;&lt;author&gt;Ramaswamy Chandramouli &lt;/author&gt;&lt;/authors&gt;&lt;/contributors&gt;&lt;titles&gt;&lt;title&gt;Security Strategies for Microservices-based Application Systems&lt;/title&gt;&lt;secondary-title&gt;NIST Special Publication 800-204&lt;/secondary-title&gt;&lt;/titles&gt;&lt;dates&gt;&lt;year&gt;2019&lt;/year&gt;&lt;/dates&gt;&lt;pub-location&gt;National Institute of Standards and Technology&lt;/pub-location&gt;&lt;urls&gt;&lt;/urls&gt;&lt;/record&gt;&lt;/Cite&gt;&lt;/EndNote&gt;</w:instrText>
            </w:r>
            <w:r w:rsidR="00684C56" w:rsidRPr="00961F14">
              <w:rPr>
                <w:rFonts w:eastAsia="Arial"/>
                <w:color w:val="000000"/>
                <w:sz w:val="26"/>
                <w:szCs w:val="26"/>
              </w:rPr>
              <w:fldChar w:fldCharType="separate"/>
            </w:r>
            <w:r w:rsidR="00684C56" w:rsidRPr="00961F14">
              <w:rPr>
                <w:rFonts w:eastAsia="Arial"/>
                <w:noProof/>
                <w:color w:val="000000"/>
                <w:sz w:val="26"/>
                <w:szCs w:val="26"/>
              </w:rPr>
              <w:t>[2]</w:t>
            </w:r>
            <w:r w:rsidR="00684C56" w:rsidRPr="00961F14">
              <w:rPr>
                <w:rFonts w:eastAsia="Arial"/>
                <w:color w:val="000000"/>
                <w:sz w:val="26"/>
                <w:szCs w:val="26"/>
              </w:rPr>
              <w:fldChar w:fldCharType="end"/>
            </w:r>
            <w:r w:rsidR="00684C56" w:rsidRPr="00961F14">
              <w:rPr>
                <w:rFonts w:eastAsia="Arial"/>
                <w:color w:val="000000"/>
                <w:sz w:val="26"/>
                <w:szCs w:val="26"/>
                <w:lang w:val="vi-VN"/>
              </w:rPr>
              <w:t>.</w:t>
            </w:r>
            <w:r w:rsidRPr="00961F14">
              <w:rPr>
                <w:rFonts w:eastAsia="Arial"/>
                <w:color w:val="000000"/>
                <w:sz w:val="26"/>
                <w:szCs w:val="26"/>
              </w:rPr>
              <w:t xml:space="preserve"> Falco là công cụ mã nguồn mở phổ biến, cho phép giám sát hành vi runtime của container dựa trên syscall và tập luật định nghĩa sẵn. Mặc dù hiệu quả, Falco vẫn tồn tại tỷ lệ cảnh báo giả (False Positive) cao trong các môi trường có workload phức tạp do phụ thuộc vào các luật cứng nhắc </w:t>
            </w:r>
            <w:r w:rsidR="00684C56" w:rsidRPr="00961F14">
              <w:rPr>
                <w:color w:val="000000"/>
                <w:sz w:val="26"/>
                <w:szCs w:val="26"/>
              </w:rPr>
              <w:fldChar w:fldCharType="begin"/>
            </w:r>
            <w:r w:rsidR="00684C56" w:rsidRPr="00961F14">
              <w:rPr>
                <w:color w:val="000000"/>
                <w:sz w:val="26"/>
                <w:szCs w:val="26"/>
              </w:rPr>
              <w:instrText xml:space="preserve"> ADDIN EN.CITE &lt;EndNote&gt;&lt;Cite&gt;&lt;Author&gt;Degioanni&lt;/Author&gt;&lt;Year&gt;2022&lt;/Year&gt;&lt;RecNum&gt;3&lt;/RecNum&gt;&lt;DisplayText&gt;[3]&lt;/DisplayText&gt;&lt;record&gt;&lt;rec-number&gt;3&lt;/rec-number&gt;&lt;foreign-keys&gt;&lt;key app="EN" db-id="50fawsftof0sxledve4xtxegx0pe2pd05fpv" timestamp="1768223919"&gt;3&lt;/key&gt;&lt;/foreign-keys&gt;&lt;ref-type name="Book"&gt;6&lt;/ref-type&gt;&lt;contributors&gt;&lt;authors&gt;&lt;author&gt;Degioanni, Loris&lt;/author&gt;&lt;author&gt;Grasso, Leonardo&lt;/author&gt;&lt;/authors&gt;&lt;/contributors&gt;&lt;titles&gt;&lt;title&gt;Practical Cloud Native Security with Falco&lt;/title&gt;&lt;/titles&gt;&lt;dates&gt;&lt;year&gt;2022&lt;/year&gt;&lt;/dates&gt;&lt;publisher&gt;&amp;quot; O&amp;apos;Reilly Media, Inc.&amp;quot;&lt;/publisher&gt;&lt;isbn&gt;1098118545&lt;/isbn&gt;&lt;urls&gt;&lt;/urls&gt;&lt;/record&gt;&lt;/Cite&gt;&lt;/EndNote&gt;</w:instrText>
            </w:r>
            <w:r w:rsidR="00684C56" w:rsidRPr="00961F14">
              <w:rPr>
                <w:color w:val="000000"/>
                <w:sz w:val="26"/>
                <w:szCs w:val="26"/>
              </w:rPr>
              <w:fldChar w:fldCharType="separate"/>
            </w:r>
            <w:r w:rsidR="00684C56" w:rsidRPr="00961F14">
              <w:rPr>
                <w:noProof/>
                <w:color w:val="000000"/>
                <w:sz w:val="26"/>
                <w:szCs w:val="26"/>
              </w:rPr>
              <w:t>[3]</w:t>
            </w:r>
            <w:r w:rsidR="00684C56" w:rsidRPr="00961F14">
              <w:rPr>
                <w:color w:val="000000"/>
                <w:sz w:val="26"/>
                <w:szCs w:val="26"/>
              </w:rPr>
              <w:fldChar w:fldCharType="end"/>
            </w:r>
          </w:p>
          <w:p w14:paraId="03AEC3B8" w14:textId="48C7143C" w:rsidR="004D334F" w:rsidRPr="00E64B11" w:rsidRDefault="004D334F" w:rsidP="00961F14">
            <w:pPr>
              <w:pBdr>
                <w:top w:val="nil"/>
                <w:left w:val="nil"/>
                <w:bottom w:val="nil"/>
                <w:right w:val="nil"/>
                <w:between w:val="nil"/>
              </w:pBdr>
              <w:spacing w:after="120" w:line="312" w:lineRule="auto"/>
              <w:jc w:val="both"/>
              <w:rPr>
                <w:color w:val="000000"/>
                <w:sz w:val="26"/>
                <w:szCs w:val="26"/>
              </w:rPr>
            </w:pPr>
            <w:r w:rsidRPr="00961F14">
              <w:rPr>
                <w:rFonts w:eastAsia="Arial"/>
                <w:color w:val="000000"/>
                <w:sz w:val="26"/>
                <w:szCs w:val="26"/>
              </w:rPr>
              <w:t>Để khắc phục hạn chế này, hướng tiếp cận kết hợp Falco với các phương pháp Học máy (Machine Learning) đang nhận được sự quan tâm lớn. Các nghiên cứu Kukliński (2022) đã chỉ ra rằng các thuật toán phát hiện bất thường (Anomaly Detection</w:t>
            </w:r>
            <w:r w:rsidRPr="00E64B11">
              <w:rPr>
                <w:rFonts w:eastAsia="Arial"/>
                <w:color w:val="000000"/>
                <w:sz w:val="26"/>
                <w:szCs w:val="26"/>
              </w:rPr>
              <w:t xml:space="preserve">) có khả năng học được mô hình hành vi bình thường của hệ thống, từ đó phát hiện các sai lệch đáng ngờ mà không cần định nghĩa trước </w:t>
            </w:r>
            <w:r w:rsidR="00684C56" w:rsidRPr="00E64B11">
              <w:rPr>
                <w:rFonts w:eastAsia="Arial"/>
                <w:color w:val="000000"/>
                <w:sz w:val="26"/>
                <w:szCs w:val="26"/>
              </w:rPr>
              <w:fldChar w:fldCharType="begin"/>
            </w:r>
            <w:r w:rsidR="00684C56" w:rsidRPr="00E64B11">
              <w:rPr>
                <w:rFonts w:eastAsia="Arial"/>
                <w:color w:val="000000"/>
                <w:sz w:val="26"/>
                <w:szCs w:val="26"/>
              </w:rPr>
              <w:instrText xml:space="preserve"> ADDIN EN.CITE &lt;EndNote&gt;&lt;Cite&gt;&lt;Author&gt;Kosińska&lt;/Author&gt;&lt;Year&gt;2022&lt;/Year&gt;&lt;RecNum&gt;5&lt;/RecNum&gt;&lt;DisplayText&gt;[4]&lt;/DisplayText&gt;&lt;record&gt;&lt;rec-number&gt;5&lt;/rec-number&gt;&lt;foreign-keys&gt;&lt;key app="EN" db-id="50fawsftof0sxledve4xtxegx0pe2pd05fpv" timestamp="1768224592"&gt;5&lt;/key&gt;&lt;/foreign-keys&gt;&lt;ref-type name="Journal Article"&gt;17&lt;/ref-type&gt;&lt;contributors&gt;&lt;authors&gt;&lt;author&gt;Kosińska, Joanna&lt;/author&gt;&lt;author&gt;Tobiasz, Maciej&lt;/author&gt;&lt;/authors&gt;&lt;/contributors&gt;&lt;titles&gt;&lt;title&gt;Detection of cluster anomalies with ml techniques&lt;/title&gt;&lt;secondary-title&gt;IEEE Access&lt;/secondary-title&gt;&lt;/titles&gt;&lt;periodical&gt;&lt;full-title&gt;IEEE Access&lt;/full-title&gt;&lt;/periodical&gt;&lt;pages&gt;110742-110753&lt;/pages&gt;&lt;volume&gt;10&lt;/volume&gt;&lt;dates&gt;&lt;year&gt;2022&lt;/year&gt;&lt;/dates&gt;&lt;isbn&gt;2169-3536&lt;/isbn&gt;&lt;urls&gt;&lt;/urls&gt;&lt;/record&gt;&lt;/Cite&gt;&lt;/EndNote&gt;</w:instrText>
            </w:r>
            <w:r w:rsidR="00684C56" w:rsidRPr="00E64B11">
              <w:rPr>
                <w:rFonts w:eastAsia="Arial"/>
                <w:color w:val="000000"/>
                <w:sz w:val="26"/>
                <w:szCs w:val="26"/>
              </w:rPr>
              <w:fldChar w:fldCharType="separate"/>
            </w:r>
            <w:r w:rsidR="00684C56" w:rsidRPr="00E64B11">
              <w:rPr>
                <w:rFonts w:eastAsia="Arial"/>
                <w:noProof/>
                <w:color w:val="000000"/>
                <w:sz w:val="26"/>
                <w:szCs w:val="26"/>
              </w:rPr>
              <w:t>[4]</w:t>
            </w:r>
            <w:r w:rsidR="00684C56" w:rsidRPr="00E64B11">
              <w:rPr>
                <w:rFonts w:eastAsia="Arial"/>
                <w:color w:val="000000"/>
                <w:sz w:val="26"/>
                <w:szCs w:val="26"/>
              </w:rPr>
              <w:fldChar w:fldCharType="end"/>
            </w:r>
            <w:r w:rsidR="00684C56" w:rsidRPr="00E64B11">
              <w:rPr>
                <w:rFonts w:eastAsia="Arial"/>
                <w:color w:val="000000"/>
                <w:sz w:val="26"/>
                <w:szCs w:val="26"/>
                <w:lang w:val="vi-VN"/>
              </w:rPr>
              <w:t xml:space="preserve">. </w:t>
            </w:r>
            <w:r w:rsidRPr="00E64B11">
              <w:rPr>
                <w:rFonts w:eastAsia="Arial"/>
                <w:color w:val="000000"/>
                <w:sz w:val="26"/>
                <w:szCs w:val="26"/>
              </w:rPr>
              <w:t xml:space="preserve">Việc kết hợp này hứa hẹn giải quyết bài toán cân bằng giữa độ chính xác và khả năng phát hiện các mối đe dọa chưa biết (unknown threats) </w:t>
            </w:r>
            <w:r w:rsidR="00835147" w:rsidRPr="00E64B11">
              <w:rPr>
                <w:rFonts w:eastAsia="Arial"/>
                <w:color w:val="000000"/>
                <w:sz w:val="26"/>
                <w:szCs w:val="26"/>
              </w:rPr>
              <w:fldChar w:fldCharType="begin"/>
            </w:r>
            <w:r w:rsidR="00835147" w:rsidRPr="00E64B11">
              <w:rPr>
                <w:rFonts w:eastAsia="Arial"/>
                <w:color w:val="000000"/>
                <w:sz w:val="26"/>
                <w:szCs w:val="26"/>
              </w:rPr>
              <w:instrText xml:space="preserve"> ADDIN EN.CITE &lt;EndNote&gt;&lt;Cite&gt;&lt;Author&gt;Bhardwaj&lt;/Author&gt;&lt;Year&gt;2024&lt;/Year&gt;&lt;RecNum&gt;6&lt;/RecNum&gt;&lt;DisplayText&gt;[5, 6]&lt;/DisplayText&gt;&lt;record&gt;&lt;rec-number&gt;6&lt;/rec-number&gt;&lt;foreign-keys&gt;&lt;key app="EN" db-id="50fawsftof0sxledve4xtxegx0pe2pd05fpv" timestamp="1768224909"&gt;6&lt;/key&gt;&lt;/foreign-keys&gt;&lt;ref-type name="Journal Article"&gt;17&lt;/ref-type&gt;&lt;contributors&gt;&lt;authors&gt;&lt;author&gt;Bhardwaj, Arvind Kumar&lt;/author&gt;&lt;author&gt;Dutta, PK&lt;/author&gt;&lt;author&gt;Chintale, Pradeep&lt;/author&gt;&lt;/authors&gt;&lt;/contributors&gt;&lt;titles&gt;&lt;title&gt;Ai-powered anomaly detection for kubernetes security: A systematic approach to identifying threats&lt;/title&gt;&lt;secondary-title&gt;Babylonian Journal of Machine Learning&lt;/secondary-title&gt;&lt;/titles&gt;&lt;periodical&gt;&lt;full-title&gt;Babylonian Journal of Machine Learning&lt;/full-title&gt;&lt;/periodical&gt;&lt;pages&gt;142-148&lt;/pages&gt;&lt;volume&gt;2024&lt;/volume&gt;&lt;dates&gt;&lt;year&gt;2024&lt;/year&gt;&lt;/dates&gt;&lt;isbn&gt;3006-5429&lt;/isbn&gt;&lt;urls&gt;&lt;/urls&gt;&lt;/record&gt;&lt;/Cite&gt;&lt;Cite&gt;&lt;Author&gt;Wang&lt;/Author&gt;&lt;Year&gt;2021&lt;/Year&gt;&lt;RecNum&gt;7&lt;/RecNum&gt;&lt;record&gt;&lt;rec-number&gt;7&lt;/rec-number&gt;&lt;foreign-keys&gt;&lt;key app="EN" db-id="50fawsftof0sxledve4xtxegx0pe2pd05fpv" timestamp="1768224998"&gt;7&lt;/key&gt;&lt;/foreign-keys&gt;&lt;ref-type name="Journal Article"&gt;17&lt;/ref-type&gt;&lt;contributors&gt;&lt;authors&gt;&lt;author&gt;Wang, Song&lt;/author&gt;&lt;author&gt;Balarezo, Juan Fernando&lt;/author&gt;&lt;author&gt;Kandeepan, Sithamparanathan&lt;/author&gt;&lt;author&gt;Al-Hourani, Akram&lt;/author&gt;&lt;author&gt;Chavez, Karina Gomez&lt;/author&gt;&lt;author&gt;Rubinstein, Benjamin&lt;/author&gt;&lt;/authors&gt;&lt;/contributors&gt;&lt;titles&gt;&lt;title&gt;Machine learning in network anomaly detection: A survey&lt;/title&gt;&lt;secondary-title&gt;IEEe Access&lt;/secondary-title&gt;&lt;/titles&gt;&lt;periodical&gt;&lt;full-title&gt;IEEE Access&lt;/full-title&gt;&lt;/periodical&gt;&lt;pages&gt;152379-152396&lt;/pages&gt;&lt;volume&gt;9&lt;/volume&gt;&lt;dates&gt;&lt;year&gt;2021&lt;/year&gt;&lt;/dates&gt;&lt;isbn&gt;2169-3536&lt;/isbn&gt;&lt;urls&gt;&lt;/urls&gt;&lt;/record&gt;&lt;/Cite&gt;&lt;/EndNote&gt;</w:instrText>
            </w:r>
            <w:r w:rsidR="00835147" w:rsidRPr="00E64B11">
              <w:rPr>
                <w:rFonts w:eastAsia="Arial"/>
                <w:color w:val="000000"/>
                <w:sz w:val="26"/>
                <w:szCs w:val="26"/>
              </w:rPr>
              <w:fldChar w:fldCharType="separate"/>
            </w:r>
            <w:r w:rsidR="00835147" w:rsidRPr="00E64B11">
              <w:rPr>
                <w:rFonts w:eastAsia="Arial"/>
                <w:noProof/>
                <w:color w:val="000000"/>
                <w:sz w:val="26"/>
                <w:szCs w:val="26"/>
              </w:rPr>
              <w:t>[5, 6]</w:t>
            </w:r>
            <w:r w:rsidR="00835147" w:rsidRPr="00E64B11">
              <w:rPr>
                <w:rFonts w:eastAsia="Arial"/>
                <w:color w:val="000000"/>
                <w:sz w:val="26"/>
                <w:szCs w:val="26"/>
              </w:rPr>
              <w:fldChar w:fldCharType="end"/>
            </w:r>
          </w:p>
          <w:p w14:paraId="26FB73FD" w14:textId="77777777" w:rsidR="005138C2" w:rsidRDefault="004D334F" w:rsidP="00961F14">
            <w:pPr>
              <w:widowControl w:val="0"/>
              <w:spacing w:after="120" w:line="312" w:lineRule="auto"/>
              <w:jc w:val="both"/>
              <w:rPr>
                <w:rFonts w:eastAsia="Arial"/>
                <w:color w:val="000000"/>
                <w:sz w:val="26"/>
                <w:szCs w:val="26"/>
              </w:rPr>
            </w:pPr>
            <w:r w:rsidRPr="00E64B11">
              <w:rPr>
                <w:rFonts w:eastAsia="Arial"/>
                <w:color w:val="000000"/>
                <w:sz w:val="26"/>
                <w:szCs w:val="26"/>
              </w:rPr>
              <w:t xml:space="preserve">Việc nghiên cứu và xây dựng một giải pháp bảo mật thời gian thực kết hợp giữa </w:t>
            </w:r>
            <w:r w:rsidRPr="00E64B11">
              <w:rPr>
                <w:rFonts w:eastAsia="Arial"/>
                <w:i/>
                <w:iCs/>
                <w:color w:val="000000"/>
                <w:sz w:val="26"/>
                <w:szCs w:val="26"/>
              </w:rPr>
              <w:t>rule-based detection</w:t>
            </w:r>
            <w:r w:rsidRPr="00E64B11">
              <w:rPr>
                <w:rFonts w:eastAsia="Arial"/>
                <w:color w:val="000000"/>
                <w:sz w:val="26"/>
                <w:szCs w:val="26"/>
              </w:rPr>
              <w:t xml:space="preserve"> và </w:t>
            </w:r>
            <w:r w:rsidRPr="00E64B11">
              <w:rPr>
                <w:rFonts w:eastAsia="Arial"/>
                <w:i/>
                <w:iCs/>
                <w:color w:val="000000"/>
                <w:sz w:val="26"/>
                <w:szCs w:val="26"/>
              </w:rPr>
              <w:t>machine learning</w:t>
            </w:r>
            <w:r w:rsidRPr="00E64B11">
              <w:rPr>
                <w:rFonts w:eastAsia="Arial"/>
                <w:color w:val="000000"/>
                <w:sz w:val="26"/>
                <w:szCs w:val="26"/>
              </w:rPr>
              <w:t xml:space="preserve"> không chỉ có ý nghĩa khoa học mà còn mang giá trị ứng dụng thực tiễn cao trong việc nâng cao mức độ an toàn cho hệ thống Kubernetes.</w:t>
            </w:r>
            <w:r w:rsidR="005138C2">
              <w:rPr>
                <w:rFonts w:eastAsia="Arial"/>
                <w:color w:val="000000"/>
                <w:sz w:val="26"/>
                <w:szCs w:val="26"/>
              </w:rPr>
              <w:t xml:space="preserve"> </w:t>
            </w:r>
          </w:p>
          <w:p w14:paraId="2FF78C7B" w14:textId="179D8B5A" w:rsidR="00C569A7" w:rsidRPr="005138C2" w:rsidRDefault="005138C2" w:rsidP="00961F14">
            <w:pPr>
              <w:widowControl w:val="0"/>
              <w:spacing w:after="120" w:line="312" w:lineRule="auto"/>
              <w:jc w:val="both"/>
              <w:rPr>
                <w:rFonts w:eastAsia="Arial"/>
                <w:color w:val="000000"/>
                <w:sz w:val="26"/>
                <w:szCs w:val="26"/>
              </w:rPr>
            </w:pPr>
            <w:r w:rsidRPr="005138C2">
              <w:rPr>
                <w:rFonts w:eastAsia="Arial"/>
                <w:color w:val="000000"/>
                <w:sz w:val="26"/>
                <w:szCs w:val="26"/>
              </w:rPr>
              <w:t>Tuy nhiên, các nghiên cứu hiện tại vẫn còn hạn chế trong việc đánh giá tác động của mô hình học máy đến độ trễ và chi phí tài nguyên khi triển khai thực tế trong Kubernetes.</w:t>
            </w:r>
          </w:p>
        </w:tc>
      </w:tr>
      <w:tr w:rsidR="006D694E" w:rsidRPr="00E64B11" w14:paraId="0292134B" w14:textId="77777777" w:rsidTr="00E64B11">
        <w:tc>
          <w:tcPr>
            <w:tcW w:w="9890" w:type="dxa"/>
            <w:tcMar>
              <w:top w:w="100" w:type="dxa"/>
              <w:left w:w="100" w:type="dxa"/>
              <w:bottom w:w="100" w:type="dxa"/>
              <w:right w:w="100" w:type="dxa"/>
            </w:tcMar>
          </w:tcPr>
          <w:p w14:paraId="7934C25E" w14:textId="30B57C3C" w:rsidR="006D694E" w:rsidRPr="00E64B11" w:rsidRDefault="00355083" w:rsidP="00961F14">
            <w:pPr>
              <w:widowControl w:val="0"/>
              <w:spacing w:after="120" w:line="312" w:lineRule="auto"/>
              <w:jc w:val="both"/>
              <w:rPr>
                <w:i/>
                <w:iCs/>
                <w:color w:val="0000FF"/>
                <w:sz w:val="26"/>
                <w:szCs w:val="26"/>
              </w:rPr>
            </w:pPr>
            <w:r w:rsidRPr="00E64B11">
              <w:rPr>
                <w:b/>
                <w:bCs/>
                <w:color w:val="0000FF"/>
                <w:sz w:val="26"/>
                <w:szCs w:val="26"/>
              </w:rPr>
              <w:lastRenderedPageBreak/>
              <w:t>MỤC TIÊU</w:t>
            </w:r>
          </w:p>
          <w:p w14:paraId="4924E57F" w14:textId="77777777" w:rsidR="00500BF0" w:rsidRPr="00117E8C" w:rsidRDefault="00500BF0" w:rsidP="00961F14">
            <w:pPr>
              <w:numPr>
                <w:ilvl w:val="0"/>
                <w:numId w:val="229"/>
              </w:numPr>
              <w:spacing w:after="120" w:line="312" w:lineRule="auto"/>
              <w:jc w:val="both"/>
              <w:rPr>
                <w:sz w:val="26"/>
                <w:szCs w:val="26"/>
              </w:rPr>
            </w:pPr>
            <w:r w:rsidRPr="00117E8C">
              <w:rPr>
                <w:sz w:val="26"/>
                <w:szCs w:val="26"/>
              </w:rPr>
              <w:t>Tối ưu hóa độ chính xác phát hiện (Reduce False Positives): Xây dựng cơ chế lai (Hybrid) kết hợp bộ luật tĩnh của Falco với mô hình học máy để kiểm chứng chéo (cross-verify), giúp giảm thiểu tỷ lệ cảnh báo giả thường gặp trong môi trường container động, giúp người quản trị tập trung vào các nguy cơ thực sự.</w:t>
            </w:r>
          </w:p>
          <w:p w14:paraId="278524E3" w14:textId="55E3ED97" w:rsidR="00500BF0" w:rsidRPr="00117E8C" w:rsidRDefault="00500BF0" w:rsidP="00961F14">
            <w:pPr>
              <w:numPr>
                <w:ilvl w:val="0"/>
                <w:numId w:val="229"/>
              </w:numPr>
              <w:spacing w:after="120" w:line="312" w:lineRule="auto"/>
              <w:jc w:val="both"/>
              <w:rPr>
                <w:sz w:val="26"/>
                <w:szCs w:val="26"/>
              </w:rPr>
            </w:pPr>
            <w:r w:rsidRPr="00117E8C">
              <w:rPr>
                <w:sz w:val="26"/>
                <w:szCs w:val="26"/>
              </w:rPr>
              <w:t>Nâng cao khả năng phát hiện tấn công chưa biết (Detect Unknown/Zero-day Threats): Ứng dụng các thuật toán phát hiện bất thường (Anomaly Detection) để nhận diện các hành vi lệch chuẩn, các biến thể tấn công mới hoặc lỗ hổng zero-day mà các tập luật tĩnh truyền thống chưa bao phủ được</w:t>
            </w:r>
          </w:p>
          <w:p w14:paraId="04D88C7C" w14:textId="3514A9A6" w:rsidR="006D694E" w:rsidRPr="00E64B11" w:rsidRDefault="00500BF0" w:rsidP="00961F14">
            <w:pPr>
              <w:numPr>
                <w:ilvl w:val="0"/>
                <w:numId w:val="229"/>
              </w:numPr>
              <w:spacing w:after="120" w:line="312" w:lineRule="auto"/>
              <w:jc w:val="both"/>
              <w:rPr>
                <w:sz w:val="26"/>
                <w:szCs w:val="26"/>
              </w:rPr>
            </w:pPr>
            <w:r w:rsidRPr="00117E8C">
              <w:rPr>
                <w:sz w:val="26"/>
                <w:szCs w:val="26"/>
              </w:rPr>
              <w:t>Đảm bảo hiệu năng giám sát thời gian thực (Real-time Performance):</w:t>
            </w:r>
            <w:r w:rsidRPr="00E64B11">
              <w:rPr>
                <w:sz w:val="26"/>
                <w:szCs w:val="26"/>
              </w:rPr>
              <w:t xml:space="preserve"> Thiết kế và hiện thực pipeline xử lý dữ liệu luồng (stream processing) tối ưu, đảm bảo độ trễ phát hiện thấp (Low Latency) và mức tiêu thụ tài nguyên (CPU/RAM) ở mức chấp nhận được, không gây ảnh hưởng đến hiệu năng vận hành của hệ thống Kubernetes</w:t>
            </w:r>
            <w:r w:rsidR="00835147" w:rsidRPr="00E64B11">
              <w:rPr>
                <w:sz w:val="26"/>
                <w:szCs w:val="26"/>
                <w:lang w:val="vi-VN"/>
              </w:rPr>
              <w:t>.</w:t>
            </w:r>
          </w:p>
        </w:tc>
      </w:tr>
      <w:tr w:rsidR="006D694E" w:rsidRPr="00E64B11" w14:paraId="317B44EE" w14:textId="77777777" w:rsidTr="00E64B11">
        <w:tc>
          <w:tcPr>
            <w:tcW w:w="9890" w:type="dxa"/>
            <w:tcMar>
              <w:top w:w="100" w:type="dxa"/>
              <w:left w:w="100" w:type="dxa"/>
              <w:bottom w:w="100" w:type="dxa"/>
              <w:right w:w="100" w:type="dxa"/>
            </w:tcMar>
          </w:tcPr>
          <w:p w14:paraId="38FAD819" w14:textId="77777777" w:rsidR="006D694E" w:rsidRPr="00E64B11" w:rsidRDefault="00355083" w:rsidP="00961F14">
            <w:pPr>
              <w:widowControl w:val="0"/>
              <w:spacing w:after="120" w:line="312" w:lineRule="auto"/>
              <w:rPr>
                <w:i/>
                <w:iCs/>
                <w:color w:val="0000FF"/>
                <w:sz w:val="26"/>
                <w:szCs w:val="26"/>
              </w:rPr>
            </w:pPr>
            <w:r w:rsidRPr="00E64B11">
              <w:rPr>
                <w:b/>
                <w:bCs/>
                <w:color w:val="0000FF"/>
                <w:sz w:val="26"/>
                <w:szCs w:val="26"/>
              </w:rPr>
              <w:t xml:space="preserve">NỘI DUNG VÀ PHƯƠNG PHÁP </w:t>
            </w:r>
            <w:r w:rsidRPr="00E64B11">
              <w:rPr>
                <w:i/>
                <w:iCs/>
                <w:color w:val="0000FF"/>
                <w:sz w:val="26"/>
                <w:szCs w:val="26"/>
              </w:rPr>
              <w:t xml:space="preserve"> </w:t>
            </w:r>
          </w:p>
          <w:p w14:paraId="33C59399" w14:textId="02028994" w:rsidR="00676419" w:rsidRPr="00E64B11" w:rsidRDefault="00676419" w:rsidP="00117E8C">
            <w:pPr>
              <w:spacing w:after="120" w:line="312" w:lineRule="auto"/>
              <w:contextualSpacing/>
              <w:jc w:val="both"/>
              <w:rPr>
                <w:sz w:val="26"/>
                <w:szCs w:val="26"/>
              </w:rPr>
            </w:pPr>
            <w:r w:rsidRPr="00E64B11">
              <w:rPr>
                <w:rFonts w:eastAsia="Arial"/>
                <w:b/>
                <w:bCs/>
                <w:color w:val="000000"/>
                <w:sz w:val="26"/>
                <w:szCs w:val="26"/>
              </w:rPr>
              <w:lastRenderedPageBreak/>
              <w:t>Nội</w:t>
            </w:r>
            <w:r w:rsidRPr="00E64B11">
              <w:rPr>
                <w:rFonts w:eastAsia="Arial"/>
                <w:b/>
                <w:bCs/>
                <w:color w:val="000000"/>
                <w:sz w:val="26"/>
                <w:szCs w:val="26"/>
                <w:lang w:val="vi-VN"/>
              </w:rPr>
              <w:t xml:space="preserve"> dung 1: </w:t>
            </w:r>
            <w:r w:rsidRPr="00961F14">
              <w:rPr>
                <w:b/>
                <w:bCs/>
                <w:sz w:val="26"/>
                <w:szCs w:val="26"/>
              </w:rPr>
              <w:t>Nghiên cứu xây dựng hệ thống bảo mật lai cho Kubernetes, kết hợp giám sát runtime bằng Falco/eBPF và phát hiện bất thường bằng Học máy để đưa ra cơ chế phản ứng tự động</w:t>
            </w:r>
          </w:p>
          <w:p w14:paraId="46B80082" w14:textId="626E126C" w:rsidR="004D334F" w:rsidRPr="00961F14" w:rsidRDefault="004D334F" w:rsidP="00117E8C">
            <w:pPr>
              <w:widowControl w:val="0"/>
              <w:pBdr>
                <w:top w:val="nil"/>
                <w:left w:val="nil"/>
                <w:bottom w:val="nil"/>
                <w:right w:val="nil"/>
                <w:between w:val="nil"/>
              </w:pBdr>
              <w:spacing w:after="120" w:line="312" w:lineRule="auto"/>
              <w:contextualSpacing/>
              <w:jc w:val="both"/>
              <w:rPr>
                <w:i/>
                <w:iCs/>
                <w:color w:val="000000"/>
                <w:sz w:val="26"/>
                <w:szCs w:val="26"/>
              </w:rPr>
            </w:pPr>
            <w:r w:rsidRPr="00961F14">
              <w:rPr>
                <w:rFonts w:eastAsia="Arial"/>
                <w:b/>
                <w:bCs/>
                <w:i/>
                <w:iCs/>
                <w:color w:val="000000"/>
                <w:sz w:val="26"/>
                <w:szCs w:val="26"/>
              </w:rPr>
              <w:t>Phương pháp phân tích và thiết kế hệ thống</w:t>
            </w:r>
          </w:p>
          <w:p w14:paraId="1BF85525" w14:textId="77777777" w:rsidR="004D334F" w:rsidRPr="00961F14" w:rsidRDefault="004D334F" w:rsidP="00117E8C">
            <w:pPr>
              <w:pBdr>
                <w:top w:val="nil"/>
                <w:left w:val="nil"/>
                <w:bottom w:val="nil"/>
                <w:right w:val="nil"/>
                <w:between w:val="nil"/>
              </w:pBdr>
              <w:spacing w:after="120" w:line="312" w:lineRule="auto"/>
              <w:contextualSpacing/>
              <w:jc w:val="both"/>
              <w:rPr>
                <w:color w:val="000000"/>
                <w:sz w:val="26"/>
                <w:szCs w:val="26"/>
              </w:rPr>
            </w:pPr>
            <w:r w:rsidRPr="00E64B11">
              <w:rPr>
                <w:rFonts w:eastAsia="Arial"/>
                <w:color w:val="000000"/>
                <w:sz w:val="26"/>
                <w:szCs w:val="26"/>
              </w:rPr>
              <w:t xml:space="preserve">Hệ thống được thiết kế </w:t>
            </w:r>
            <w:r w:rsidRPr="00961F14">
              <w:rPr>
                <w:rFonts w:eastAsia="Arial"/>
                <w:color w:val="000000"/>
                <w:sz w:val="26"/>
                <w:szCs w:val="26"/>
              </w:rPr>
              <w:t>theo mô hình Hybrid Analysis (Phân tích lai), bao gồm các thành phần chính:</w:t>
            </w:r>
          </w:p>
          <w:p w14:paraId="20E71EB8" w14:textId="77777777" w:rsidR="004D334F" w:rsidRPr="00961F14" w:rsidRDefault="004D334F" w:rsidP="00CC2D99">
            <w:pPr>
              <w:widowControl w:val="0"/>
              <w:numPr>
                <w:ilvl w:val="0"/>
                <w:numId w:val="230"/>
              </w:numPr>
              <w:pBdr>
                <w:top w:val="nil"/>
                <w:left w:val="nil"/>
                <w:bottom w:val="nil"/>
                <w:right w:val="nil"/>
                <w:between w:val="nil"/>
              </w:pBdr>
              <w:spacing w:after="120" w:line="312" w:lineRule="auto"/>
              <w:contextualSpacing/>
              <w:jc w:val="both"/>
              <w:rPr>
                <w:color w:val="000000"/>
                <w:sz w:val="26"/>
                <w:szCs w:val="26"/>
              </w:rPr>
            </w:pPr>
            <w:r w:rsidRPr="00961F14">
              <w:rPr>
                <w:rFonts w:eastAsia="Arial"/>
                <w:i/>
                <w:iCs/>
                <w:color w:val="000000"/>
                <w:sz w:val="26"/>
                <w:szCs w:val="26"/>
              </w:rPr>
              <w:t xml:space="preserve">Thành phần giám sát runtime (Collection): </w:t>
            </w:r>
            <w:r w:rsidRPr="00961F14">
              <w:rPr>
                <w:rFonts w:eastAsia="Arial"/>
                <w:color w:val="000000"/>
                <w:sz w:val="26"/>
                <w:szCs w:val="26"/>
              </w:rPr>
              <w:t>Falco đóng vai trò Agent thu thập sự kiện syscall, process, container activity.</w:t>
            </w:r>
          </w:p>
          <w:p w14:paraId="5D924E1C" w14:textId="72112C39" w:rsidR="004D334F" w:rsidRPr="00961F14" w:rsidRDefault="004D334F" w:rsidP="00CC2D99">
            <w:pPr>
              <w:widowControl w:val="0"/>
              <w:numPr>
                <w:ilvl w:val="0"/>
                <w:numId w:val="230"/>
              </w:numPr>
              <w:pBdr>
                <w:top w:val="nil"/>
                <w:left w:val="nil"/>
                <w:bottom w:val="nil"/>
                <w:right w:val="nil"/>
                <w:between w:val="nil"/>
              </w:pBdr>
              <w:spacing w:after="120" w:line="312" w:lineRule="auto"/>
              <w:contextualSpacing/>
              <w:jc w:val="both"/>
              <w:rPr>
                <w:color w:val="000000"/>
                <w:sz w:val="26"/>
                <w:szCs w:val="26"/>
              </w:rPr>
            </w:pPr>
            <w:r w:rsidRPr="00961F14">
              <w:rPr>
                <w:rFonts w:eastAsia="Arial"/>
                <w:i/>
                <w:iCs/>
                <w:color w:val="000000"/>
                <w:sz w:val="26"/>
                <w:szCs w:val="26"/>
              </w:rPr>
              <w:t xml:space="preserve">Thành phần phân tích (Feature Engineering): </w:t>
            </w:r>
            <w:r w:rsidRPr="00961F14">
              <w:rPr>
                <w:rFonts w:eastAsia="Arial"/>
                <w:color w:val="000000"/>
                <w:sz w:val="26"/>
                <w:szCs w:val="26"/>
              </w:rPr>
              <w:t>Tiền xử lý dữ liệu và trích xuất đặc trưng. Sử dụng phương pháp N-gram hoặc thống kê theo cửa sổ thời gian (Time-window statistics</w:t>
            </w:r>
            <w:r w:rsidR="006F4C9F" w:rsidRPr="00961F14">
              <w:rPr>
                <w:rFonts w:eastAsia="Arial"/>
                <w:color w:val="000000"/>
                <w:sz w:val="26"/>
                <w:szCs w:val="26"/>
                <w:lang w:val="vi-VN"/>
              </w:rPr>
              <w:t>).</w:t>
            </w:r>
          </w:p>
          <w:p w14:paraId="50CB7D22" w14:textId="77777777" w:rsidR="004D334F" w:rsidRPr="00961F14" w:rsidRDefault="004D334F" w:rsidP="00CC2D99">
            <w:pPr>
              <w:widowControl w:val="0"/>
              <w:numPr>
                <w:ilvl w:val="0"/>
                <w:numId w:val="230"/>
              </w:numPr>
              <w:pBdr>
                <w:top w:val="nil"/>
                <w:left w:val="nil"/>
                <w:bottom w:val="nil"/>
                <w:right w:val="nil"/>
                <w:between w:val="nil"/>
              </w:pBdr>
              <w:spacing w:after="120" w:line="312" w:lineRule="auto"/>
              <w:contextualSpacing/>
              <w:jc w:val="both"/>
              <w:rPr>
                <w:i/>
                <w:iCs/>
                <w:color w:val="000000"/>
                <w:sz w:val="26"/>
                <w:szCs w:val="26"/>
              </w:rPr>
            </w:pPr>
            <w:r w:rsidRPr="00961F14">
              <w:rPr>
                <w:rFonts w:eastAsia="Arial"/>
                <w:i/>
                <w:iCs/>
                <w:color w:val="000000"/>
                <w:sz w:val="26"/>
                <w:szCs w:val="26"/>
              </w:rPr>
              <w:t>Thành phần phát hiện (Detection Engine):</w:t>
            </w:r>
          </w:p>
          <w:p w14:paraId="298C6FF3" w14:textId="77777777" w:rsidR="004D334F" w:rsidRPr="00CC2D99" w:rsidRDefault="004D334F" w:rsidP="00CC2D99">
            <w:pPr>
              <w:widowControl w:val="0"/>
              <w:numPr>
                <w:ilvl w:val="0"/>
                <w:numId w:val="226"/>
              </w:numPr>
              <w:pBdr>
                <w:top w:val="nil"/>
                <w:left w:val="nil"/>
                <w:bottom w:val="nil"/>
                <w:right w:val="nil"/>
                <w:between w:val="nil"/>
              </w:pBdr>
              <w:spacing w:after="120" w:line="312" w:lineRule="auto"/>
              <w:ind w:left="1069"/>
              <w:contextualSpacing/>
              <w:jc w:val="both"/>
              <w:rPr>
                <w:rFonts w:eastAsia="Arial"/>
                <w:color w:val="000000"/>
                <w:sz w:val="26"/>
                <w:szCs w:val="26"/>
              </w:rPr>
            </w:pPr>
            <w:r w:rsidRPr="00961F14">
              <w:rPr>
                <w:rFonts w:eastAsia="Arial"/>
                <w:color w:val="000000"/>
                <w:sz w:val="26"/>
                <w:szCs w:val="26"/>
              </w:rPr>
              <w:t>Luồng Fast Path: Falco Rules bắt các tấn công đã biết (Signature-based).</w:t>
            </w:r>
          </w:p>
          <w:p w14:paraId="0BAF74A7" w14:textId="3F544551" w:rsidR="004D334F" w:rsidRPr="00CC2D99" w:rsidRDefault="004D334F" w:rsidP="00CC2D99">
            <w:pPr>
              <w:widowControl w:val="0"/>
              <w:numPr>
                <w:ilvl w:val="0"/>
                <w:numId w:val="226"/>
              </w:numPr>
              <w:pBdr>
                <w:top w:val="nil"/>
                <w:left w:val="nil"/>
                <w:bottom w:val="nil"/>
                <w:right w:val="nil"/>
                <w:between w:val="nil"/>
              </w:pBdr>
              <w:spacing w:after="120" w:line="312" w:lineRule="auto"/>
              <w:ind w:left="1069"/>
              <w:contextualSpacing/>
              <w:jc w:val="both"/>
              <w:rPr>
                <w:rFonts w:eastAsia="Arial"/>
                <w:color w:val="000000"/>
                <w:sz w:val="26"/>
                <w:szCs w:val="26"/>
              </w:rPr>
            </w:pPr>
            <w:r w:rsidRPr="00961F14">
              <w:rPr>
                <w:rFonts w:eastAsia="Arial"/>
                <w:color w:val="000000"/>
                <w:sz w:val="26"/>
                <w:szCs w:val="26"/>
              </w:rPr>
              <w:t>Luồng Intelligent Path: Mô hình ML phân tích các hành vi lệch chuẩn (Anomaly-based).</w:t>
            </w:r>
            <w:r w:rsidR="008E545E">
              <w:rPr>
                <w:rFonts w:eastAsia="Arial"/>
                <w:color w:val="000000"/>
                <w:sz w:val="26"/>
                <w:szCs w:val="26"/>
              </w:rPr>
              <w:t xml:space="preserve"> </w:t>
            </w:r>
            <w:r w:rsidR="008E545E" w:rsidRPr="008E545E">
              <w:rPr>
                <w:rFonts w:eastAsia="Arial"/>
                <w:color w:val="000000"/>
                <w:sz w:val="26"/>
                <w:szCs w:val="26"/>
              </w:rPr>
              <w:t>Trong phạm vi đề tài, nghiên cứu tập trung đánh giá các mô hình phát hiện bất thường không giám sát như Isolation Forest và One-Class SVM do phù hợp với dữ liệu runtime không gán nhãn.</w:t>
            </w:r>
          </w:p>
          <w:p w14:paraId="651AE70F" w14:textId="77777777" w:rsidR="004D334F" w:rsidRPr="00961F14" w:rsidRDefault="004D334F" w:rsidP="00CC2D99">
            <w:pPr>
              <w:widowControl w:val="0"/>
              <w:numPr>
                <w:ilvl w:val="0"/>
                <w:numId w:val="230"/>
              </w:numPr>
              <w:pBdr>
                <w:top w:val="nil"/>
                <w:left w:val="nil"/>
                <w:bottom w:val="nil"/>
                <w:right w:val="nil"/>
                <w:between w:val="nil"/>
              </w:pBdr>
              <w:snapToGrid w:val="0"/>
              <w:spacing w:after="120" w:line="312" w:lineRule="auto"/>
              <w:jc w:val="both"/>
              <w:rPr>
                <w:color w:val="000000"/>
                <w:sz w:val="26"/>
                <w:szCs w:val="26"/>
              </w:rPr>
            </w:pPr>
            <w:r w:rsidRPr="00961F14">
              <w:rPr>
                <w:rFonts w:eastAsia="Arial"/>
                <w:i/>
                <w:iCs/>
                <w:color w:val="000000"/>
                <w:sz w:val="26"/>
                <w:szCs w:val="26"/>
              </w:rPr>
              <w:t>Thành phần phản ứng (Response):</w:t>
            </w:r>
            <w:r w:rsidRPr="00961F14">
              <w:rPr>
                <w:rFonts w:eastAsia="Arial"/>
                <w:color w:val="000000"/>
                <w:sz w:val="26"/>
                <w:szCs w:val="26"/>
              </w:rPr>
              <w:t xml:space="preserve"> Ghi log, hiển thị cảnh báo Dashboard và thực hiện hành động cô lập mức thấp.</w:t>
            </w:r>
          </w:p>
          <w:p w14:paraId="407F17A3" w14:textId="2949D137" w:rsidR="00676419" w:rsidRPr="00961F14" w:rsidRDefault="00676419" w:rsidP="00117E8C">
            <w:pPr>
              <w:spacing w:after="120" w:line="312" w:lineRule="auto"/>
              <w:contextualSpacing/>
              <w:jc w:val="both"/>
              <w:rPr>
                <w:b/>
                <w:bCs/>
                <w:sz w:val="26"/>
                <w:szCs w:val="26"/>
              </w:rPr>
            </w:pPr>
            <w:r w:rsidRPr="00E64B11">
              <w:rPr>
                <w:rFonts w:eastAsia="Arial"/>
                <w:b/>
                <w:bCs/>
                <w:color w:val="000000"/>
                <w:sz w:val="26"/>
                <w:szCs w:val="26"/>
              </w:rPr>
              <w:t>Nội</w:t>
            </w:r>
            <w:r w:rsidRPr="00E64B11">
              <w:rPr>
                <w:rFonts w:eastAsia="Arial"/>
                <w:b/>
                <w:bCs/>
                <w:color w:val="000000"/>
                <w:sz w:val="26"/>
                <w:szCs w:val="26"/>
                <w:lang w:val="vi-VN"/>
              </w:rPr>
              <w:t xml:space="preserve"> dung 2: </w:t>
            </w:r>
            <w:r w:rsidRPr="00961F14">
              <w:rPr>
                <w:b/>
                <w:bCs/>
                <w:sz w:val="26"/>
                <w:szCs w:val="26"/>
              </w:rPr>
              <w:t xml:space="preserve">Thiết kế và triển khai hệ thống bảo mật lai cho Kubernetes </w:t>
            </w:r>
          </w:p>
          <w:p w14:paraId="4B39C480" w14:textId="4D859742" w:rsidR="00676419" w:rsidRPr="0016017F" w:rsidRDefault="00961F14" w:rsidP="00117E8C">
            <w:pPr>
              <w:widowControl w:val="0"/>
              <w:pBdr>
                <w:top w:val="nil"/>
                <w:left w:val="nil"/>
                <w:bottom w:val="nil"/>
                <w:right w:val="nil"/>
                <w:between w:val="nil"/>
              </w:pBdr>
              <w:spacing w:after="120" w:line="312" w:lineRule="auto"/>
              <w:contextualSpacing/>
              <w:jc w:val="both"/>
              <w:rPr>
                <w:rFonts w:eastAsia="Arial"/>
                <w:color w:val="000000"/>
                <w:sz w:val="26"/>
                <w:szCs w:val="26"/>
                <w:lang w:val="vi-VN"/>
              </w:rPr>
            </w:pPr>
            <w:r w:rsidRPr="00961F14">
              <w:rPr>
                <w:rFonts w:eastAsia="Arial"/>
                <w:b/>
                <w:bCs/>
                <w:i/>
                <w:iCs/>
                <w:color w:val="000000"/>
                <w:sz w:val="26"/>
                <w:szCs w:val="26"/>
                <w:lang w:val="vi-VN"/>
              </w:rPr>
              <w:t>Phương pháp thực hiện:</w:t>
            </w:r>
            <w:r w:rsidR="0016017F">
              <w:rPr>
                <w:rFonts w:eastAsia="Arial"/>
                <w:b/>
                <w:bCs/>
                <w:i/>
                <w:iCs/>
                <w:color w:val="000000"/>
                <w:sz w:val="26"/>
                <w:szCs w:val="26"/>
                <w:lang w:val="vi-VN"/>
              </w:rPr>
              <w:t xml:space="preserve"> </w:t>
            </w:r>
            <w:r w:rsidR="0016017F" w:rsidRPr="0016017F">
              <w:rPr>
                <w:sz w:val="26"/>
                <w:szCs w:val="26"/>
              </w:rPr>
              <w:t>kết hợp giám sát runtime qua Falco với mô hình học máy để phát hiện hành vi bất thường và tự động hóa quy trình phản ứng</w:t>
            </w:r>
          </w:p>
          <w:p w14:paraId="46856975" w14:textId="3B5C8E84" w:rsidR="00360643" w:rsidRPr="00E64B11" w:rsidRDefault="00360643" w:rsidP="00117E8C">
            <w:pPr>
              <w:widowControl w:val="0"/>
              <w:numPr>
                <w:ilvl w:val="0"/>
                <w:numId w:val="226"/>
              </w:numPr>
              <w:spacing w:after="120" w:line="312" w:lineRule="auto"/>
              <w:contextualSpacing/>
              <w:jc w:val="both"/>
              <w:rPr>
                <w:sz w:val="26"/>
                <w:szCs w:val="26"/>
              </w:rPr>
            </w:pPr>
            <w:r w:rsidRPr="00E64B11">
              <w:rPr>
                <w:sz w:val="26"/>
                <w:szCs w:val="26"/>
              </w:rPr>
              <w:t>Thiết kế mô hình kiến trúc tổng thể của hệ thống</w:t>
            </w:r>
            <w:r w:rsidR="00117E8C">
              <w:rPr>
                <w:sz w:val="26"/>
                <w:szCs w:val="26"/>
                <w:lang w:val="vi-VN"/>
              </w:rPr>
              <w:t xml:space="preserve"> (Hình 1).</w:t>
            </w:r>
          </w:p>
          <w:p w14:paraId="072B8CBE" w14:textId="77777777" w:rsidR="00360643" w:rsidRPr="00E64B11" w:rsidRDefault="00360643" w:rsidP="00117E8C">
            <w:pPr>
              <w:widowControl w:val="0"/>
              <w:spacing w:after="120" w:line="312" w:lineRule="auto"/>
              <w:ind w:left="720"/>
              <w:contextualSpacing/>
              <w:jc w:val="both"/>
              <w:rPr>
                <w:sz w:val="26"/>
                <w:szCs w:val="26"/>
              </w:rPr>
            </w:pPr>
            <w:r w:rsidRPr="00E64B11">
              <w:rPr>
                <w:noProof/>
                <w:sz w:val="26"/>
                <w:szCs w:val="26"/>
              </w:rPr>
              <w:drawing>
                <wp:inline distT="114300" distB="114300" distL="114300" distR="114300" wp14:anchorId="16C22EEC" wp14:editId="6E65399C">
                  <wp:extent cx="5524500" cy="1687132"/>
                  <wp:effectExtent l="0" t="0" r="0" b="2540"/>
                  <wp:docPr id="1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537478" cy="1691095"/>
                          </a:xfrm>
                          <a:prstGeom prst="rect">
                            <a:avLst/>
                          </a:prstGeom>
                          <a:ln/>
                        </pic:spPr>
                      </pic:pic>
                    </a:graphicData>
                  </a:graphic>
                </wp:inline>
              </w:drawing>
            </w:r>
          </w:p>
          <w:p w14:paraId="246831BC" w14:textId="259DD49B" w:rsidR="005226BA" w:rsidRPr="005226BA" w:rsidRDefault="005226BA" w:rsidP="00117E8C">
            <w:pPr>
              <w:widowControl w:val="0"/>
              <w:spacing w:after="120" w:line="312" w:lineRule="auto"/>
              <w:ind w:left="720"/>
              <w:contextualSpacing/>
              <w:jc w:val="center"/>
              <w:rPr>
                <w:sz w:val="26"/>
                <w:szCs w:val="26"/>
                <w:lang w:val="vi-VN"/>
              </w:rPr>
            </w:pPr>
            <w:r>
              <w:rPr>
                <w:sz w:val="26"/>
                <w:szCs w:val="26"/>
              </w:rPr>
              <w:t>Hình</w:t>
            </w:r>
            <w:r>
              <w:rPr>
                <w:sz w:val="26"/>
                <w:szCs w:val="26"/>
                <w:lang w:val="vi-VN"/>
              </w:rPr>
              <w:t xml:space="preserve"> 1. </w:t>
            </w:r>
            <w:r w:rsidR="00117E8C">
              <w:rPr>
                <w:sz w:val="26"/>
                <w:szCs w:val="26"/>
              </w:rPr>
              <w:t>M</w:t>
            </w:r>
            <w:r w:rsidR="00117E8C" w:rsidRPr="00E64B11">
              <w:rPr>
                <w:sz w:val="26"/>
                <w:szCs w:val="26"/>
              </w:rPr>
              <w:t>ô hình kiến trúc tổng thể của hệ thống</w:t>
            </w:r>
          </w:p>
          <w:p w14:paraId="2CC30355" w14:textId="0501A840" w:rsidR="00360643" w:rsidRPr="00E64B11" w:rsidRDefault="00117E8C" w:rsidP="00117E8C">
            <w:pPr>
              <w:widowControl w:val="0"/>
              <w:numPr>
                <w:ilvl w:val="0"/>
                <w:numId w:val="226"/>
              </w:numPr>
              <w:spacing w:after="120" w:line="312" w:lineRule="auto"/>
              <w:contextualSpacing/>
              <w:jc w:val="both"/>
              <w:rPr>
                <w:sz w:val="26"/>
                <w:szCs w:val="26"/>
              </w:rPr>
            </w:pPr>
            <w:r>
              <w:rPr>
                <w:sz w:val="26"/>
                <w:szCs w:val="26"/>
              </w:rPr>
              <w:t>Thiết</w:t>
            </w:r>
            <w:r>
              <w:rPr>
                <w:sz w:val="26"/>
                <w:szCs w:val="26"/>
                <w:lang w:val="vi-VN"/>
              </w:rPr>
              <w:t xml:space="preserve"> kế </w:t>
            </w:r>
            <w:r>
              <w:rPr>
                <w:sz w:val="26"/>
                <w:szCs w:val="26"/>
              </w:rPr>
              <w:t>m</w:t>
            </w:r>
            <w:r w:rsidR="00360643" w:rsidRPr="00E64B11">
              <w:rPr>
                <w:sz w:val="26"/>
                <w:szCs w:val="26"/>
              </w:rPr>
              <w:t>ô hình luồng dữ liệu giữa các thành phần</w:t>
            </w:r>
            <w:r>
              <w:rPr>
                <w:sz w:val="26"/>
                <w:szCs w:val="26"/>
                <w:lang w:val="vi-VN"/>
              </w:rPr>
              <w:t xml:space="preserve"> (Hình 2)</w:t>
            </w:r>
          </w:p>
          <w:p w14:paraId="50639118" w14:textId="77777777" w:rsidR="00360643" w:rsidRPr="00E64B11" w:rsidRDefault="00360643" w:rsidP="00117E8C">
            <w:pPr>
              <w:widowControl w:val="0"/>
              <w:spacing w:after="120" w:line="312" w:lineRule="auto"/>
              <w:ind w:left="720"/>
              <w:contextualSpacing/>
              <w:jc w:val="both"/>
              <w:rPr>
                <w:sz w:val="26"/>
                <w:szCs w:val="26"/>
              </w:rPr>
            </w:pPr>
            <w:r w:rsidRPr="00E64B11">
              <w:rPr>
                <w:noProof/>
                <w:sz w:val="26"/>
                <w:szCs w:val="26"/>
              </w:rPr>
              <w:lastRenderedPageBreak/>
              <w:drawing>
                <wp:inline distT="114300" distB="114300" distL="114300" distR="114300" wp14:anchorId="2A9FB2BD" wp14:editId="01F9400E">
                  <wp:extent cx="5525036" cy="1300766"/>
                  <wp:effectExtent l="0" t="0" r="0" b="0"/>
                  <wp:docPr id="1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543534" cy="1305121"/>
                          </a:xfrm>
                          <a:prstGeom prst="rect">
                            <a:avLst/>
                          </a:prstGeom>
                          <a:ln/>
                        </pic:spPr>
                      </pic:pic>
                    </a:graphicData>
                  </a:graphic>
                </wp:inline>
              </w:drawing>
            </w:r>
          </w:p>
          <w:p w14:paraId="3C0DE320" w14:textId="7460DD2D" w:rsidR="004D334F" w:rsidRPr="005226BA" w:rsidRDefault="005226BA" w:rsidP="00117E8C">
            <w:pPr>
              <w:widowControl w:val="0"/>
              <w:spacing w:after="120" w:line="312" w:lineRule="auto"/>
              <w:contextualSpacing/>
              <w:jc w:val="center"/>
              <w:rPr>
                <w:sz w:val="26"/>
                <w:szCs w:val="26"/>
                <w:lang w:val="vi-VN"/>
              </w:rPr>
            </w:pPr>
            <w:r>
              <w:rPr>
                <w:sz w:val="26"/>
                <w:szCs w:val="26"/>
              </w:rPr>
              <w:t>Hình</w:t>
            </w:r>
            <w:r>
              <w:rPr>
                <w:sz w:val="26"/>
                <w:szCs w:val="26"/>
                <w:lang w:val="vi-VN"/>
              </w:rPr>
              <w:t xml:space="preserve"> 2.</w:t>
            </w:r>
            <w:r w:rsidR="00117E8C" w:rsidRPr="00E64B11">
              <w:rPr>
                <w:sz w:val="26"/>
                <w:szCs w:val="26"/>
              </w:rPr>
              <w:t xml:space="preserve"> Mô hình luồng dữ liệu giữa các thành phần</w:t>
            </w:r>
          </w:p>
          <w:p w14:paraId="7BCF1C3C" w14:textId="31F2B526" w:rsidR="004D334F" w:rsidRPr="00117E8C" w:rsidRDefault="004D334F" w:rsidP="00117E8C">
            <w:pPr>
              <w:pBdr>
                <w:top w:val="nil"/>
                <w:left w:val="nil"/>
                <w:bottom w:val="nil"/>
                <w:right w:val="nil"/>
                <w:between w:val="nil"/>
              </w:pBdr>
              <w:spacing w:after="120" w:line="312" w:lineRule="auto"/>
              <w:contextualSpacing/>
              <w:jc w:val="both"/>
              <w:rPr>
                <w:b/>
                <w:bCs/>
                <w:i/>
                <w:iCs/>
                <w:color w:val="000000"/>
                <w:sz w:val="26"/>
                <w:szCs w:val="26"/>
              </w:rPr>
            </w:pPr>
            <w:r w:rsidRPr="00117E8C">
              <w:rPr>
                <w:rFonts w:eastAsia="Arial"/>
                <w:b/>
                <w:bCs/>
                <w:i/>
                <w:iCs/>
                <w:color w:val="000000"/>
                <w:sz w:val="26"/>
                <w:szCs w:val="26"/>
              </w:rPr>
              <w:t xml:space="preserve"> Triển khai hệ thống</w:t>
            </w:r>
          </w:p>
          <w:p w14:paraId="537B334A" w14:textId="77777777" w:rsidR="004D334F" w:rsidRPr="00E64B11" w:rsidRDefault="004D334F" w:rsidP="00117E8C">
            <w:pPr>
              <w:widowControl w:val="0"/>
              <w:numPr>
                <w:ilvl w:val="0"/>
                <w:numId w:val="226"/>
              </w:numPr>
              <w:pBdr>
                <w:top w:val="nil"/>
                <w:left w:val="nil"/>
                <w:bottom w:val="nil"/>
                <w:right w:val="nil"/>
                <w:between w:val="nil"/>
              </w:pBdr>
              <w:spacing w:after="120" w:line="312" w:lineRule="auto"/>
              <w:contextualSpacing/>
              <w:jc w:val="both"/>
              <w:rPr>
                <w:color w:val="000000"/>
                <w:sz w:val="26"/>
                <w:szCs w:val="26"/>
              </w:rPr>
            </w:pPr>
            <w:r w:rsidRPr="00E64B11">
              <w:rPr>
                <w:rFonts w:eastAsia="Arial"/>
                <w:color w:val="000000"/>
                <w:sz w:val="26"/>
                <w:szCs w:val="26"/>
              </w:rPr>
              <w:t>Triển khai cluster Kubernetes thử nghiệm.</w:t>
            </w:r>
          </w:p>
          <w:p w14:paraId="386B83B6" w14:textId="77777777" w:rsidR="004D334F" w:rsidRPr="00E64B11" w:rsidRDefault="004D334F" w:rsidP="00117E8C">
            <w:pPr>
              <w:widowControl w:val="0"/>
              <w:numPr>
                <w:ilvl w:val="0"/>
                <w:numId w:val="226"/>
              </w:numPr>
              <w:pBdr>
                <w:top w:val="nil"/>
                <w:left w:val="nil"/>
                <w:bottom w:val="nil"/>
                <w:right w:val="nil"/>
                <w:between w:val="nil"/>
              </w:pBdr>
              <w:spacing w:after="120" w:line="312" w:lineRule="auto"/>
              <w:contextualSpacing/>
              <w:jc w:val="both"/>
              <w:rPr>
                <w:color w:val="000000"/>
                <w:sz w:val="26"/>
                <w:szCs w:val="26"/>
              </w:rPr>
            </w:pPr>
            <w:r w:rsidRPr="00E64B11">
              <w:rPr>
                <w:rFonts w:eastAsia="Arial"/>
                <w:color w:val="000000"/>
                <w:sz w:val="26"/>
                <w:szCs w:val="26"/>
              </w:rPr>
              <w:t>Cài đặt và cấu hình Falco.</w:t>
            </w:r>
          </w:p>
          <w:p w14:paraId="0FA8B131" w14:textId="77777777" w:rsidR="004D334F" w:rsidRPr="00E64B11" w:rsidRDefault="004D334F" w:rsidP="00117E8C">
            <w:pPr>
              <w:widowControl w:val="0"/>
              <w:numPr>
                <w:ilvl w:val="0"/>
                <w:numId w:val="226"/>
              </w:numPr>
              <w:pBdr>
                <w:top w:val="nil"/>
                <w:left w:val="nil"/>
                <w:bottom w:val="nil"/>
                <w:right w:val="nil"/>
                <w:between w:val="nil"/>
              </w:pBdr>
              <w:snapToGrid w:val="0"/>
              <w:spacing w:after="120" w:line="312" w:lineRule="auto"/>
              <w:jc w:val="both"/>
              <w:rPr>
                <w:color w:val="000000"/>
                <w:sz w:val="26"/>
                <w:szCs w:val="26"/>
              </w:rPr>
            </w:pPr>
            <w:r w:rsidRPr="00E64B11">
              <w:rPr>
                <w:rFonts w:eastAsia="Arial"/>
                <w:color w:val="000000"/>
                <w:sz w:val="26"/>
                <w:szCs w:val="26"/>
              </w:rPr>
              <w:t>Xây dựng pipeline thu thập và xử lý dữ liệu (ETL).</w:t>
            </w:r>
          </w:p>
          <w:p w14:paraId="139D7FEE" w14:textId="1ACB3498" w:rsidR="00835147" w:rsidRPr="003F6F16" w:rsidRDefault="00E64B11" w:rsidP="00117E8C">
            <w:pPr>
              <w:snapToGrid w:val="0"/>
              <w:spacing w:before="120" w:line="312" w:lineRule="auto"/>
              <w:rPr>
                <w:sz w:val="26"/>
                <w:szCs w:val="26"/>
              </w:rPr>
            </w:pPr>
            <w:r w:rsidRPr="003F6F16">
              <w:rPr>
                <w:rFonts w:eastAsia="Arial"/>
                <w:b/>
                <w:bCs/>
                <w:color w:val="000000"/>
                <w:sz w:val="26"/>
                <w:szCs w:val="26"/>
              </w:rPr>
              <w:t>Nội</w:t>
            </w:r>
            <w:r w:rsidRPr="003F6F16">
              <w:rPr>
                <w:rFonts w:eastAsia="Arial"/>
                <w:b/>
                <w:bCs/>
                <w:color w:val="000000"/>
                <w:sz w:val="26"/>
                <w:szCs w:val="26"/>
                <w:lang w:val="vi-VN"/>
              </w:rPr>
              <w:t xml:space="preserve"> dung 3:</w:t>
            </w:r>
            <w:r w:rsidR="00117E8C" w:rsidRPr="003F6F16">
              <w:rPr>
                <w:sz w:val="26"/>
                <w:szCs w:val="26"/>
              </w:rPr>
              <w:t xml:space="preserve"> </w:t>
            </w:r>
            <w:r w:rsidR="00117E8C" w:rsidRPr="003F6F16">
              <w:rPr>
                <w:b/>
                <w:bCs/>
                <w:sz w:val="26"/>
                <w:szCs w:val="26"/>
              </w:rPr>
              <w:t>Đánh giá hiệu quả hệ thống</w:t>
            </w:r>
          </w:p>
          <w:p w14:paraId="4EFC3AA8" w14:textId="23DF7276" w:rsidR="004D334F" w:rsidRPr="00E64B11" w:rsidRDefault="004D334F" w:rsidP="00117E8C">
            <w:pPr>
              <w:pBdr>
                <w:top w:val="nil"/>
                <w:left w:val="nil"/>
                <w:bottom w:val="nil"/>
                <w:right w:val="nil"/>
                <w:between w:val="nil"/>
              </w:pBdr>
              <w:spacing w:after="120" w:line="312" w:lineRule="auto"/>
              <w:contextualSpacing/>
              <w:jc w:val="both"/>
              <w:rPr>
                <w:color w:val="000000"/>
                <w:sz w:val="26"/>
                <w:szCs w:val="26"/>
                <w:lang w:val="vi-VN"/>
              </w:rPr>
            </w:pPr>
            <w:r w:rsidRPr="00E64B11">
              <w:rPr>
                <w:rFonts w:eastAsia="Arial"/>
                <w:color w:val="000000"/>
                <w:sz w:val="26"/>
                <w:szCs w:val="26"/>
              </w:rPr>
              <w:t xml:space="preserve">Đề tài sử dụng các chỉ số đánh giá tiêu chuẩn cho bài toán phát hiện bất thường (dữ liệu mất cân bằng) theo các nghiên cứu </w:t>
            </w:r>
            <w:r w:rsidR="00835147" w:rsidRPr="00E64B11">
              <w:rPr>
                <w:rFonts w:eastAsia="Arial"/>
                <w:color w:val="000000"/>
                <w:sz w:val="26"/>
                <w:szCs w:val="26"/>
              </w:rPr>
              <w:fldChar w:fldCharType="begin"/>
            </w:r>
            <w:r w:rsidR="00835147" w:rsidRPr="00E64B11">
              <w:rPr>
                <w:rFonts w:eastAsia="Arial"/>
                <w:color w:val="000000"/>
                <w:sz w:val="26"/>
                <w:szCs w:val="26"/>
              </w:rPr>
              <w:instrText xml:space="preserve"> ADDIN EN.CITE &lt;EndNote&gt;&lt;Cite&gt;&lt;Author&gt;Wang&lt;/Author&gt;&lt;Year&gt;2021&lt;/Year&gt;&lt;RecNum&gt;7&lt;/RecNum&gt;&lt;DisplayText&gt;[6]&lt;/DisplayText&gt;&lt;record&gt;&lt;rec-number&gt;7&lt;/rec-number&gt;&lt;foreign-keys&gt;&lt;key app="EN" db-id="50fawsftof0sxledve4xtxegx0pe2pd05fpv" timestamp="1768224998"&gt;7&lt;/key&gt;&lt;/foreign-keys&gt;&lt;ref-type name="Journal Article"&gt;17&lt;/ref-type&gt;&lt;contributors&gt;&lt;authors&gt;&lt;author&gt;Wang, Song&lt;/author&gt;&lt;author&gt;Balarezo, Juan Fernando&lt;/author&gt;&lt;author&gt;Kandeepan, Sithamparanathan&lt;/author&gt;&lt;author&gt;Al-Hourani, Akram&lt;/author&gt;&lt;author&gt;Chavez, Karina Gomez&lt;/author&gt;&lt;author&gt;Rubinstein, Benjamin&lt;/author&gt;&lt;/authors&gt;&lt;/contributors&gt;&lt;titles&gt;&lt;title&gt;Machine learning in network anomaly detection: A survey&lt;/title&gt;&lt;secondary-title&gt;IEEe Access&lt;/secondary-title&gt;&lt;/titles&gt;&lt;periodical&gt;&lt;full-title&gt;IEEE Access&lt;/full-title&gt;&lt;/periodical&gt;&lt;pages&gt;152379-152396&lt;/pages&gt;&lt;volume&gt;9&lt;/volume&gt;&lt;dates&gt;&lt;year&gt;2021&lt;/year&gt;&lt;/dates&gt;&lt;isbn&gt;2169-3536&lt;/isbn&gt;&lt;urls&gt;&lt;/urls&gt;&lt;/record&gt;&lt;/Cite&gt;&lt;/EndNote&gt;</w:instrText>
            </w:r>
            <w:r w:rsidR="00835147" w:rsidRPr="00E64B11">
              <w:rPr>
                <w:rFonts w:eastAsia="Arial"/>
                <w:color w:val="000000"/>
                <w:sz w:val="26"/>
                <w:szCs w:val="26"/>
              </w:rPr>
              <w:fldChar w:fldCharType="separate"/>
            </w:r>
            <w:r w:rsidR="00835147" w:rsidRPr="00E64B11">
              <w:rPr>
                <w:rFonts w:eastAsia="Arial"/>
                <w:noProof/>
                <w:color w:val="000000"/>
                <w:sz w:val="26"/>
                <w:szCs w:val="26"/>
              </w:rPr>
              <w:t>[6]</w:t>
            </w:r>
            <w:r w:rsidR="00835147" w:rsidRPr="00E64B11">
              <w:rPr>
                <w:rFonts w:eastAsia="Arial"/>
                <w:color w:val="000000"/>
                <w:sz w:val="26"/>
                <w:szCs w:val="26"/>
              </w:rPr>
              <w:fldChar w:fldCharType="end"/>
            </w:r>
            <w:r w:rsidR="006F4C9F" w:rsidRPr="00E64B11">
              <w:rPr>
                <w:rFonts w:eastAsia="Arial"/>
                <w:color w:val="000000"/>
                <w:sz w:val="26"/>
                <w:szCs w:val="26"/>
                <w:lang w:val="vi-VN"/>
              </w:rPr>
              <w:t>.</w:t>
            </w:r>
          </w:p>
          <w:p w14:paraId="3D6316C6" w14:textId="77777777" w:rsidR="004D334F" w:rsidRPr="00E64B11" w:rsidRDefault="004D334F" w:rsidP="00117E8C">
            <w:pPr>
              <w:widowControl w:val="0"/>
              <w:numPr>
                <w:ilvl w:val="0"/>
                <w:numId w:val="227"/>
              </w:numPr>
              <w:pBdr>
                <w:top w:val="nil"/>
                <w:left w:val="nil"/>
                <w:bottom w:val="nil"/>
                <w:right w:val="nil"/>
                <w:between w:val="nil"/>
              </w:pBdr>
              <w:spacing w:after="120" w:line="312" w:lineRule="auto"/>
              <w:contextualSpacing/>
              <w:jc w:val="both"/>
              <w:rPr>
                <w:color w:val="000000"/>
                <w:sz w:val="26"/>
                <w:szCs w:val="26"/>
              </w:rPr>
            </w:pPr>
            <w:r w:rsidRPr="00E64B11">
              <w:rPr>
                <w:rFonts w:eastAsia="Arial"/>
                <w:b/>
                <w:bCs/>
                <w:color w:val="000000"/>
                <w:sz w:val="26"/>
                <w:szCs w:val="26"/>
              </w:rPr>
              <w:t>Recall (Độ nhạy):</w:t>
            </w:r>
            <w:r w:rsidRPr="00E64B11">
              <w:rPr>
                <w:rFonts w:eastAsia="Arial"/>
                <w:color w:val="000000"/>
                <w:sz w:val="26"/>
                <w:szCs w:val="26"/>
              </w:rPr>
              <w:t xml:space="preserve"> Ưu tiên cao nhất, đảm bảo không bỏ sót tấn công.</w:t>
            </w:r>
          </w:p>
          <w:p w14:paraId="1D6D784F" w14:textId="77777777" w:rsidR="004D334F" w:rsidRPr="00E64B11" w:rsidRDefault="004D334F" w:rsidP="00117E8C">
            <w:pPr>
              <w:widowControl w:val="0"/>
              <w:numPr>
                <w:ilvl w:val="0"/>
                <w:numId w:val="227"/>
              </w:numPr>
              <w:pBdr>
                <w:top w:val="nil"/>
                <w:left w:val="nil"/>
                <w:bottom w:val="nil"/>
                <w:right w:val="nil"/>
                <w:between w:val="nil"/>
              </w:pBdr>
              <w:spacing w:after="120" w:line="312" w:lineRule="auto"/>
              <w:contextualSpacing/>
              <w:jc w:val="both"/>
              <w:rPr>
                <w:color w:val="000000"/>
                <w:sz w:val="26"/>
                <w:szCs w:val="26"/>
              </w:rPr>
            </w:pPr>
            <w:r w:rsidRPr="00E64B11">
              <w:rPr>
                <w:rFonts w:eastAsia="Arial"/>
                <w:b/>
                <w:bCs/>
                <w:color w:val="000000"/>
                <w:sz w:val="26"/>
                <w:szCs w:val="26"/>
              </w:rPr>
              <w:t>Precision (Độ chính xác):</w:t>
            </w:r>
            <w:r w:rsidRPr="00E64B11">
              <w:rPr>
                <w:rFonts w:eastAsia="Arial"/>
                <w:color w:val="000000"/>
                <w:sz w:val="26"/>
                <w:szCs w:val="26"/>
              </w:rPr>
              <w:t xml:space="preserve"> Đánh giá mức độ giảm cảnh báo giả.</w:t>
            </w:r>
          </w:p>
          <w:p w14:paraId="0BAD2207" w14:textId="77777777" w:rsidR="004D334F" w:rsidRPr="00E64B11" w:rsidRDefault="004D334F" w:rsidP="00117E8C">
            <w:pPr>
              <w:widowControl w:val="0"/>
              <w:numPr>
                <w:ilvl w:val="0"/>
                <w:numId w:val="227"/>
              </w:numPr>
              <w:pBdr>
                <w:top w:val="nil"/>
                <w:left w:val="nil"/>
                <w:bottom w:val="nil"/>
                <w:right w:val="nil"/>
                <w:between w:val="nil"/>
              </w:pBdr>
              <w:spacing w:after="120" w:line="312" w:lineRule="auto"/>
              <w:contextualSpacing/>
              <w:jc w:val="both"/>
              <w:rPr>
                <w:color w:val="000000"/>
                <w:sz w:val="26"/>
                <w:szCs w:val="26"/>
              </w:rPr>
            </w:pPr>
            <w:r w:rsidRPr="00E64B11">
              <w:rPr>
                <w:rFonts w:eastAsia="Arial"/>
                <w:b/>
                <w:bCs/>
                <w:color w:val="000000"/>
                <w:sz w:val="26"/>
                <w:szCs w:val="26"/>
              </w:rPr>
              <w:t>F1-Score:</w:t>
            </w:r>
            <w:r w:rsidRPr="00E64B11">
              <w:rPr>
                <w:rFonts w:eastAsia="Arial"/>
                <w:color w:val="000000"/>
                <w:sz w:val="26"/>
                <w:szCs w:val="26"/>
              </w:rPr>
              <w:t xml:space="preserve"> Trung bình điều hòa giữa Precision và Recall.</w:t>
            </w:r>
          </w:p>
          <w:p w14:paraId="0BFF2A48" w14:textId="77777777" w:rsidR="004D334F" w:rsidRPr="00E64B11" w:rsidRDefault="004D334F" w:rsidP="00117E8C">
            <w:pPr>
              <w:widowControl w:val="0"/>
              <w:numPr>
                <w:ilvl w:val="0"/>
                <w:numId w:val="227"/>
              </w:numPr>
              <w:pBdr>
                <w:top w:val="nil"/>
                <w:left w:val="nil"/>
                <w:bottom w:val="nil"/>
                <w:right w:val="nil"/>
                <w:between w:val="nil"/>
              </w:pBdr>
              <w:spacing w:after="120" w:line="312" w:lineRule="auto"/>
              <w:contextualSpacing/>
              <w:jc w:val="both"/>
              <w:rPr>
                <w:color w:val="000000"/>
                <w:sz w:val="26"/>
                <w:szCs w:val="26"/>
              </w:rPr>
            </w:pPr>
            <w:r w:rsidRPr="00E64B11">
              <w:rPr>
                <w:rFonts w:eastAsia="Arial"/>
                <w:b/>
                <w:bCs/>
                <w:color w:val="000000"/>
                <w:sz w:val="26"/>
                <w:szCs w:val="26"/>
              </w:rPr>
              <w:t>Confusion Matrix:</w:t>
            </w:r>
            <w:r w:rsidRPr="00E64B11">
              <w:rPr>
                <w:rFonts w:eastAsia="Arial"/>
                <w:color w:val="000000"/>
                <w:sz w:val="26"/>
                <w:szCs w:val="26"/>
              </w:rPr>
              <w:t xml:space="preserve"> Phân tích chi tiết True/False Positives/Negatives.</w:t>
            </w:r>
          </w:p>
          <w:p w14:paraId="78B98DA5" w14:textId="77777777" w:rsidR="00E64B11" w:rsidRDefault="004D334F" w:rsidP="00117E8C">
            <w:pPr>
              <w:widowControl w:val="0"/>
              <w:numPr>
                <w:ilvl w:val="0"/>
                <w:numId w:val="227"/>
              </w:numPr>
              <w:pBdr>
                <w:top w:val="nil"/>
                <w:left w:val="nil"/>
                <w:bottom w:val="nil"/>
                <w:right w:val="nil"/>
                <w:between w:val="nil"/>
              </w:pBdr>
              <w:spacing w:after="120" w:line="312" w:lineRule="auto"/>
              <w:contextualSpacing/>
              <w:jc w:val="both"/>
              <w:rPr>
                <w:color w:val="000000"/>
                <w:sz w:val="26"/>
                <w:szCs w:val="26"/>
              </w:rPr>
            </w:pPr>
            <w:r w:rsidRPr="00E64B11">
              <w:rPr>
                <w:rFonts w:eastAsia="Arial"/>
                <w:b/>
                <w:bCs/>
                <w:color w:val="000000"/>
                <w:sz w:val="26"/>
                <w:szCs w:val="26"/>
              </w:rPr>
              <w:t>Detection Latency:</w:t>
            </w:r>
            <w:r w:rsidRPr="00E64B11">
              <w:rPr>
                <w:rFonts w:eastAsia="Arial"/>
                <w:color w:val="000000"/>
                <w:sz w:val="26"/>
                <w:szCs w:val="26"/>
              </w:rPr>
              <w:t xml:space="preserve"> Thời gian từ khi sự kiện xảy ra đến khi cảnh báo được phát đi.</w:t>
            </w:r>
          </w:p>
          <w:p w14:paraId="7D57EF10" w14:textId="5F486E3A" w:rsidR="006D694E" w:rsidRPr="00E64B11" w:rsidRDefault="004D334F" w:rsidP="00117E8C">
            <w:pPr>
              <w:widowControl w:val="0"/>
              <w:numPr>
                <w:ilvl w:val="0"/>
                <w:numId w:val="227"/>
              </w:numPr>
              <w:pBdr>
                <w:top w:val="nil"/>
                <w:left w:val="nil"/>
                <w:bottom w:val="nil"/>
                <w:right w:val="nil"/>
                <w:between w:val="nil"/>
              </w:pBdr>
              <w:spacing w:after="120" w:line="312" w:lineRule="auto"/>
              <w:contextualSpacing/>
              <w:jc w:val="both"/>
              <w:rPr>
                <w:color w:val="000000"/>
                <w:sz w:val="26"/>
                <w:szCs w:val="26"/>
              </w:rPr>
            </w:pPr>
            <w:r w:rsidRPr="00E64B11">
              <w:rPr>
                <w:rFonts w:eastAsia="Arial"/>
                <w:b/>
                <w:bCs/>
                <w:color w:val="000000"/>
                <w:sz w:val="26"/>
                <w:szCs w:val="26"/>
              </w:rPr>
              <w:t>Resource Consumption:</w:t>
            </w:r>
            <w:r w:rsidRPr="00E64B11">
              <w:rPr>
                <w:rFonts w:eastAsia="Arial"/>
                <w:color w:val="000000"/>
                <w:sz w:val="26"/>
                <w:szCs w:val="26"/>
              </w:rPr>
              <w:t xml:space="preserve"> Mức tiêu thụ CPU và RAM của Agent.</w:t>
            </w:r>
          </w:p>
        </w:tc>
      </w:tr>
      <w:tr w:rsidR="006D694E" w:rsidRPr="00E64B11" w14:paraId="6B2764B3" w14:textId="77777777" w:rsidTr="00E64B11">
        <w:tc>
          <w:tcPr>
            <w:tcW w:w="9890" w:type="dxa"/>
            <w:tcMar>
              <w:top w:w="100" w:type="dxa"/>
              <w:left w:w="100" w:type="dxa"/>
              <w:bottom w:w="100" w:type="dxa"/>
              <w:right w:w="100" w:type="dxa"/>
            </w:tcMar>
          </w:tcPr>
          <w:p w14:paraId="61102BB6" w14:textId="77777777" w:rsidR="006D694E" w:rsidRPr="00E64B11" w:rsidRDefault="00355083" w:rsidP="00961F14">
            <w:pPr>
              <w:widowControl w:val="0"/>
              <w:spacing w:after="120" w:line="312" w:lineRule="auto"/>
              <w:rPr>
                <w:b/>
                <w:bCs/>
                <w:color w:val="0000FF"/>
                <w:sz w:val="26"/>
                <w:szCs w:val="26"/>
              </w:rPr>
            </w:pPr>
            <w:r w:rsidRPr="00E64B11">
              <w:rPr>
                <w:b/>
                <w:bCs/>
                <w:color w:val="0000FF"/>
                <w:sz w:val="26"/>
                <w:szCs w:val="26"/>
              </w:rPr>
              <w:lastRenderedPageBreak/>
              <w:t>KẾT QUẢ MONG ĐỢI</w:t>
            </w:r>
          </w:p>
          <w:p w14:paraId="6C42C9B7" w14:textId="77777777" w:rsidR="00500BF0" w:rsidRPr="00E64B11" w:rsidRDefault="00500BF0" w:rsidP="00961F14">
            <w:pPr>
              <w:widowControl w:val="0"/>
              <w:numPr>
                <w:ilvl w:val="0"/>
                <w:numId w:val="228"/>
              </w:numPr>
              <w:pBdr>
                <w:top w:val="nil"/>
                <w:left w:val="nil"/>
                <w:bottom w:val="nil"/>
                <w:right w:val="nil"/>
                <w:between w:val="nil"/>
              </w:pBdr>
              <w:spacing w:after="120" w:line="312" w:lineRule="auto"/>
              <w:jc w:val="both"/>
              <w:rPr>
                <w:color w:val="000000"/>
                <w:sz w:val="26"/>
                <w:szCs w:val="26"/>
              </w:rPr>
            </w:pPr>
            <w:r w:rsidRPr="00E64B11">
              <w:rPr>
                <w:color w:val="000000"/>
                <w:sz w:val="26"/>
                <w:szCs w:val="26"/>
              </w:rPr>
              <w:t>Đề xuất mô hình kiến trúc bảo mật runtime lai (Hybrid Runtime Security Architecture) cho hệ thống Kubernetes, kết hợp giữa Falco (phát hiện dựa trên luật) và các mô hình học máy (phát hiện bất thường), được mô tả bằng sơ đồ kiến trúc và luồng dữ liệu chi tiết.</w:t>
            </w:r>
          </w:p>
          <w:p w14:paraId="594162D9" w14:textId="77777777" w:rsidR="00500BF0" w:rsidRPr="00E64B11" w:rsidRDefault="00500BF0" w:rsidP="00961F14">
            <w:pPr>
              <w:widowControl w:val="0"/>
              <w:numPr>
                <w:ilvl w:val="0"/>
                <w:numId w:val="228"/>
              </w:numPr>
              <w:pBdr>
                <w:top w:val="nil"/>
                <w:left w:val="nil"/>
                <w:bottom w:val="nil"/>
                <w:right w:val="nil"/>
                <w:between w:val="nil"/>
              </w:pBdr>
              <w:spacing w:after="120" w:line="312" w:lineRule="auto"/>
              <w:jc w:val="both"/>
              <w:rPr>
                <w:color w:val="000000"/>
                <w:sz w:val="26"/>
                <w:szCs w:val="26"/>
              </w:rPr>
            </w:pPr>
            <w:r w:rsidRPr="00E64B11">
              <w:rPr>
                <w:color w:val="000000"/>
                <w:sz w:val="26"/>
                <w:szCs w:val="26"/>
              </w:rPr>
              <w:t>Xây dựng bộ dữ liệu thực nghiệm cho bài toán phát hiện bất thường runtime trong Kubernetes, bao gồm dữ liệu syscall, process và container activity, được thu thập từ các workload hợp lệ và các kịch bản tấn công giả lập theo MITRE ATT&amp;CK.</w:t>
            </w:r>
          </w:p>
          <w:p w14:paraId="3C79F1EE" w14:textId="77777777" w:rsidR="00500BF0" w:rsidRPr="00E64B11" w:rsidRDefault="00500BF0" w:rsidP="00961F14">
            <w:pPr>
              <w:widowControl w:val="0"/>
              <w:numPr>
                <w:ilvl w:val="0"/>
                <w:numId w:val="228"/>
              </w:numPr>
              <w:pBdr>
                <w:top w:val="nil"/>
                <w:left w:val="nil"/>
                <w:bottom w:val="nil"/>
                <w:right w:val="nil"/>
                <w:between w:val="nil"/>
              </w:pBdr>
              <w:spacing w:after="120" w:line="312" w:lineRule="auto"/>
              <w:jc w:val="both"/>
              <w:rPr>
                <w:color w:val="000000"/>
                <w:sz w:val="26"/>
                <w:szCs w:val="26"/>
              </w:rPr>
            </w:pPr>
            <w:r w:rsidRPr="00E64B11">
              <w:rPr>
                <w:color w:val="000000"/>
                <w:sz w:val="26"/>
                <w:szCs w:val="26"/>
              </w:rPr>
              <w:t>Thiết kế và triển khai pipeline xử lý và trích xuất đặc trưng từ dữ liệu runtime, áp dụng các kỹ thuật thống kê theo cửa sổ thời gian và/hoặc n-gram syscall, chuyển đổi dữ liệu thô thành vector đặc trưng phục vụ huấn luyện và đánh giá mô hình học máy.</w:t>
            </w:r>
          </w:p>
          <w:p w14:paraId="3BF7E914" w14:textId="77777777" w:rsidR="006F4C9F" w:rsidRPr="00E64B11" w:rsidRDefault="00500BF0" w:rsidP="00961F14">
            <w:pPr>
              <w:widowControl w:val="0"/>
              <w:numPr>
                <w:ilvl w:val="0"/>
                <w:numId w:val="228"/>
              </w:numPr>
              <w:pBdr>
                <w:top w:val="nil"/>
                <w:left w:val="nil"/>
                <w:bottom w:val="nil"/>
                <w:right w:val="nil"/>
                <w:between w:val="nil"/>
              </w:pBdr>
              <w:spacing w:after="120" w:line="312" w:lineRule="auto"/>
              <w:jc w:val="both"/>
              <w:rPr>
                <w:color w:val="000000"/>
                <w:sz w:val="26"/>
                <w:szCs w:val="26"/>
              </w:rPr>
            </w:pPr>
            <w:r w:rsidRPr="00E64B11">
              <w:rPr>
                <w:color w:val="000000"/>
                <w:sz w:val="26"/>
                <w:szCs w:val="26"/>
              </w:rPr>
              <w:t>Thu được kết quả thực nghiệm so sánh hiệu quả giữa Falco thuần và Falco kết hợp học máy, được đánh giá thông qua các chỉ số Precision, Recall, F1-score, Detection Latency và mức tiêu thụ tài nguyên (CPU, RAM). Kết quả dự kiến cho thấy giải pháp đề xuất giúp giảm đáng kể tỷ lệ cảnh báo giả so với cấu hình Falco mặc định.</w:t>
            </w:r>
          </w:p>
          <w:p w14:paraId="6E1D0A77" w14:textId="23116725" w:rsidR="006D694E" w:rsidRPr="00E81071" w:rsidRDefault="00500BF0" w:rsidP="00961F14">
            <w:pPr>
              <w:widowControl w:val="0"/>
              <w:numPr>
                <w:ilvl w:val="0"/>
                <w:numId w:val="228"/>
              </w:numPr>
              <w:pBdr>
                <w:top w:val="nil"/>
                <w:left w:val="nil"/>
                <w:bottom w:val="nil"/>
                <w:right w:val="nil"/>
                <w:between w:val="nil"/>
              </w:pBdr>
              <w:spacing w:after="120" w:line="312" w:lineRule="auto"/>
              <w:jc w:val="both"/>
              <w:rPr>
                <w:color w:val="000000"/>
                <w:sz w:val="26"/>
                <w:szCs w:val="26"/>
              </w:rPr>
            </w:pPr>
            <w:r w:rsidRPr="00E64B11">
              <w:rPr>
                <w:color w:val="000000"/>
                <w:sz w:val="26"/>
                <w:szCs w:val="26"/>
              </w:rPr>
              <w:lastRenderedPageBreak/>
              <w:t>Xây dựng prototype hệ thống giám sát bảo mật runtime cho Kubernetes có khả năng triển khai trong môi trường phòng thí nghiệm, đáp ứng yêu cầu giám sát thời gian thực và làm cơ sở tham khảo cho các nghiên cứu và ứng dụng tiếp theo.</w:t>
            </w:r>
          </w:p>
        </w:tc>
      </w:tr>
      <w:tr w:rsidR="006D694E" w:rsidRPr="00E64B11" w14:paraId="46B475CD" w14:textId="77777777" w:rsidTr="00E64B11">
        <w:tc>
          <w:tcPr>
            <w:tcW w:w="9890" w:type="dxa"/>
            <w:tcMar>
              <w:top w:w="100" w:type="dxa"/>
              <w:left w:w="100" w:type="dxa"/>
              <w:bottom w:w="100" w:type="dxa"/>
              <w:right w:w="100" w:type="dxa"/>
            </w:tcMar>
          </w:tcPr>
          <w:p w14:paraId="6C97D1C7" w14:textId="7FA8F1D9" w:rsidR="00582E25" w:rsidRPr="00E64B11" w:rsidRDefault="00E64B11" w:rsidP="00961F14">
            <w:pPr>
              <w:widowControl w:val="0"/>
              <w:spacing w:after="120" w:line="312" w:lineRule="auto"/>
              <w:rPr>
                <w:b/>
                <w:bCs/>
                <w:color w:val="0000FF"/>
                <w:sz w:val="26"/>
                <w:szCs w:val="26"/>
                <w:lang w:val="vi-VN"/>
              </w:rPr>
            </w:pPr>
            <w:r>
              <w:rPr>
                <w:b/>
                <w:bCs/>
                <w:color w:val="0000FF"/>
                <w:sz w:val="26"/>
                <w:szCs w:val="26"/>
              </w:rPr>
              <w:lastRenderedPageBreak/>
              <w:t>TÀI</w:t>
            </w:r>
            <w:r>
              <w:rPr>
                <w:b/>
                <w:bCs/>
                <w:color w:val="0000FF"/>
                <w:sz w:val="26"/>
                <w:szCs w:val="26"/>
                <w:lang w:val="vi-VN"/>
              </w:rPr>
              <w:t xml:space="preserve"> LIỆU THAM KHẢO</w:t>
            </w:r>
          </w:p>
          <w:p w14:paraId="33BEE53B" w14:textId="77777777" w:rsidR="00E81071" w:rsidRPr="00E81071" w:rsidRDefault="00582E25" w:rsidP="00E81071">
            <w:pPr>
              <w:pStyle w:val="EndNoteBibliography"/>
              <w:spacing w:after="120" w:line="312" w:lineRule="auto"/>
              <w:ind w:left="720" w:hanging="720"/>
              <w:jc w:val="both"/>
              <w:rPr>
                <w:noProof/>
              </w:rPr>
            </w:pPr>
            <w:r w:rsidRPr="00E64B11">
              <w:rPr>
                <w:sz w:val="26"/>
                <w:szCs w:val="26"/>
                <w:highlight w:val="white"/>
              </w:rPr>
              <w:fldChar w:fldCharType="begin"/>
            </w:r>
            <w:r w:rsidRPr="00E64B11">
              <w:rPr>
                <w:sz w:val="26"/>
                <w:szCs w:val="26"/>
                <w:highlight w:val="white"/>
              </w:rPr>
              <w:instrText xml:space="preserve"> ADDIN EN.REFLIST </w:instrText>
            </w:r>
            <w:r w:rsidRPr="00E64B11">
              <w:rPr>
                <w:sz w:val="26"/>
                <w:szCs w:val="26"/>
                <w:highlight w:val="white"/>
              </w:rPr>
              <w:fldChar w:fldCharType="separate"/>
            </w:r>
            <w:r w:rsidR="00E81071" w:rsidRPr="00E81071">
              <w:rPr>
                <w:noProof/>
              </w:rPr>
              <w:t>[1]</w:t>
            </w:r>
            <w:r w:rsidR="00E81071" w:rsidRPr="00E81071">
              <w:rPr>
                <w:noProof/>
              </w:rPr>
              <w:tab/>
              <w:t xml:space="preserve">M. Souppaya and J. M. Scarfone, "Application Container Security Guide " in "Draft NIST Special Publication 800-190," National Institute of Standards and Technology, 2017. </w:t>
            </w:r>
          </w:p>
          <w:p w14:paraId="70540591" w14:textId="77777777" w:rsidR="00E81071" w:rsidRPr="00E81071" w:rsidRDefault="00E81071" w:rsidP="00E81071">
            <w:pPr>
              <w:pStyle w:val="EndNoteBibliography"/>
              <w:spacing w:after="120" w:line="312" w:lineRule="auto"/>
              <w:ind w:left="720" w:hanging="720"/>
              <w:jc w:val="both"/>
              <w:rPr>
                <w:noProof/>
              </w:rPr>
            </w:pPr>
            <w:r w:rsidRPr="00E81071">
              <w:rPr>
                <w:noProof/>
              </w:rPr>
              <w:t>[2]</w:t>
            </w:r>
            <w:r w:rsidRPr="00E81071">
              <w:rPr>
                <w:noProof/>
              </w:rPr>
              <w:tab/>
              <w:t xml:space="preserve">R. Chandramouli, "Security Strategies for Microservices-based Application Systems," in "NIST Special Publication 800-204," National Institute of Standards and Technology, 2019. </w:t>
            </w:r>
          </w:p>
          <w:p w14:paraId="13840351" w14:textId="77777777" w:rsidR="00E81071" w:rsidRPr="00E81071" w:rsidRDefault="00E81071" w:rsidP="00E81071">
            <w:pPr>
              <w:pStyle w:val="EndNoteBibliography"/>
              <w:spacing w:after="120" w:line="312" w:lineRule="auto"/>
              <w:ind w:left="720" w:hanging="720"/>
              <w:jc w:val="both"/>
              <w:rPr>
                <w:noProof/>
              </w:rPr>
            </w:pPr>
            <w:r w:rsidRPr="00E81071">
              <w:rPr>
                <w:noProof/>
              </w:rPr>
              <w:t>[3]</w:t>
            </w:r>
            <w:r w:rsidRPr="00E81071">
              <w:rPr>
                <w:noProof/>
              </w:rPr>
              <w:tab/>
              <w:t xml:space="preserve">L. Degioanni and L. Grasso, </w:t>
            </w:r>
            <w:r w:rsidRPr="00E81071">
              <w:rPr>
                <w:i/>
                <w:noProof/>
              </w:rPr>
              <w:t>Practical Cloud Native Security with Falco</w:t>
            </w:r>
            <w:r w:rsidRPr="00E81071">
              <w:rPr>
                <w:noProof/>
              </w:rPr>
              <w:t>. " O'Reilly Media, Inc.", 2022.</w:t>
            </w:r>
          </w:p>
          <w:p w14:paraId="4961FF5A" w14:textId="77777777" w:rsidR="00E81071" w:rsidRPr="00E81071" w:rsidRDefault="00E81071" w:rsidP="00E81071">
            <w:pPr>
              <w:pStyle w:val="EndNoteBibliography"/>
              <w:spacing w:after="120" w:line="312" w:lineRule="auto"/>
              <w:ind w:left="720" w:hanging="720"/>
              <w:jc w:val="both"/>
              <w:rPr>
                <w:noProof/>
              </w:rPr>
            </w:pPr>
            <w:r w:rsidRPr="00E81071">
              <w:rPr>
                <w:noProof/>
              </w:rPr>
              <w:t>[4]</w:t>
            </w:r>
            <w:r w:rsidRPr="00E81071">
              <w:rPr>
                <w:noProof/>
              </w:rPr>
              <w:tab/>
              <w:t xml:space="preserve">J. Kosińska and M. Tobiasz, "Detection of cluster anomalies with ml techniques," </w:t>
            </w:r>
            <w:r w:rsidRPr="00E81071">
              <w:rPr>
                <w:i/>
                <w:noProof/>
              </w:rPr>
              <w:t xml:space="preserve">IEEE Access, </w:t>
            </w:r>
            <w:r w:rsidRPr="00E81071">
              <w:rPr>
                <w:noProof/>
              </w:rPr>
              <w:t>vol. 10, pp. 110742-110753, 2022.</w:t>
            </w:r>
          </w:p>
          <w:p w14:paraId="408BDAF1" w14:textId="77777777" w:rsidR="00E81071" w:rsidRPr="00E81071" w:rsidRDefault="00E81071" w:rsidP="00E81071">
            <w:pPr>
              <w:pStyle w:val="EndNoteBibliography"/>
              <w:spacing w:after="120" w:line="312" w:lineRule="auto"/>
              <w:ind w:left="720" w:hanging="720"/>
              <w:jc w:val="both"/>
              <w:rPr>
                <w:noProof/>
              </w:rPr>
            </w:pPr>
            <w:r w:rsidRPr="00E81071">
              <w:rPr>
                <w:noProof/>
              </w:rPr>
              <w:t>[5]</w:t>
            </w:r>
            <w:r w:rsidRPr="00E81071">
              <w:rPr>
                <w:noProof/>
              </w:rPr>
              <w:tab/>
              <w:t xml:space="preserve">A. K. Bhardwaj, P. Dutta, and P. Chintale, "Ai-powered anomaly detection for kubernetes security: A systematic approach to identifying threats," </w:t>
            </w:r>
            <w:r w:rsidRPr="00E81071">
              <w:rPr>
                <w:i/>
                <w:noProof/>
              </w:rPr>
              <w:t xml:space="preserve">Babylonian Journal of Machine Learning, </w:t>
            </w:r>
            <w:r w:rsidRPr="00E81071">
              <w:rPr>
                <w:noProof/>
              </w:rPr>
              <w:t>vol. 2024, pp. 142-148, 2024.</w:t>
            </w:r>
          </w:p>
          <w:p w14:paraId="545E125A" w14:textId="77777777" w:rsidR="00E81071" w:rsidRPr="00E81071" w:rsidRDefault="00E81071" w:rsidP="00E81071">
            <w:pPr>
              <w:pStyle w:val="EndNoteBibliography"/>
              <w:spacing w:after="120" w:line="312" w:lineRule="auto"/>
              <w:ind w:left="720" w:hanging="720"/>
              <w:jc w:val="both"/>
              <w:rPr>
                <w:noProof/>
              </w:rPr>
            </w:pPr>
            <w:r w:rsidRPr="00E81071">
              <w:rPr>
                <w:noProof/>
              </w:rPr>
              <w:t>[6]</w:t>
            </w:r>
            <w:r w:rsidRPr="00E81071">
              <w:rPr>
                <w:noProof/>
              </w:rPr>
              <w:tab/>
              <w:t xml:space="preserve">S. Wang, J. F. Balarezo, S. Kandeepan, A. Al-Hourani, K. G. Chavez, and B. Rubinstein, "Machine learning in network anomaly detection: A survey," </w:t>
            </w:r>
            <w:r w:rsidRPr="00E81071">
              <w:rPr>
                <w:i/>
                <w:noProof/>
              </w:rPr>
              <w:t xml:space="preserve">IEEe Access, </w:t>
            </w:r>
            <w:r w:rsidRPr="00E81071">
              <w:rPr>
                <w:noProof/>
              </w:rPr>
              <w:t>vol. 9, pp. 152379-152396, 2021.</w:t>
            </w:r>
          </w:p>
          <w:p w14:paraId="512655C0" w14:textId="48BF3A40" w:rsidR="006D694E" w:rsidRPr="00E64B11" w:rsidRDefault="00582E25" w:rsidP="00E81071">
            <w:pPr>
              <w:widowControl w:val="0"/>
              <w:spacing w:after="120" w:line="312" w:lineRule="auto"/>
              <w:jc w:val="both"/>
              <w:rPr>
                <w:color w:val="0000FF"/>
                <w:sz w:val="26"/>
                <w:szCs w:val="26"/>
              </w:rPr>
            </w:pPr>
            <w:r w:rsidRPr="00E64B11">
              <w:rPr>
                <w:sz w:val="26"/>
                <w:szCs w:val="26"/>
                <w:highlight w:val="white"/>
              </w:rPr>
              <w:fldChar w:fldCharType="end"/>
            </w:r>
          </w:p>
        </w:tc>
      </w:tr>
    </w:tbl>
    <w:p w14:paraId="14180527" w14:textId="77777777" w:rsidR="006D694E" w:rsidRPr="00E64B11" w:rsidRDefault="006D694E">
      <w:pPr>
        <w:shd w:val="clear" w:color="auto" w:fill="FFFFFF"/>
        <w:spacing w:before="240" w:after="120" w:line="392" w:lineRule="auto"/>
        <w:jc w:val="both"/>
        <w:rPr>
          <w:color w:val="0000FF"/>
        </w:rPr>
      </w:pPr>
    </w:p>
    <w:p w14:paraId="788A6E2C" w14:textId="77777777" w:rsidR="006D694E" w:rsidRPr="00E64B11" w:rsidRDefault="006D694E">
      <w:pPr>
        <w:shd w:val="clear" w:color="auto" w:fill="FFFFFF"/>
        <w:spacing w:before="240" w:after="120" w:line="392" w:lineRule="auto"/>
        <w:jc w:val="both"/>
        <w:rPr>
          <w:color w:val="0000FF"/>
        </w:rPr>
      </w:pPr>
    </w:p>
    <w:p w14:paraId="5A35CC8B" w14:textId="77777777" w:rsidR="00E81071" w:rsidRDefault="00E81071">
      <w:pPr>
        <w:spacing w:line="276" w:lineRule="auto"/>
        <w:rPr>
          <w:i/>
          <w:iCs/>
          <w:color w:val="0000FF"/>
          <w:sz w:val="36"/>
          <w:szCs w:val="36"/>
          <w:highlight w:val="white"/>
        </w:rPr>
      </w:pPr>
      <w:r>
        <w:rPr>
          <w:i/>
          <w:iCs/>
          <w:color w:val="0000FF"/>
          <w:sz w:val="36"/>
          <w:szCs w:val="36"/>
          <w:highlight w:val="white"/>
        </w:rPr>
        <w:br w:type="page"/>
      </w:r>
    </w:p>
    <w:p w14:paraId="71B19959" w14:textId="6B2A8B7B" w:rsidR="006D694E" w:rsidRPr="00E64B11" w:rsidRDefault="00355083">
      <w:pPr>
        <w:shd w:val="clear" w:color="auto" w:fill="FFFFFF"/>
        <w:spacing w:before="240" w:after="120" w:line="392" w:lineRule="auto"/>
        <w:jc w:val="center"/>
        <w:rPr>
          <w:i/>
          <w:iCs/>
          <w:color w:val="0000FF"/>
          <w:sz w:val="36"/>
          <w:szCs w:val="36"/>
          <w:highlight w:val="white"/>
        </w:rPr>
      </w:pPr>
      <w:r w:rsidRPr="00E64B11">
        <w:rPr>
          <w:i/>
          <w:iCs/>
          <w:color w:val="0000FF"/>
          <w:sz w:val="36"/>
          <w:szCs w:val="36"/>
          <w:highlight w:val="white"/>
        </w:rPr>
        <w:lastRenderedPageBreak/>
        <w:t>----- Trang này cố tình để trống - Các nhóm copy &amp; paste bài làm của mình vào trang tiếp theo -----</w:t>
      </w:r>
    </w:p>
    <w:p w14:paraId="317A3071" w14:textId="77777777" w:rsidR="006D694E" w:rsidRPr="00E64B11" w:rsidRDefault="006D694E">
      <w:pPr>
        <w:shd w:val="clear" w:color="auto" w:fill="FFFFFF"/>
        <w:spacing w:before="240" w:after="120" w:line="392" w:lineRule="auto"/>
        <w:jc w:val="both"/>
      </w:pPr>
    </w:p>
    <w:p w14:paraId="2B31EEE9" w14:textId="00FA6580" w:rsidR="006D694E" w:rsidRPr="00E81071" w:rsidRDefault="00355083" w:rsidP="00E81071">
      <w:pPr>
        <w:pStyle w:val="Heading1"/>
        <w:spacing w:after="120"/>
        <w:rPr>
          <w:b/>
          <w:bCs/>
          <w:highlight w:val="white"/>
        </w:rPr>
      </w:pPr>
      <w:bookmarkStart w:id="2" w:name="_l1o1euqahblt" w:colFirst="0" w:colLast="0"/>
      <w:bookmarkEnd w:id="2"/>
      <w:r w:rsidRPr="00E64B11">
        <w:br w:type="page"/>
      </w:r>
      <w:bookmarkStart w:id="3" w:name="_ntmmii19rlke" w:colFirst="0" w:colLast="0"/>
      <w:bookmarkEnd w:id="3"/>
    </w:p>
    <w:sectPr w:rsidR="006D694E" w:rsidRPr="00E81071" w:rsidSect="00E81071">
      <w:footerReference w:type="default" r:id="rId16"/>
      <w:pgSz w:w="11906" w:h="16838"/>
      <w:pgMar w:top="1008" w:right="1008" w:bottom="1008" w:left="1008" w:header="144"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E6140" w14:textId="77777777" w:rsidR="00FA7FC7" w:rsidRDefault="00FA7FC7">
      <w:r>
        <w:separator/>
      </w:r>
    </w:p>
  </w:endnote>
  <w:endnote w:type="continuationSeparator" w:id="0">
    <w:p w14:paraId="64C74F7E" w14:textId="77777777" w:rsidR="00FA7FC7" w:rsidRDefault="00FA7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CA91A33-2864-4896-BF64-4B7BDA8BED65}"/>
    <w:embedBold r:id="rId2" w:fontKey="{38D2B793-0CF3-4AE9-A47F-6A461B53930C}"/>
  </w:font>
  <w:font w:name="Roboto">
    <w:charset w:val="00"/>
    <w:family w:val="auto"/>
    <w:pitch w:val="variable"/>
    <w:sig w:usb0="E0000AFF" w:usb1="5000217F" w:usb2="00000021" w:usb3="00000000" w:csb0="0000019F" w:csb1="00000000"/>
    <w:embedRegular r:id="rId3" w:fontKey="{5671EF18-7D4F-4B8F-9FAA-21EB7B12F88D}"/>
  </w:font>
  <w:font w:name="Calibri">
    <w:panose1 w:val="020F0502020204030204"/>
    <w:charset w:val="00"/>
    <w:family w:val="swiss"/>
    <w:pitch w:val="variable"/>
    <w:sig w:usb0="E4002EFF" w:usb1="C200247B" w:usb2="00000009" w:usb3="00000000" w:csb0="000001FF" w:csb1="00000000"/>
    <w:embedRegular r:id="rId4" w:fontKey="{EACEEC1B-5E02-48FC-89D2-B7E2BB4E19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8682332"/>
      <w:docPartObj>
        <w:docPartGallery w:val="Page Numbers (Bottom of Page)"/>
        <w:docPartUnique/>
      </w:docPartObj>
    </w:sdtPr>
    <w:sdtContent>
      <w:p w14:paraId="579B380C" w14:textId="4675655D" w:rsidR="00E81071" w:rsidRDefault="00E81071" w:rsidP="00381D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829638012"/>
      <w:docPartObj>
        <w:docPartGallery w:val="Page Numbers (Bottom of Page)"/>
        <w:docPartUnique/>
      </w:docPartObj>
    </w:sdtPr>
    <w:sdtContent>
      <w:p w14:paraId="5A0E960D" w14:textId="053E9086" w:rsidR="00117E8C" w:rsidRDefault="00117E8C" w:rsidP="00381D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8A6BAD" w14:textId="77777777" w:rsidR="00117E8C" w:rsidRDefault="00117E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A572" w14:textId="77777777" w:rsidR="00E81071" w:rsidRDefault="00E810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6631997"/>
      <w:docPartObj>
        <w:docPartGallery w:val="Page Numbers (Bottom of Page)"/>
        <w:docPartUnique/>
      </w:docPartObj>
    </w:sdtPr>
    <w:sdtContent>
      <w:p w14:paraId="25998E11" w14:textId="4ED3605D" w:rsidR="00E81071" w:rsidRDefault="00E81071" w:rsidP="00381D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F525774" w14:textId="77777777" w:rsidR="00E81071" w:rsidRDefault="00E81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CC980" w14:textId="77777777" w:rsidR="00FA7FC7" w:rsidRDefault="00FA7FC7">
      <w:r>
        <w:separator/>
      </w:r>
    </w:p>
  </w:footnote>
  <w:footnote w:type="continuationSeparator" w:id="0">
    <w:p w14:paraId="3656CD4B" w14:textId="77777777" w:rsidR="00FA7FC7" w:rsidRDefault="00FA7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CF1C" w14:textId="77777777" w:rsidR="00CF4240" w:rsidRDefault="00CF42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8E5C" w14:textId="77777777" w:rsidR="006D694E" w:rsidRDefault="006D694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B271" w14:textId="77777777" w:rsidR="00CF4240" w:rsidRDefault="00CF4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BA"/>
    <w:multiLevelType w:val="multilevel"/>
    <w:tmpl w:val="7D3A862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11F43A9"/>
    <w:multiLevelType w:val="multilevel"/>
    <w:tmpl w:val="F9E21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3B5247"/>
    <w:multiLevelType w:val="multilevel"/>
    <w:tmpl w:val="5D26D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5664E7"/>
    <w:multiLevelType w:val="multilevel"/>
    <w:tmpl w:val="6636A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5F32CC"/>
    <w:multiLevelType w:val="multilevel"/>
    <w:tmpl w:val="0BF05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9F0EB9"/>
    <w:multiLevelType w:val="multilevel"/>
    <w:tmpl w:val="0AC0CF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3B32148"/>
    <w:multiLevelType w:val="multilevel"/>
    <w:tmpl w:val="F60A6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625C09"/>
    <w:multiLevelType w:val="multilevel"/>
    <w:tmpl w:val="24960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9E1D20"/>
    <w:multiLevelType w:val="multilevel"/>
    <w:tmpl w:val="0A98A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9048EE"/>
    <w:multiLevelType w:val="multilevel"/>
    <w:tmpl w:val="3F725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9C2C80"/>
    <w:multiLevelType w:val="multilevel"/>
    <w:tmpl w:val="B5D8A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CF3C4D"/>
    <w:multiLevelType w:val="multilevel"/>
    <w:tmpl w:val="1E807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183B50"/>
    <w:multiLevelType w:val="multilevel"/>
    <w:tmpl w:val="31CA8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A17C9B"/>
    <w:multiLevelType w:val="multilevel"/>
    <w:tmpl w:val="3E34D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B1714FA"/>
    <w:multiLevelType w:val="multilevel"/>
    <w:tmpl w:val="BF6AE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2F3E22"/>
    <w:multiLevelType w:val="multilevel"/>
    <w:tmpl w:val="C25E1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8B1625"/>
    <w:multiLevelType w:val="multilevel"/>
    <w:tmpl w:val="5BA40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950289"/>
    <w:multiLevelType w:val="multilevel"/>
    <w:tmpl w:val="01C08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BEE4D84"/>
    <w:multiLevelType w:val="multilevel"/>
    <w:tmpl w:val="E982E2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0C03078C"/>
    <w:multiLevelType w:val="multilevel"/>
    <w:tmpl w:val="8530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C2C28D4"/>
    <w:multiLevelType w:val="multilevel"/>
    <w:tmpl w:val="1B04A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212CE6"/>
    <w:multiLevelType w:val="multilevel"/>
    <w:tmpl w:val="4C4EC6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0F881068"/>
    <w:multiLevelType w:val="multilevel"/>
    <w:tmpl w:val="10247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02105CF"/>
    <w:multiLevelType w:val="multilevel"/>
    <w:tmpl w:val="FCD4E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0B065E2"/>
    <w:multiLevelType w:val="multilevel"/>
    <w:tmpl w:val="D772F1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0EF4D5E"/>
    <w:multiLevelType w:val="multilevel"/>
    <w:tmpl w:val="8B9208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1575755"/>
    <w:multiLevelType w:val="multilevel"/>
    <w:tmpl w:val="2EF0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16159BE"/>
    <w:multiLevelType w:val="multilevel"/>
    <w:tmpl w:val="38568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1DE2FBD"/>
    <w:multiLevelType w:val="multilevel"/>
    <w:tmpl w:val="6414E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23F3D71"/>
    <w:multiLevelType w:val="multilevel"/>
    <w:tmpl w:val="9B2EB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2D82F2A"/>
    <w:multiLevelType w:val="multilevel"/>
    <w:tmpl w:val="508C8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2E04942"/>
    <w:multiLevelType w:val="multilevel"/>
    <w:tmpl w:val="5CCA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2F20215"/>
    <w:multiLevelType w:val="multilevel"/>
    <w:tmpl w:val="03C87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2F203B9"/>
    <w:multiLevelType w:val="multilevel"/>
    <w:tmpl w:val="F0E06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3D5115F"/>
    <w:multiLevelType w:val="multilevel"/>
    <w:tmpl w:val="54AE2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1576779E"/>
    <w:multiLevelType w:val="multilevel"/>
    <w:tmpl w:val="5F1AD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6CD773E"/>
    <w:multiLevelType w:val="multilevel"/>
    <w:tmpl w:val="9370B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76D6E11"/>
    <w:multiLevelType w:val="multilevel"/>
    <w:tmpl w:val="B1F6B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82577E3"/>
    <w:multiLevelType w:val="multilevel"/>
    <w:tmpl w:val="33D02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83D1B0A"/>
    <w:multiLevelType w:val="multilevel"/>
    <w:tmpl w:val="1E668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9CD055E"/>
    <w:multiLevelType w:val="multilevel"/>
    <w:tmpl w:val="14A09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A3A58E1"/>
    <w:multiLevelType w:val="multilevel"/>
    <w:tmpl w:val="08CE3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A9E4583"/>
    <w:multiLevelType w:val="multilevel"/>
    <w:tmpl w:val="CA048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B4303BE"/>
    <w:multiLevelType w:val="multilevel"/>
    <w:tmpl w:val="85CC8C9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1B94371E"/>
    <w:multiLevelType w:val="multilevel"/>
    <w:tmpl w:val="4D866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BC0397B"/>
    <w:multiLevelType w:val="multilevel"/>
    <w:tmpl w:val="B0260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BC748BB"/>
    <w:multiLevelType w:val="multilevel"/>
    <w:tmpl w:val="CFDA5E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1BCF16FB"/>
    <w:multiLevelType w:val="multilevel"/>
    <w:tmpl w:val="91866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C0C25FF"/>
    <w:multiLevelType w:val="multilevel"/>
    <w:tmpl w:val="DEA2A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C356605"/>
    <w:multiLevelType w:val="multilevel"/>
    <w:tmpl w:val="5A9A1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C3717A4"/>
    <w:multiLevelType w:val="multilevel"/>
    <w:tmpl w:val="55225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C5469F6"/>
    <w:multiLevelType w:val="multilevel"/>
    <w:tmpl w:val="A0265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C8017F3"/>
    <w:multiLevelType w:val="multilevel"/>
    <w:tmpl w:val="E1D67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D4A59E2"/>
    <w:multiLevelType w:val="multilevel"/>
    <w:tmpl w:val="D5280A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1D8A6A6B"/>
    <w:multiLevelType w:val="multilevel"/>
    <w:tmpl w:val="D0F02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D9519CC"/>
    <w:multiLevelType w:val="multilevel"/>
    <w:tmpl w:val="CCD45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1E9B659F"/>
    <w:multiLevelType w:val="multilevel"/>
    <w:tmpl w:val="BF2EF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1E9D3599"/>
    <w:multiLevelType w:val="multilevel"/>
    <w:tmpl w:val="CD3E4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1EAD139F"/>
    <w:multiLevelType w:val="multilevel"/>
    <w:tmpl w:val="C772D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F996490"/>
    <w:multiLevelType w:val="multilevel"/>
    <w:tmpl w:val="4DFC2DC0"/>
    <w:lvl w:ilvl="0">
      <w:start w:val="1"/>
      <w:numFmt w:val="decimal"/>
      <w:lvlText w:val="%1."/>
      <w:lvlJc w:val="left"/>
      <w:pPr>
        <w:ind w:left="720" w:hanging="360"/>
      </w:pPr>
      <w:rPr>
        <w:rFonts w:ascii="Times New Roman" w:eastAsia="Arial" w:hAnsi="Times New Roman" w:cs="Times New Roman" w:hint="default"/>
        <w:b w:val="0"/>
        <w:bCs w:val="0"/>
        <w:i w:val="0"/>
        <w:iCs w:val="0"/>
        <w:smallCaps w:val="0"/>
        <w:strike w:val="0"/>
        <w:color w:val="000000"/>
        <w:sz w:val="26"/>
        <w:szCs w:val="26"/>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1FB401E3"/>
    <w:multiLevelType w:val="multilevel"/>
    <w:tmpl w:val="12F24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1FCD2D1D"/>
    <w:multiLevelType w:val="multilevel"/>
    <w:tmpl w:val="C13459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1FD57670"/>
    <w:multiLevelType w:val="multilevel"/>
    <w:tmpl w:val="0F189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09E7D61"/>
    <w:multiLevelType w:val="multilevel"/>
    <w:tmpl w:val="AB8ED3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20B74FAE"/>
    <w:multiLevelType w:val="multilevel"/>
    <w:tmpl w:val="F5FEA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17945EF"/>
    <w:multiLevelType w:val="multilevel"/>
    <w:tmpl w:val="46407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2229345F"/>
    <w:multiLevelType w:val="multilevel"/>
    <w:tmpl w:val="CF14D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2444448"/>
    <w:multiLevelType w:val="multilevel"/>
    <w:tmpl w:val="82D83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5FD1595"/>
    <w:multiLevelType w:val="hybridMultilevel"/>
    <w:tmpl w:val="3DB4806E"/>
    <w:lvl w:ilvl="0" w:tplc="5E08D0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6891229"/>
    <w:multiLevelType w:val="multilevel"/>
    <w:tmpl w:val="D542D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82143A3"/>
    <w:multiLevelType w:val="multilevel"/>
    <w:tmpl w:val="29726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28852DA1"/>
    <w:multiLevelType w:val="multilevel"/>
    <w:tmpl w:val="52FA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28F20FAA"/>
    <w:multiLevelType w:val="multilevel"/>
    <w:tmpl w:val="4844A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902687E"/>
    <w:multiLevelType w:val="multilevel"/>
    <w:tmpl w:val="D40A4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9D63CA5"/>
    <w:multiLevelType w:val="multilevel"/>
    <w:tmpl w:val="7A00F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C557BFD"/>
    <w:multiLevelType w:val="multilevel"/>
    <w:tmpl w:val="F6AC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D4B5E55"/>
    <w:multiLevelType w:val="multilevel"/>
    <w:tmpl w:val="5F2A3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E0B1256"/>
    <w:multiLevelType w:val="multilevel"/>
    <w:tmpl w:val="50EE4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E470BE8"/>
    <w:multiLevelType w:val="multilevel"/>
    <w:tmpl w:val="EEC23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E5F26E5"/>
    <w:multiLevelType w:val="multilevel"/>
    <w:tmpl w:val="BBA67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10D08B8"/>
    <w:multiLevelType w:val="multilevel"/>
    <w:tmpl w:val="52EA33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325B0531"/>
    <w:multiLevelType w:val="multilevel"/>
    <w:tmpl w:val="D714C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25C2183"/>
    <w:multiLevelType w:val="multilevel"/>
    <w:tmpl w:val="A8264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332432E5"/>
    <w:multiLevelType w:val="multilevel"/>
    <w:tmpl w:val="90EAD4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33BE4C6F"/>
    <w:multiLevelType w:val="multilevel"/>
    <w:tmpl w:val="064E18C4"/>
    <w:lvl w:ilvl="0">
      <w:start w:val="1"/>
      <w:numFmt w:val="decimal"/>
      <w:lvlText w:val="1.2.%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5" w15:restartNumberingAfterBreak="0">
    <w:nsid w:val="34B6562C"/>
    <w:multiLevelType w:val="multilevel"/>
    <w:tmpl w:val="603C5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4B84208"/>
    <w:multiLevelType w:val="multilevel"/>
    <w:tmpl w:val="B92C5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4CD5A49"/>
    <w:multiLevelType w:val="multilevel"/>
    <w:tmpl w:val="F6106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4D04993"/>
    <w:multiLevelType w:val="multilevel"/>
    <w:tmpl w:val="BA3AC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4DA56FC"/>
    <w:multiLevelType w:val="multilevel"/>
    <w:tmpl w:val="6D665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5B10CD7"/>
    <w:multiLevelType w:val="multilevel"/>
    <w:tmpl w:val="6B309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858464C"/>
    <w:multiLevelType w:val="multilevel"/>
    <w:tmpl w:val="37FE72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38915BF0"/>
    <w:multiLevelType w:val="multilevel"/>
    <w:tmpl w:val="C4F469D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3" w15:restartNumberingAfterBreak="0">
    <w:nsid w:val="39355D2B"/>
    <w:multiLevelType w:val="multilevel"/>
    <w:tmpl w:val="070496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39A77F93"/>
    <w:multiLevelType w:val="multilevel"/>
    <w:tmpl w:val="F5324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3A2C6677"/>
    <w:multiLevelType w:val="multilevel"/>
    <w:tmpl w:val="5C22E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AEB7FA4"/>
    <w:multiLevelType w:val="multilevel"/>
    <w:tmpl w:val="FB2C8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3B254456"/>
    <w:multiLevelType w:val="multilevel"/>
    <w:tmpl w:val="C3948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BA9749E"/>
    <w:multiLevelType w:val="multilevel"/>
    <w:tmpl w:val="29EED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3C913D79"/>
    <w:multiLevelType w:val="multilevel"/>
    <w:tmpl w:val="1C902AE0"/>
    <w:lvl w:ilvl="0">
      <w:start w:val="1"/>
      <w:numFmt w:val="decimal"/>
      <w:lvlText w:val="%1."/>
      <w:lvlJc w:val="left"/>
      <w:pPr>
        <w:ind w:left="720" w:hanging="360"/>
      </w:pPr>
      <w:rPr>
        <w:rFonts w:ascii="Times New Roman" w:eastAsia="Arial" w:hAnsi="Times New Roman" w:cs="Times New Roman" w:hint="default"/>
        <w:b w:val="0"/>
        <w:bCs w:val="0"/>
        <w:i w:val="0"/>
        <w:iCs w:val="0"/>
        <w:smallCaps w:val="0"/>
        <w:strike w:val="0"/>
        <w:color w:val="000000"/>
        <w:sz w:val="26"/>
        <w:szCs w:val="26"/>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3CE60AA4"/>
    <w:multiLevelType w:val="multilevel"/>
    <w:tmpl w:val="D8609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3D727A4E"/>
    <w:multiLevelType w:val="multilevel"/>
    <w:tmpl w:val="BA38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DC611C7"/>
    <w:multiLevelType w:val="multilevel"/>
    <w:tmpl w:val="53DCA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E691596"/>
    <w:multiLevelType w:val="multilevel"/>
    <w:tmpl w:val="933CE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F804C0C"/>
    <w:multiLevelType w:val="multilevel"/>
    <w:tmpl w:val="67E64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FDB6D59"/>
    <w:multiLevelType w:val="multilevel"/>
    <w:tmpl w:val="8EA28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02A587B"/>
    <w:multiLevelType w:val="multilevel"/>
    <w:tmpl w:val="41F4BB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40FA753A"/>
    <w:multiLevelType w:val="multilevel"/>
    <w:tmpl w:val="E8B86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1BF74F8"/>
    <w:multiLevelType w:val="multilevel"/>
    <w:tmpl w:val="3CE44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1CC67BD"/>
    <w:multiLevelType w:val="multilevel"/>
    <w:tmpl w:val="273EF6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422B28C4"/>
    <w:multiLevelType w:val="multilevel"/>
    <w:tmpl w:val="56D45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281241F"/>
    <w:multiLevelType w:val="multilevel"/>
    <w:tmpl w:val="DD34D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3C35827"/>
    <w:multiLevelType w:val="multilevel"/>
    <w:tmpl w:val="2BBC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42F05F9"/>
    <w:multiLevelType w:val="multilevel"/>
    <w:tmpl w:val="C28C0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44C4CF8"/>
    <w:multiLevelType w:val="multilevel"/>
    <w:tmpl w:val="1C5E9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48450EE"/>
    <w:multiLevelType w:val="multilevel"/>
    <w:tmpl w:val="1D5A59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44AE1728"/>
    <w:multiLevelType w:val="multilevel"/>
    <w:tmpl w:val="29481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44BE5D38"/>
    <w:multiLevelType w:val="multilevel"/>
    <w:tmpl w:val="064E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4D61774"/>
    <w:multiLevelType w:val="multilevel"/>
    <w:tmpl w:val="FA183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45190778"/>
    <w:multiLevelType w:val="multilevel"/>
    <w:tmpl w:val="6CBCC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6CB2CFB"/>
    <w:multiLevelType w:val="multilevel"/>
    <w:tmpl w:val="A81A6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7D75094"/>
    <w:multiLevelType w:val="multilevel"/>
    <w:tmpl w:val="1A22C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80D6134"/>
    <w:multiLevelType w:val="multilevel"/>
    <w:tmpl w:val="C8CC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824452C"/>
    <w:multiLevelType w:val="multilevel"/>
    <w:tmpl w:val="DBACD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486B6DF1"/>
    <w:multiLevelType w:val="multilevel"/>
    <w:tmpl w:val="23A855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15:restartNumberingAfterBreak="0">
    <w:nsid w:val="49881BA5"/>
    <w:multiLevelType w:val="multilevel"/>
    <w:tmpl w:val="7C5EA3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4A6F3D01"/>
    <w:multiLevelType w:val="multilevel"/>
    <w:tmpl w:val="40FA1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A916CA8"/>
    <w:multiLevelType w:val="multilevel"/>
    <w:tmpl w:val="6F6AA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4AB24FC4"/>
    <w:multiLevelType w:val="multilevel"/>
    <w:tmpl w:val="8FA07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4ACB212C"/>
    <w:multiLevelType w:val="multilevel"/>
    <w:tmpl w:val="B448E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B897F9E"/>
    <w:multiLevelType w:val="multilevel"/>
    <w:tmpl w:val="5582D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BCD3732"/>
    <w:multiLevelType w:val="multilevel"/>
    <w:tmpl w:val="7B828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BE97463"/>
    <w:multiLevelType w:val="multilevel"/>
    <w:tmpl w:val="81CA858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3" w15:restartNumberingAfterBreak="0">
    <w:nsid w:val="4BF25223"/>
    <w:multiLevelType w:val="multilevel"/>
    <w:tmpl w:val="7BFE4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4DFC767D"/>
    <w:multiLevelType w:val="multilevel"/>
    <w:tmpl w:val="EDA20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4EE316A5"/>
    <w:multiLevelType w:val="multilevel"/>
    <w:tmpl w:val="D7625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4EFC5561"/>
    <w:multiLevelType w:val="multilevel"/>
    <w:tmpl w:val="CD14FBC6"/>
    <w:lvl w:ilvl="0">
      <w:start w:val="1"/>
      <w:numFmt w:val="decimal"/>
      <w:lvlText w:val="%1."/>
      <w:lvlJc w:val="left"/>
      <w:pPr>
        <w:ind w:left="720" w:hanging="360"/>
      </w:pPr>
      <w:rPr>
        <w:rFonts w:ascii="Times New Roman" w:eastAsia="Arial" w:hAnsi="Times New Roman" w:cs="Times New Roman" w:hint="default"/>
        <w:b w:val="0"/>
        <w:bCs w:val="0"/>
        <w:i w:val="0"/>
        <w:iCs w:val="0"/>
        <w:smallCaps w:val="0"/>
        <w:strike w:val="0"/>
        <w:color w:val="000000"/>
        <w:sz w:val="26"/>
        <w:szCs w:val="26"/>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4FC465C3"/>
    <w:multiLevelType w:val="multilevel"/>
    <w:tmpl w:val="8D3CD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01E4655"/>
    <w:multiLevelType w:val="multilevel"/>
    <w:tmpl w:val="DDA0F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07D0ECF"/>
    <w:multiLevelType w:val="multilevel"/>
    <w:tmpl w:val="87F8D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15C6EAE"/>
    <w:multiLevelType w:val="multilevel"/>
    <w:tmpl w:val="96884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1D50D9D"/>
    <w:multiLevelType w:val="multilevel"/>
    <w:tmpl w:val="DA602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2096300"/>
    <w:multiLevelType w:val="multilevel"/>
    <w:tmpl w:val="94642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52E85C98"/>
    <w:multiLevelType w:val="multilevel"/>
    <w:tmpl w:val="EF285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30122D0"/>
    <w:multiLevelType w:val="multilevel"/>
    <w:tmpl w:val="8C4822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5" w15:restartNumberingAfterBreak="0">
    <w:nsid w:val="531F1BA7"/>
    <w:multiLevelType w:val="multilevel"/>
    <w:tmpl w:val="33303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32D32B3"/>
    <w:multiLevelType w:val="multilevel"/>
    <w:tmpl w:val="65A4C8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7" w15:restartNumberingAfterBreak="0">
    <w:nsid w:val="536F1783"/>
    <w:multiLevelType w:val="multilevel"/>
    <w:tmpl w:val="4016F0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8" w15:restartNumberingAfterBreak="0">
    <w:nsid w:val="537C7AD9"/>
    <w:multiLevelType w:val="multilevel"/>
    <w:tmpl w:val="3138A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4C66B4A"/>
    <w:multiLevelType w:val="multilevel"/>
    <w:tmpl w:val="7D885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15:restartNumberingAfterBreak="0">
    <w:nsid w:val="56193F0E"/>
    <w:multiLevelType w:val="multilevel"/>
    <w:tmpl w:val="904AC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65B31E0"/>
    <w:multiLevelType w:val="multilevel"/>
    <w:tmpl w:val="2146F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6C166B6"/>
    <w:multiLevelType w:val="multilevel"/>
    <w:tmpl w:val="4BB81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15:restartNumberingAfterBreak="0">
    <w:nsid w:val="56E013E0"/>
    <w:multiLevelType w:val="multilevel"/>
    <w:tmpl w:val="62A83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15:restartNumberingAfterBreak="0">
    <w:nsid w:val="574541AF"/>
    <w:multiLevelType w:val="multilevel"/>
    <w:tmpl w:val="54B28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7AF0F3C"/>
    <w:multiLevelType w:val="multilevel"/>
    <w:tmpl w:val="5484C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8475A78"/>
    <w:multiLevelType w:val="multilevel"/>
    <w:tmpl w:val="12D4AB34"/>
    <w:lvl w:ilvl="0">
      <w:start w:val="1"/>
      <w:numFmt w:val="decimal"/>
      <w:lvlText w:val="2.%1."/>
      <w:lvlJc w:val="right"/>
      <w:pPr>
        <w:ind w:left="1440" w:hanging="360"/>
      </w:pPr>
      <w:rPr>
        <w:color w:val="000000"/>
        <w:u w:val="none"/>
      </w:rPr>
    </w:lvl>
    <w:lvl w:ilvl="1">
      <w:start w:val="1"/>
      <w:numFmt w:val="decimal"/>
      <w:lvlText w:val="2.%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57" w15:restartNumberingAfterBreak="0">
    <w:nsid w:val="595D0539"/>
    <w:multiLevelType w:val="multilevel"/>
    <w:tmpl w:val="FA5E8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9C53178"/>
    <w:multiLevelType w:val="multilevel"/>
    <w:tmpl w:val="F9224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15:restartNumberingAfterBreak="0">
    <w:nsid w:val="59C8131E"/>
    <w:multiLevelType w:val="multilevel"/>
    <w:tmpl w:val="30C6A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A290F69"/>
    <w:multiLevelType w:val="multilevel"/>
    <w:tmpl w:val="B86EE9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15:restartNumberingAfterBreak="0">
    <w:nsid w:val="5A2C005F"/>
    <w:multiLevelType w:val="multilevel"/>
    <w:tmpl w:val="D8F0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ADD1C81"/>
    <w:multiLevelType w:val="multilevel"/>
    <w:tmpl w:val="71E0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5B0E70F7"/>
    <w:multiLevelType w:val="multilevel"/>
    <w:tmpl w:val="1A0C9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5BBA2F5B"/>
    <w:multiLevelType w:val="multilevel"/>
    <w:tmpl w:val="CB3EB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15:restartNumberingAfterBreak="0">
    <w:nsid w:val="5CAE4548"/>
    <w:multiLevelType w:val="multilevel"/>
    <w:tmpl w:val="61240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5EF940E7"/>
    <w:multiLevelType w:val="multilevel"/>
    <w:tmpl w:val="57EC7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5F0E6FD2"/>
    <w:multiLevelType w:val="multilevel"/>
    <w:tmpl w:val="55FAC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5F4A5A19"/>
    <w:multiLevelType w:val="multilevel"/>
    <w:tmpl w:val="5B400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5F980877"/>
    <w:multiLevelType w:val="multilevel"/>
    <w:tmpl w:val="CC520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15:restartNumberingAfterBreak="0">
    <w:nsid w:val="613D2925"/>
    <w:multiLevelType w:val="multilevel"/>
    <w:tmpl w:val="53182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15:restartNumberingAfterBreak="0">
    <w:nsid w:val="629D7AFF"/>
    <w:multiLevelType w:val="multilevel"/>
    <w:tmpl w:val="A5149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3417927"/>
    <w:multiLevelType w:val="multilevel"/>
    <w:tmpl w:val="3CDC5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37963E4"/>
    <w:multiLevelType w:val="multilevel"/>
    <w:tmpl w:val="F2C2A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39514B5"/>
    <w:multiLevelType w:val="multilevel"/>
    <w:tmpl w:val="226E5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15:restartNumberingAfterBreak="0">
    <w:nsid w:val="64002749"/>
    <w:multiLevelType w:val="multilevel"/>
    <w:tmpl w:val="BC7EE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50009F3"/>
    <w:multiLevelType w:val="multilevel"/>
    <w:tmpl w:val="A5C04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616321E"/>
    <w:multiLevelType w:val="multilevel"/>
    <w:tmpl w:val="E4E47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6B326BC"/>
    <w:multiLevelType w:val="multilevel"/>
    <w:tmpl w:val="59769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76A1B3C"/>
    <w:multiLevelType w:val="multilevel"/>
    <w:tmpl w:val="FA6802B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0" w15:restartNumberingAfterBreak="0">
    <w:nsid w:val="688D37CE"/>
    <w:multiLevelType w:val="multilevel"/>
    <w:tmpl w:val="2B90B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8CC21E0"/>
    <w:multiLevelType w:val="multilevel"/>
    <w:tmpl w:val="A2CC1C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15:restartNumberingAfterBreak="0">
    <w:nsid w:val="690F35E8"/>
    <w:multiLevelType w:val="multilevel"/>
    <w:tmpl w:val="7DC80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15:restartNumberingAfterBreak="0">
    <w:nsid w:val="69A778BC"/>
    <w:multiLevelType w:val="multilevel"/>
    <w:tmpl w:val="3CDAC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9B178A9"/>
    <w:multiLevelType w:val="multilevel"/>
    <w:tmpl w:val="9CB2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A56335C"/>
    <w:multiLevelType w:val="multilevel"/>
    <w:tmpl w:val="11622E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15:restartNumberingAfterBreak="0">
    <w:nsid w:val="6A661342"/>
    <w:multiLevelType w:val="multilevel"/>
    <w:tmpl w:val="0B622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B155A23"/>
    <w:multiLevelType w:val="multilevel"/>
    <w:tmpl w:val="623AC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B7412EB"/>
    <w:multiLevelType w:val="multilevel"/>
    <w:tmpl w:val="DED4F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15:restartNumberingAfterBreak="0">
    <w:nsid w:val="6B957F9C"/>
    <w:multiLevelType w:val="multilevel"/>
    <w:tmpl w:val="B92C56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15:restartNumberingAfterBreak="0">
    <w:nsid w:val="6BA725E1"/>
    <w:multiLevelType w:val="multilevel"/>
    <w:tmpl w:val="ACF47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15:restartNumberingAfterBreak="0">
    <w:nsid w:val="6BC6649D"/>
    <w:multiLevelType w:val="multilevel"/>
    <w:tmpl w:val="63DA3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C1D60A2"/>
    <w:multiLevelType w:val="multilevel"/>
    <w:tmpl w:val="DECE2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C733488"/>
    <w:multiLevelType w:val="multilevel"/>
    <w:tmpl w:val="F8F44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6C8A2AAA"/>
    <w:multiLevelType w:val="multilevel"/>
    <w:tmpl w:val="FA148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CCD4277"/>
    <w:multiLevelType w:val="multilevel"/>
    <w:tmpl w:val="14764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6E840D06"/>
    <w:multiLevelType w:val="multilevel"/>
    <w:tmpl w:val="C20499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7" w15:restartNumberingAfterBreak="0">
    <w:nsid w:val="6F920E9B"/>
    <w:multiLevelType w:val="multilevel"/>
    <w:tmpl w:val="2BA0F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70041AE9"/>
    <w:multiLevelType w:val="multilevel"/>
    <w:tmpl w:val="312A7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0264177"/>
    <w:multiLevelType w:val="multilevel"/>
    <w:tmpl w:val="6F7EA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15:restartNumberingAfterBreak="0">
    <w:nsid w:val="7076372A"/>
    <w:multiLevelType w:val="multilevel"/>
    <w:tmpl w:val="05A4DB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15:restartNumberingAfterBreak="0">
    <w:nsid w:val="707D4CBB"/>
    <w:multiLevelType w:val="multilevel"/>
    <w:tmpl w:val="B922D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15:restartNumberingAfterBreak="0">
    <w:nsid w:val="70FB2D81"/>
    <w:multiLevelType w:val="multilevel"/>
    <w:tmpl w:val="B84E0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13429DA"/>
    <w:multiLevelType w:val="multilevel"/>
    <w:tmpl w:val="910A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15:restartNumberingAfterBreak="0">
    <w:nsid w:val="71923124"/>
    <w:multiLevelType w:val="multilevel"/>
    <w:tmpl w:val="DFC2B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1E77AC7"/>
    <w:multiLevelType w:val="multilevel"/>
    <w:tmpl w:val="EA1A8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2836F4D"/>
    <w:multiLevelType w:val="multilevel"/>
    <w:tmpl w:val="79505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3096239"/>
    <w:multiLevelType w:val="multilevel"/>
    <w:tmpl w:val="E3E2F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3DD26E5"/>
    <w:multiLevelType w:val="multilevel"/>
    <w:tmpl w:val="B1E8B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741763DA"/>
    <w:multiLevelType w:val="multilevel"/>
    <w:tmpl w:val="DBA60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15:restartNumberingAfterBreak="0">
    <w:nsid w:val="7477437A"/>
    <w:multiLevelType w:val="multilevel"/>
    <w:tmpl w:val="DECE0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15:restartNumberingAfterBreak="0">
    <w:nsid w:val="750505B3"/>
    <w:multiLevelType w:val="multilevel"/>
    <w:tmpl w:val="CD3AD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5050CC9"/>
    <w:multiLevelType w:val="multilevel"/>
    <w:tmpl w:val="69069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55051BA"/>
    <w:multiLevelType w:val="multilevel"/>
    <w:tmpl w:val="41909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5D718D1"/>
    <w:multiLevelType w:val="multilevel"/>
    <w:tmpl w:val="6914A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63E054B"/>
    <w:multiLevelType w:val="multilevel"/>
    <w:tmpl w:val="7ABAA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76795685"/>
    <w:multiLevelType w:val="multilevel"/>
    <w:tmpl w:val="E67E2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6DE0740"/>
    <w:multiLevelType w:val="multilevel"/>
    <w:tmpl w:val="A250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6FB4B3D"/>
    <w:multiLevelType w:val="multilevel"/>
    <w:tmpl w:val="6592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15:restartNumberingAfterBreak="0">
    <w:nsid w:val="772642C5"/>
    <w:multiLevelType w:val="multilevel"/>
    <w:tmpl w:val="9C2CE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15:restartNumberingAfterBreak="0">
    <w:nsid w:val="77362BD8"/>
    <w:multiLevelType w:val="multilevel"/>
    <w:tmpl w:val="7A5A55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15:restartNumberingAfterBreak="0">
    <w:nsid w:val="78BD2F59"/>
    <w:multiLevelType w:val="multilevel"/>
    <w:tmpl w:val="38A6B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8EF3B67"/>
    <w:multiLevelType w:val="multilevel"/>
    <w:tmpl w:val="2752C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7AA43875"/>
    <w:multiLevelType w:val="multilevel"/>
    <w:tmpl w:val="243C5E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4" w15:restartNumberingAfterBreak="0">
    <w:nsid w:val="7AD51BFC"/>
    <w:multiLevelType w:val="multilevel"/>
    <w:tmpl w:val="A000B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B05357C"/>
    <w:multiLevelType w:val="multilevel"/>
    <w:tmpl w:val="41D054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6" w15:restartNumberingAfterBreak="0">
    <w:nsid w:val="7B0D0314"/>
    <w:multiLevelType w:val="multilevel"/>
    <w:tmpl w:val="A042A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15:restartNumberingAfterBreak="0">
    <w:nsid w:val="7EA84C26"/>
    <w:multiLevelType w:val="multilevel"/>
    <w:tmpl w:val="08341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15:restartNumberingAfterBreak="0">
    <w:nsid w:val="7F1346B3"/>
    <w:multiLevelType w:val="multilevel"/>
    <w:tmpl w:val="FD149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FE133D3"/>
    <w:multiLevelType w:val="multilevel"/>
    <w:tmpl w:val="D0806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3462381">
    <w:abstractNumId w:val="122"/>
  </w:num>
  <w:num w:numId="2" w16cid:durableId="730808063">
    <w:abstractNumId w:val="26"/>
  </w:num>
  <w:num w:numId="3" w16cid:durableId="1319923988">
    <w:abstractNumId w:val="61"/>
  </w:num>
  <w:num w:numId="4" w16cid:durableId="1053962984">
    <w:abstractNumId w:val="1"/>
  </w:num>
  <w:num w:numId="5" w16cid:durableId="938752150">
    <w:abstractNumId w:val="33"/>
  </w:num>
  <w:num w:numId="6" w16cid:durableId="67579180">
    <w:abstractNumId w:val="204"/>
  </w:num>
  <w:num w:numId="7" w16cid:durableId="2054109737">
    <w:abstractNumId w:val="166"/>
  </w:num>
  <w:num w:numId="8" w16cid:durableId="610012170">
    <w:abstractNumId w:val="3"/>
  </w:num>
  <w:num w:numId="9" w16cid:durableId="1821120536">
    <w:abstractNumId w:val="139"/>
  </w:num>
  <w:num w:numId="10" w16cid:durableId="584193108">
    <w:abstractNumId w:val="159"/>
  </w:num>
  <w:num w:numId="11" w16cid:durableId="1780371876">
    <w:abstractNumId w:val="44"/>
  </w:num>
  <w:num w:numId="12" w16cid:durableId="142892663">
    <w:abstractNumId w:val="110"/>
  </w:num>
  <w:num w:numId="13" w16cid:durableId="288366687">
    <w:abstractNumId w:val="78"/>
  </w:num>
  <w:num w:numId="14" w16cid:durableId="685135283">
    <w:abstractNumId w:val="215"/>
  </w:num>
  <w:num w:numId="15" w16cid:durableId="1572740653">
    <w:abstractNumId w:val="197"/>
  </w:num>
  <w:num w:numId="16" w16cid:durableId="816412047">
    <w:abstractNumId w:val="151"/>
  </w:num>
  <w:num w:numId="17" w16cid:durableId="937060987">
    <w:abstractNumId w:val="183"/>
  </w:num>
  <w:num w:numId="18" w16cid:durableId="942614236">
    <w:abstractNumId w:val="23"/>
  </w:num>
  <w:num w:numId="19" w16cid:durableId="1519808218">
    <w:abstractNumId w:val="179"/>
  </w:num>
  <w:num w:numId="20" w16cid:durableId="536087725">
    <w:abstractNumId w:val="84"/>
  </w:num>
  <w:num w:numId="21" w16cid:durableId="2030330543">
    <w:abstractNumId w:val="213"/>
  </w:num>
  <w:num w:numId="22" w16cid:durableId="1228496489">
    <w:abstractNumId w:val="144"/>
  </w:num>
  <w:num w:numId="23" w16cid:durableId="364991099">
    <w:abstractNumId w:val="47"/>
  </w:num>
  <w:num w:numId="24" w16cid:durableId="1812745556">
    <w:abstractNumId w:val="28"/>
  </w:num>
  <w:num w:numId="25" w16cid:durableId="232815103">
    <w:abstractNumId w:val="92"/>
  </w:num>
  <w:num w:numId="26" w16cid:durableId="126438842">
    <w:abstractNumId w:val="135"/>
  </w:num>
  <w:num w:numId="27" w16cid:durableId="1276717137">
    <w:abstractNumId w:val="0"/>
  </w:num>
  <w:num w:numId="28" w16cid:durableId="438262953">
    <w:abstractNumId w:val="158"/>
  </w:num>
  <w:num w:numId="29" w16cid:durableId="2079161785">
    <w:abstractNumId w:val="24"/>
  </w:num>
  <w:num w:numId="30" w16cid:durableId="1793549994">
    <w:abstractNumId w:val="4"/>
  </w:num>
  <w:num w:numId="31" w16cid:durableId="89664086">
    <w:abstractNumId w:val="187"/>
  </w:num>
  <w:num w:numId="32" w16cid:durableId="736131436">
    <w:abstractNumId w:val="214"/>
  </w:num>
  <w:num w:numId="33" w16cid:durableId="1746032836">
    <w:abstractNumId w:val="42"/>
  </w:num>
  <w:num w:numId="34" w16cid:durableId="1900944133">
    <w:abstractNumId w:val="156"/>
  </w:num>
  <w:num w:numId="35" w16cid:durableId="77950857">
    <w:abstractNumId w:val="115"/>
  </w:num>
  <w:num w:numId="36" w16cid:durableId="1953709971">
    <w:abstractNumId w:val="180"/>
  </w:num>
  <w:num w:numId="37" w16cid:durableId="1835417116">
    <w:abstractNumId w:val="76"/>
  </w:num>
  <w:num w:numId="38" w16cid:durableId="2135059298">
    <w:abstractNumId w:val="223"/>
  </w:num>
  <w:num w:numId="39" w16cid:durableId="161088562">
    <w:abstractNumId w:val="208"/>
  </w:num>
  <w:num w:numId="40" w16cid:durableId="1049837158">
    <w:abstractNumId w:val="212"/>
  </w:num>
  <w:num w:numId="41" w16cid:durableId="188954206">
    <w:abstractNumId w:val="178"/>
  </w:num>
  <w:num w:numId="42" w16cid:durableId="519776308">
    <w:abstractNumId w:val="81"/>
  </w:num>
  <w:num w:numId="43" w16cid:durableId="1927961815">
    <w:abstractNumId w:val="112"/>
  </w:num>
  <w:num w:numId="44" w16cid:durableId="59060422">
    <w:abstractNumId w:val="107"/>
  </w:num>
  <w:num w:numId="45" w16cid:durableId="603728152">
    <w:abstractNumId w:val="55"/>
  </w:num>
  <w:num w:numId="46" w16cid:durableId="218175597">
    <w:abstractNumId w:val="88"/>
  </w:num>
  <w:num w:numId="47" w16cid:durableId="1730377552">
    <w:abstractNumId w:val="131"/>
  </w:num>
  <w:num w:numId="48" w16cid:durableId="358435406">
    <w:abstractNumId w:val="133"/>
  </w:num>
  <w:num w:numId="49" w16cid:durableId="967933564">
    <w:abstractNumId w:val="57"/>
  </w:num>
  <w:num w:numId="50" w16cid:durableId="1159881436">
    <w:abstractNumId w:val="100"/>
  </w:num>
  <w:num w:numId="51" w16cid:durableId="1027608123">
    <w:abstractNumId w:val="225"/>
  </w:num>
  <w:num w:numId="52" w16cid:durableId="112671825">
    <w:abstractNumId w:val="30"/>
  </w:num>
  <w:num w:numId="53" w16cid:durableId="1080060793">
    <w:abstractNumId w:val="116"/>
  </w:num>
  <w:num w:numId="54" w16cid:durableId="592393334">
    <w:abstractNumId w:val="79"/>
  </w:num>
  <w:num w:numId="55" w16cid:durableId="771164111">
    <w:abstractNumId w:val="94"/>
  </w:num>
  <w:num w:numId="56" w16cid:durableId="1320617735">
    <w:abstractNumId w:val="147"/>
  </w:num>
  <w:num w:numId="57" w16cid:durableId="271670820">
    <w:abstractNumId w:val="29"/>
  </w:num>
  <w:num w:numId="58" w16cid:durableId="793671351">
    <w:abstractNumId w:val="38"/>
  </w:num>
  <w:num w:numId="59" w16cid:durableId="1468623987">
    <w:abstractNumId w:val="121"/>
  </w:num>
  <w:num w:numId="60" w16cid:durableId="1054238613">
    <w:abstractNumId w:val="6"/>
  </w:num>
  <w:num w:numId="61" w16cid:durableId="1155611451">
    <w:abstractNumId w:val="103"/>
  </w:num>
  <w:num w:numId="62" w16cid:durableId="1037123496">
    <w:abstractNumId w:val="127"/>
  </w:num>
  <w:num w:numId="63" w16cid:durableId="1339772998">
    <w:abstractNumId w:val="117"/>
  </w:num>
  <w:num w:numId="64" w16cid:durableId="487746186">
    <w:abstractNumId w:val="49"/>
  </w:num>
  <w:num w:numId="65" w16cid:durableId="1195579170">
    <w:abstractNumId w:val="211"/>
  </w:num>
  <w:num w:numId="66" w16cid:durableId="1087263956">
    <w:abstractNumId w:val="163"/>
  </w:num>
  <w:num w:numId="67" w16cid:durableId="1862277559">
    <w:abstractNumId w:val="101"/>
  </w:num>
  <w:num w:numId="68" w16cid:durableId="1870029257">
    <w:abstractNumId w:val="12"/>
  </w:num>
  <w:num w:numId="69" w16cid:durableId="314451193">
    <w:abstractNumId w:val="226"/>
  </w:num>
  <w:num w:numId="70" w16cid:durableId="419909120">
    <w:abstractNumId w:val="73"/>
  </w:num>
  <w:num w:numId="71" w16cid:durableId="993988155">
    <w:abstractNumId w:val="152"/>
  </w:num>
  <w:num w:numId="72" w16cid:durableId="2096903365">
    <w:abstractNumId w:val="164"/>
  </w:num>
  <w:num w:numId="73" w16cid:durableId="1529640943">
    <w:abstractNumId w:val="217"/>
  </w:num>
  <w:num w:numId="74" w16cid:durableId="2090423326">
    <w:abstractNumId w:val="40"/>
  </w:num>
  <w:num w:numId="75" w16cid:durableId="1570379452">
    <w:abstractNumId w:val="198"/>
  </w:num>
  <w:num w:numId="76" w16cid:durableId="519396497">
    <w:abstractNumId w:val="188"/>
  </w:num>
  <w:num w:numId="77" w16cid:durableId="1797602612">
    <w:abstractNumId w:val="201"/>
  </w:num>
  <w:num w:numId="78" w16cid:durableId="349843570">
    <w:abstractNumId w:val="209"/>
  </w:num>
  <w:num w:numId="79" w16cid:durableId="1937127374">
    <w:abstractNumId w:val="149"/>
  </w:num>
  <w:num w:numId="80" w16cid:durableId="1646079772">
    <w:abstractNumId w:val="192"/>
  </w:num>
  <w:num w:numId="81" w16cid:durableId="141124921">
    <w:abstractNumId w:val="191"/>
  </w:num>
  <w:num w:numId="82" w16cid:durableId="1196696102">
    <w:abstractNumId w:val="72"/>
  </w:num>
  <w:num w:numId="83" w16cid:durableId="86120785">
    <w:abstractNumId w:val="206"/>
  </w:num>
  <w:num w:numId="84" w16cid:durableId="365985734">
    <w:abstractNumId w:val="86"/>
  </w:num>
  <w:num w:numId="85" w16cid:durableId="1643845516">
    <w:abstractNumId w:val="153"/>
  </w:num>
  <w:num w:numId="86" w16cid:durableId="902525281">
    <w:abstractNumId w:val="56"/>
  </w:num>
  <w:num w:numId="87" w16cid:durableId="1463772392">
    <w:abstractNumId w:val="157"/>
  </w:num>
  <w:num w:numId="88" w16cid:durableId="363333814">
    <w:abstractNumId w:val="13"/>
  </w:num>
  <w:num w:numId="89" w16cid:durableId="720325813">
    <w:abstractNumId w:val="140"/>
  </w:num>
  <w:num w:numId="90" w16cid:durableId="799886597">
    <w:abstractNumId w:val="175"/>
  </w:num>
  <w:num w:numId="91" w16cid:durableId="1634557287">
    <w:abstractNumId w:val="45"/>
  </w:num>
  <w:num w:numId="92" w16cid:durableId="412361688">
    <w:abstractNumId w:val="83"/>
  </w:num>
  <w:num w:numId="93" w16cid:durableId="1848863262">
    <w:abstractNumId w:val="113"/>
  </w:num>
  <w:num w:numId="94" w16cid:durableId="1768380386">
    <w:abstractNumId w:val="193"/>
  </w:num>
  <w:num w:numId="95" w16cid:durableId="253975144">
    <w:abstractNumId w:val="125"/>
  </w:num>
  <w:num w:numId="96" w16cid:durableId="813525015">
    <w:abstractNumId w:val="173"/>
  </w:num>
  <w:num w:numId="97" w16cid:durableId="1981307279">
    <w:abstractNumId w:val="37"/>
  </w:num>
  <w:num w:numId="98" w16cid:durableId="1342119430">
    <w:abstractNumId w:val="123"/>
  </w:num>
  <w:num w:numId="99" w16cid:durableId="1076704967">
    <w:abstractNumId w:val="169"/>
  </w:num>
  <w:num w:numId="100" w16cid:durableId="2120831103">
    <w:abstractNumId w:val="41"/>
  </w:num>
  <w:num w:numId="101" w16cid:durableId="1590386990">
    <w:abstractNumId w:val="134"/>
  </w:num>
  <w:num w:numId="102" w16cid:durableId="945888517">
    <w:abstractNumId w:val="106"/>
  </w:num>
  <w:num w:numId="103" w16cid:durableId="661660561">
    <w:abstractNumId w:val="77"/>
  </w:num>
  <w:num w:numId="104" w16cid:durableId="1144539406">
    <w:abstractNumId w:val="137"/>
  </w:num>
  <w:num w:numId="105" w16cid:durableId="1420060987">
    <w:abstractNumId w:val="229"/>
  </w:num>
  <w:num w:numId="106" w16cid:durableId="675040998">
    <w:abstractNumId w:val="104"/>
  </w:num>
  <w:num w:numId="107" w16cid:durableId="1528636452">
    <w:abstractNumId w:val="25"/>
  </w:num>
  <w:num w:numId="108" w16cid:durableId="962807881">
    <w:abstractNumId w:val="39"/>
  </w:num>
  <w:num w:numId="109" w16cid:durableId="349070017">
    <w:abstractNumId w:val="207"/>
  </w:num>
  <w:num w:numId="110" w16cid:durableId="361443932">
    <w:abstractNumId w:val="18"/>
  </w:num>
  <w:num w:numId="111" w16cid:durableId="1311789214">
    <w:abstractNumId w:val="210"/>
  </w:num>
  <w:num w:numId="112" w16cid:durableId="1633366960">
    <w:abstractNumId w:val="54"/>
  </w:num>
  <w:num w:numId="113" w16cid:durableId="1017272683">
    <w:abstractNumId w:val="71"/>
  </w:num>
  <w:num w:numId="114" w16cid:durableId="1646811730">
    <w:abstractNumId w:val="228"/>
  </w:num>
  <w:num w:numId="115" w16cid:durableId="1254976865">
    <w:abstractNumId w:val="148"/>
  </w:num>
  <w:num w:numId="116" w16cid:durableId="469445766">
    <w:abstractNumId w:val="224"/>
  </w:num>
  <w:num w:numId="117" w16cid:durableId="1331327040">
    <w:abstractNumId w:val="95"/>
  </w:num>
  <w:num w:numId="118" w16cid:durableId="1782991272">
    <w:abstractNumId w:val="34"/>
  </w:num>
  <w:num w:numId="119" w16cid:durableId="2106730311">
    <w:abstractNumId w:val="203"/>
  </w:num>
  <w:num w:numId="120" w16cid:durableId="1085760441">
    <w:abstractNumId w:val="171"/>
  </w:num>
  <w:num w:numId="121" w16cid:durableId="2103642920">
    <w:abstractNumId w:val="53"/>
  </w:num>
  <w:num w:numId="122" w16cid:durableId="930704336">
    <w:abstractNumId w:val="155"/>
  </w:num>
  <w:num w:numId="123" w16cid:durableId="1455828994">
    <w:abstractNumId w:val="130"/>
  </w:num>
  <w:num w:numId="124" w16cid:durableId="882181725">
    <w:abstractNumId w:val="96"/>
  </w:num>
  <w:num w:numId="125" w16cid:durableId="223755649">
    <w:abstractNumId w:val="190"/>
  </w:num>
  <w:num w:numId="126" w16cid:durableId="2092770443">
    <w:abstractNumId w:val="132"/>
  </w:num>
  <w:num w:numId="127" w16cid:durableId="1836410443">
    <w:abstractNumId w:val="218"/>
  </w:num>
  <w:num w:numId="128" w16cid:durableId="594289793">
    <w:abstractNumId w:val="196"/>
  </w:num>
  <w:num w:numId="129" w16cid:durableId="2061586450">
    <w:abstractNumId w:val="182"/>
  </w:num>
  <w:num w:numId="130" w16cid:durableId="1889489933">
    <w:abstractNumId w:val="50"/>
  </w:num>
  <w:num w:numId="131" w16cid:durableId="2080203066">
    <w:abstractNumId w:val="186"/>
  </w:num>
  <w:num w:numId="132" w16cid:durableId="1015495685">
    <w:abstractNumId w:val="142"/>
  </w:num>
  <w:num w:numId="133" w16cid:durableId="1116220715">
    <w:abstractNumId w:val="31"/>
  </w:num>
  <w:num w:numId="134" w16cid:durableId="830679943">
    <w:abstractNumId w:val="27"/>
  </w:num>
  <w:num w:numId="135" w16cid:durableId="431632688">
    <w:abstractNumId w:val="48"/>
  </w:num>
  <w:num w:numId="136" w16cid:durableId="705495591">
    <w:abstractNumId w:val="177"/>
  </w:num>
  <w:num w:numId="137" w16cid:durableId="1712798786">
    <w:abstractNumId w:val="35"/>
  </w:num>
  <w:num w:numId="138" w16cid:durableId="387457747">
    <w:abstractNumId w:val="146"/>
  </w:num>
  <w:num w:numId="139" w16cid:durableId="102893007">
    <w:abstractNumId w:val="168"/>
  </w:num>
  <w:num w:numId="140" w16cid:durableId="1983997152">
    <w:abstractNumId w:val="67"/>
  </w:num>
  <w:num w:numId="141" w16cid:durableId="275605174">
    <w:abstractNumId w:val="161"/>
  </w:num>
  <w:num w:numId="142" w16cid:durableId="1947540858">
    <w:abstractNumId w:val="194"/>
  </w:num>
  <w:num w:numId="143" w16cid:durableId="919564630">
    <w:abstractNumId w:val="19"/>
  </w:num>
  <w:num w:numId="144" w16cid:durableId="594289301">
    <w:abstractNumId w:val="36"/>
  </w:num>
  <w:num w:numId="145" w16cid:durableId="892353899">
    <w:abstractNumId w:val="141"/>
  </w:num>
  <w:num w:numId="146" w16cid:durableId="2004358362">
    <w:abstractNumId w:val="85"/>
  </w:num>
  <w:num w:numId="147" w16cid:durableId="680276517">
    <w:abstractNumId w:val="227"/>
  </w:num>
  <w:num w:numId="148" w16cid:durableId="1519810978">
    <w:abstractNumId w:val="199"/>
  </w:num>
  <w:num w:numId="149" w16cid:durableId="1848056310">
    <w:abstractNumId w:val="14"/>
  </w:num>
  <w:num w:numId="150" w16cid:durableId="931815535">
    <w:abstractNumId w:val="143"/>
  </w:num>
  <w:num w:numId="151" w16cid:durableId="999848317">
    <w:abstractNumId w:val="80"/>
  </w:num>
  <w:num w:numId="152" w16cid:durableId="55394553">
    <w:abstractNumId w:val="150"/>
  </w:num>
  <w:num w:numId="153" w16cid:durableId="1958098938">
    <w:abstractNumId w:val="105"/>
  </w:num>
  <w:num w:numId="154" w16cid:durableId="1461460040">
    <w:abstractNumId w:val="129"/>
  </w:num>
  <w:num w:numId="155" w16cid:durableId="492070748">
    <w:abstractNumId w:val="124"/>
  </w:num>
  <w:num w:numId="156" w16cid:durableId="1466387404">
    <w:abstractNumId w:val="20"/>
  </w:num>
  <w:num w:numId="157" w16cid:durableId="495078891">
    <w:abstractNumId w:val="74"/>
  </w:num>
  <w:num w:numId="158" w16cid:durableId="594170647">
    <w:abstractNumId w:val="89"/>
  </w:num>
  <w:num w:numId="159" w16cid:durableId="855734350">
    <w:abstractNumId w:val="102"/>
  </w:num>
  <w:num w:numId="160" w16cid:durableId="1988319970">
    <w:abstractNumId w:val="58"/>
  </w:num>
  <w:num w:numId="161" w16cid:durableId="1652900147">
    <w:abstractNumId w:val="154"/>
  </w:num>
  <w:num w:numId="162" w16cid:durableId="895430747">
    <w:abstractNumId w:val="160"/>
  </w:num>
  <w:num w:numId="163" w16cid:durableId="2015912738">
    <w:abstractNumId w:val="145"/>
  </w:num>
  <w:num w:numId="164" w16cid:durableId="252511574">
    <w:abstractNumId w:val="222"/>
  </w:num>
  <w:num w:numId="165" w16cid:durableId="1504129717">
    <w:abstractNumId w:val="162"/>
  </w:num>
  <w:num w:numId="166" w16cid:durableId="19404425">
    <w:abstractNumId w:val="17"/>
  </w:num>
  <w:num w:numId="167" w16cid:durableId="915476435">
    <w:abstractNumId w:val="75"/>
  </w:num>
  <w:num w:numId="168" w16cid:durableId="1101494166">
    <w:abstractNumId w:val="32"/>
  </w:num>
  <w:num w:numId="169" w16cid:durableId="1076128236">
    <w:abstractNumId w:val="128"/>
  </w:num>
  <w:num w:numId="170" w16cid:durableId="1883399543">
    <w:abstractNumId w:val="138"/>
  </w:num>
  <w:num w:numId="171" w16cid:durableId="1884712483">
    <w:abstractNumId w:val="172"/>
  </w:num>
  <w:num w:numId="172" w16cid:durableId="546989134">
    <w:abstractNumId w:val="195"/>
  </w:num>
  <w:num w:numId="173" w16cid:durableId="1078289641">
    <w:abstractNumId w:val="2"/>
  </w:num>
  <w:num w:numId="174" w16cid:durableId="526219050">
    <w:abstractNumId w:val="93"/>
  </w:num>
  <w:num w:numId="175" w16cid:durableId="1221743690">
    <w:abstractNumId w:val="176"/>
  </w:num>
  <w:num w:numId="176" w16cid:durableId="1215114977">
    <w:abstractNumId w:val="82"/>
  </w:num>
  <w:num w:numId="177" w16cid:durableId="1179350186">
    <w:abstractNumId w:val="174"/>
  </w:num>
  <w:num w:numId="178" w16cid:durableId="1313607244">
    <w:abstractNumId w:val="21"/>
  </w:num>
  <w:num w:numId="179" w16cid:durableId="589654683">
    <w:abstractNumId w:val="15"/>
  </w:num>
  <w:num w:numId="180" w16cid:durableId="430049479">
    <w:abstractNumId w:val="108"/>
  </w:num>
  <w:num w:numId="181" w16cid:durableId="1030226698">
    <w:abstractNumId w:val="52"/>
  </w:num>
  <w:num w:numId="182" w16cid:durableId="1770614521">
    <w:abstractNumId w:val="111"/>
  </w:num>
  <w:num w:numId="183" w16cid:durableId="522476201">
    <w:abstractNumId w:val="65"/>
  </w:num>
  <w:num w:numId="184" w16cid:durableId="1384328981">
    <w:abstractNumId w:val="10"/>
  </w:num>
  <w:num w:numId="185" w16cid:durableId="1160850179">
    <w:abstractNumId w:val="97"/>
  </w:num>
  <w:num w:numId="186" w16cid:durableId="662321620">
    <w:abstractNumId w:val="205"/>
  </w:num>
  <w:num w:numId="187" w16cid:durableId="1274822045">
    <w:abstractNumId w:val="70"/>
  </w:num>
  <w:num w:numId="188" w16cid:durableId="93281972">
    <w:abstractNumId w:val="87"/>
  </w:num>
  <w:num w:numId="189" w16cid:durableId="2023773398">
    <w:abstractNumId w:val="46"/>
  </w:num>
  <w:num w:numId="190" w16cid:durableId="502748173">
    <w:abstractNumId w:val="126"/>
  </w:num>
  <w:num w:numId="191" w16cid:durableId="1445536388">
    <w:abstractNumId w:val="90"/>
  </w:num>
  <w:num w:numId="192" w16cid:durableId="814105923">
    <w:abstractNumId w:val="91"/>
  </w:num>
  <w:num w:numId="193" w16cid:durableId="738595534">
    <w:abstractNumId w:val="60"/>
  </w:num>
  <w:num w:numId="194" w16cid:durableId="673144862">
    <w:abstractNumId w:val="69"/>
  </w:num>
  <w:num w:numId="195" w16cid:durableId="1433470355">
    <w:abstractNumId w:val="216"/>
  </w:num>
  <w:num w:numId="196" w16cid:durableId="1925913284">
    <w:abstractNumId w:val="118"/>
  </w:num>
  <w:num w:numId="197" w16cid:durableId="733699147">
    <w:abstractNumId w:val="8"/>
  </w:num>
  <w:num w:numId="198" w16cid:durableId="702243623">
    <w:abstractNumId w:val="221"/>
  </w:num>
  <w:num w:numId="199" w16cid:durableId="1290743614">
    <w:abstractNumId w:val="167"/>
  </w:num>
  <w:num w:numId="200" w16cid:durableId="1030375052">
    <w:abstractNumId w:val="181"/>
  </w:num>
  <w:num w:numId="201" w16cid:durableId="507139133">
    <w:abstractNumId w:val="170"/>
  </w:num>
  <w:num w:numId="202" w16cid:durableId="1101994762">
    <w:abstractNumId w:val="22"/>
  </w:num>
  <w:num w:numId="203" w16cid:durableId="276790028">
    <w:abstractNumId w:val="66"/>
  </w:num>
  <w:num w:numId="204" w16cid:durableId="919020774">
    <w:abstractNumId w:val="62"/>
  </w:num>
  <w:num w:numId="205" w16cid:durableId="84769034">
    <w:abstractNumId w:val="114"/>
  </w:num>
  <w:num w:numId="206" w16cid:durableId="1581520961">
    <w:abstractNumId w:val="16"/>
  </w:num>
  <w:num w:numId="207" w16cid:durableId="1741518493">
    <w:abstractNumId w:val="202"/>
  </w:num>
  <w:num w:numId="208" w16cid:durableId="426654769">
    <w:abstractNumId w:val="200"/>
  </w:num>
  <w:num w:numId="209" w16cid:durableId="1022124051">
    <w:abstractNumId w:val="109"/>
  </w:num>
  <w:num w:numId="210" w16cid:durableId="1084688775">
    <w:abstractNumId w:val="5"/>
  </w:num>
  <w:num w:numId="211" w16cid:durableId="144013496">
    <w:abstractNumId w:val="9"/>
  </w:num>
  <w:num w:numId="212" w16cid:durableId="182086814">
    <w:abstractNumId w:val="220"/>
  </w:num>
  <w:num w:numId="213" w16cid:durableId="158084697">
    <w:abstractNumId w:val="51"/>
  </w:num>
  <w:num w:numId="214" w16cid:durableId="2055738472">
    <w:abstractNumId w:val="219"/>
  </w:num>
  <w:num w:numId="215" w16cid:durableId="1140728150">
    <w:abstractNumId w:val="185"/>
  </w:num>
  <w:num w:numId="216" w16cid:durableId="463741651">
    <w:abstractNumId w:val="119"/>
  </w:num>
  <w:num w:numId="217" w16cid:durableId="1597710956">
    <w:abstractNumId w:val="7"/>
  </w:num>
  <w:num w:numId="218" w16cid:durableId="134181290">
    <w:abstractNumId w:val="120"/>
  </w:num>
  <w:num w:numId="219" w16cid:durableId="271209565">
    <w:abstractNumId w:val="189"/>
  </w:num>
  <w:num w:numId="220" w16cid:durableId="1853685962">
    <w:abstractNumId w:val="64"/>
  </w:num>
  <w:num w:numId="221" w16cid:durableId="501895524">
    <w:abstractNumId w:val="98"/>
  </w:num>
  <w:num w:numId="222" w16cid:durableId="1935939866">
    <w:abstractNumId w:val="11"/>
  </w:num>
  <w:num w:numId="223" w16cid:durableId="125124366">
    <w:abstractNumId w:val="165"/>
  </w:num>
  <w:num w:numId="224" w16cid:durableId="1877153734">
    <w:abstractNumId w:val="184"/>
  </w:num>
  <w:num w:numId="225" w16cid:durableId="317809894">
    <w:abstractNumId w:val="136"/>
  </w:num>
  <w:num w:numId="226" w16cid:durableId="149177390">
    <w:abstractNumId w:val="63"/>
  </w:num>
  <w:num w:numId="227" w16cid:durableId="1462765216">
    <w:abstractNumId w:val="43"/>
  </w:num>
  <w:num w:numId="228" w16cid:durableId="1650356199">
    <w:abstractNumId w:val="99"/>
  </w:num>
  <w:num w:numId="229" w16cid:durableId="202139310">
    <w:abstractNumId w:val="59"/>
  </w:num>
  <w:num w:numId="230" w16cid:durableId="1675452609">
    <w:abstractNumId w:val="68"/>
  </w:num>
  <w:numIdMacAtCleanup w:val="2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0fawsftof0sxledve4xtxegx0pe2pd05fpv&quot;&gt;My EndNote Library&lt;record-ids&gt;&lt;item&gt;1&lt;/item&gt;&lt;item&gt;2&lt;/item&gt;&lt;item&gt;3&lt;/item&gt;&lt;item&gt;5&lt;/item&gt;&lt;item&gt;6&lt;/item&gt;&lt;item&gt;7&lt;/item&gt;&lt;/record-ids&gt;&lt;/item&gt;&lt;/Libraries&gt;"/>
  </w:docVars>
  <w:rsids>
    <w:rsidRoot w:val="006D694E"/>
    <w:rsid w:val="00117E8C"/>
    <w:rsid w:val="0016017F"/>
    <w:rsid w:val="00292FF2"/>
    <w:rsid w:val="002C746C"/>
    <w:rsid w:val="00327CE9"/>
    <w:rsid w:val="00355083"/>
    <w:rsid w:val="00360643"/>
    <w:rsid w:val="003F6F16"/>
    <w:rsid w:val="00471647"/>
    <w:rsid w:val="00473CB9"/>
    <w:rsid w:val="004A79AD"/>
    <w:rsid w:val="004B3B5F"/>
    <w:rsid w:val="004D334F"/>
    <w:rsid w:val="00500728"/>
    <w:rsid w:val="00500BF0"/>
    <w:rsid w:val="005138C2"/>
    <w:rsid w:val="005226BA"/>
    <w:rsid w:val="00582E25"/>
    <w:rsid w:val="00676419"/>
    <w:rsid w:val="00684C56"/>
    <w:rsid w:val="006D694E"/>
    <w:rsid w:val="006F4C9F"/>
    <w:rsid w:val="007B2B8B"/>
    <w:rsid w:val="00835147"/>
    <w:rsid w:val="00840407"/>
    <w:rsid w:val="0087173D"/>
    <w:rsid w:val="008B1670"/>
    <w:rsid w:val="008E545E"/>
    <w:rsid w:val="00907044"/>
    <w:rsid w:val="009568B6"/>
    <w:rsid w:val="00961F14"/>
    <w:rsid w:val="009740DD"/>
    <w:rsid w:val="00AC60DF"/>
    <w:rsid w:val="00AE027E"/>
    <w:rsid w:val="00C569A7"/>
    <w:rsid w:val="00C92C3D"/>
    <w:rsid w:val="00C93E77"/>
    <w:rsid w:val="00CC2D99"/>
    <w:rsid w:val="00CD3B1F"/>
    <w:rsid w:val="00CF4240"/>
    <w:rsid w:val="00D22960"/>
    <w:rsid w:val="00E64B11"/>
    <w:rsid w:val="00E81071"/>
    <w:rsid w:val="00EB0E5A"/>
    <w:rsid w:val="00FA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35D68"/>
  <w15:docId w15:val="{C3AD3E55-1A0F-184A-84D1-EFC28E623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8"/>
        <w:szCs w:val="2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E8C"/>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hd w:val="clear" w:color="auto" w:fill="FFFFFF"/>
      <w:spacing w:before="240" w:after="240" w:line="392" w:lineRule="auto"/>
      <w:jc w:val="center"/>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Cambria" w:eastAsia="Cambria" w:hAnsi="Cambria" w:cs="Cambria"/>
      <w:b/>
      <w:bCs/>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paragraph" w:styleId="Header">
    <w:name w:val="header"/>
    <w:basedOn w:val="Normal"/>
    <w:link w:val="HeaderChar"/>
    <w:uiPriority w:val="99"/>
    <w:unhideWhenUsed/>
    <w:rsid w:val="00CF4240"/>
    <w:pPr>
      <w:tabs>
        <w:tab w:val="center" w:pos="4680"/>
        <w:tab w:val="right" w:pos="9360"/>
      </w:tabs>
    </w:pPr>
  </w:style>
  <w:style w:type="character" w:customStyle="1" w:styleId="HeaderChar">
    <w:name w:val="Header Char"/>
    <w:basedOn w:val="DefaultParagraphFont"/>
    <w:link w:val="Header"/>
    <w:uiPriority w:val="99"/>
    <w:rsid w:val="00CF4240"/>
  </w:style>
  <w:style w:type="paragraph" w:styleId="Footer">
    <w:name w:val="footer"/>
    <w:basedOn w:val="Normal"/>
    <w:link w:val="FooterChar"/>
    <w:uiPriority w:val="99"/>
    <w:unhideWhenUsed/>
    <w:rsid w:val="00CF4240"/>
    <w:pPr>
      <w:tabs>
        <w:tab w:val="center" w:pos="4680"/>
        <w:tab w:val="right" w:pos="9360"/>
      </w:tabs>
    </w:pPr>
  </w:style>
  <w:style w:type="character" w:customStyle="1" w:styleId="FooterChar">
    <w:name w:val="Footer Char"/>
    <w:basedOn w:val="DefaultParagraphFont"/>
    <w:link w:val="Footer"/>
    <w:uiPriority w:val="99"/>
    <w:rsid w:val="00CF4240"/>
  </w:style>
  <w:style w:type="paragraph" w:styleId="EndnoteText">
    <w:name w:val="endnote text"/>
    <w:basedOn w:val="Normal"/>
    <w:link w:val="EndnoteTextChar"/>
    <w:uiPriority w:val="99"/>
    <w:semiHidden/>
    <w:unhideWhenUsed/>
    <w:rsid w:val="00C93E77"/>
    <w:rPr>
      <w:sz w:val="20"/>
      <w:szCs w:val="20"/>
    </w:rPr>
  </w:style>
  <w:style w:type="character" w:customStyle="1" w:styleId="EndnoteTextChar">
    <w:name w:val="Endnote Text Char"/>
    <w:basedOn w:val="DefaultParagraphFont"/>
    <w:link w:val="EndnoteText"/>
    <w:uiPriority w:val="99"/>
    <w:semiHidden/>
    <w:rsid w:val="00C93E77"/>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C93E77"/>
    <w:rPr>
      <w:vertAlign w:val="superscript"/>
    </w:rPr>
  </w:style>
  <w:style w:type="paragraph" w:customStyle="1" w:styleId="EndNoteBibliographyTitle">
    <w:name w:val="EndNote Bibliography Title"/>
    <w:basedOn w:val="Normal"/>
    <w:link w:val="EndNoteBibliographyTitleChar"/>
    <w:rsid w:val="00582E25"/>
    <w:pPr>
      <w:jc w:val="center"/>
    </w:pPr>
  </w:style>
  <w:style w:type="character" w:customStyle="1" w:styleId="EndNoteBibliographyTitleChar">
    <w:name w:val="EndNote Bibliography Title Char"/>
    <w:basedOn w:val="DefaultParagraphFont"/>
    <w:link w:val="EndNoteBibliographyTitle"/>
    <w:rsid w:val="00582E25"/>
    <w:rPr>
      <w:rFonts w:ascii="Times New Roman" w:eastAsia="Times New Roman" w:hAnsi="Times New Roman" w:cs="Times New Roman"/>
      <w:sz w:val="24"/>
      <w:szCs w:val="24"/>
      <w:lang w:val="en-US"/>
    </w:rPr>
  </w:style>
  <w:style w:type="paragraph" w:customStyle="1" w:styleId="EndNoteBibliography">
    <w:name w:val="EndNote Bibliography"/>
    <w:basedOn w:val="Normal"/>
    <w:link w:val="EndNoteBibliographyChar"/>
    <w:rsid w:val="00582E25"/>
    <w:pPr>
      <w:jc w:val="center"/>
    </w:pPr>
  </w:style>
  <w:style w:type="character" w:customStyle="1" w:styleId="EndNoteBibliographyChar">
    <w:name w:val="EndNote Bibliography Char"/>
    <w:basedOn w:val="DefaultParagraphFont"/>
    <w:link w:val="EndNoteBibliography"/>
    <w:rsid w:val="00582E25"/>
    <w:rPr>
      <w:rFonts w:ascii="Times New Roman" w:eastAsia="Times New Roman" w:hAnsi="Times New Roman" w:cs="Times New Roman"/>
      <w:sz w:val="24"/>
      <w:szCs w:val="24"/>
      <w:lang w:val="en-US"/>
    </w:rPr>
  </w:style>
  <w:style w:type="character" w:styleId="PageNumber">
    <w:name w:val="page number"/>
    <w:basedOn w:val="DefaultParagraphFont"/>
    <w:uiPriority w:val="99"/>
    <w:semiHidden/>
    <w:unhideWhenUsed/>
    <w:rsid w:val="00117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39891">
      <w:bodyDiv w:val="1"/>
      <w:marLeft w:val="0"/>
      <w:marRight w:val="0"/>
      <w:marTop w:val="0"/>
      <w:marBottom w:val="0"/>
      <w:divBdr>
        <w:top w:val="none" w:sz="0" w:space="0" w:color="auto"/>
        <w:left w:val="none" w:sz="0" w:space="0" w:color="auto"/>
        <w:bottom w:val="none" w:sz="0" w:space="0" w:color="auto"/>
        <w:right w:val="none" w:sz="0" w:space="0" w:color="auto"/>
      </w:divBdr>
    </w:div>
    <w:div w:id="1599950678">
      <w:bodyDiv w:val="1"/>
      <w:marLeft w:val="0"/>
      <w:marRight w:val="0"/>
      <w:marTop w:val="0"/>
      <w:marBottom w:val="0"/>
      <w:divBdr>
        <w:top w:val="none" w:sz="0" w:space="0" w:color="auto"/>
        <w:left w:val="none" w:sz="0" w:space="0" w:color="auto"/>
        <w:bottom w:val="none" w:sz="0" w:space="0" w:color="auto"/>
        <w:right w:val="none" w:sz="0" w:space="0" w:color="auto"/>
      </w:divBdr>
    </w:div>
    <w:div w:id="1683311980">
      <w:bodyDiv w:val="1"/>
      <w:marLeft w:val="0"/>
      <w:marRight w:val="0"/>
      <w:marTop w:val="0"/>
      <w:marBottom w:val="0"/>
      <w:divBdr>
        <w:top w:val="none" w:sz="0" w:space="0" w:color="auto"/>
        <w:left w:val="none" w:sz="0" w:space="0" w:color="auto"/>
        <w:bottom w:val="none" w:sz="0" w:space="0" w:color="auto"/>
        <w:right w:val="none" w:sz="0" w:space="0" w:color="auto"/>
      </w:divBdr>
    </w:div>
    <w:div w:id="1686007932">
      <w:bodyDiv w:val="1"/>
      <w:marLeft w:val="0"/>
      <w:marRight w:val="0"/>
      <w:marTop w:val="0"/>
      <w:marBottom w:val="0"/>
      <w:divBdr>
        <w:top w:val="none" w:sz="0" w:space="0" w:color="auto"/>
        <w:left w:val="none" w:sz="0" w:space="0" w:color="auto"/>
        <w:bottom w:val="none" w:sz="0" w:space="0" w:color="auto"/>
        <w:right w:val="none" w:sz="0" w:space="0" w:color="auto"/>
      </w:divBdr>
    </w:div>
    <w:div w:id="1886285290">
      <w:bodyDiv w:val="1"/>
      <w:marLeft w:val="0"/>
      <w:marRight w:val="0"/>
      <w:marTop w:val="0"/>
      <w:marBottom w:val="0"/>
      <w:divBdr>
        <w:top w:val="none" w:sz="0" w:space="0" w:color="auto"/>
        <w:left w:val="none" w:sz="0" w:space="0" w:color="auto"/>
        <w:bottom w:val="none" w:sz="0" w:space="0" w:color="auto"/>
        <w:right w:val="none" w:sz="0" w:space="0" w:color="auto"/>
      </w:divBdr>
    </w:div>
    <w:div w:id="1893424868">
      <w:bodyDiv w:val="1"/>
      <w:marLeft w:val="0"/>
      <w:marRight w:val="0"/>
      <w:marTop w:val="0"/>
      <w:marBottom w:val="0"/>
      <w:divBdr>
        <w:top w:val="none" w:sz="0" w:space="0" w:color="auto"/>
        <w:left w:val="none" w:sz="0" w:space="0" w:color="auto"/>
        <w:bottom w:val="none" w:sz="0" w:space="0" w:color="auto"/>
        <w:right w:val="none" w:sz="0" w:space="0" w:color="auto"/>
      </w:divBdr>
    </w:div>
    <w:div w:id="2020502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26E47C-FBF7-C74F-8430-D2DE4D8F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10</Pages>
  <Words>2386</Words>
  <Characters>13602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Đăng Phúc Lợi</cp:lastModifiedBy>
  <cp:revision>15</cp:revision>
  <cp:lastPrinted>2026-01-11T10:06:00Z</cp:lastPrinted>
  <dcterms:created xsi:type="dcterms:W3CDTF">2026-01-11T10:02:00Z</dcterms:created>
  <dcterms:modified xsi:type="dcterms:W3CDTF">2026-01-15T18:38:00Z</dcterms:modified>
</cp:coreProperties>
</file>