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958E4" w:rsidRDefault="0082679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82679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826798">
        <w:rPr>
          <w:b w:val="0"/>
          <w:bCs w:val="0"/>
        </w:rPr>
        <w:fldChar w:fldCharType="separate"/>
      </w:r>
      <w:hyperlink w:anchor="_Toc135814008" w:history="1">
        <w:r w:rsidR="006958E4" w:rsidRPr="004040F9">
          <w:rPr>
            <w:rStyle w:val="a7"/>
            <w:noProof/>
          </w:rPr>
          <w:t>1</w:t>
        </w:r>
        <w:r w:rsidR="006958E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958E4" w:rsidRPr="004040F9">
          <w:rPr>
            <w:rStyle w:val="a7"/>
            <w:noProof/>
          </w:rPr>
          <w:t>Overview</w:t>
        </w:r>
        <w:r w:rsidR="006958E4">
          <w:rPr>
            <w:noProof/>
            <w:webHidden/>
          </w:rPr>
          <w:tab/>
        </w:r>
        <w:r w:rsidR="006958E4">
          <w:rPr>
            <w:noProof/>
            <w:webHidden/>
          </w:rPr>
          <w:fldChar w:fldCharType="begin"/>
        </w:r>
        <w:r w:rsidR="006958E4">
          <w:rPr>
            <w:noProof/>
            <w:webHidden/>
          </w:rPr>
          <w:instrText xml:space="preserve"> PAGEREF _Toc135814008 \h </w:instrText>
        </w:r>
        <w:r w:rsidR="006958E4">
          <w:rPr>
            <w:noProof/>
            <w:webHidden/>
          </w:rPr>
        </w:r>
        <w:r w:rsidR="006958E4">
          <w:rPr>
            <w:noProof/>
            <w:webHidden/>
          </w:rPr>
          <w:fldChar w:fldCharType="separate"/>
        </w:r>
        <w:r w:rsidR="006958E4">
          <w:rPr>
            <w:noProof/>
            <w:webHidden/>
          </w:rPr>
          <w:t>1</w:t>
        </w:r>
        <w:r w:rsidR="006958E4">
          <w:rPr>
            <w:noProof/>
            <w:webHidden/>
          </w:rPr>
          <w:fldChar w:fldCharType="end"/>
        </w:r>
      </w:hyperlink>
    </w:p>
    <w:p w:rsidR="006958E4" w:rsidRDefault="006958E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4009" w:history="1">
        <w:r w:rsidRPr="004040F9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4010" w:history="1">
        <w:r w:rsidRPr="004040F9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4011" w:history="1">
        <w:r w:rsidRPr="004040F9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4012" w:history="1">
        <w:r w:rsidRPr="004040F9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使用</w:t>
        </w:r>
        <w:r w:rsidRPr="004040F9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3" w:history="1">
        <w:r w:rsidRPr="004040F9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4" w:history="1">
        <w:r w:rsidRPr="004040F9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5" w:history="1">
        <w:r w:rsidRPr="004040F9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MTADP_Disp_Init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6" w:history="1">
        <w:r w:rsidRPr="004040F9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MT_UNF_PMOC_Init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7" w:history="1">
        <w:r w:rsidRPr="004040F9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MT_UNF_PMOC_SetDevType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8" w:history="1">
        <w:r w:rsidRPr="004040F9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MT_UNF_PMOC_SetWakeUpAttr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19" w:history="1">
        <w:r w:rsidRPr="004040F9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MT_UNF_PMOC_SwitchSystemMode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20" w:history="1">
        <w:r w:rsidRPr="004040F9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21" w:history="1">
        <w:r w:rsidRPr="004040F9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4022" w:history="1">
        <w:r w:rsidRPr="004040F9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4023" w:history="1">
        <w:r w:rsidRPr="004040F9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4024" w:history="1">
        <w:r w:rsidRPr="004040F9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4025" w:history="1">
        <w:r w:rsidRPr="004040F9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测试</w:t>
        </w:r>
        <w:r w:rsidRPr="004040F9">
          <w:rPr>
            <w:rStyle w:val="a7"/>
            <w:noProof/>
          </w:rPr>
          <w:t>Sample</w:t>
        </w:r>
        <w:r w:rsidRPr="004040F9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4026" w:history="1">
        <w:r w:rsidRPr="004040F9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58E4" w:rsidRDefault="006958E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4027" w:history="1">
        <w:r w:rsidRPr="004040F9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040F9">
          <w:rPr>
            <w:rStyle w:val="a7"/>
            <w:noProof/>
          </w:rPr>
          <w:t>Sample</w:t>
        </w:r>
        <w:r w:rsidRPr="004040F9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82679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4008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6958E4">
        <w:rPr>
          <w:rFonts w:hint="eastAsia"/>
        </w:rPr>
        <w:t>定时器真待机的功能</w:t>
      </w:r>
      <w:r>
        <w:rPr>
          <w:rFonts w:hint="eastAsia"/>
        </w:rPr>
        <w:t>。在使用到</w:t>
      </w:r>
      <w:r w:rsidR="006958E4">
        <w:rPr>
          <w:rFonts w:hint="eastAsia"/>
        </w:rPr>
        <w:t>定时器</w:t>
      </w:r>
      <w:r>
        <w:rPr>
          <w:rFonts w:hint="eastAsia"/>
        </w:rPr>
        <w:t>相关功能时为客户提供指导。并且在</w:t>
      </w:r>
      <w:r>
        <w:rPr>
          <w:rFonts w:hint="eastAsia"/>
        </w:rPr>
        <w:t>Debug</w:t>
      </w:r>
      <w:r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4009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4010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6958E4" w:rsidRDefault="006958E4" w:rsidP="0010362F">
      <w:r w:rsidRPr="006958E4">
        <w:rPr>
          <w:b/>
        </w:rPr>
        <w:drawing>
          <wp:inline distT="0" distB="0" distL="0" distR="0">
            <wp:extent cx="5274615" cy="7395667"/>
            <wp:effectExtent l="19050" t="0" r="2235" b="0"/>
            <wp:docPr id="1" name="图片 0" descr="Sample_power_tim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ower_timer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64" w:rsidRPr="00BA7D78" w:rsidRDefault="006C5051" w:rsidP="006958E4">
      <w:pPr>
        <w:pStyle w:val="2"/>
      </w:pPr>
      <w:bookmarkStart w:id="15" w:name="_Toc135814011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81401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81401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8140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6958E4">
        <w:rPr>
          <w:rFonts w:hint="eastAsia"/>
        </w:rPr>
        <w:t>MTADP_HDMI_Init</w:t>
      </w:r>
      <w:r w:rsidR="006958E4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958E4" w:rsidP="00142E4B">
      <w:r>
        <w:rPr>
          <w:rFonts w:hint="eastAsia"/>
        </w:rPr>
        <w:t>HDMI</w:t>
      </w:r>
      <w:r>
        <w:rPr>
          <w:rFonts w:hint="eastAsia"/>
        </w:rPr>
        <w:t>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8140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6958E4">
        <w:rPr>
          <w:rFonts w:hint="eastAsia"/>
        </w:rPr>
        <w:t>MTADP_Disp_Init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6958E4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0" w:name="_Toc1358140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6958E4">
        <w:rPr>
          <w:rFonts w:hint="eastAsia"/>
        </w:rPr>
        <w:t>MT_UNF_PMOC_Init</w:t>
      </w:r>
      <w:r w:rsidR="006958E4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6958E4" w:rsidP="0070555C">
      <w:r>
        <w:rPr>
          <w:rFonts w:hint="eastAsia"/>
        </w:rPr>
        <w:t>PMOC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140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6958E4">
        <w:rPr>
          <w:rFonts w:hint="eastAsia"/>
        </w:rPr>
        <w:t>MT_UNF_PMOC_SetDevType</w:t>
      </w:r>
      <w:r w:rsidR="006958E4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6958E4" w:rsidP="0070555C">
      <w:r>
        <w:rPr>
          <w:rFonts w:hint="eastAsia"/>
        </w:rPr>
        <w:t>设置设备类型</w:t>
      </w:r>
    </w:p>
    <w:p w:rsidR="0070555C" w:rsidRDefault="0070555C" w:rsidP="0070555C">
      <w:pPr>
        <w:pStyle w:val="3"/>
      </w:pPr>
      <w:bookmarkStart w:id="22" w:name="_Toc1358140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6958E4">
        <w:rPr>
          <w:rFonts w:hint="eastAsia"/>
        </w:rPr>
        <w:t>MT_UNF_PMOC_SetWakeUpAttr</w:t>
      </w:r>
      <w:r w:rsidR="006958E4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6958E4" w:rsidP="0070555C">
      <w:r>
        <w:rPr>
          <w:rFonts w:hint="eastAsia"/>
        </w:rPr>
        <w:t>设置唤醒属性</w:t>
      </w:r>
    </w:p>
    <w:p w:rsidR="0070555C" w:rsidRDefault="0070555C" w:rsidP="0070555C">
      <w:pPr>
        <w:pStyle w:val="3"/>
      </w:pPr>
      <w:bookmarkStart w:id="23" w:name="_Toc1358140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6958E4">
        <w:rPr>
          <w:rFonts w:hint="eastAsia"/>
        </w:rPr>
        <w:t>MT_UNF_PMOC_SwitchSystemMode</w:t>
      </w:r>
      <w:r w:rsidR="006958E4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6958E4" w:rsidP="0070555C">
      <w:r>
        <w:rPr>
          <w:rFonts w:hint="eastAsia"/>
        </w:rPr>
        <w:lastRenderedPageBreak/>
        <w:t>选择系统模式</w:t>
      </w:r>
    </w:p>
    <w:p w:rsidR="0070555C" w:rsidRDefault="0070555C" w:rsidP="0070555C">
      <w:pPr>
        <w:pStyle w:val="3"/>
      </w:pPr>
      <w:bookmarkStart w:id="24" w:name="_Toc1358140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6958E4">
        <w:rPr>
          <w:rFonts w:hint="eastAsia"/>
        </w:rPr>
        <w:t>MTADP_Disp_DeInit</w:t>
      </w:r>
      <w:r w:rsidR="006958E4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6958E4" w:rsidP="0070555C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5" w:name="_Toc1358140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6958E4">
        <w:rPr>
          <w:rFonts w:hint="eastAsia"/>
        </w:rPr>
        <w:t>MTADP_HDMI_DeInit</w:t>
      </w:r>
      <w:r w:rsidR="006958E4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6958E4" w:rsidP="0070555C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6" w:name="_Toc135814022"/>
      <w:r>
        <w:t>2.</w:t>
      </w:r>
      <w:r>
        <w:rPr>
          <w:rFonts w:hint="eastAsia"/>
        </w:rPr>
        <w:t>3</w:t>
      </w:r>
      <w:r>
        <w:t>.</w:t>
      </w:r>
      <w:r w:rsidR="006958E4">
        <w:rPr>
          <w:rFonts w:hint="eastAsia"/>
        </w:rPr>
        <w:t>10</w:t>
      </w:r>
      <w:r>
        <w:tab/>
      </w:r>
      <w:r w:rsidR="00AA455D" w:rsidRPr="00AA455D">
        <w:t xml:space="preserve">mt_sys_deinit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7" w:name="_Toc135814023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6958E4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8" w:name="_Toc13581402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8"/>
    </w:p>
    <w:p w:rsidR="00CC0EF5" w:rsidRDefault="006A3369" w:rsidP="00CC0EF5">
      <w:pPr>
        <w:pStyle w:val="2"/>
      </w:pPr>
      <w:bookmarkStart w:id="29" w:name="_Toc13581402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6958E4">
        <w:rPr>
          <w:rFonts w:hint="eastAsia"/>
        </w:rPr>
        <w:t xml:space="preserve"> sample_power_timer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</w:t>
      </w:r>
      <w:r w:rsidR="006958E4">
        <w:rPr>
          <w:rFonts w:hint="eastAsia"/>
        </w:rPr>
        <w:t>al\breif_sample\power_timer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0" w:name="_Toc13581402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  <w:t>./sample_</w:t>
      </w:r>
      <w:r w:rsidR="006958E4">
        <w:rPr>
          <w:rFonts w:hint="eastAsia"/>
        </w:rPr>
        <w:t>power_timer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1" w:name="_Toc135814027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10B" w:rsidRDefault="0075610B" w:rsidP="00A13FEC">
      <w:r>
        <w:separator/>
      </w:r>
    </w:p>
  </w:endnote>
  <w:endnote w:type="continuationSeparator" w:id="1">
    <w:p w:rsidR="0075610B" w:rsidRDefault="0075610B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826798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826798" w:rsidP="00522852">
    <w:pPr>
      <w:pStyle w:val="a8"/>
      <w:tabs>
        <w:tab w:val="clear" w:pos="8306"/>
        <w:tab w:val="right" w:pos="9702"/>
      </w:tabs>
    </w:pPr>
    <w:r w:rsidRPr="0082679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958E4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10B" w:rsidRDefault="0075610B" w:rsidP="00A13FEC">
      <w:r>
        <w:separator/>
      </w:r>
    </w:p>
  </w:footnote>
  <w:footnote w:type="continuationSeparator" w:id="1">
    <w:p w:rsidR="0075610B" w:rsidRDefault="0075610B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826798" w:rsidP="00BD7088">
    <w:pPr>
      <w:pStyle w:val="aa"/>
      <w:pBdr>
        <w:bottom w:val="none" w:sz="0" w:space="0" w:color="auto"/>
      </w:pBdr>
    </w:pPr>
    <w:r w:rsidRPr="0082679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8E4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0B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26798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B95B58-9868-441E-A4B1-15511C95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477</Words>
  <Characters>2721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3192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18</cp:revision>
  <dcterms:created xsi:type="dcterms:W3CDTF">2023-05-15T12:27:00Z</dcterms:created>
  <dcterms:modified xsi:type="dcterms:W3CDTF">2023-05-24T01:46:00Z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