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78C85" w14:textId="77777777" w:rsidR="00DF5B32" w:rsidRPr="00DF5B32" w:rsidRDefault="00DF5B32" w:rsidP="00DF5B32">
      <w:pPr>
        <w:spacing w:after="0" w:line="360" w:lineRule="auto"/>
        <w:jc w:val="center"/>
        <w:rPr>
          <w:rFonts w:cs="Times New Roman"/>
          <w:b/>
          <w:spacing w:val="5"/>
          <w:kern w:val="28"/>
          <w:sz w:val="28"/>
          <w:szCs w:val="52"/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Практическая работа №8</w:t>
      </w:r>
    </w:p>
    <w:p w14:paraId="48568655" w14:textId="77777777" w:rsidR="00C676B5" w:rsidRPr="00DF5B32" w:rsidRDefault="00DF5B32" w:rsidP="00DF5B32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Инкапсуляция, </w:t>
      </w:r>
      <w:proofErr w:type="spellStart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>enum</w:t>
      </w:r>
      <w:proofErr w:type="spellEnd"/>
      <w:r w:rsidRPr="00DF5B32">
        <w:rPr>
          <w:rFonts w:cs="Times New Roman"/>
          <w:b/>
          <w:spacing w:val="5"/>
          <w:kern w:val="28"/>
          <w:sz w:val="28"/>
          <w:szCs w:val="52"/>
          <w:lang w:val="ru-RU"/>
        </w:rPr>
        <w:t xml:space="preserve"> и управление состоянием объекта</w:t>
      </w:r>
    </w:p>
    <w:p w14:paraId="3A6C57AD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14:paraId="696C57CB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1. Цель работы</w:t>
      </w:r>
    </w:p>
    <w:p w14:paraId="7C70FFAD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 w14:paraId="160D967F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2. Осваиваемые элементы Java:</w:t>
      </w:r>
    </w:p>
    <w:p w14:paraId="22534959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enum и конечные состояния</w:t>
      </w:r>
    </w:p>
    <w:p w14:paraId="7031B28C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инкапсуляция бизнес-инвариантов</w:t>
      </w:r>
    </w:p>
    <w:p w14:paraId="3D9B8F2F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состояние объекта</w:t>
      </w:r>
    </w:p>
    <w:p w14:paraId="13D0CE53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доменные методы вместо setter</w:t>
      </w:r>
    </w:p>
    <w:p w14:paraId="4C880E3C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IllegalStateException и IllegalArgumentException</w:t>
      </w:r>
    </w:p>
    <w:p w14:paraId="1A96E399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разделение модели и сервиса</w:t>
      </w:r>
    </w:p>
    <w:p w14:paraId="29A62938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3. Предметная постановка</w:t>
      </w:r>
    </w:p>
    <w:p w14:paraId="66880B81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Необходимо доработать систему оформления командировок. Заявка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проходит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состояния</w:t>
      </w:r>
      <w:r w:rsidRPr="00591C3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DRAFT</w:t>
      </w:r>
      <w:r w:rsidRPr="00591C3B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SUBMITTED</w:t>
      </w:r>
      <w:r w:rsidRPr="00591C3B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APPROVED</w:t>
      </w:r>
      <w:r w:rsidRPr="00591C3B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REJECTED</w:t>
      </w:r>
      <w:r w:rsidRPr="00591C3B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CANCELLED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</w:t>
      </w:r>
      <w:r w:rsidRPr="00591C3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COMPLETED</w:t>
      </w:r>
      <w:r w:rsidRPr="00591C3B">
        <w:rPr>
          <w:rFonts w:cs="Times New Roman"/>
          <w:sz w:val="28"/>
        </w:rPr>
        <w:t xml:space="preserve">. </w:t>
      </w:r>
      <w:r w:rsidRPr="00DF5B32">
        <w:rPr>
          <w:rFonts w:cs="Times New Roman"/>
          <w:sz w:val="28"/>
          <w:lang w:val="ru-RU"/>
        </w:rPr>
        <w:t xml:space="preserve">Задача построена вокруг корректного управления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 w:rsidRPr="00DF5B32"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 w:rsidRPr="00DF5B32"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 w:rsidRPr="00DF5B32">
        <w:rPr>
          <w:rFonts w:cs="Times New Roman"/>
          <w:sz w:val="28"/>
          <w:lang w:val="ru-RU"/>
        </w:rPr>
        <w:t>.</w:t>
      </w:r>
    </w:p>
    <w:p w14:paraId="0C2E3C9E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>4. Обязательные правила:</w:t>
      </w:r>
    </w:p>
    <w:p w14:paraId="64D82A53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 w:rsidRPr="00DF5B32"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 w14:paraId="53DCA371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 w:rsidRPr="00DF5B32"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 w:rsidRPr="00DF5B32">
        <w:rPr>
          <w:rFonts w:cs="Times New Roman"/>
          <w:sz w:val="28"/>
          <w:lang w:val="ru-RU"/>
        </w:rPr>
        <w:t>.</w:t>
      </w:r>
    </w:p>
    <w:p w14:paraId="52771877" w14:textId="77777777" w:rsidR="00C676B5" w:rsidRPr="00591C3B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CANCELLED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разрешён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из</w:t>
      </w:r>
      <w:r w:rsidRPr="00591C3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DRAFT</w:t>
      </w:r>
      <w:r w:rsidRPr="00591C3B">
        <w:rPr>
          <w:rFonts w:cs="Times New Roman"/>
          <w:sz w:val="28"/>
        </w:rPr>
        <w:t xml:space="preserve">, </w:t>
      </w:r>
      <w:r>
        <w:rPr>
          <w:rFonts w:cs="Times New Roman"/>
          <w:sz w:val="28"/>
        </w:rPr>
        <w:t>SUBMITTED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и</w:t>
      </w:r>
      <w:r w:rsidRPr="00591C3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APPROVED</w:t>
      </w:r>
      <w:r w:rsidRPr="00591C3B">
        <w:rPr>
          <w:rFonts w:cs="Times New Roman"/>
          <w:sz w:val="28"/>
        </w:rPr>
        <w:t xml:space="preserve">, </w:t>
      </w:r>
      <w:r w:rsidRPr="00DF5B32">
        <w:rPr>
          <w:rFonts w:cs="Times New Roman"/>
          <w:sz w:val="28"/>
          <w:lang w:val="ru-RU"/>
        </w:rPr>
        <w:t>но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не</w:t>
      </w:r>
      <w:r w:rsidRPr="00591C3B">
        <w:rPr>
          <w:rFonts w:cs="Times New Roman"/>
          <w:sz w:val="28"/>
        </w:rPr>
        <w:t xml:space="preserve"> </w:t>
      </w:r>
      <w:r w:rsidRPr="00DF5B32">
        <w:rPr>
          <w:rFonts w:cs="Times New Roman"/>
          <w:sz w:val="28"/>
          <w:lang w:val="ru-RU"/>
        </w:rPr>
        <w:t>после</w:t>
      </w:r>
      <w:r w:rsidRPr="00591C3B"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COMPLETED</w:t>
      </w:r>
      <w:r w:rsidRPr="00591C3B">
        <w:rPr>
          <w:rFonts w:cs="Times New Roman"/>
          <w:sz w:val="28"/>
        </w:rPr>
        <w:t>.</w:t>
      </w:r>
    </w:p>
    <w:p w14:paraId="3DF27515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 w:rsidRPr="00DF5B32"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 w:rsidRPr="00DF5B32"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 w14:paraId="19827708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Причина отклонения обязательна и должна содержать минимум 10 символов.</w:t>
      </w:r>
    </w:p>
    <w:p w14:paraId="3D1D1D90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 xml:space="preserve">5. </w:t>
      </w:r>
      <w:r>
        <w:rPr>
          <w:rFonts w:ascii="Times New Roman" w:eastAsia="Times New Roman" w:hAnsi="Times New Roman" w:cs="Times New Roman"/>
        </w:rPr>
        <w:t>Activity</w:t>
      </w:r>
      <w:r w:rsidRPr="00DF5B32">
        <w:rPr>
          <w:rFonts w:ascii="Times New Roman" w:eastAsia="Times New Roman" w:hAnsi="Times New Roman" w:cs="Times New Roman"/>
          <w:lang w:val="ru-RU"/>
        </w:rPr>
        <w:t>-диаграмма</w:t>
      </w:r>
    </w:p>
    <w:p w14:paraId="2103E4DF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14:paraId="2D700466" w14:textId="63FB73AA" w:rsidR="00C676B5" w:rsidRDefault="00591C3B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43E3AA0" wp14:editId="2E6E994A">
            <wp:extent cx="5133975" cy="68770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5782C" w14:textId="77777777"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-диаграмма</w:t>
      </w:r>
    </w:p>
    <w:p w14:paraId="78C015E2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6. Диаграмма классов</w:t>
      </w:r>
    </w:p>
    <w:p w14:paraId="7C148080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</w:t>
      </w:r>
      <w:r w:rsidRPr="00DF5B32">
        <w:rPr>
          <w:rFonts w:cs="Times New Roman"/>
          <w:sz w:val="28"/>
          <w:lang w:val="ru-RU"/>
        </w:rPr>
        <w:lastRenderedPageBreak/>
        <w:t>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14:paraId="3992A304" w14:textId="2932ECE4" w:rsidR="00C676B5" w:rsidRDefault="00591C3B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06C0C2C" wp14:editId="2B990A75">
            <wp:extent cx="5353050" cy="86963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869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49550" w14:textId="77777777" w:rsidR="00C676B5" w:rsidRPr="00DF5B32" w:rsidRDefault="000B2761">
      <w:pPr>
        <w:spacing w:after="0" w:line="360" w:lineRule="auto"/>
        <w:jc w:val="center"/>
        <w:rPr>
          <w:lang w:val="ru-RU"/>
        </w:rPr>
      </w:pPr>
      <w:r w:rsidRPr="00DF5B32">
        <w:rPr>
          <w:rFonts w:cs="Times New Roman"/>
          <w:sz w:val="28"/>
          <w:lang w:val="ru-RU"/>
        </w:rPr>
        <w:t>Рисунок 2 — Неполная диаграмма классов</w:t>
      </w:r>
    </w:p>
    <w:p w14:paraId="7E60F520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lastRenderedPageBreak/>
        <w:t>7. Исходный проект</w:t>
      </w:r>
    </w:p>
    <w:p w14:paraId="68A8CF5F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 w:rsidRPr="00DF5B32"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 w:rsidRPr="00DF5B32"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до завершения работы нельзя.</w:t>
      </w:r>
    </w:p>
    <w:p w14:paraId="2F286E5E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 w:rsidRPr="00DF5B32"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 w14:paraId="3D1ED37B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8. Последовательность выполнения</w:t>
      </w:r>
    </w:p>
    <w:p w14:paraId="62A3EC8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1. Удалить возможность произвольной установки статуса.</w:t>
      </w:r>
    </w:p>
    <w:p w14:paraId="45B5BE8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 w14:paraId="685AFF75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 w14:paraId="0607111C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 w14:paraId="58281E5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5. Составить таблицу переходов состояний.</w:t>
      </w:r>
    </w:p>
    <w:p w14:paraId="1620A7CE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proofErr w:type="spellStart"/>
      <w:r>
        <w:rPr>
          <w:rFonts w:cs="Times New Roman"/>
          <w:sz w:val="28"/>
        </w:rPr>
        <w:t>BusinessTrip</w:t>
      </w:r>
      <w:proofErr w:type="spellEnd"/>
      <w:r w:rsidRPr="00DF5B32">
        <w:rPr>
          <w:rFonts w:cs="Times New Roman"/>
          <w:sz w:val="28"/>
          <w:lang w:val="ru-RU"/>
        </w:rPr>
        <w:t>.</w:t>
      </w:r>
    </w:p>
    <w:p w14:paraId="7DD24626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9. Фрагмент, который необходимо проанализировать</w:t>
      </w:r>
    </w:p>
    <w:p w14:paraId="06DA287A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14:paraId="7A4F8FC8" w14:textId="77777777" w:rsidR="00C676B5" w:rsidRDefault="000B2761">
      <w:pPr>
        <w:pStyle w:val="CodeTNR"/>
        <w:spacing w:after="0" w:line="360" w:lineRule="auto"/>
        <w:jc w:val="both"/>
      </w:pPr>
      <w:r>
        <w:rPr>
          <w:rFonts w:cs="Times New Roman"/>
        </w:rPr>
        <w:t xml:space="preserve">public void </w:t>
      </w:r>
      <w:proofErr w:type="spellStart"/>
      <w:r>
        <w:rPr>
          <w:rFonts w:cs="Times New Roman"/>
        </w:rPr>
        <w:t>setStatus</w:t>
      </w:r>
      <w:proofErr w:type="spellEnd"/>
      <w:r>
        <w:rPr>
          <w:rFonts w:cs="Times New Roman"/>
        </w:rPr>
        <w:t>(</w:t>
      </w:r>
      <w:proofErr w:type="spellStart"/>
      <w:r>
        <w:rPr>
          <w:rFonts w:cs="Times New Roman"/>
        </w:rPr>
        <w:t>TripStatus</w:t>
      </w:r>
      <w:proofErr w:type="spellEnd"/>
      <w:r>
        <w:rPr>
          <w:rFonts w:cs="Times New Roman"/>
        </w:rPr>
        <w:t xml:space="preserve"> status) { </w:t>
      </w:r>
      <w:proofErr w:type="spellStart"/>
      <w:r>
        <w:rPr>
          <w:rFonts w:cs="Times New Roman"/>
        </w:rPr>
        <w:t>this.status</w:t>
      </w:r>
      <w:proofErr w:type="spellEnd"/>
      <w:r>
        <w:rPr>
          <w:rFonts w:cs="Times New Roman"/>
        </w:rPr>
        <w:t xml:space="preserve"> = status; }</w:t>
      </w:r>
    </w:p>
    <w:p w14:paraId="594BE61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 w14:paraId="6BAAD5EB" w14:textId="77777777" w:rsidR="00591C3B" w:rsidRDefault="00591C3B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lastRenderedPageBreak/>
        <w:t xml:space="preserve">Открытый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setStatus</w:t>
      </w:r>
      <w:proofErr w:type="spellEnd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позволяет установить любой статус без проверки предыдущего состояния. Например, можно сразу перевести DRAFT в COMPLETED, хотя по правилам завершение разрешено только из APPROVED и после даты окончания. Поэтому статус изменяется через методы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submit</w:t>
      </w:r>
      <w:proofErr w:type="spellEnd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,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approve</w:t>
      </w:r>
      <w:proofErr w:type="spellEnd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,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reject</w:t>
      </w:r>
      <w:proofErr w:type="spellEnd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,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cancel</w:t>
      </w:r>
      <w:proofErr w:type="spellEnd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и </w:t>
      </w:r>
      <w:proofErr w:type="spellStart"/>
      <w:r w:rsidRPr="00591C3B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complete</w:t>
      </w:r>
      <w:proofErr w:type="spellEnd"/>
    </w:p>
    <w:p w14:paraId="79D96B10" w14:textId="3CF705EB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10. Входные данные и граничные проверки</w:t>
      </w:r>
    </w:p>
    <w:p w14:paraId="24ED3A4D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 w:rsidRPr="00DF5B32"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 w:rsidRPr="00DF5B32"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 w:rsidRPr="00DF5B32"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 w:rsidRPr="00DF5B32"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676B5" w14:paraId="2765E7AF" w14:textId="7777777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14:paraId="3BE26E9E" w14:textId="77777777"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14:paraId="78BA8AA6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Что необходимо подтвердить</w:t>
            </w:r>
          </w:p>
        </w:tc>
      </w:tr>
      <w:tr w:rsidR="00C676B5" w14:paraId="47D51970" w14:textId="77777777">
        <w:trPr>
          <w:jc w:val="center"/>
        </w:trPr>
        <w:tc>
          <w:tcPr>
            <w:tcW w:w="5184" w:type="dxa"/>
            <w:vAlign w:val="center"/>
          </w:tcPr>
          <w:p w14:paraId="0B75F547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14:paraId="474F49F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ожидаемый успешный результат</w:t>
            </w:r>
          </w:p>
        </w:tc>
      </w:tr>
      <w:tr w:rsidR="00C676B5" w:rsidRPr="00591C3B" w14:paraId="75BE728C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553DCAEF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14:paraId="3E9F0638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 w:rsidRPr="00591C3B" w14:paraId="5E80919F" w14:textId="77777777">
        <w:trPr>
          <w:jc w:val="center"/>
        </w:trPr>
        <w:tc>
          <w:tcPr>
            <w:tcW w:w="5184" w:type="dxa"/>
            <w:vAlign w:val="center"/>
          </w:tcPr>
          <w:p w14:paraId="263D6DC1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верхняя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14:paraId="1DA8598F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проверка точного включения или исключения</w:t>
            </w:r>
          </w:p>
        </w:tc>
      </w:tr>
      <w:tr w:rsidR="00C676B5" w14:paraId="70416D55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055F7654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пустое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отсутствующее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A4B27C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 w14:paraId="2FAA60B3" w14:textId="77777777">
        <w:trPr>
          <w:jc w:val="center"/>
        </w:trPr>
        <w:tc>
          <w:tcPr>
            <w:tcW w:w="5184" w:type="dxa"/>
            <w:vAlign w:val="center"/>
          </w:tcPr>
          <w:p w14:paraId="190C3BA2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14:paraId="0558831B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контролируемая ошибка</w:t>
            </w:r>
          </w:p>
        </w:tc>
      </w:tr>
      <w:tr w:rsidR="00C676B5" w14:paraId="2C847F36" w14:textId="7777777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14:paraId="364C8E37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повтор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или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конфликт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14:paraId="31F8AFFE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поведение согласно правилам работы</w:t>
            </w:r>
          </w:p>
        </w:tc>
      </w:tr>
    </w:tbl>
    <w:p w14:paraId="5136847F" w14:textId="73363F89" w:rsidR="003A4C16" w:rsidRDefault="003A4C16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  <w:r w:rsidRPr="003A4C16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03304D01" wp14:editId="14F6F7D5">
            <wp:extent cx="6583680" cy="3882390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4E56" w14:textId="77777777" w:rsidR="003A4C16" w:rsidRDefault="003A4C16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</w:rPr>
      </w:pPr>
    </w:p>
    <w:p w14:paraId="72110F95" w14:textId="3385E5B6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t>11. Индивидуальная часть</w:t>
      </w:r>
    </w:p>
    <w:p w14:paraId="138FC69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 w14:paraId="400D249B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0DC21AEC" w14:textId="77777777" w:rsidR="00C676B5" w:rsidRDefault="000B2761">
            <w:pPr>
              <w:spacing w:after="0" w:line="360" w:lineRule="auto"/>
              <w:jc w:val="center"/>
            </w:pPr>
            <w:proofErr w:type="spellStart"/>
            <w:r>
              <w:rPr>
                <w:rFonts w:cs="Times New Roman"/>
                <w:b/>
                <w:color w:val="FFFFFF"/>
                <w:sz w:val="28"/>
              </w:rPr>
              <w:t>Вариант</w:t>
            </w:r>
            <w:proofErr w:type="spellEnd"/>
          </w:p>
        </w:tc>
        <w:tc>
          <w:tcPr>
            <w:tcW w:w="3456" w:type="dxa"/>
            <w:shd w:val="clear" w:color="auto" w:fill="2F5597"/>
            <w:vAlign w:val="center"/>
          </w:tcPr>
          <w:p w14:paraId="6A8F8C93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Изменяемый аспект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2010D020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Параметр</w:t>
            </w:r>
          </w:p>
        </w:tc>
      </w:tr>
      <w:tr w:rsidR="00C676B5" w:rsidRPr="00591C3B" w14:paraId="7AA28BD3" w14:textId="77777777">
        <w:trPr>
          <w:jc w:val="center"/>
        </w:trPr>
        <w:tc>
          <w:tcPr>
            <w:tcW w:w="3456" w:type="dxa"/>
            <w:vAlign w:val="center"/>
          </w:tcPr>
          <w:p w14:paraId="53422500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</w:t>
            </w:r>
          </w:p>
        </w:tc>
        <w:tc>
          <w:tcPr>
            <w:tcW w:w="3456" w:type="dxa"/>
            <w:vAlign w:val="center"/>
          </w:tcPr>
          <w:p w14:paraId="2B9250E9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14:paraId="2736C14E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C676B5" w:rsidRPr="00591C3B" w14:paraId="5F753DA4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8DB0A39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6240E31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0412D58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C676B5" w:rsidRPr="00591C3B" w14:paraId="507966AE" w14:textId="77777777">
        <w:trPr>
          <w:jc w:val="center"/>
        </w:trPr>
        <w:tc>
          <w:tcPr>
            <w:tcW w:w="3456" w:type="dxa"/>
            <w:vAlign w:val="center"/>
          </w:tcPr>
          <w:p w14:paraId="2FCAB10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lastRenderedPageBreak/>
              <w:t>3</w:t>
            </w:r>
          </w:p>
        </w:tc>
        <w:tc>
          <w:tcPr>
            <w:tcW w:w="3456" w:type="dxa"/>
            <w:vAlign w:val="center"/>
          </w:tcPr>
          <w:p w14:paraId="0DF5D906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vAlign w:val="center"/>
          </w:tcPr>
          <w:p w14:paraId="2B93643E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C676B5" w:rsidRPr="00591C3B" w14:paraId="08C6728B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5C64F7FA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4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88A18B3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54E24D90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C676B5" w:rsidRPr="00591C3B" w14:paraId="2DAF16A0" w14:textId="77777777">
        <w:trPr>
          <w:jc w:val="center"/>
        </w:trPr>
        <w:tc>
          <w:tcPr>
            <w:tcW w:w="3456" w:type="dxa"/>
            <w:vAlign w:val="center"/>
          </w:tcPr>
          <w:p w14:paraId="4025012F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5</w:t>
            </w:r>
          </w:p>
        </w:tc>
        <w:tc>
          <w:tcPr>
            <w:tcW w:w="3456" w:type="dxa"/>
            <w:vAlign w:val="center"/>
          </w:tcPr>
          <w:p w14:paraId="66AB34E0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vAlign w:val="center"/>
          </w:tcPr>
          <w:p w14:paraId="5118562E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C676B5" w:rsidRPr="00591C3B" w14:paraId="6691FD38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3103D1E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6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A97E287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дополнительная проверка даты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FDA58EB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C676B5" w:rsidRPr="00591C3B" w14:paraId="4C7BF2BE" w14:textId="77777777">
        <w:trPr>
          <w:jc w:val="center"/>
        </w:trPr>
        <w:tc>
          <w:tcPr>
            <w:tcW w:w="3456" w:type="dxa"/>
            <w:vAlign w:val="center"/>
          </w:tcPr>
          <w:p w14:paraId="09AC42FC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7</w:t>
            </w:r>
          </w:p>
        </w:tc>
        <w:tc>
          <w:tcPr>
            <w:tcW w:w="3456" w:type="dxa"/>
            <w:vAlign w:val="center"/>
          </w:tcPr>
          <w:p w14:paraId="309277C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минимальная длина причины</w:t>
            </w:r>
          </w:p>
        </w:tc>
        <w:tc>
          <w:tcPr>
            <w:tcW w:w="3456" w:type="dxa"/>
            <w:vAlign w:val="center"/>
          </w:tcPr>
          <w:p w14:paraId="7E097935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C676B5" w:rsidRPr="00591C3B" w14:paraId="2EAACFF0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4A1C530A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8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3BAA95AD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правило отмены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1A3CEF08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14:paraId="69F7EF58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 w14:paraId="3654C569" w14:textId="4EDC04A9" w:rsidR="003A4C16" w:rsidRDefault="003A4C16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lastRenderedPageBreak/>
        <w:t>Вариант 6</w:t>
      </w:r>
      <w:r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был взят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. Заявку можно перевести в COMPLETED только из APPROVED, строго после даты окончания командировки и не позднее чем через 35 календарных дней после неё. Порог хранится в константе </w:t>
      </w:r>
      <w:proofErr w:type="spellStart"/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BusinessTrip.COMPLETION_GRACE_DAYS</w:t>
      </w:r>
      <w:proofErr w:type="spellEnd"/>
    </w:p>
    <w:p w14:paraId="64D7B78C" w14:textId="11E26BF8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12. Собственные формулировки студента</w:t>
      </w:r>
    </w:p>
    <w:p w14:paraId="42A94FC6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14:paraId="6A897638" w14:textId="36894039" w:rsidR="003A4C16" w:rsidRDefault="003A4C16" w:rsidP="003A4C16">
      <w:pPr>
        <w:spacing w:after="0" w:line="360" w:lineRule="auto"/>
        <w:jc w:val="both"/>
        <w:rPr>
          <w:rFonts w:cs="Times New Roman"/>
          <w:sz w:val="28"/>
          <w:lang w:val="ru-RU"/>
        </w:rPr>
      </w:pPr>
      <w:r w:rsidRPr="003A4C16">
        <w:rPr>
          <w:rFonts w:cs="Times New Roman"/>
          <w:sz w:val="28"/>
          <w:lang w:val="ru-RU"/>
        </w:rPr>
        <w:t xml:space="preserve">Наиболее важные проверки входных данных выполняются в конструкторе </w:t>
      </w:r>
      <w:proofErr w:type="spellStart"/>
      <w:r w:rsidRPr="003A4C16">
        <w:rPr>
          <w:rFonts w:cs="Times New Roman"/>
          <w:sz w:val="28"/>
          <w:lang w:val="ru-RU"/>
        </w:rPr>
        <w:t>BusinessTrip</w:t>
      </w:r>
      <w:proofErr w:type="spellEnd"/>
      <w:r w:rsidRPr="003A4C16">
        <w:rPr>
          <w:rFonts w:cs="Times New Roman"/>
          <w:sz w:val="28"/>
          <w:lang w:val="ru-RU"/>
        </w:rPr>
        <w:t xml:space="preserve">: </w:t>
      </w:r>
      <w:proofErr w:type="spellStart"/>
      <w:r w:rsidRPr="003A4C16">
        <w:rPr>
          <w:rFonts w:cs="Times New Roman"/>
          <w:sz w:val="28"/>
          <w:lang w:val="ru-RU"/>
        </w:rPr>
        <w:t>id</w:t>
      </w:r>
      <w:proofErr w:type="spellEnd"/>
      <w:r w:rsidRPr="003A4C16">
        <w:rPr>
          <w:rFonts w:cs="Times New Roman"/>
          <w:sz w:val="28"/>
          <w:lang w:val="ru-RU"/>
        </w:rPr>
        <w:t xml:space="preserve"> не должен быть пустым, даты должны быть заданы, а дата окончания не может быть раньше даты начала. При неверных данных выбрасывается </w:t>
      </w:r>
      <w:proofErr w:type="spellStart"/>
      <w:r w:rsidRPr="003A4C16">
        <w:rPr>
          <w:rFonts w:cs="Times New Roman"/>
          <w:sz w:val="28"/>
          <w:lang w:val="ru-RU"/>
        </w:rPr>
        <w:t>IllegalArgumentException</w:t>
      </w:r>
      <w:proofErr w:type="spellEnd"/>
    </w:p>
    <w:p w14:paraId="106EB150" w14:textId="142BAC9B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14:paraId="42AD8D11" w14:textId="0E0FAF58" w:rsidR="003A4C16" w:rsidRPr="003A4C16" w:rsidRDefault="003A4C16" w:rsidP="003A4C16">
      <w:pPr>
        <w:spacing w:after="0" w:line="360" w:lineRule="auto"/>
        <w:jc w:val="both"/>
        <w:rPr>
          <w:rFonts w:cs="Times New Roman"/>
          <w:sz w:val="28"/>
          <w:lang w:val="ru-RU"/>
        </w:rPr>
      </w:pPr>
      <w:r w:rsidRPr="003A4C16">
        <w:rPr>
          <w:rFonts w:cs="Times New Roman"/>
          <w:sz w:val="28"/>
          <w:lang w:val="ru-RU"/>
        </w:rPr>
        <w:t xml:space="preserve">Ключевое правило завершения находится в </w:t>
      </w:r>
      <w:proofErr w:type="spellStart"/>
      <w:r w:rsidRPr="003A4C16">
        <w:rPr>
          <w:rFonts w:cs="Times New Roman"/>
          <w:sz w:val="28"/>
          <w:lang w:val="ru-RU"/>
        </w:rPr>
        <w:t>BusinessTrip.complete</w:t>
      </w:r>
      <w:proofErr w:type="spellEnd"/>
      <w:r w:rsidRPr="003A4C16">
        <w:rPr>
          <w:rFonts w:cs="Times New Roman"/>
          <w:sz w:val="28"/>
          <w:lang w:val="ru-RU"/>
        </w:rPr>
        <w:t>(</w:t>
      </w:r>
      <w:proofErr w:type="spellStart"/>
      <w:r w:rsidRPr="003A4C16">
        <w:rPr>
          <w:rFonts w:cs="Times New Roman"/>
          <w:sz w:val="28"/>
          <w:lang w:val="ru-RU"/>
        </w:rPr>
        <w:t>today</w:t>
      </w:r>
      <w:proofErr w:type="spellEnd"/>
      <w:r w:rsidRPr="003A4C16">
        <w:rPr>
          <w:rFonts w:cs="Times New Roman"/>
          <w:sz w:val="28"/>
          <w:lang w:val="ru-RU"/>
        </w:rPr>
        <w:t>). Этот метод проверяет статус, наличие текущей даты, что командировка уже закончилась, и соблюдение 35-дневного срока. Правило размещено в модели, потому что именно объект должен защищать собственное состояние независимо от того, кто вызывает мето</w:t>
      </w:r>
      <w:r>
        <w:rPr>
          <w:rFonts w:cs="Times New Roman"/>
          <w:sz w:val="28"/>
          <w:lang w:val="ru-RU"/>
        </w:rPr>
        <w:t>д</w:t>
      </w:r>
    </w:p>
    <w:p w14:paraId="4A25FBF2" w14:textId="1709907B" w:rsidR="00C676B5" w:rsidRPr="003A4C16" w:rsidRDefault="000B2761" w:rsidP="003A4C16">
      <w:pPr>
        <w:spacing w:after="0" w:line="360" w:lineRule="auto"/>
        <w:jc w:val="both"/>
        <w:rPr>
          <w:rFonts w:cs="Times New Roman"/>
          <w:sz w:val="28"/>
          <w:lang w:val="ru-RU"/>
        </w:rPr>
      </w:pPr>
      <w:r w:rsidRPr="00DF5B32"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 w:rsidRPr="00DF5B32"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 w14:paraId="73655001" w14:textId="77777777" w:rsidR="003A4C16" w:rsidRDefault="003A4C16">
      <w:pPr>
        <w:spacing w:after="0" w:line="360" w:lineRule="auto"/>
        <w:ind w:firstLine="720"/>
        <w:jc w:val="both"/>
        <w:rPr>
          <w:rFonts w:cs="Times New Roman"/>
          <w:sz w:val="28"/>
          <w:lang w:val="ru-RU"/>
        </w:rPr>
      </w:pPr>
      <w:r w:rsidRPr="003A4C16">
        <w:rPr>
          <w:rFonts w:cs="Times New Roman"/>
          <w:sz w:val="28"/>
          <w:lang w:val="ru-RU"/>
        </w:rPr>
        <w:t xml:space="preserve">На диаграмме сначала проверяется, что статус равен APPROVED. Затем проверяется, что </w:t>
      </w:r>
      <w:proofErr w:type="spellStart"/>
      <w:r w:rsidRPr="003A4C16">
        <w:rPr>
          <w:rFonts w:cs="Times New Roman"/>
          <w:sz w:val="28"/>
          <w:lang w:val="ru-RU"/>
        </w:rPr>
        <w:t>today</w:t>
      </w:r>
      <w:proofErr w:type="spellEnd"/>
      <w:r w:rsidRPr="003A4C16">
        <w:rPr>
          <w:rFonts w:cs="Times New Roman"/>
          <w:sz w:val="28"/>
          <w:lang w:val="ru-RU"/>
        </w:rPr>
        <w:t xml:space="preserve"> задана и дата позже </w:t>
      </w:r>
      <w:proofErr w:type="spellStart"/>
      <w:r w:rsidRPr="003A4C16">
        <w:rPr>
          <w:rFonts w:cs="Times New Roman"/>
          <w:sz w:val="28"/>
          <w:lang w:val="ru-RU"/>
        </w:rPr>
        <w:t>end</w:t>
      </w:r>
      <w:proofErr w:type="spellEnd"/>
      <w:r w:rsidRPr="003A4C16">
        <w:rPr>
          <w:rFonts w:cs="Times New Roman"/>
          <w:sz w:val="28"/>
          <w:lang w:val="ru-RU"/>
        </w:rPr>
        <w:t xml:space="preserve">. После этого вычисляется число дней между </w:t>
      </w:r>
      <w:proofErr w:type="spellStart"/>
      <w:r w:rsidRPr="003A4C16">
        <w:rPr>
          <w:rFonts w:cs="Times New Roman"/>
          <w:sz w:val="28"/>
          <w:lang w:val="ru-RU"/>
        </w:rPr>
        <w:t>end</w:t>
      </w:r>
      <w:proofErr w:type="spellEnd"/>
      <w:r w:rsidRPr="003A4C16">
        <w:rPr>
          <w:rFonts w:cs="Times New Roman"/>
          <w:sz w:val="28"/>
          <w:lang w:val="ru-RU"/>
        </w:rPr>
        <w:t xml:space="preserve"> и </w:t>
      </w:r>
      <w:proofErr w:type="spellStart"/>
      <w:r w:rsidRPr="003A4C16">
        <w:rPr>
          <w:rFonts w:cs="Times New Roman"/>
          <w:sz w:val="28"/>
          <w:lang w:val="ru-RU"/>
        </w:rPr>
        <w:t>today</w:t>
      </w:r>
      <w:proofErr w:type="spellEnd"/>
      <w:r w:rsidRPr="003A4C16">
        <w:rPr>
          <w:rFonts w:cs="Times New Roman"/>
          <w:sz w:val="28"/>
          <w:lang w:val="ru-RU"/>
        </w:rPr>
        <w:t xml:space="preserve">: при значении от 1 до 35 статус становится COMPLETED, иначе выбрасывается исключение. Это соответствует проверкам в методе </w:t>
      </w:r>
      <w:proofErr w:type="spellStart"/>
      <w:r w:rsidRPr="003A4C16">
        <w:rPr>
          <w:rFonts w:cs="Times New Roman"/>
          <w:sz w:val="28"/>
          <w:lang w:val="ru-RU"/>
        </w:rPr>
        <w:t>complete</w:t>
      </w:r>
      <w:proofErr w:type="spellEnd"/>
    </w:p>
    <w:p w14:paraId="4CC9ACC0" w14:textId="603BDB9F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14:paraId="1351AFED" w14:textId="77777777" w:rsidR="003A4C16" w:rsidRDefault="003A4C16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</w:pP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lastRenderedPageBreak/>
        <w:t xml:space="preserve">Если изменится разрешённый срок завершения, нужно изменить константу 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</w:rPr>
        <w:t>COMPLETION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_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</w:rPr>
        <w:t>GRACE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_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</w:rPr>
        <w:t>DAYS</w:t>
      </w:r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в </w:t>
      </w:r>
      <w:proofErr w:type="spellStart"/>
      <w:r w:rsidRPr="003A4C16">
        <w:rPr>
          <w:rFonts w:ascii="Times New Roman" w:eastAsia="Times New Roman" w:hAnsi="Times New Roman" w:cs="Times New Roman"/>
          <w:b w:val="0"/>
          <w:bCs w:val="0"/>
          <w:szCs w:val="22"/>
        </w:rPr>
        <w:t>BusinessTrip</w:t>
      </w:r>
      <w:proofErr w:type="spellEnd"/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 xml:space="preserve"> и граничные тесты. Не нужно менять </w:t>
      </w:r>
      <w:proofErr w:type="spellStart"/>
      <w:r w:rsidRPr="003A4C16">
        <w:rPr>
          <w:rFonts w:ascii="Times New Roman" w:eastAsia="Times New Roman" w:hAnsi="Times New Roman" w:cs="Times New Roman"/>
          <w:b w:val="0"/>
          <w:bCs w:val="0"/>
          <w:szCs w:val="22"/>
        </w:rPr>
        <w:t>BusinessTripService</w:t>
      </w:r>
      <w:proofErr w:type="spellEnd"/>
      <w:r w:rsidRPr="003A4C16">
        <w:rPr>
          <w:rFonts w:ascii="Times New Roman" w:eastAsia="Times New Roman" w:hAnsi="Times New Roman" w:cs="Times New Roman"/>
          <w:b w:val="0"/>
          <w:bCs w:val="0"/>
          <w:szCs w:val="22"/>
          <w:lang w:val="ru-RU"/>
        </w:rPr>
        <w:t>, потому что он отвечает за хранение и поиск заявок, а не за правило завершения</w:t>
      </w:r>
    </w:p>
    <w:p w14:paraId="293EA0E2" w14:textId="078BA550" w:rsidR="00C676B5" w:rsidRPr="003A4C16" w:rsidRDefault="000B2761">
      <w:pPr>
        <w:pStyle w:val="1"/>
        <w:spacing w:before="0" w:line="360" w:lineRule="auto"/>
        <w:jc w:val="both"/>
        <w:rPr>
          <w:lang w:val="ru-RU"/>
        </w:rPr>
      </w:pPr>
      <w:r w:rsidRPr="003A4C16">
        <w:rPr>
          <w:rFonts w:ascii="Times New Roman" w:eastAsia="Times New Roman" w:hAnsi="Times New Roman" w:cs="Times New Roman"/>
          <w:lang w:val="ru-RU"/>
        </w:rPr>
        <w:t>13. Что необходимо сдать</w:t>
      </w:r>
    </w:p>
    <w:p w14:paraId="62AEC2F5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 w14:paraId="657A2E6F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 w:rsidRPr="00DF5B32"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 w14:paraId="1B5434B7" w14:textId="77777777"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обновлённую</w:t>
      </w:r>
      <w:proofErr w:type="spellEnd"/>
      <w:r>
        <w:rPr>
          <w:rFonts w:cs="Times New Roman"/>
          <w:sz w:val="28"/>
        </w:rPr>
        <w:t xml:space="preserve"> Activity-</w:t>
      </w:r>
      <w:proofErr w:type="spellStart"/>
      <w:r>
        <w:rPr>
          <w:rFonts w:cs="Times New Roman"/>
          <w:sz w:val="28"/>
        </w:rPr>
        <w:t>диаграмму</w:t>
      </w:r>
      <w:proofErr w:type="spellEnd"/>
    </w:p>
    <w:p w14:paraId="08770289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обновлённую диаграмму классов</w:t>
      </w:r>
    </w:p>
    <w:p w14:paraId="58A90222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заполненные собственные формулировки из задания</w:t>
      </w:r>
    </w:p>
    <w:p w14:paraId="66C3AD50" w14:textId="77777777" w:rsidR="00C676B5" w:rsidRDefault="000B2761">
      <w:pPr>
        <w:pStyle w:val="a0"/>
        <w:spacing w:after="0" w:line="360" w:lineRule="auto"/>
        <w:ind w:left="720"/>
        <w:jc w:val="both"/>
      </w:pPr>
      <w:r>
        <w:rPr>
          <w:rFonts w:cs="Times New Roman"/>
          <w:sz w:val="28"/>
        </w:rPr>
        <w:t>результаты минимум пяти граничных проверок</w:t>
      </w:r>
    </w:p>
    <w:p w14:paraId="7BDCC388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 w:rsidRPr="00DF5B32"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 w:rsidRPr="00DF5B32"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 w14:paraId="5F4620B4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14. Защита работы</w:t>
      </w:r>
    </w:p>
    <w:p w14:paraId="2061939A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 w:rsidRPr="00DF5B32"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14:paraId="5A68383C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 w14:paraId="6B4245F6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 w14:paraId="6882EB58" w14:textId="77777777" w:rsidR="00C676B5" w:rsidRDefault="000B2761">
      <w:pPr>
        <w:pStyle w:val="a0"/>
        <w:spacing w:after="0" w:line="360" w:lineRule="auto"/>
        <w:ind w:left="720"/>
        <w:jc w:val="both"/>
      </w:pPr>
      <w:proofErr w:type="spellStart"/>
      <w:r>
        <w:rPr>
          <w:rFonts w:cs="Times New Roman"/>
          <w:sz w:val="28"/>
        </w:rPr>
        <w:t>объяснить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одно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граничное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условие</w:t>
      </w:r>
      <w:proofErr w:type="spellEnd"/>
    </w:p>
    <w:p w14:paraId="018B8E47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 w14:paraId="61DDDE35" w14:textId="77777777" w:rsidR="00C676B5" w:rsidRPr="00DF5B32" w:rsidRDefault="000B2761">
      <w:pPr>
        <w:pStyle w:val="a0"/>
        <w:spacing w:after="0" w:line="360" w:lineRule="auto"/>
        <w:ind w:left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повторно запустить </w:t>
      </w:r>
      <w:proofErr w:type="spellStart"/>
      <w:r>
        <w:rPr>
          <w:rFonts w:cs="Times New Roman"/>
          <w:sz w:val="28"/>
        </w:rPr>
        <w:t>SelfCheck</w:t>
      </w:r>
      <w:proofErr w:type="spellEnd"/>
      <w:r w:rsidRPr="00DF5B32"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 w14:paraId="17A27BBD" w14:textId="77777777" w:rsidR="00C676B5" w:rsidRDefault="000B2761">
      <w:pPr>
        <w:pStyle w:val="1"/>
        <w:spacing w:before="0" w:line="360" w:lineRule="auto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15. </w:t>
      </w:r>
      <w:proofErr w:type="spellStart"/>
      <w:r>
        <w:rPr>
          <w:rFonts w:ascii="Times New Roman" w:eastAsia="Times New Roman" w:hAnsi="Times New Roman" w:cs="Times New Roman"/>
        </w:rPr>
        <w:t>Критерии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676B5" w14:paraId="5C46B0B6" w14:textId="7777777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14:paraId="4F71B07D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578C9967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47E5F722" w14:textId="77777777" w:rsidR="00C676B5" w:rsidRDefault="000B2761">
            <w:pPr>
              <w:spacing w:after="0" w:line="360" w:lineRule="auto"/>
              <w:jc w:val="center"/>
            </w:pPr>
            <w:r>
              <w:rPr>
                <w:rFonts w:cs="Times New Roman"/>
                <w:b/>
                <w:color w:val="FFFFFF"/>
                <w:sz w:val="28"/>
              </w:rPr>
              <w:t>Признак завершённости</w:t>
            </w:r>
          </w:p>
        </w:tc>
      </w:tr>
      <w:tr w:rsidR="00C676B5" w:rsidRPr="00591C3B" w14:paraId="73DDF50B" w14:textId="77777777">
        <w:trPr>
          <w:jc w:val="center"/>
        </w:trPr>
        <w:tc>
          <w:tcPr>
            <w:tcW w:w="3456" w:type="dxa"/>
            <w:vAlign w:val="center"/>
          </w:tcPr>
          <w:p w14:paraId="1EF61C66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Корректность программы</w:t>
            </w:r>
          </w:p>
        </w:tc>
        <w:tc>
          <w:tcPr>
            <w:tcW w:w="3456" w:type="dxa"/>
            <w:vAlign w:val="center"/>
          </w:tcPr>
          <w:p w14:paraId="62AC263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35 %</w:t>
            </w:r>
          </w:p>
        </w:tc>
        <w:tc>
          <w:tcPr>
            <w:tcW w:w="3456" w:type="dxa"/>
            <w:vAlign w:val="center"/>
          </w:tcPr>
          <w:p w14:paraId="01429F17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правила и граничные случаи выполняются</w:t>
            </w:r>
          </w:p>
        </w:tc>
      </w:tr>
      <w:tr w:rsidR="00C676B5" w:rsidRPr="00591C3B" w14:paraId="7B5855C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250E8FF9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Структура</w:t>
            </w:r>
            <w:proofErr w:type="spellEnd"/>
            <w:r>
              <w:rPr>
                <w:rFonts w:cs="Times New Roman"/>
                <w:color w:val="000000"/>
                <w:sz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14:paraId="3AB614E8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764CCCC3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C676B5" w14:paraId="40644D76" w14:textId="77777777">
        <w:trPr>
          <w:jc w:val="center"/>
        </w:trPr>
        <w:tc>
          <w:tcPr>
            <w:tcW w:w="3456" w:type="dxa"/>
            <w:vAlign w:val="center"/>
          </w:tcPr>
          <w:p w14:paraId="06E01774" w14:textId="77777777" w:rsidR="00C676B5" w:rsidRDefault="000B2761">
            <w:pPr>
              <w:spacing w:after="0" w:line="360" w:lineRule="auto"/>
              <w:jc w:val="both"/>
            </w:pPr>
            <w:proofErr w:type="spellStart"/>
            <w:r>
              <w:rPr>
                <w:rFonts w:cs="Times New Roman"/>
                <w:color w:val="000000"/>
                <w:sz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14:paraId="5DF0745C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6CACE89A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совпадают с фактической реализацией</w:t>
            </w:r>
          </w:p>
        </w:tc>
      </w:tr>
      <w:tr w:rsidR="00C676B5" w14:paraId="2B3E3F9A" w14:textId="7777777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14:paraId="62FC88E6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Проверки и устойчивость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0D1CC204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14:paraId="234BBA7E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ошибочные данные обрабатываются предсказуемо</w:t>
            </w:r>
          </w:p>
        </w:tc>
      </w:tr>
      <w:tr w:rsidR="00C676B5" w:rsidRPr="00591C3B" w14:paraId="620E84DF" w14:textId="77777777">
        <w:trPr>
          <w:jc w:val="center"/>
        </w:trPr>
        <w:tc>
          <w:tcPr>
            <w:tcW w:w="3456" w:type="dxa"/>
            <w:vAlign w:val="center"/>
          </w:tcPr>
          <w:p w14:paraId="0E1AC9E5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Собственные объяснения и защита</w:t>
            </w:r>
          </w:p>
        </w:tc>
        <w:tc>
          <w:tcPr>
            <w:tcW w:w="3456" w:type="dxa"/>
            <w:vAlign w:val="center"/>
          </w:tcPr>
          <w:p w14:paraId="34C00C97" w14:textId="77777777" w:rsidR="00C676B5" w:rsidRDefault="000B2761">
            <w:pPr>
              <w:spacing w:after="0" w:line="360" w:lineRule="auto"/>
              <w:jc w:val="both"/>
            </w:pPr>
            <w:r>
              <w:rPr>
                <w:rFonts w:cs="Times New Roman"/>
                <w:color w:val="000000"/>
                <w:sz w:val="28"/>
              </w:rPr>
              <w:t>15 %</w:t>
            </w:r>
          </w:p>
        </w:tc>
        <w:tc>
          <w:tcPr>
            <w:tcW w:w="3456" w:type="dxa"/>
            <w:vAlign w:val="center"/>
          </w:tcPr>
          <w:p w14:paraId="46AFD1C0" w14:textId="77777777" w:rsidR="00C676B5" w:rsidRPr="00DF5B32" w:rsidRDefault="000B2761">
            <w:pPr>
              <w:spacing w:after="0" w:line="360" w:lineRule="auto"/>
              <w:jc w:val="both"/>
              <w:rPr>
                <w:lang w:val="ru-RU"/>
              </w:rPr>
            </w:pPr>
            <w:r w:rsidRPr="00DF5B32">
              <w:rPr>
                <w:rFonts w:cs="Times New Roman"/>
                <w:color w:val="000000"/>
                <w:sz w:val="28"/>
                <w:lang w:val="ru-RU"/>
              </w:rPr>
              <w:t>студент объясняет и локально изменяет решение</w:t>
            </w:r>
          </w:p>
        </w:tc>
      </w:tr>
    </w:tbl>
    <w:p w14:paraId="620C3BD9" w14:textId="77777777" w:rsidR="00C676B5" w:rsidRPr="00DF5B32" w:rsidRDefault="000B2761">
      <w:pPr>
        <w:pStyle w:val="1"/>
        <w:spacing w:before="0" w:line="360" w:lineRule="auto"/>
        <w:jc w:val="both"/>
        <w:rPr>
          <w:lang w:val="ru-RU"/>
        </w:rPr>
      </w:pPr>
      <w:r w:rsidRPr="00DF5B32">
        <w:rPr>
          <w:rFonts w:ascii="Times New Roman" w:eastAsia="Times New Roman" w:hAnsi="Times New Roman" w:cs="Times New Roman"/>
          <w:lang w:val="ru-RU"/>
        </w:rPr>
        <w:t>16. Первоисточники для самостоятельной проверки</w:t>
      </w:r>
    </w:p>
    <w:p w14:paraId="0A60CFB3" w14:textId="77777777" w:rsidR="00C676B5" w:rsidRPr="00DF5B32" w:rsidRDefault="000B2761">
      <w:pPr>
        <w:spacing w:after="0" w:line="360" w:lineRule="auto"/>
        <w:ind w:firstLine="720"/>
        <w:jc w:val="both"/>
        <w:rPr>
          <w:lang w:val="ru-RU"/>
        </w:rPr>
      </w:pPr>
      <w:r w:rsidRPr="00DF5B32"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 w:rsidRPr="00DF5B32">
        <w:rPr>
          <w:rFonts w:cs="Times New Roman"/>
          <w:sz w:val="28"/>
          <w:lang w:val="ru-RU"/>
        </w:rPr>
        <w:t xml:space="preserve"> допустимо только как дополнение.</w:t>
      </w:r>
    </w:p>
    <w:p w14:paraId="3F0CADAA" w14:textId="77777777" w:rsidR="00C676B5" w:rsidRDefault="000D164D">
      <w:pPr>
        <w:pStyle w:val="a0"/>
        <w:spacing w:after="0" w:line="360" w:lineRule="auto"/>
        <w:ind w:left="720"/>
        <w:jc w:val="both"/>
      </w:pPr>
      <w:hyperlink r:id="rId11">
        <w:proofErr w:type="spellStart"/>
        <w:r w:rsidR="000B2761">
          <w:rPr>
            <w:color w:val="2F5597"/>
            <w:u w:val="single"/>
          </w:rPr>
          <w:t>Спецификация</w:t>
        </w:r>
        <w:proofErr w:type="spellEnd"/>
        <w:r w:rsidR="000B2761">
          <w:rPr>
            <w:color w:val="2F5597"/>
            <w:u w:val="single"/>
          </w:rPr>
          <w:t xml:space="preserve"> Java SE 25</w:t>
        </w:r>
      </w:hyperlink>
    </w:p>
    <w:p w14:paraId="646F2FF7" w14:textId="77777777" w:rsidR="00C676B5" w:rsidRDefault="000D164D">
      <w:pPr>
        <w:pStyle w:val="a0"/>
        <w:spacing w:after="0" w:line="360" w:lineRule="auto"/>
        <w:ind w:left="720"/>
        <w:jc w:val="both"/>
      </w:pPr>
      <w:hyperlink r:id="rId12">
        <w:r w:rsidR="000B2761">
          <w:rPr>
            <w:color w:val="2F5597"/>
            <w:u w:val="single"/>
          </w:rPr>
          <w:t>Учебные материалы Java Language Basics</w:t>
        </w:r>
      </w:hyperlink>
    </w:p>
    <w:p w14:paraId="18901570" w14:textId="77777777" w:rsidR="00C676B5" w:rsidRDefault="000D164D">
      <w:pPr>
        <w:pStyle w:val="a0"/>
        <w:spacing w:after="0" w:line="360" w:lineRule="auto"/>
        <w:ind w:left="720"/>
        <w:jc w:val="both"/>
      </w:pPr>
      <w:hyperlink r:id="rId13">
        <w:r w:rsidR="000B2761">
          <w:rPr>
            <w:color w:val="2F5597"/>
            <w:u w:val="single"/>
          </w:rPr>
          <w:t>Классы и объекты Java</w:t>
        </w:r>
      </w:hyperlink>
    </w:p>
    <w:p w14:paraId="6A932315" w14:textId="77777777" w:rsidR="00C676B5" w:rsidRDefault="000D164D">
      <w:pPr>
        <w:pStyle w:val="a0"/>
        <w:spacing w:after="0" w:line="360" w:lineRule="auto"/>
        <w:ind w:left="720"/>
        <w:jc w:val="both"/>
      </w:pPr>
      <w:hyperlink r:id="rId14">
        <w:r w:rsidR="000B2761">
          <w:rPr>
            <w:color w:val="2F5597"/>
            <w:u w:val="single"/>
          </w:rPr>
          <w:t>ООП, интерфейсы и наследование</w:t>
        </w:r>
      </w:hyperlink>
    </w:p>
    <w:sectPr w:rsidR="00C676B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CC736" w14:textId="77777777" w:rsidR="000D164D" w:rsidRDefault="000D164D">
      <w:pPr>
        <w:spacing w:after="0" w:line="240" w:lineRule="auto"/>
      </w:pPr>
      <w:r>
        <w:separator/>
      </w:r>
    </w:p>
  </w:endnote>
  <w:endnote w:type="continuationSeparator" w:id="0">
    <w:p w14:paraId="7D8D9C58" w14:textId="77777777" w:rsidR="000D164D" w:rsidRDefault="000D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3DB4F6" w14:textId="77777777" w:rsidR="000D164D" w:rsidRDefault="000D164D">
      <w:pPr>
        <w:spacing w:after="0" w:line="240" w:lineRule="auto"/>
      </w:pPr>
      <w:r>
        <w:separator/>
      </w:r>
    </w:p>
  </w:footnote>
  <w:footnote w:type="continuationSeparator" w:id="0">
    <w:p w14:paraId="4C2B8056" w14:textId="77777777" w:rsidR="000D164D" w:rsidRDefault="000D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761"/>
    <w:rsid w:val="000D164D"/>
    <w:rsid w:val="0015074B"/>
    <w:rsid w:val="0029639D"/>
    <w:rsid w:val="00326F90"/>
    <w:rsid w:val="003A4C16"/>
    <w:rsid w:val="00591C3B"/>
    <w:rsid w:val="00AA1D8D"/>
    <w:rsid w:val="00B47730"/>
    <w:rsid w:val="00C676B5"/>
    <w:rsid w:val="00CB0664"/>
    <w:rsid w:val="00DF5B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77B240A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DF5B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F5B3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1528</Words>
  <Characters>8716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</cp:lastModifiedBy>
  <cp:revision>3</cp:revision>
  <dcterms:created xsi:type="dcterms:W3CDTF">2013-12-23T23:15:00Z</dcterms:created>
  <dcterms:modified xsi:type="dcterms:W3CDTF">2026-10-26T17:52:00Z</dcterms:modified>
  <cp:category/>
</cp:coreProperties>
</file>