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CREATION: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-New Spring Boot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-Group and package name must be the same: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com.lorrained.projectname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-Maven, War, 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-Spring Boot Dev Tools, Spring Web, MySQL Driver, Spring Data JPA, Jbcrypt, Spring-boot-starter-validation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controllers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package: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com.lorrained.projectname.controllers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com.lorrained.projectname.models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repositories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package: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com.lorrained.projectname.repositories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services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package: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com.lorrained.projectname.services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WEB-INF folder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src/main/webapp. Any .jsp files go within 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ADD INS: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-In src/main/resources/applications.properties, add: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# Where are jsp files? HERE!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spring.mvc.view.prefix=/WEB-INF/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# Data Persistence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spring.datasource.url=jdbc:mysql://localhost:3306/&lt;&lt;YOUR_SCHEMA_NAME&gt;&gt;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spring.datasource.username=root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spring.datasource.password=root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spring.jpa.hibernate.ddl-auto=update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# For Update and Delete method hidden inputs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spring.mvc.hiddenmethod.filter.enabled=true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-In dependencies 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    &lt;!-- DEPENDENCIES FOR STARTING SPRING PROJECTS--&gt;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&lt;groupId&gt;org.springframework.boot&lt;/groupId&gt;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&lt;artifactId&gt;spring-boot-starter-web&lt;/artifactId&gt;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&lt;groupId&gt;org.springframework.boot&lt;/groupId&gt;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&lt;artifactId&gt;spring-boot-devtools&lt;/artifactId&gt;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&lt;scope&gt;runtime&lt;/scope&gt;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&lt;optional&gt;true&lt;/optional&gt;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&lt;groupId&gt;org.springframework.boot&lt;/groupId&gt;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&lt;artifactId&gt;spring-boot-starter-tomcat&lt;/artifactId&gt;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&lt;scope&gt;provided&lt;/scope&gt;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&lt;groupId&gt;org.springframework.boot&lt;/groupId&gt;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&lt;artifactId&gt;spring-boot-starter-test&lt;/artifactId&gt;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&lt;scope&gt;test&lt;/scope&gt;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&lt;!-- DEPENDENCIES FOR DISPLAYING JSPS AND USING JSTL TAGS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&lt;groupId&gt;org.apache.tomcat.embed&lt;/groupId&gt;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&lt;artifactId&gt;tomcat-embed-jasper&lt;/artifactId&gt;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&lt;groupId&gt;javax.servlet&lt;/groupId&gt;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&lt;artifactId&gt;jstl&lt;/artifactId&gt;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&lt;!-- DEPENDENCIES FOR INTEGRATING SQL DATABASE AND USING JPA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&lt;!-- Note: Project will not run until a schema has been created and the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proper settings in application properties are present for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connecting to a database.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&lt;groupId&gt;com.mysql&lt;/groupId&gt;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&lt;artifactId&gt;mysql-connector-j&lt;/artifactId&gt;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&lt;scope&gt;runtime&lt;/scope&gt;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&lt;groupId&gt;org.springframework.boot&lt;/groupId&gt;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&lt;artifactId&gt;spring-boot-starter-data-jpa&lt;/artifactId&gt;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&lt;!-- DEPENDENCY FOR USING VALIDATION ANNOTATIONS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&lt;groupId&gt;org.springframework.boot&lt;/groupId&gt;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&lt;artifactId&gt;spring-boot-starter-validation&lt;/artifactId&gt;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&lt;!-- DEPENDENCY FOR USING BCRYPT 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&lt;groupId&gt;org.mindrot&lt;/groupId&gt;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&lt;artifactId&gt;jbcrypt&lt;/artifactId&gt;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&lt;version&gt;0.4&lt;/version&gt;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&lt;!-- DEPENDENCIES FOR BOOTSTRAP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&lt;groupId&gt;org.webjars&lt;/groupId&gt;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&lt;artifactId&gt;webjars-locator&lt;/artifactId&gt;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&lt;version&gt;0.46&lt;/version&gt;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&lt;groupId&gt;org.webjars&lt;/groupId&gt;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&lt;artifactId&gt;bootstrap&lt;/artifactId&gt;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&lt;version&gt;5.2.3&lt;/version&gt;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-In .jsp files: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 page language="java" contentType="text/html; charset=UTF-8" pageEncoding="UTF-8"%&gt;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&lt;!-- c:out ; c:forEach etc. --&gt;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 taglib prefix = "c" uri =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http://java.sun.com/jsp/jstl/core</w:t>
        </w:r>
      </w:hyperlink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" %&gt;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&lt;!-- Formatting (dates) --&gt;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 taglib uri="http://java.sun.com/jsp/jstl/fmt" prefix="fmt"  %&gt;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&lt;!-- form:form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 taglib prefix="form" uri="http://www.springframework.org/tags/form"%&gt;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&lt;!-- for rendering errors on PUT routes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 page isErrorPage="true" %&gt;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 &lt;title&gt;Tacos&lt;/title&gt;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 &lt;link rel="stylesheet" href="/webjars/bootstrap/css/bootstrap.min.css"&gt;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 &lt;link rel="stylesheet" href="/css/main.css"&gt; &lt;!-- change to match your file/naming structure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 &lt;script src="/webjars/bootstrap/js/bootstrap.min.js"&gt;&lt;/script&gt;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 &lt;script type="text/javascript" src="/js/app.js"&gt;&lt;/script&gt;&lt;!-- change to match your file/naming structure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FORM:FORM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&lt;form:form action="(the route it will go to)" method="(type of method/Get or POST)" modelAttribute="(name of the variable you gave MA in your route controller)"&gt;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&lt;form:label path="(must be the same name as the attribute in your model you are referencing)"&gt;&lt;/form:label&gt;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&lt;form:input type="(type of input, like text" path="(must be the same name as the attribute in your model you are referencing)"&gt;&lt;/&gt;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&lt;/form:form&gt;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C:FOREACH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&lt;c:forEach var="(references the single item in list)" items="${(name of what is being passed over from the controller Model model)}"&gt;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&lt;/c:forEach&gt;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MODELS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@Table(name="(name of table)" ///plural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(Modelname) { ///singular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@Id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@GeneratedValue(strategy = GenerationType.IDENTITY)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private Long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///other types of attributes. Use @NotNull and @NotEmpty above appropriate types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///You can use @Size(min= , max= , message="") for validations and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@Column(updatable=false)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@DateTimeFormat(pattern="yyyy-MM-dd")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private Date createdAt;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@DateTimeFormat(pattern="yyyy-MM-dd")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private Date updatedAt;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(Modelname) {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@PrePersist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protected void onCreate(){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this.createdAt = new Date();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@PreUpdate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protected void onUpdate(){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this.updatedAt = new Date();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///make sure to add getters &amp; setters as well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  <w:t xml:space="preserve">**RELATIONSHIP ADDITIONS**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  <w:t xml:space="preserve">(IN THE ONE SIDE MODEL)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@OneToMany(mappedBy="(model that is the ONE, singular and lowercase)", fetch = FetchType.LAZY)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List&lt;(the model that is MANY, capitalized &amp; singular to reference the model)&gt; (pluralized &amp; lowercase);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  <w:t xml:space="preserve">(IN THE MANY SIDE MODEL)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@ManyToOne(fetch = FetchType.LAZY)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@JoinColumn(name="(the model that is the ONE, lowercase and singular_id)")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Dojo dojo;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REPOSITORIES (interface)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interface (ModelnameRepository) extends CrudRepository&lt;Modelname, Long&gt;{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List&lt;Modelname&gt; findAll();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ModelnameService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private ModelnameRepository modelnameRepo;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///query functions next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///////////////////////////EXAMPLES////////////////////////////////////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returns all the books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List&lt;Book&gt; allBooks()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return bookRepo.findAll();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creates a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Book createBook(Book b)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return bookRepo.save(b);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retrieves a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Book findBook(Long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Optional&lt;Book&gt; optionalBook = bookRepo.findById(id);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if(optionalBook.isPresent())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optionalBook.get();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java.sun.com/jsp/jstl/cor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