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9A961C" w14:textId="06564D8C" w:rsidR="003B66E1" w:rsidRPr="003B66E1" w:rsidRDefault="003B66E1" w:rsidP="003B66E1">
      <w:pPr>
        <w:rPr>
          <w:rFonts w:ascii="Arial" w:hAnsi="Arial" w:cs="Arial"/>
          <w:b/>
          <w:bCs/>
          <w:color w:val="000000"/>
          <w:position w:val="1"/>
          <w:sz w:val="32"/>
          <w:szCs w:val="32"/>
        </w:rPr>
      </w:pPr>
      <w:r w:rsidRPr="005C66BD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HACCP – </w:t>
      </w:r>
      <w:r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Hot &amp; Cold Food Serving Temperature Log </w:t>
      </w:r>
      <w:r w:rsidRPr="00FA454A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CCP </w:t>
      </w:r>
      <w:r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6&amp;7</w:t>
      </w:r>
    </w:p>
    <w:p w14:paraId="2BD6C855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69D02863" w14:textId="37E99C2C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eastAsiaTheme="minorEastAsia" w:hAnsi="Arial" w:cs="Arial"/>
          <w:bCs/>
          <w:snapToGrid w:val="0"/>
          <w:color w:val="000000"/>
          <w:sz w:val="24"/>
          <w:szCs w:val="24"/>
        </w:rPr>
      </w:pPr>
      <w:r w:rsidRPr="003B66E1">
        <w:rPr>
          <w:rFonts w:ascii="Arial" w:hAnsi="Arial" w:cs="Arial"/>
          <w:b/>
          <w:snapToGrid w:val="0"/>
          <w:color w:val="000000" w:themeColor="text1"/>
          <w:sz w:val="24"/>
          <w:szCs w:val="24"/>
        </w:rPr>
        <w:t>Instructions:</w:t>
      </w:r>
      <w:r w:rsidRPr="003B66E1">
        <w:rPr>
          <w:rFonts w:ascii="Arial" w:hAnsi="Arial" w:cs="Arial"/>
          <w:bCs/>
          <w:snapToGrid w:val="0"/>
          <w:color w:val="000000" w:themeColor="text1"/>
          <w:sz w:val="24"/>
          <w:szCs w:val="24"/>
        </w:rPr>
        <w:t xml:space="preserve"> </w:t>
      </w:r>
      <w:r w:rsidRPr="003B66E1">
        <w:rPr>
          <w:rFonts w:ascii="Arial" w:hAnsi="Arial" w:cs="Arial"/>
          <w:bCs/>
          <w:snapToGrid w:val="0"/>
          <w:color w:val="000000"/>
          <w:sz w:val="24"/>
          <w:szCs w:val="24"/>
        </w:rPr>
        <w:t>Use this log to record time/temperature controlled for safety food (TCS food) that is in cold and/or hot holding for service. Thermometers must be calibrated, cleaned and sanitized prior to use. Manager must review log within 7 days. Employees responsible for taking and recording temperatures must be trained on these procedures.</w:t>
      </w:r>
    </w:p>
    <w:p w14:paraId="71AA510D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hAnsi="Arial" w:cs="Arial"/>
          <w:bCs/>
          <w:snapToGrid w:val="0"/>
          <w:color w:val="000000"/>
          <w:sz w:val="24"/>
          <w:szCs w:val="24"/>
        </w:rPr>
      </w:pPr>
    </w:p>
    <w:p w14:paraId="2DF45FED" w14:textId="2175BEA9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(1) Unit Name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unit’s name</w:t>
      </w:r>
    </w:p>
    <w:p w14:paraId="1310D8D9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(2) Month/Week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date the week the log commences (Example: October 4, 2020)</w:t>
      </w:r>
    </w:p>
    <w:p w14:paraId="085BB6D5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(3) Display Name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location of the serving temperatures (Example: Deli, action station, grill)</w:t>
      </w:r>
    </w:p>
    <w:p w14:paraId="4181AD1F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(4) Date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date the temperatures are taken</w:t>
      </w:r>
    </w:p>
    <w:p w14:paraId="26DB4A64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(5) Time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 xml:space="preserve">: Document the time the first temperature is taken – this should occur at the time of set up and before service time 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ab/>
      </w:r>
    </w:p>
    <w:p w14:paraId="45C1A6C9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(6) Food Item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name of the food item/recipe name being recorded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ab/>
      </w:r>
    </w:p>
    <w:p w14:paraId="3128394C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(7) Starting Temp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first temperature of the food at time of set up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ab/>
      </w:r>
    </w:p>
    <w:p w14:paraId="6F2AEF00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 xml:space="preserve">(8) 2 Hours: 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Document the temperature of the food after 2 hours</w:t>
      </w:r>
    </w:p>
    <w:p w14:paraId="5D1FBD66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(9) 4 Hours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Document the temperature of the food after 4 hours</w:t>
      </w:r>
    </w:p>
    <w:p w14:paraId="25B1C933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Arial" w:eastAsiaTheme="minorEastAsia" w:hAnsi="Arial" w:cs="Arial"/>
          <w:bCs/>
          <w:snapToGrid w:val="0"/>
          <w:color w:val="000000"/>
          <w:sz w:val="24"/>
        </w:rPr>
      </w:pPr>
      <w:r w:rsidRPr="003B66E1">
        <w:rPr>
          <w:rFonts w:ascii="Arial" w:eastAsiaTheme="minorEastAsia" w:hAnsi="Arial" w:cs="Arial"/>
          <w:b/>
          <w:snapToGrid w:val="0"/>
          <w:color w:val="000000"/>
          <w:sz w:val="24"/>
        </w:rPr>
        <w:t>(10) Initials</w:t>
      </w:r>
      <w:r w:rsidRPr="003B66E1">
        <w:rPr>
          <w:rFonts w:ascii="Arial" w:eastAsiaTheme="minorEastAsia" w:hAnsi="Arial" w:cs="Arial"/>
          <w:bCs/>
          <w:snapToGrid w:val="0"/>
          <w:color w:val="000000"/>
          <w:sz w:val="24"/>
        </w:rPr>
        <w:t>: Employee responsible for taking temperatures initials</w:t>
      </w:r>
    </w:p>
    <w:p w14:paraId="30806685" w14:textId="77777777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hAnsi="Arial" w:cs="Arial"/>
          <w:bCs/>
          <w:snapToGrid w:val="0"/>
          <w:color w:val="000000"/>
          <w:sz w:val="24"/>
        </w:rPr>
      </w:pPr>
    </w:p>
    <w:p w14:paraId="48E9D09C" w14:textId="73FFDC6A" w:rsidR="003B66E1" w:rsidRP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60" w:line="276" w:lineRule="auto"/>
        <w:rPr>
          <w:rFonts w:ascii="Arial" w:eastAsiaTheme="minorEastAsia" w:hAnsi="Arial" w:cs="Arial"/>
          <w:spacing w:val="-4"/>
          <w:sz w:val="24"/>
        </w:rPr>
      </w:pPr>
      <w:r w:rsidRPr="003B66E1">
        <w:rPr>
          <w:rFonts w:ascii="Arial" w:eastAsiaTheme="minorEastAsia" w:hAnsi="Arial" w:cs="Arial"/>
          <w:b/>
          <w:bCs/>
          <w:color w:val="000000" w:themeColor="text1"/>
          <w:sz w:val="24"/>
          <w:szCs w:val="24"/>
        </w:rPr>
        <w:t>Standard/Critical Limit:</w:t>
      </w:r>
      <w:r w:rsidRPr="003B66E1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</w:t>
      </w:r>
      <w:r w:rsidRPr="003B66E1">
        <w:rPr>
          <w:rFonts w:ascii="Arial" w:eastAsiaTheme="minorEastAsia" w:hAnsi="Arial" w:cs="Arial"/>
          <w:sz w:val="24"/>
          <w:szCs w:val="24"/>
        </w:rPr>
        <w:t>Hot TCS/PHF foods held and served at 140ºF (60ºC) or above, Cold TCS/PHF foods held and served at 40ºF (4</w:t>
      </w:r>
      <w:bookmarkStart w:id="0" w:name="_Hlk101221297"/>
      <w:r w:rsidRPr="003B66E1">
        <w:rPr>
          <w:rFonts w:ascii="Arial" w:eastAsiaTheme="minorEastAsia" w:hAnsi="Arial" w:cs="Arial"/>
          <w:sz w:val="24"/>
          <w:szCs w:val="24"/>
        </w:rPr>
        <w:t>º</w:t>
      </w:r>
      <w:bookmarkEnd w:id="0"/>
      <w:r w:rsidRPr="003B66E1">
        <w:rPr>
          <w:rFonts w:ascii="Arial" w:eastAsiaTheme="minorEastAsia" w:hAnsi="Arial" w:cs="Arial"/>
          <w:sz w:val="24"/>
          <w:szCs w:val="24"/>
        </w:rPr>
        <w:t>C) or below</w:t>
      </w:r>
      <w:r w:rsidRPr="003B66E1">
        <w:rPr>
          <w:rFonts w:ascii="Arial" w:hAnsi="Arial" w:cs="Arial"/>
          <w:sz w:val="24"/>
          <w:szCs w:val="24"/>
        </w:rPr>
        <w:t xml:space="preserve"> - </w:t>
      </w:r>
      <w:r w:rsidRPr="003B66E1">
        <w:rPr>
          <w:rFonts w:ascii="Arial" w:eastAsiaTheme="minorEastAsia" w:hAnsi="Arial" w:cs="Arial"/>
          <w:sz w:val="24"/>
          <w:szCs w:val="24"/>
        </w:rPr>
        <w:t xml:space="preserve">Record product temperatures on this log at two (2) hour intervals during holding and serving. </w:t>
      </w:r>
      <w:bookmarkStart w:id="1" w:name="_GoBack"/>
      <w:bookmarkEnd w:id="1"/>
      <w:r w:rsidRPr="003B66E1">
        <w:rPr>
          <w:rFonts w:ascii="Arial" w:eastAsiaTheme="minorEastAsia" w:hAnsi="Arial" w:cs="Arial"/>
          <w:sz w:val="24"/>
        </w:rPr>
        <w:t xml:space="preserve">If service time </w:t>
      </w:r>
      <w:r w:rsidRPr="003B66E1">
        <w:rPr>
          <w:rFonts w:ascii="Arial" w:eastAsiaTheme="minorEastAsia" w:hAnsi="Arial" w:cs="Arial"/>
          <w:spacing w:val="-3"/>
          <w:sz w:val="24"/>
        </w:rPr>
        <w:t xml:space="preserve">is </w:t>
      </w:r>
      <w:r w:rsidRPr="003B66E1">
        <w:rPr>
          <w:rFonts w:ascii="Arial" w:eastAsiaTheme="minorEastAsia" w:hAnsi="Arial" w:cs="Arial"/>
          <w:spacing w:val="-6"/>
          <w:sz w:val="24"/>
        </w:rPr>
        <w:t xml:space="preserve">less </w:t>
      </w:r>
      <w:r w:rsidRPr="003B66E1">
        <w:rPr>
          <w:rFonts w:ascii="Arial" w:eastAsiaTheme="minorEastAsia" w:hAnsi="Arial" w:cs="Arial"/>
          <w:spacing w:val="-4"/>
          <w:sz w:val="24"/>
        </w:rPr>
        <w:t xml:space="preserve">than </w:t>
      </w:r>
      <w:r w:rsidRPr="003B66E1">
        <w:rPr>
          <w:rFonts w:ascii="Arial" w:eastAsiaTheme="minorEastAsia" w:hAnsi="Arial" w:cs="Arial"/>
          <w:sz w:val="24"/>
        </w:rPr>
        <w:t xml:space="preserve">two </w:t>
      </w:r>
      <w:r w:rsidRPr="003B66E1">
        <w:rPr>
          <w:rFonts w:ascii="Arial" w:eastAsiaTheme="minorEastAsia" w:hAnsi="Arial" w:cs="Arial"/>
          <w:spacing w:val="-4"/>
          <w:sz w:val="24"/>
        </w:rPr>
        <w:t xml:space="preserve">hours </w:t>
      </w:r>
      <w:r w:rsidRPr="003B66E1">
        <w:rPr>
          <w:rFonts w:ascii="Arial" w:eastAsiaTheme="minorEastAsia" w:hAnsi="Arial" w:cs="Arial"/>
          <w:sz w:val="24"/>
        </w:rPr>
        <w:t xml:space="preserve">a final </w:t>
      </w:r>
      <w:r w:rsidRPr="003B66E1">
        <w:rPr>
          <w:rFonts w:ascii="Arial" w:eastAsiaTheme="minorEastAsia" w:hAnsi="Arial" w:cs="Arial"/>
          <w:spacing w:val="-6"/>
          <w:sz w:val="24"/>
        </w:rPr>
        <w:t xml:space="preserve">holding </w:t>
      </w:r>
      <w:r w:rsidRPr="003B66E1">
        <w:rPr>
          <w:rFonts w:ascii="Arial" w:eastAsiaTheme="minorEastAsia" w:hAnsi="Arial" w:cs="Arial"/>
          <w:spacing w:val="-3"/>
          <w:sz w:val="24"/>
        </w:rPr>
        <w:t xml:space="preserve">temperature </w:t>
      </w:r>
      <w:r w:rsidRPr="003B66E1">
        <w:rPr>
          <w:rFonts w:ascii="Arial" w:eastAsiaTheme="minorEastAsia" w:hAnsi="Arial" w:cs="Arial"/>
          <w:sz w:val="24"/>
        </w:rPr>
        <w:t xml:space="preserve">must </w:t>
      </w:r>
      <w:r w:rsidRPr="003B66E1">
        <w:rPr>
          <w:rFonts w:ascii="Arial" w:eastAsiaTheme="minorEastAsia" w:hAnsi="Arial" w:cs="Arial"/>
          <w:spacing w:val="-3"/>
          <w:sz w:val="24"/>
        </w:rPr>
        <w:t xml:space="preserve">be recorded if the </w:t>
      </w:r>
      <w:r w:rsidRPr="003B66E1">
        <w:rPr>
          <w:rFonts w:ascii="Arial" w:eastAsiaTheme="minorEastAsia" w:hAnsi="Arial" w:cs="Arial"/>
          <w:sz w:val="24"/>
        </w:rPr>
        <w:t xml:space="preserve">food </w:t>
      </w:r>
      <w:r w:rsidRPr="003B66E1">
        <w:rPr>
          <w:rFonts w:ascii="Arial" w:eastAsiaTheme="minorEastAsia" w:hAnsi="Arial" w:cs="Arial"/>
          <w:spacing w:val="-3"/>
          <w:sz w:val="24"/>
        </w:rPr>
        <w:t xml:space="preserve">is </w:t>
      </w:r>
      <w:r w:rsidRPr="003B66E1">
        <w:rPr>
          <w:rFonts w:ascii="Arial" w:eastAsiaTheme="minorEastAsia" w:hAnsi="Arial" w:cs="Arial"/>
          <w:spacing w:val="-4"/>
          <w:sz w:val="24"/>
        </w:rPr>
        <w:t>not</w:t>
      </w:r>
      <w:r w:rsidRPr="003B66E1">
        <w:rPr>
          <w:rFonts w:ascii="Arial" w:eastAsiaTheme="minorEastAsia" w:hAnsi="Arial" w:cs="Arial"/>
          <w:spacing w:val="25"/>
          <w:sz w:val="24"/>
        </w:rPr>
        <w:t xml:space="preserve"> </w:t>
      </w:r>
      <w:r w:rsidRPr="003B66E1">
        <w:rPr>
          <w:rFonts w:ascii="Arial" w:eastAsiaTheme="minorEastAsia" w:hAnsi="Arial" w:cs="Arial"/>
          <w:spacing w:val="-4"/>
          <w:sz w:val="24"/>
        </w:rPr>
        <w:t xml:space="preserve">discarded.  </w:t>
      </w:r>
    </w:p>
    <w:p w14:paraId="4CF4D7C6" w14:textId="056BC215" w:rsidR="003B66E1" w:rsidRPr="003B66E1" w:rsidRDefault="003B66E1" w:rsidP="00FC109F">
      <w:pPr>
        <w:tabs>
          <w:tab w:val="left" w:pos="10350"/>
        </w:tabs>
        <w:rPr>
          <w:rFonts w:ascii="Arial" w:hAnsi="Arial" w:cs="Arial"/>
          <w:snapToGrid w:val="0"/>
          <w:color w:val="000000"/>
          <w:sz w:val="24"/>
          <w:szCs w:val="24"/>
        </w:rPr>
      </w:pPr>
      <w:r w:rsidRPr="003B66E1">
        <w:rPr>
          <w:rFonts w:ascii="Arial" w:hAnsi="Arial" w:cs="Arial"/>
          <w:b/>
          <w:bCs/>
          <w:snapToGrid w:val="0"/>
          <w:color w:val="000000" w:themeColor="text1"/>
          <w:sz w:val="24"/>
          <w:szCs w:val="24"/>
        </w:rPr>
        <w:t xml:space="preserve">Corrective Action Steps: 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Cold food: If temperature is between 41-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45</w:t>
      </w:r>
      <w:r w:rsidRPr="003B66E1">
        <w:rPr>
          <w:rFonts w:ascii="Arial" w:eastAsiaTheme="minorEastAsia" w:hAnsi="Arial" w:cs="Arial"/>
          <w:sz w:val="24"/>
          <w:szCs w:val="24"/>
        </w:rPr>
        <w:t>º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F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="00FC109F" w:rsidRPr="00FC109F">
        <w:rPr>
          <w:rFonts w:ascii="Arial" w:hAnsi="Arial" w:cs="Arial"/>
          <w:snapToGrid w:val="0"/>
          <w:color w:val="000000"/>
          <w:sz w:val="24"/>
          <w:szCs w:val="24"/>
        </w:rPr>
        <w:t>(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>5 - 7</w:t>
      </w:r>
      <w:r w:rsidR="00FC109F" w:rsidRP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ºC) 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rechill to 40ºF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="00FC109F" w:rsidRPr="003B66E1">
        <w:rPr>
          <w:rFonts w:ascii="Arial" w:eastAsiaTheme="minorEastAsia" w:hAnsi="Arial" w:cs="Arial"/>
          <w:sz w:val="24"/>
          <w:szCs w:val="24"/>
        </w:rPr>
        <w:t>(4ºC)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. If product is above 40</w:t>
      </w:r>
      <w:r w:rsidRPr="003B66E1">
        <w:rPr>
          <w:rFonts w:ascii="Arial" w:eastAsiaTheme="minorEastAsia" w:hAnsi="Arial" w:cs="Arial"/>
          <w:sz w:val="24"/>
          <w:szCs w:val="24"/>
        </w:rPr>
        <w:t>º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F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="00FC109F" w:rsidRPr="003B66E1">
        <w:rPr>
          <w:rFonts w:ascii="Arial" w:eastAsiaTheme="minorEastAsia" w:hAnsi="Arial" w:cs="Arial"/>
          <w:sz w:val="24"/>
          <w:szCs w:val="24"/>
        </w:rPr>
        <w:t>(4ºC)</w:t>
      </w:r>
      <w:r w:rsidR="00FC109F">
        <w:rPr>
          <w:rFonts w:ascii="Arial" w:eastAsiaTheme="minorEastAsia" w:hAnsi="Arial" w:cs="Arial"/>
          <w:sz w:val="24"/>
          <w:szCs w:val="24"/>
        </w:rPr>
        <w:t xml:space="preserve"> 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for more than 2 hours discard product. Hot foods: If food is between 135-139</w:t>
      </w:r>
      <w:r w:rsidRPr="003B66E1">
        <w:rPr>
          <w:rFonts w:ascii="Arial" w:eastAsiaTheme="minorEastAsia" w:hAnsi="Arial" w:cs="Arial"/>
          <w:sz w:val="24"/>
          <w:szCs w:val="24"/>
        </w:rPr>
        <w:t>º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 xml:space="preserve">F </w:t>
      </w:r>
      <w:r w:rsidR="00FC109F" w:rsidRPr="003B66E1">
        <w:rPr>
          <w:rFonts w:ascii="Arial" w:eastAsiaTheme="minorEastAsia" w:hAnsi="Arial" w:cs="Arial"/>
          <w:sz w:val="24"/>
          <w:szCs w:val="24"/>
        </w:rPr>
        <w:t>(</w:t>
      </w:r>
      <w:r w:rsidR="00FC109F">
        <w:rPr>
          <w:rFonts w:ascii="Arial" w:eastAsiaTheme="minorEastAsia" w:hAnsi="Arial" w:cs="Arial"/>
          <w:sz w:val="24"/>
          <w:szCs w:val="24"/>
        </w:rPr>
        <w:t>57 – 59</w:t>
      </w:r>
      <w:r w:rsidR="00FC109F" w:rsidRPr="003B66E1">
        <w:rPr>
          <w:rFonts w:ascii="Arial" w:eastAsiaTheme="minorEastAsia" w:hAnsi="Arial" w:cs="Arial"/>
          <w:sz w:val="24"/>
          <w:szCs w:val="24"/>
        </w:rPr>
        <w:t>ºC)</w:t>
      </w:r>
      <w:r w:rsidR="00FC109F">
        <w:rPr>
          <w:rFonts w:ascii="Arial" w:eastAsiaTheme="minorEastAsia" w:hAnsi="Arial" w:cs="Arial"/>
          <w:sz w:val="24"/>
          <w:szCs w:val="24"/>
        </w:rPr>
        <w:t xml:space="preserve"> 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reheat to 140</w:t>
      </w:r>
      <w:r w:rsidRPr="003B66E1">
        <w:rPr>
          <w:rFonts w:ascii="Arial" w:eastAsiaTheme="minorEastAsia" w:hAnsi="Arial" w:cs="Arial"/>
          <w:sz w:val="24"/>
          <w:szCs w:val="24"/>
        </w:rPr>
        <w:t>º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F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="00FC109F" w:rsidRPr="003B66E1">
        <w:rPr>
          <w:rFonts w:ascii="Arial" w:eastAsiaTheme="minorEastAsia" w:hAnsi="Arial" w:cs="Arial"/>
          <w:sz w:val="24"/>
          <w:szCs w:val="24"/>
        </w:rPr>
        <w:t>(</w:t>
      </w:r>
      <w:r w:rsidR="00FC109F">
        <w:rPr>
          <w:rFonts w:ascii="Arial" w:eastAsiaTheme="minorEastAsia" w:hAnsi="Arial" w:cs="Arial"/>
          <w:sz w:val="24"/>
          <w:szCs w:val="24"/>
        </w:rPr>
        <w:t>60</w:t>
      </w:r>
      <w:r w:rsidR="00FC109F" w:rsidRPr="003B66E1">
        <w:rPr>
          <w:rFonts w:ascii="Arial" w:eastAsiaTheme="minorEastAsia" w:hAnsi="Arial" w:cs="Arial"/>
          <w:sz w:val="24"/>
          <w:szCs w:val="24"/>
        </w:rPr>
        <w:t>ºC)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. If product is below 135</w:t>
      </w:r>
      <w:r w:rsidRPr="003B66E1">
        <w:rPr>
          <w:rFonts w:ascii="Arial" w:eastAsiaTheme="minorEastAsia" w:hAnsi="Arial" w:cs="Arial"/>
          <w:sz w:val="24"/>
          <w:szCs w:val="24"/>
        </w:rPr>
        <w:t>º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>F</w:t>
      </w:r>
      <w:r w:rsidR="00FC109F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="00FC109F" w:rsidRPr="003B66E1">
        <w:rPr>
          <w:rFonts w:ascii="Arial" w:eastAsiaTheme="minorEastAsia" w:hAnsi="Arial" w:cs="Arial"/>
          <w:sz w:val="24"/>
          <w:szCs w:val="24"/>
        </w:rPr>
        <w:t>(</w:t>
      </w:r>
      <w:r w:rsidR="00FC109F">
        <w:rPr>
          <w:rFonts w:ascii="Arial" w:eastAsiaTheme="minorEastAsia" w:hAnsi="Arial" w:cs="Arial"/>
          <w:sz w:val="24"/>
          <w:szCs w:val="24"/>
        </w:rPr>
        <w:t>57</w:t>
      </w:r>
      <w:r w:rsidR="00FC109F" w:rsidRPr="003B66E1">
        <w:rPr>
          <w:rFonts w:ascii="Arial" w:eastAsiaTheme="minorEastAsia" w:hAnsi="Arial" w:cs="Arial"/>
          <w:sz w:val="24"/>
          <w:szCs w:val="24"/>
        </w:rPr>
        <w:t>ºC)</w:t>
      </w:r>
      <w:r w:rsidRPr="003B66E1">
        <w:rPr>
          <w:rFonts w:ascii="Arial" w:hAnsi="Arial" w:cs="Arial"/>
          <w:snapToGrid w:val="0"/>
          <w:color w:val="000000"/>
          <w:sz w:val="24"/>
          <w:szCs w:val="24"/>
        </w:rPr>
        <w:t xml:space="preserve"> for more than 2 hours discard.</w:t>
      </w:r>
    </w:p>
    <w:p w14:paraId="68069E5E" w14:textId="1D7EAF23" w:rsidR="003B66E1" w:rsidRDefault="003B66E1" w:rsidP="003B66E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69588CB7" w14:textId="55A41134" w:rsidR="00131600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  <w:t xml:space="preserve"> </w:t>
      </w:r>
    </w:p>
    <w:p w14:paraId="1234E1EB" w14:textId="11CBA8AD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4D12A015" w14:textId="5E94180C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726B7D11" w14:textId="20A9E6EB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310C9505" w14:textId="4ABDBDE1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6C2A2B24" w14:textId="28C5EC15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4BFE999A" w14:textId="015776BA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13725F84" w14:textId="25C7094C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5FBC6C61" w14:textId="5A96BD89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63F20F54" w14:textId="5842EC32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1A6C1C79" w14:textId="408D0D6C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7E48BC4D" w14:textId="476CCE88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343C1B49" w14:textId="00EF9E3C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039607B1" w14:textId="2DB1C501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p w14:paraId="17DF8314" w14:textId="74B443EE" w:rsidR="00B0638D" w:rsidRDefault="00B0638D" w:rsidP="00A0131F">
      <w:pP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83046" w14:paraId="5D3B1086" w14:textId="77777777" w:rsidTr="00BC27C9">
        <w:tc>
          <w:tcPr>
            <w:tcW w:w="10790" w:type="dxa"/>
            <w:shd w:val="clear" w:color="auto" w:fill="B4C6E7" w:themeFill="accent1" w:themeFillTint="66"/>
          </w:tcPr>
          <w:p w14:paraId="31E9464F" w14:textId="6B53DB4E" w:rsidR="00983046" w:rsidRPr="00983046" w:rsidRDefault="00983046" w:rsidP="00BC27C9">
            <w:pPr>
              <w:jc w:val="center"/>
              <w:rPr>
                <w:rFonts w:ascii="Arial" w:hAnsi="Arial" w:cs="Arial"/>
                <w:b/>
                <w:bCs/>
                <w:color w:val="000000"/>
                <w:position w:val="1"/>
                <w:sz w:val="32"/>
                <w:szCs w:val="32"/>
              </w:rPr>
            </w:pPr>
            <w:r w:rsidRPr="005C66BD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HACCP –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Hot &amp; Cold Food Serving Temperature Log </w:t>
            </w:r>
            <w:r w:rsidRPr="00FA454A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CCP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6&amp;7</w:t>
            </w:r>
          </w:p>
        </w:tc>
      </w:tr>
      <w:tr w:rsidR="00983046" w14:paraId="1C520FAD" w14:textId="77777777" w:rsidTr="00F43035">
        <w:trPr>
          <w:trHeight w:val="360"/>
        </w:trPr>
        <w:tc>
          <w:tcPr>
            <w:tcW w:w="10790" w:type="dxa"/>
            <w:vAlign w:val="center"/>
          </w:tcPr>
          <w:p w14:paraId="3DF5DDFD" w14:textId="66BF236E" w:rsidR="00983046" w:rsidRPr="00983046" w:rsidRDefault="00983046" w:rsidP="00F43035">
            <w:pPr>
              <w:pStyle w:val="ListParagraph"/>
              <w:numPr>
                <w:ilvl w:val="0"/>
                <w:numId w:val="41"/>
              </w:num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left"/>
              <w:rPr>
                <w:rFonts w:eastAsiaTheme="minorEastAsia" w:cs="Arial"/>
                <w:sz w:val="24"/>
              </w:rPr>
            </w:pPr>
            <w:r w:rsidRPr="00983046">
              <w:rPr>
                <w:rFonts w:eastAsiaTheme="minorEastAsia" w:cs="Arial"/>
                <w:sz w:val="24"/>
              </w:rPr>
              <w:t>Unit Name:                                                               (2) Month/Week:</w:t>
            </w:r>
          </w:p>
        </w:tc>
      </w:tr>
      <w:tr w:rsidR="00983046" w14:paraId="35A4715C" w14:textId="77777777" w:rsidTr="00F43035">
        <w:trPr>
          <w:trHeight w:val="360"/>
        </w:trPr>
        <w:tc>
          <w:tcPr>
            <w:tcW w:w="10790" w:type="dxa"/>
            <w:vAlign w:val="center"/>
          </w:tcPr>
          <w:p w14:paraId="13300E62" w14:textId="3BC11AEB" w:rsidR="00983046" w:rsidRDefault="00F43035" w:rsidP="00F43035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(3) Display Name:</w:t>
            </w:r>
          </w:p>
        </w:tc>
      </w:tr>
    </w:tbl>
    <w:p w14:paraId="44D0CD5E" w14:textId="7E003D67" w:rsidR="00983046" w:rsidRDefault="00983046" w:rsidP="00983046">
      <w:pPr>
        <w:tabs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Theme="minorEastAsia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60"/>
        <w:gridCol w:w="3690"/>
        <w:gridCol w:w="1530"/>
        <w:gridCol w:w="1080"/>
        <w:gridCol w:w="1080"/>
        <w:gridCol w:w="985"/>
      </w:tblGrid>
      <w:tr w:rsidR="00F43035" w14:paraId="7E6AD4DA" w14:textId="77777777" w:rsidTr="00F43035">
        <w:tc>
          <w:tcPr>
            <w:tcW w:w="1165" w:type="dxa"/>
          </w:tcPr>
          <w:p w14:paraId="771BC61C" w14:textId="28E7D5C8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(4) Date</w:t>
            </w:r>
          </w:p>
        </w:tc>
        <w:tc>
          <w:tcPr>
            <w:tcW w:w="1260" w:type="dxa"/>
          </w:tcPr>
          <w:p w14:paraId="7F8C24B7" w14:textId="22AAC06C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(5) Time</w:t>
            </w:r>
          </w:p>
        </w:tc>
        <w:tc>
          <w:tcPr>
            <w:tcW w:w="3690" w:type="dxa"/>
          </w:tcPr>
          <w:p w14:paraId="3E698D1F" w14:textId="15AD0516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(6) Food Item</w:t>
            </w:r>
          </w:p>
        </w:tc>
        <w:tc>
          <w:tcPr>
            <w:tcW w:w="1530" w:type="dxa"/>
          </w:tcPr>
          <w:p w14:paraId="7257B5DA" w14:textId="43098B51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(7) Starting Temp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.</w:t>
            </w:r>
          </w:p>
        </w:tc>
        <w:tc>
          <w:tcPr>
            <w:tcW w:w="1080" w:type="dxa"/>
          </w:tcPr>
          <w:p w14:paraId="68752D08" w14:textId="77777777" w:rsidR="00F43035" w:rsidRPr="00F43035" w:rsidRDefault="00F43035" w:rsidP="00F43035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 xml:space="preserve">(8) </w:t>
            </w:r>
          </w:p>
          <w:p w14:paraId="29E85300" w14:textId="724D7660" w:rsidR="00F43035" w:rsidRDefault="00F43035" w:rsidP="00F43035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2 Hours</w:t>
            </w:r>
          </w:p>
        </w:tc>
        <w:tc>
          <w:tcPr>
            <w:tcW w:w="1080" w:type="dxa"/>
          </w:tcPr>
          <w:p w14:paraId="64462BF2" w14:textId="77777777" w:rsidR="00F43035" w:rsidRPr="00F43035" w:rsidRDefault="00F43035" w:rsidP="00F43035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(9)</w:t>
            </w:r>
          </w:p>
          <w:p w14:paraId="50C4E291" w14:textId="7310C285" w:rsidR="00F43035" w:rsidRDefault="00F43035" w:rsidP="00F43035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4 Hours</w:t>
            </w:r>
          </w:p>
        </w:tc>
        <w:tc>
          <w:tcPr>
            <w:tcW w:w="985" w:type="dxa"/>
          </w:tcPr>
          <w:p w14:paraId="2C34BE07" w14:textId="6079FDC6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  <w:r w:rsidRPr="00F43035">
              <w:rPr>
                <w:rFonts w:ascii="Arial" w:eastAsiaTheme="minorEastAsia" w:hAnsi="Arial" w:cs="Arial"/>
                <w:sz w:val="24"/>
                <w:szCs w:val="24"/>
              </w:rPr>
              <w:t>(10) Initials</w:t>
            </w:r>
          </w:p>
        </w:tc>
      </w:tr>
      <w:tr w:rsidR="00F43035" w14:paraId="50DC418A" w14:textId="77777777" w:rsidTr="00F43035">
        <w:trPr>
          <w:trHeight w:val="432"/>
        </w:trPr>
        <w:tc>
          <w:tcPr>
            <w:tcW w:w="1165" w:type="dxa"/>
          </w:tcPr>
          <w:p w14:paraId="6374A5E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D0C9E2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81C09D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6B28ED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1EB31C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3CA0D5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096DB59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561A8399" w14:textId="77777777" w:rsidTr="00F43035">
        <w:trPr>
          <w:trHeight w:val="432"/>
        </w:trPr>
        <w:tc>
          <w:tcPr>
            <w:tcW w:w="1165" w:type="dxa"/>
          </w:tcPr>
          <w:p w14:paraId="2CCB234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814191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613E5E5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46747C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93A537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A208A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2C33B103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71D39D71" w14:textId="77777777" w:rsidTr="00F43035">
        <w:trPr>
          <w:trHeight w:val="432"/>
        </w:trPr>
        <w:tc>
          <w:tcPr>
            <w:tcW w:w="1165" w:type="dxa"/>
          </w:tcPr>
          <w:p w14:paraId="523777AC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4F6DB53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7D48D0D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D80080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3C15C4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BFEA26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42A93E9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6585C5BC" w14:textId="77777777" w:rsidTr="00F43035">
        <w:trPr>
          <w:trHeight w:val="432"/>
        </w:trPr>
        <w:tc>
          <w:tcPr>
            <w:tcW w:w="1165" w:type="dxa"/>
          </w:tcPr>
          <w:p w14:paraId="5E4BEFC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23AD60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632770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90C49B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775B27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94CAB7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1D5BCAF4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1A1EAC2E" w14:textId="77777777" w:rsidTr="00F43035">
        <w:trPr>
          <w:trHeight w:val="432"/>
        </w:trPr>
        <w:tc>
          <w:tcPr>
            <w:tcW w:w="1165" w:type="dxa"/>
          </w:tcPr>
          <w:p w14:paraId="57FFA7F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DCAE4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7E171FC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82A04E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F0B115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6A6423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7347874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46507B81" w14:textId="77777777" w:rsidTr="00F43035">
        <w:trPr>
          <w:trHeight w:val="432"/>
        </w:trPr>
        <w:tc>
          <w:tcPr>
            <w:tcW w:w="1165" w:type="dxa"/>
          </w:tcPr>
          <w:p w14:paraId="25C0297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803A26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E794F83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EEC1A2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2B306A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9141EE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33F12CC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7FDBC1CE" w14:textId="77777777" w:rsidTr="00F43035">
        <w:trPr>
          <w:trHeight w:val="432"/>
        </w:trPr>
        <w:tc>
          <w:tcPr>
            <w:tcW w:w="1165" w:type="dxa"/>
          </w:tcPr>
          <w:p w14:paraId="4C6F076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A7D19D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C5467B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1C2DA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0F31E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AFA88D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68618297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6D9297BB" w14:textId="77777777" w:rsidTr="00F43035">
        <w:trPr>
          <w:trHeight w:val="432"/>
        </w:trPr>
        <w:tc>
          <w:tcPr>
            <w:tcW w:w="1165" w:type="dxa"/>
          </w:tcPr>
          <w:p w14:paraId="5A801F1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360BF4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4754B8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2DE9917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A3C793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2BF91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7FFED086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30C343CC" w14:textId="77777777" w:rsidTr="00F43035">
        <w:trPr>
          <w:trHeight w:val="432"/>
        </w:trPr>
        <w:tc>
          <w:tcPr>
            <w:tcW w:w="1165" w:type="dxa"/>
          </w:tcPr>
          <w:p w14:paraId="0215564C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79C5876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3FA58D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62F4D3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FB24A7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E0067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0E641696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0B788A80" w14:textId="77777777" w:rsidTr="00F43035">
        <w:trPr>
          <w:trHeight w:val="432"/>
        </w:trPr>
        <w:tc>
          <w:tcPr>
            <w:tcW w:w="1165" w:type="dxa"/>
          </w:tcPr>
          <w:p w14:paraId="5F72E09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520147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ABF12B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F3DFAB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7C8A244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705C55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1371AFF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18E6AB0E" w14:textId="77777777" w:rsidTr="00F43035">
        <w:trPr>
          <w:trHeight w:val="432"/>
        </w:trPr>
        <w:tc>
          <w:tcPr>
            <w:tcW w:w="1165" w:type="dxa"/>
          </w:tcPr>
          <w:p w14:paraId="5BA717E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44BE70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EEB050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92BF52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694B7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081BE5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7C7112A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0B8616AA" w14:textId="77777777" w:rsidTr="00F43035">
        <w:trPr>
          <w:trHeight w:val="432"/>
        </w:trPr>
        <w:tc>
          <w:tcPr>
            <w:tcW w:w="1165" w:type="dxa"/>
          </w:tcPr>
          <w:p w14:paraId="081D473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640CF3B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F5AFF9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10D53E6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7586FE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6CABAF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3A73E788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6E87C126" w14:textId="77777777" w:rsidTr="00F43035">
        <w:trPr>
          <w:trHeight w:val="432"/>
        </w:trPr>
        <w:tc>
          <w:tcPr>
            <w:tcW w:w="1165" w:type="dxa"/>
          </w:tcPr>
          <w:p w14:paraId="6999DB94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E89A03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0D3796E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BE62D95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86F5E94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38C4F7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08D1AA87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796DD5CA" w14:textId="77777777" w:rsidTr="00F43035">
        <w:trPr>
          <w:trHeight w:val="432"/>
        </w:trPr>
        <w:tc>
          <w:tcPr>
            <w:tcW w:w="1165" w:type="dxa"/>
          </w:tcPr>
          <w:p w14:paraId="0D438EA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3C341B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4BD5FD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012FB9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34AE869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C2D717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6CC26A1D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F43035" w14:paraId="5D5A0AC4" w14:textId="77777777" w:rsidTr="00F43035">
        <w:trPr>
          <w:trHeight w:val="432"/>
        </w:trPr>
        <w:tc>
          <w:tcPr>
            <w:tcW w:w="1165" w:type="dxa"/>
          </w:tcPr>
          <w:p w14:paraId="0E5537A6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6449705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062921A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08BCFE1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EB2BBD0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9DBE292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238FC3DF" w14:textId="77777777" w:rsidR="00F43035" w:rsidRDefault="00F43035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BC27C9" w14:paraId="456A3966" w14:textId="77777777" w:rsidTr="00F43035">
        <w:trPr>
          <w:trHeight w:val="432"/>
        </w:trPr>
        <w:tc>
          <w:tcPr>
            <w:tcW w:w="1165" w:type="dxa"/>
          </w:tcPr>
          <w:p w14:paraId="12BBA303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3695C97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C11F708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83EB025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7F844CC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A741948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85" w:type="dxa"/>
          </w:tcPr>
          <w:p w14:paraId="62FAAA75" w14:textId="77777777" w:rsidR="00BC27C9" w:rsidRDefault="00BC27C9" w:rsidP="00983046">
            <w:pPr>
              <w:tabs>
                <w:tab w:val="left" w:pos="2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</w:tbl>
    <w:p w14:paraId="6A409432" w14:textId="2CA6EBB5" w:rsidR="00F43035" w:rsidRDefault="00F43035" w:rsidP="00983046">
      <w:pPr>
        <w:tabs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Theme="minorEastAsia" w:hAnsi="Arial" w:cs="Arial"/>
          <w:sz w:val="24"/>
          <w:szCs w:val="24"/>
        </w:rPr>
      </w:pPr>
    </w:p>
    <w:tbl>
      <w:tblPr>
        <w:tblStyle w:val="TableGrid3"/>
        <w:tblW w:w="10890" w:type="dxa"/>
        <w:tblInd w:w="-5" w:type="dxa"/>
        <w:tblLook w:val="04A0" w:firstRow="1" w:lastRow="0" w:firstColumn="1" w:lastColumn="0" w:noHBand="0" w:noVBand="1"/>
      </w:tblPr>
      <w:tblGrid>
        <w:gridCol w:w="10890"/>
      </w:tblGrid>
      <w:tr w:rsidR="00983046" w:rsidRPr="00983046" w14:paraId="5385565D" w14:textId="77777777" w:rsidTr="00FB5E5F">
        <w:tc>
          <w:tcPr>
            <w:tcW w:w="10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C6ED8F0" w14:textId="4E0F48A9" w:rsidR="00983046" w:rsidRPr="00983046" w:rsidRDefault="00983046" w:rsidP="00983046">
            <w:pPr>
              <w:rPr>
                <w:rFonts w:ascii="Arial" w:hAnsi="Arial" w:cs="Arial"/>
                <w:sz w:val="24"/>
                <w:szCs w:val="24"/>
              </w:rPr>
            </w:pPr>
            <w:r w:rsidRPr="00983046">
              <w:rPr>
                <w:rFonts w:ascii="Arial" w:hAnsi="Arial" w:cs="Arial"/>
                <w:sz w:val="24"/>
                <w:szCs w:val="24"/>
              </w:rPr>
              <w:t>Highlight any results outside proper operating ranges and comment on reason. Inform Person in Charge/Supervisor. Record corrective actions</w:t>
            </w:r>
            <w:r w:rsidR="00BC27C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83046" w:rsidRPr="00983046" w14:paraId="1C93AEE9" w14:textId="77777777" w:rsidTr="00FC109F">
        <w:trPr>
          <w:trHeight w:val="70"/>
        </w:trPr>
        <w:tc>
          <w:tcPr>
            <w:tcW w:w="10890" w:type="dxa"/>
          </w:tcPr>
          <w:p w14:paraId="03B862DD" w14:textId="77777777" w:rsidR="00983046" w:rsidRDefault="00983046" w:rsidP="00BC27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3046">
              <w:rPr>
                <w:rFonts w:ascii="Arial" w:hAnsi="Arial" w:cs="Arial"/>
                <w:b/>
                <w:bCs/>
                <w:sz w:val="24"/>
                <w:szCs w:val="24"/>
              </w:rPr>
              <w:t>Comments/Corrective Actions</w:t>
            </w:r>
            <w:r w:rsidR="00BC27C9" w:rsidRPr="00BC27C9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7280DA2A" w14:textId="77777777" w:rsidR="00FC109F" w:rsidRDefault="00FC109F" w:rsidP="00BC27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CE423A9" w14:textId="77777777" w:rsidR="00FC109F" w:rsidRDefault="00FC109F" w:rsidP="00BC27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3A8B21F" w14:textId="77777777" w:rsidR="00FC109F" w:rsidRDefault="00FC109F" w:rsidP="00BC27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D4F0C32" w14:textId="5739135D" w:rsidR="00FC109F" w:rsidRPr="00983046" w:rsidRDefault="00FC109F" w:rsidP="00BC27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83046" w:rsidRPr="00983046" w14:paraId="58BC7E18" w14:textId="77777777" w:rsidTr="00BC27C9">
        <w:tc>
          <w:tcPr>
            <w:tcW w:w="10890" w:type="dxa"/>
            <w:shd w:val="clear" w:color="auto" w:fill="B4C6E7" w:themeFill="accent1" w:themeFillTint="66"/>
          </w:tcPr>
          <w:p w14:paraId="68A9E4D4" w14:textId="11FE0D64" w:rsidR="00983046" w:rsidRPr="00FC109F" w:rsidRDefault="00983046" w:rsidP="0098304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109F">
              <w:rPr>
                <w:rFonts w:ascii="Arial" w:hAnsi="Arial" w:cs="Arial"/>
                <w:b/>
                <w:bCs/>
                <w:sz w:val="24"/>
                <w:szCs w:val="24"/>
              </w:rPr>
              <w:t>Minimum Hot Serving Temperature: 140°F</w:t>
            </w:r>
            <w:r w:rsidR="00FC109F" w:rsidRPr="00FC109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C109F" w:rsidRPr="00FC109F"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  <w:t>(60ºC)</w:t>
            </w:r>
            <w:r w:rsidRPr="00FC109F">
              <w:rPr>
                <w:rFonts w:ascii="Arial" w:hAnsi="Arial" w:cs="Arial"/>
                <w:b/>
                <w:bCs/>
                <w:sz w:val="24"/>
                <w:szCs w:val="24"/>
              </w:rPr>
              <w:t>; Maximum Cold Serving Temperature: 40°F</w:t>
            </w:r>
            <w:r w:rsidR="00FC109F" w:rsidRPr="00FC109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C109F" w:rsidRPr="00FC109F"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  <w:t>(4ºC)</w:t>
            </w:r>
          </w:p>
        </w:tc>
      </w:tr>
      <w:tr w:rsidR="00983046" w:rsidRPr="00983046" w14:paraId="383D756C" w14:textId="77777777" w:rsidTr="00FB5E5F">
        <w:trPr>
          <w:trHeight w:val="503"/>
        </w:trPr>
        <w:tc>
          <w:tcPr>
            <w:tcW w:w="10890" w:type="dxa"/>
          </w:tcPr>
          <w:p w14:paraId="523E39D5" w14:textId="77777777" w:rsidR="00983046" w:rsidRPr="00983046" w:rsidRDefault="00983046" w:rsidP="00983046">
            <w:pPr>
              <w:rPr>
                <w:rFonts w:ascii="Arial" w:hAnsi="Arial" w:cs="Arial"/>
                <w:sz w:val="24"/>
                <w:szCs w:val="24"/>
              </w:rPr>
            </w:pPr>
            <w:r w:rsidRPr="00983046">
              <w:rPr>
                <w:rFonts w:ascii="Arial" w:hAnsi="Arial" w:cs="Arial"/>
                <w:sz w:val="24"/>
                <w:szCs w:val="24"/>
              </w:rPr>
              <w:t>Checked by Manager Signature:</w:t>
            </w:r>
          </w:p>
        </w:tc>
      </w:tr>
      <w:tr w:rsidR="00983046" w:rsidRPr="00983046" w14:paraId="178261D8" w14:textId="77777777" w:rsidTr="00FB5E5F">
        <w:trPr>
          <w:trHeight w:val="395"/>
        </w:trPr>
        <w:tc>
          <w:tcPr>
            <w:tcW w:w="10890" w:type="dxa"/>
          </w:tcPr>
          <w:p w14:paraId="28CE904B" w14:textId="77777777" w:rsidR="00983046" w:rsidRPr="00983046" w:rsidRDefault="00983046" w:rsidP="00983046">
            <w:pPr>
              <w:rPr>
                <w:rFonts w:ascii="Arial" w:hAnsi="Arial" w:cs="Arial"/>
                <w:sz w:val="24"/>
                <w:szCs w:val="24"/>
              </w:rPr>
            </w:pPr>
            <w:r w:rsidRPr="00983046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</w:tr>
    </w:tbl>
    <w:p w14:paraId="44D3EEFB" w14:textId="047C7E3D" w:rsidR="0032079E" w:rsidRPr="00A0131F" w:rsidRDefault="0032079E" w:rsidP="00FC5C18">
      <w:pPr>
        <w:rPr>
          <w:rFonts w:ascii="Arial" w:hAnsi="Arial"/>
          <w:vanish/>
        </w:rPr>
      </w:pPr>
    </w:p>
    <w:p w14:paraId="0D0C1226" w14:textId="2320F1AE" w:rsidR="0032079E" w:rsidRPr="00A0131F" w:rsidRDefault="0032079E" w:rsidP="00FC5C18">
      <w:pPr>
        <w:rPr>
          <w:rFonts w:ascii="Arial" w:hAnsi="Arial"/>
          <w:vanish/>
        </w:rPr>
      </w:pPr>
    </w:p>
    <w:p w14:paraId="7CC1333E" w14:textId="1AD7C4FE" w:rsidR="0032079E" w:rsidRPr="00A0131F" w:rsidRDefault="0032079E" w:rsidP="00FC5C18">
      <w:pPr>
        <w:rPr>
          <w:rFonts w:ascii="Arial" w:hAnsi="Arial"/>
          <w:vanish/>
        </w:rPr>
      </w:pPr>
    </w:p>
    <w:p w14:paraId="62ACF44D" w14:textId="20251860" w:rsidR="0032079E" w:rsidRPr="00A0131F" w:rsidRDefault="0032079E" w:rsidP="00FC5C18">
      <w:pPr>
        <w:rPr>
          <w:rFonts w:ascii="Arial" w:hAnsi="Arial"/>
          <w:vanish/>
        </w:rPr>
      </w:pPr>
    </w:p>
    <w:p w14:paraId="4A24CBA7" w14:textId="00A5A907" w:rsidR="0032079E" w:rsidRPr="00A0131F" w:rsidRDefault="0032079E" w:rsidP="00FC5C18">
      <w:pPr>
        <w:rPr>
          <w:rFonts w:ascii="Arial" w:hAnsi="Arial"/>
          <w:vanish/>
        </w:rPr>
      </w:pPr>
    </w:p>
    <w:p w14:paraId="6E521F79" w14:textId="77777777" w:rsidR="0032079E" w:rsidRPr="00A0131F" w:rsidRDefault="0032079E" w:rsidP="00FC5C18">
      <w:pPr>
        <w:rPr>
          <w:rFonts w:ascii="Arial" w:hAnsi="Arial"/>
          <w:vanish/>
        </w:rPr>
      </w:pPr>
    </w:p>
    <w:sectPr w:rsidR="0032079E" w:rsidRPr="00A0131F" w:rsidSect="00B0322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223FA7" w14:textId="77777777" w:rsidR="003160AF" w:rsidRDefault="003160AF">
      <w:r>
        <w:separator/>
      </w:r>
    </w:p>
  </w:endnote>
  <w:endnote w:type="continuationSeparator" w:id="0">
    <w:p w14:paraId="70ED93DC" w14:textId="77777777" w:rsidR="003160AF" w:rsidRDefault="0031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altName w:val="Calibri"/>
    <w:panose1 w:val="020B0604020202020204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DD36A" w14:textId="47CE829B" w:rsidR="006B632A" w:rsidRPr="00314AC5" w:rsidRDefault="00BF5B46" w:rsidP="006B632A">
    <w:pPr>
      <w:pStyle w:val="Footer"/>
      <w:jc w:val="center"/>
      <w:rPr>
        <w:rFonts w:ascii="Arial" w:hAnsi="Arial" w:cs="Arial"/>
        <w:sz w:val="16"/>
        <w:szCs w:val="16"/>
      </w:rPr>
    </w:pPr>
    <w:r w:rsidRPr="00314AC5">
      <w:rPr>
        <w:rFonts w:ascii="Arial" w:hAnsi="Arial" w:cs="Arial"/>
        <w:sz w:val="16"/>
        <w:szCs w:val="16"/>
      </w:rPr>
      <w:t xml:space="preserve"> </w:t>
    </w:r>
    <w:r w:rsidR="006B632A" w:rsidRPr="00314AC5">
      <w:rPr>
        <w:rFonts w:ascii="Arial" w:hAnsi="Arial" w:cs="Arial"/>
        <w:sz w:val="16"/>
        <w:szCs w:val="16"/>
      </w:rPr>
      <w:t xml:space="preserve"> </w:t>
    </w:r>
  </w:p>
  <w:p w14:paraId="3E0FC53D" w14:textId="0964FE42" w:rsidR="002C22FA" w:rsidRPr="002F6BBD" w:rsidRDefault="006B632A" w:rsidP="002F6BBD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3B66E1">
      <w:rPr>
        <w:rFonts w:ascii="Arial" w:hAnsi="Arial" w:cs="Arial"/>
        <w:b/>
        <w:bCs/>
        <w:color w:val="0000CC"/>
        <w:sz w:val="24"/>
        <w:szCs w:val="24"/>
      </w:rPr>
      <w:t>1.1.</w:t>
    </w:r>
    <w:proofErr w:type="gramStart"/>
    <w:r w:rsidR="003B66E1">
      <w:rPr>
        <w:rFonts w:ascii="Arial" w:hAnsi="Arial" w:cs="Arial"/>
        <w:b/>
        <w:bCs/>
        <w:color w:val="0000CC"/>
        <w:sz w:val="24"/>
        <w:szCs w:val="24"/>
      </w:rPr>
      <w:t>5.f</w:t>
    </w:r>
    <w:proofErr w:type="gramEnd"/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B234BB">
      <w:rPr>
        <w:rFonts w:ascii="Arial" w:hAnsi="Arial" w:cs="Arial"/>
        <w:b/>
        <w:bCs/>
        <w:color w:val="0000CC"/>
        <w:sz w:val="24"/>
        <w:szCs w:val="24"/>
      </w:rPr>
      <w:t>10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B234BB">
      <w:rPr>
        <w:rFonts w:ascii="Arial" w:hAnsi="Arial" w:cs="Arial"/>
        <w:b/>
        <w:bCs/>
        <w:color w:val="0000CC"/>
        <w:sz w:val="24"/>
        <w:szCs w:val="24"/>
      </w:rPr>
      <w:t>01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B234BB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8FAB47" w14:textId="77777777" w:rsidR="006B632A" w:rsidRDefault="006B632A" w:rsidP="006B632A">
    <w:pPr>
      <w:pStyle w:val="Footer"/>
      <w:tabs>
        <w:tab w:val="clear" w:pos="4320"/>
        <w:tab w:val="left" w:pos="4770"/>
        <w:tab w:val="left" w:pos="4950"/>
      </w:tabs>
      <w:jc w:val="center"/>
      <w:rPr>
        <w:rFonts w:ascii="Arial" w:hAnsi="Arial" w:cs="Arial"/>
        <w:sz w:val="16"/>
        <w:szCs w:val="16"/>
      </w:rPr>
    </w:pPr>
  </w:p>
  <w:p w14:paraId="542736DD" w14:textId="066D9E3E" w:rsidR="006B632A" w:rsidRPr="00235AE5" w:rsidRDefault="006B632A" w:rsidP="006B632A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3C37E5">
      <w:rPr>
        <w:rFonts w:ascii="Arial" w:hAnsi="Arial" w:cs="Arial"/>
        <w:b/>
        <w:bCs/>
        <w:color w:val="0000CC"/>
        <w:sz w:val="24"/>
        <w:szCs w:val="24"/>
      </w:rPr>
      <w:t>XYZ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4107A3">
      <w:rPr>
        <w:rFonts w:ascii="Arial" w:hAnsi="Arial" w:cs="Arial"/>
        <w:b/>
        <w:bCs/>
        <w:color w:val="0000CC"/>
        <w:sz w:val="24"/>
        <w:szCs w:val="24"/>
      </w:rPr>
      <w:t>10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A0131F" w:rsidRPr="00235AE5">
      <w:rPr>
        <w:rFonts w:ascii="Arial" w:hAnsi="Arial" w:cs="Arial"/>
        <w:b/>
        <w:bCs/>
        <w:color w:val="0000CC"/>
        <w:sz w:val="24"/>
        <w:szCs w:val="24"/>
      </w:rPr>
      <w:t>0</w:t>
    </w:r>
    <w:r w:rsidR="00131600" w:rsidRPr="00235AE5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4107A3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1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  <w:p w14:paraId="76E6C104" w14:textId="65CACE36" w:rsidR="002C22FA" w:rsidRPr="007612E2" w:rsidRDefault="006B632A" w:rsidP="00B05BC1">
    <w:pPr>
      <w:rPr>
        <w:rFonts w:ascii="Arial" w:hAnsi="Arial" w:cs="Arial"/>
        <w:bCs/>
        <w:sz w:val="14"/>
        <w:szCs w:val="14"/>
      </w:rPr>
    </w:pPr>
    <w:r w:rsidRPr="00FC42B6">
      <w:rPr>
        <w:rFonts w:ascii="Arial" w:hAnsi="Arial" w:cs="Arial"/>
        <w:b/>
        <w:iCs/>
        <w:color w:val="0000CC"/>
        <w:sz w:val="24"/>
        <w:szCs w:val="24"/>
      </w:rPr>
      <w:t>Printed copy of this document is uncontrolled</w:t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0D334" w14:textId="77777777" w:rsidR="003160AF" w:rsidRDefault="003160AF">
      <w:r>
        <w:separator/>
      </w:r>
    </w:p>
  </w:footnote>
  <w:footnote w:type="continuationSeparator" w:id="0">
    <w:p w14:paraId="413E1FEB" w14:textId="77777777" w:rsidR="003160AF" w:rsidRDefault="0031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64E74" w14:textId="254B9BD7" w:rsidR="0099342A" w:rsidRDefault="00292537">
    <w:pPr>
      <w:pStyle w:val="Header"/>
      <w:rPr>
        <w:sz w:val="16"/>
        <w:szCs w:val="16"/>
      </w:rPr>
    </w:pPr>
    <w:bookmarkStart w:id="2" w:name="_Hlk42697936"/>
    <w:r>
      <w:rPr>
        <w:rFonts w:ascii="Segoe UI Black" w:hAnsi="Segoe UI Black" w:cs="Arial"/>
        <w:b/>
        <w:noProof/>
        <w:color w:val="0000CC"/>
        <w:szCs w:val="18"/>
      </w:rPr>
      <w:drawing>
        <wp:anchor distT="0" distB="0" distL="114300" distR="114300" simplePos="0" relativeHeight="251718656" behindDoc="0" locked="0" layoutInCell="1" allowOverlap="1" wp14:anchorId="2A702BA1" wp14:editId="70B7E236">
          <wp:simplePos x="0" y="0"/>
          <wp:positionH relativeFrom="column">
            <wp:posOffset>5695950</wp:posOffset>
          </wp:positionH>
          <wp:positionV relativeFrom="paragraph">
            <wp:posOffset>42545</wp:posOffset>
          </wp:positionV>
          <wp:extent cx="1093217" cy="356870"/>
          <wp:effectExtent l="0" t="0" r="0" b="508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3217" cy="356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763">
      <w:rPr>
        <w:noProof/>
      </w:rPr>
      <w:drawing>
        <wp:anchor distT="0" distB="0" distL="114300" distR="114300" simplePos="0" relativeHeight="251657728" behindDoc="1" locked="0" layoutInCell="1" allowOverlap="1" wp14:anchorId="4AED470A" wp14:editId="7E516FB4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20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8CA23D" w14:textId="12849CA0" w:rsidR="00D4059A" w:rsidRDefault="00D4059A">
    <w:pPr>
      <w:pStyle w:val="Header"/>
      <w:rPr>
        <w:sz w:val="16"/>
        <w:szCs w:val="16"/>
      </w:rPr>
    </w:pPr>
  </w:p>
  <w:p w14:paraId="1C6F7CB5" w14:textId="12B0D798" w:rsidR="002F5775" w:rsidRPr="002F5775" w:rsidRDefault="002F5775" w:rsidP="00EE2763">
    <w:pPr>
      <w:rPr>
        <w:rFonts w:ascii="Segoe UI Black" w:hAnsi="Segoe UI Black" w:cs="Arial"/>
        <w:b/>
        <w:color w:val="0000CC"/>
        <w:szCs w:val="18"/>
      </w:rPr>
    </w:pPr>
  </w:p>
  <w:bookmarkEnd w:id="2"/>
  <w:p w14:paraId="61C57CD4" w14:textId="5FC948C5" w:rsidR="002C22FA" w:rsidRDefault="003B66E1">
    <w:pPr>
      <w:rPr>
        <w:rFonts w:ascii="Segoe UI Black" w:hAnsi="Segoe UI Black" w:cs="Arial"/>
        <w:b/>
        <w:color w:val="0000CC"/>
        <w:sz w:val="32"/>
        <w:szCs w:val="28"/>
      </w:rPr>
    </w:pPr>
    <w:r w:rsidRPr="003B66E1">
      <w:rPr>
        <w:rFonts w:ascii="Segoe UI Black" w:hAnsi="Segoe UI Black" w:cs="Arial"/>
        <w:b/>
        <w:color w:val="0000CC"/>
        <w:sz w:val="32"/>
        <w:szCs w:val="28"/>
      </w:rPr>
      <w:t>Hot &amp; Cold Food Serving Temperature Log</w:t>
    </w:r>
  </w:p>
  <w:p w14:paraId="3CBE2618" w14:textId="0CB3356A" w:rsidR="00B05BC1" w:rsidRPr="00B05BC1" w:rsidRDefault="00B05BC1">
    <w:pPr>
      <w:rPr>
        <w:rFonts w:ascii="Arial" w:hAnsi="Arial" w:cs="Arial"/>
        <w:b/>
        <w:color w:val="0000CC"/>
        <w:sz w:val="12"/>
        <w:szCs w:val="10"/>
      </w:rPr>
    </w:pPr>
  </w:p>
  <w:p w14:paraId="5214E91E" w14:textId="77777777" w:rsidR="00B05BC1" w:rsidRPr="00B05BC1" w:rsidRDefault="00B05BC1" w:rsidP="00B05BC1">
    <w:pPr>
      <w:shd w:val="clear" w:color="auto" w:fill="0000CC"/>
      <w:rPr>
        <w:rFonts w:ascii="Arial" w:hAnsi="Arial" w:cs="Arial"/>
        <w:b/>
        <w:color w:val="0000CC"/>
        <w:sz w:val="10"/>
        <w:szCs w:val="8"/>
      </w:rPr>
    </w:pPr>
  </w:p>
  <w:p w14:paraId="487A76AF" w14:textId="77777777" w:rsidR="00B05BC1" w:rsidRPr="00B05BC1" w:rsidRDefault="00B05BC1">
    <w:pPr>
      <w:rPr>
        <w:rFonts w:ascii="Arial" w:hAnsi="Arial" w:cs="Arial"/>
        <w:b/>
        <w:color w:val="0000CC"/>
        <w:sz w:val="18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B65F8" w14:textId="54408885" w:rsidR="00970EC0" w:rsidRDefault="00545FCC" w:rsidP="00970EC0">
    <w:pPr>
      <w:pStyle w:val="Header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608" behindDoc="0" locked="0" layoutInCell="1" allowOverlap="1" wp14:anchorId="7A32431E" wp14:editId="77A54264">
          <wp:simplePos x="0" y="0"/>
          <wp:positionH relativeFrom="column">
            <wp:posOffset>5070640</wp:posOffset>
          </wp:positionH>
          <wp:positionV relativeFrom="paragraph">
            <wp:posOffset>-95885</wp:posOffset>
          </wp:positionV>
          <wp:extent cx="1329055" cy="567055"/>
          <wp:effectExtent l="0" t="0" r="4445" b="4445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0EC0">
      <w:rPr>
        <w:noProof/>
      </w:rPr>
      <w:drawing>
        <wp:anchor distT="0" distB="0" distL="114300" distR="114300" simplePos="0" relativeHeight="251657216" behindDoc="1" locked="0" layoutInCell="1" allowOverlap="1" wp14:anchorId="61B69746" wp14:editId="226CC57D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5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D39E15" w14:textId="12065D1F" w:rsidR="00970EC0" w:rsidRDefault="00970EC0" w:rsidP="00970EC0">
    <w:pPr>
      <w:pStyle w:val="Header"/>
      <w:rPr>
        <w:sz w:val="16"/>
        <w:szCs w:val="16"/>
      </w:rPr>
    </w:pPr>
  </w:p>
  <w:p w14:paraId="14644DF2" w14:textId="0E6AA9EF" w:rsidR="00970EC0" w:rsidRPr="002F5775" w:rsidRDefault="00970EC0" w:rsidP="00970EC0">
    <w:pPr>
      <w:rPr>
        <w:rFonts w:ascii="Segoe UI Black" w:hAnsi="Segoe UI Black" w:cs="Arial"/>
        <w:b/>
        <w:color w:val="0000CC"/>
        <w:szCs w:val="18"/>
      </w:rPr>
    </w:pPr>
  </w:p>
  <w:p w14:paraId="670EE6DF" w14:textId="77777777" w:rsidR="00970EC0" w:rsidRPr="00E1308C" w:rsidRDefault="00970EC0" w:rsidP="00970EC0">
    <w:pPr>
      <w:rPr>
        <w:rFonts w:ascii="Segoe UI Black" w:hAnsi="Segoe UI Black" w:cs="Arial"/>
        <w:b/>
        <w:color w:val="0000CC"/>
        <w:sz w:val="32"/>
        <w:szCs w:val="28"/>
      </w:rPr>
    </w:pPr>
    <w:r w:rsidRPr="00E1308C">
      <w:rPr>
        <w:rFonts w:ascii="Segoe UI Black" w:hAnsi="Segoe UI Black" w:cs="Arial"/>
        <w:b/>
        <w:color w:val="0000CC"/>
        <w:sz w:val="32"/>
        <w:szCs w:val="28"/>
      </w:rPr>
      <w:t>Food Safety Management System</w:t>
    </w:r>
  </w:p>
  <w:p w14:paraId="78113456" w14:textId="1D4993FC" w:rsidR="00970EC0" w:rsidRDefault="00970EC0" w:rsidP="00B6430F">
    <w:pPr>
      <w:rPr>
        <w:sz w:val="14"/>
        <w:szCs w:val="14"/>
      </w:rPr>
    </w:pPr>
  </w:p>
  <w:p w14:paraId="428717AC" w14:textId="77777777" w:rsidR="00970EC0" w:rsidRPr="00AD222B" w:rsidRDefault="00970EC0" w:rsidP="00970EC0">
    <w:pPr>
      <w:shd w:val="clear" w:color="auto" w:fill="0000CC"/>
      <w:rPr>
        <w:rFonts w:ascii="Arial" w:hAnsi="Arial" w:cs="Arial"/>
        <w:sz w:val="10"/>
        <w:szCs w:val="10"/>
      </w:rPr>
    </w:pPr>
  </w:p>
  <w:p w14:paraId="40550B15" w14:textId="77777777" w:rsidR="002C22FA" w:rsidRDefault="002C2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E72AE"/>
    <w:multiLevelType w:val="hybridMultilevel"/>
    <w:tmpl w:val="7A0EC71C"/>
    <w:lvl w:ilvl="0" w:tplc="E966A86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27A0A"/>
    <w:multiLevelType w:val="multilevel"/>
    <w:tmpl w:val="6862DE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55F3F02"/>
    <w:multiLevelType w:val="hybridMultilevel"/>
    <w:tmpl w:val="4978FF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A4F80"/>
    <w:multiLevelType w:val="hybridMultilevel"/>
    <w:tmpl w:val="0AD01B86"/>
    <w:lvl w:ilvl="0" w:tplc="74F422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9C6535"/>
    <w:multiLevelType w:val="hybridMultilevel"/>
    <w:tmpl w:val="DAB4BA16"/>
    <w:lvl w:ilvl="0" w:tplc="60FE8D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604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04F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0E0A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4A8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201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ACE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F1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D6E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70E2B"/>
    <w:multiLevelType w:val="hybridMultilevel"/>
    <w:tmpl w:val="7F4A9D5C"/>
    <w:lvl w:ilvl="0" w:tplc="55FE50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C23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B491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C6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AA1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E2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42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3C19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84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745D9"/>
    <w:multiLevelType w:val="hybridMultilevel"/>
    <w:tmpl w:val="9B42C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0275D1"/>
    <w:multiLevelType w:val="hybridMultilevel"/>
    <w:tmpl w:val="303E2C74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8" w15:restartNumberingAfterBreak="0">
    <w:nsid w:val="161D044F"/>
    <w:multiLevelType w:val="singleLevel"/>
    <w:tmpl w:val="9586B73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9" w15:restartNumberingAfterBreak="0">
    <w:nsid w:val="18007554"/>
    <w:multiLevelType w:val="hybridMultilevel"/>
    <w:tmpl w:val="AF281B28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C0652"/>
    <w:multiLevelType w:val="hybridMultilevel"/>
    <w:tmpl w:val="5B205A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42F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E7518B2"/>
    <w:multiLevelType w:val="hybridMultilevel"/>
    <w:tmpl w:val="4052E2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70E21"/>
    <w:multiLevelType w:val="multilevel"/>
    <w:tmpl w:val="9BEC3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10C01FB"/>
    <w:multiLevelType w:val="hybridMultilevel"/>
    <w:tmpl w:val="06BA7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9E32B9"/>
    <w:multiLevelType w:val="hybridMultilevel"/>
    <w:tmpl w:val="4E50B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B05DD"/>
    <w:multiLevelType w:val="hybridMultilevel"/>
    <w:tmpl w:val="18BEB07A"/>
    <w:lvl w:ilvl="0" w:tplc="E8B636AA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1"/>
        <w:sz w:val="22"/>
        <w:szCs w:val="22"/>
      </w:rPr>
    </w:lvl>
    <w:lvl w:ilvl="1" w:tplc="8062BBB6">
      <w:numFmt w:val="bullet"/>
      <w:lvlText w:val="o"/>
      <w:lvlJc w:val="left"/>
      <w:pPr>
        <w:ind w:left="1563" w:hanging="352"/>
      </w:pPr>
      <w:rPr>
        <w:rFonts w:ascii="Courier New" w:eastAsia="Courier New" w:hAnsi="Courier New" w:cs="Courier New" w:hint="default"/>
        <w:w w:val="101"/>
        <w:sz w:val="22"/>
        <w:szCs w:val="22"/>
      </w:rPr>
    </w:lvl>
    <w:lvl w:ilvl="2" w:tplc="B1826B94">
      <w:numFmt w:val="bullet"/>
      <w:lvlText w:val="•"/>
      <w:lvlJc w:val="left"/>
      <w:pPr>
        <w:ind w:left="2535" w:hanging="352"/>
      </w:pPr>
      <w:rPr>
        <w:rFonts w:hint="default"/>
      </w:rPr>
    </w:lvl>
    <w:lvl w:ilvl="3" w:tplc="AC5E3EDA">
      <w:numFmt w:val="bullet"/>
      <w:lvlText w:val="•"/>
      <w:lvlJc w:val="left"/>
      <w:pPr>
        <w:ind w:left="3511" w:hanging="352"/>
      </w:pPr>
      <w:rPr>
        <w:rFonts w:hint="default"/>
      </w:rPr>
    </w:lvl>
    <w:lvl w:ilvl="4" w:tplc="A8D0C41E">
      <w:numFmt w:val="bullet"/>
      <w:lvlText w:val="•"/>
      <w:lvlJc w:val="left"/>
      <w:pPr>
        <w:ind w:left="4486" w:hanging="352"/>
      </w:pPr>
      <w:rPr>
        <w:rFonts w:hint="default"/>
      </w:rPr>
    </w:lvl>
    <w:lvl w:ilvl="5" w:tplc="2C9CC41C">
      <w:numFmt w:val="bullet"/>
      <w:lvlText w:val="•"/>
      <w:lvlJc w:val="left"/>
      <w:pPr>
        <w:ind w:left="5462" w:hanging="352"/>
      </w:pPr>
      <w:rPr>
        <w:rFonts w:hint="default"/>
      </w:rPr>
    </w:lvl>
    <w:lvl w:ilvl="6" w:tplc="E82EB8B8">
      <w:numFmt w:val="bullet"/>
      <w:lvlText w:val="•"/>
      <w:lvlJc w:val="left"/>
      <w:pPr>
        <w:ind w:left="6437" w:hanging="352"/>
      </w:pPr>
      <w:rPr>
        <w:rFonts w:hint="default"/>
      </w:rPr>
    </w:lvl>
    <w:lvl w:ilvl="7" w:tplc="E6BC6CFA">
      <w:numFmt w:val="bullet"/>
      <w:lvlText w:val="•"/>
      <w:lvlJc w:val="left"/>
      <w:pPr>
        <w:ind w:left="7413" w:hanging="352"/>
      </w:pPr>
      <w:rPr>
        <w:rFonts w:hint="default"/>
      </w:rPr>
    </w:lvl>
    <w:lvl w:ilvl="8" w:tplc="35320C62">
      <w:numFmt w:val="bullet"/>
      <w:lvlText w:val="•"/>
      <w:lvlJc w:val="left"/>
      <w:pPr>
        <w:ind w:left="8388" w:hanging="352"/>
      </w:pPr>
      <w:rPr>
        <w:rFonts w:hint="default"/>
      </w:rPr>
    </w:lvl>
  </w:abstractNum>
  <w:abstractNum w:abstractNumId="17" w15:restartNumberingAfterBreak="0">
    <w:nsid w:val="25BC5670"/>
    <w:multiLevelType w:val="hybridMultilevel"/>
    <w:tmpl w:val="A196A2E0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8" w15:restartNumberingAfterBreak="0">
    <w:nsid w:val="284E6A2B"/>
    <w:multiLevelType w:val="hybridMultilevel"/>
    <w:tmpl w:val="93665594"/>
    <w:lvl w:ilvl="0" w:tplc="7BCCE8E4">
      <w:numFmt w:val="bullet"/>
      <w:lvlText w:val="•"/>
      <w:lvlJc w:val="left"/>
      <w:pPr>
        <w:ind w:left="542" w:hanging="193"/>
      </w:pPr>
      <w:rPr>
        <w:rFonts w:ascii="Arial" w:eastAsia="Arial" w:hAnsi="Arial" w:cs="Arial" w:hint="default"/>
        <w:color w:val="272527"/>
        <w:w w:val="84"/>
        <w:sz w:val="22"/>
        <w:szCs w:val="22"/>
      </w:rPr>
    </w:lvl>
    <w:lvl w:ilvl="1" w:tplc="18BE71D8">
      <w:numFmt w:val="bullet"/>
      <w:lvlText w:val=""/>
      <w:lvlJc w:val="left"/>
      <w:pPr>
        <w:ind w:left="1039" w:hanging="449"/>
      </w:pPr>
      <w:rPr>
        <w:rFonts w:ascii="Symbol" w:eastAsia="Symbol" w:hAnsi="Symbol" w:cs="Symbol" w:hint="default"/>
        <w:w w:val="89"/>
        <w:sz w:val="22"/>
        <w:szCs w:val="22"/>
      </w:rPr>
    </w:lvl>
    <w:lvl w:ilvl="2" w:tplc="CBF0403A">
      <w:numFmt w:val="bullet"/>
      <w:lvlText w:val="•"/>
      <w:lvlJc w:val="left"/>
      <w:pPr>
        <w:ind w:left="2088" w:hanging="449"/>
      </w:pPr>
      <w:rPr>
        <w:rFonts w:hint="default"/>
      </w:rPr>
    </w:lvl>
    <w:lvl w:ilvl="3" w:tplc="62C8E99A">
      <w:numFmt w:val="bullet"/>
      <w:lvlText w:val="•"/>
      <w:lvlJc w:val="left"/>
      <w:pPr>
        <w:ind w:left="3137" w:hanging="449"/>
      </w:pPr>
      <w:rPr>
        <w:rFonts w:hint="default"/>
      </w:rPr>
    </w:lvl>
    <w:lvl w:ilvl="4" w:tplc="5ACE1BAA">
      <w:numFmt w:val="bullet"/>
      <w:lvlText w:val="•"/>
      <w:lvlJc w:val="left"/>
      <w:pPr>
        <w:ind w:left="4186" w:hanging="449"/>
      </w:pPr>
      <w:rPr>
        <w:rFonts w:hint="default"/>
      </w:rPr>
    </w:lvl>
    <w:lvl w:ilvl="5" w:tplc="B2F298C4">
      <w:numFmt w:val="bullet"/>
      <w:lvlText w:val="•"/>
      <w:lvlJc w:val="left"/>
      <w:pPr>
        <w:ind w:left="5235" w:hanging="449"/>
      </w:pPr>
      <w:rPr>
        <w:rFonts w:hint="default"/>
      </w:rPr>
    </w:lvl>
    <w:lvl w:ilvl="6" w:tplc="12665884">
      <w:numFmt w:val="bullet"/>
      <w:lvlText w:val="•"/>
      <w:lvlJc w:val="left"/>
      <w:pPr>
        <w:ind w:left="6284" w:hanging="449"/>
      </w:pPr>
      <w:rPr>
        <w:rFonts w:hint="default"/>
      </w:rPr>
    </w:lvl>
    <w:lvl w:ilvl="7" w:tplc="42C4ED68">
      <w:numFmt w:val="bullet"/>
      <w:lvlText w:val="•"/>
      <w:lvlJc w:val="left"/>
      <w:pPr>
        <w:ind w:left="7333" w:hanging="449"/>
      </w:pPr>
      <w:rPr>
        <w:rFonts w:hint="default"/>
      </w:rPr>
    </w:lvl>
    <w:lvl w:ilvl="8" w:tplc="5D8C4958">
      <w:numFmt w:val="bullet"/>
      <w:lvlText w:val="•"/>
      <w:lvlJc w:val="left"/>
      <w:pPr>
        <w:ind w:left="8382" w:hanging="449"/>
      </w:pPr>
      <w:rPr>
        <w:rFonts w:hint="default"/>
      </w:rPr>
    </w:lvl>
  </w:abstractNum>
  <w:abstractNum w:abstractNumId="19" w15:restartNumberingAfterBreak="0">
    <w:nsid w:val="2B9237E5"/>
    <w:multiLevelType w:val="singleLevel"/>
    <w:tmpl w:val="32C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0" w15:restartNumberingAfterBreak="0">
    <w:nsid w:val="3EB30A96"/>
    <w:multiLevelType w:val="hybridMultilevel"/>
    <w:tmpl w:val="76BA2412"/>
    <w:lvl w:ilvl="0" w:tplc="496874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439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08E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25B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C4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C55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1681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C34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CD7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752352"/>
    <w:multiLevelType w:val="hybridMultilevel"/>
    <w:tmpl w:val="6A885BD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2" w15:restartNumberingAfterBreak="0">
    <w:nsid w:val="43042F85"/>
    <w:multiLevelType w:val="hybridMultilevel"/>
    <w:tmpl w:val="8BC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76161"/>
    <w:multiLevelType w:val="hybridMultilevel"/>
    <w:tmpl w:val="04D26FFA"/>
    <w:lvl w:ilvl="0" w:tplc="61FA27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A18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023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947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0B2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EB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EC22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9AC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650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F64C8"/>
    <w:multiLevelType w:val="hybridMultilevel"/>
    <w:tmpl w:val="EEC0F774"/>
    <w:lvl w:ilvl="0" w:tplc="C6928D24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A0593"/>
    <w:multiLevelType w:val="multilevel"/>
    <w:tmpl w:val="CDAE2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3581399"/>
    <w:multiLevelType w:val="hybridMultilevel"/>
    <w:tmpl w:val="2D6A9410"/>
    <w:lvl w:ilvl="0" w:tplc="8C88BD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7213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1EA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C87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FCF3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2F0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D0E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76EE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9EC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24BA3"/>
    <w:multiLevelType w:val="hybridMultilevel"/>
    <w:tmpl w:val="F1E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1A6230"/>
    <w:multiLevelType w:val="multilevel"/>
    <w:tmpl w:val="8C50728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18052F"/>
    <w:multiLevelType w:val="hybridMultilevel"/>
    <w:tmpl w:val="0EC6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348EB"/>
    <w:multiLevelType w:val="hybridMultilevel"/>
    <w:tmpl w:val="459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F7192"/>
    <w:multiLevelType w:val="hybridMultilevel"/>
    <w:tmpl w:val="91B2F1CC"/>
    <w:lvl w:ilvl="0" w:tplc="C562ED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C8D5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E8F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E5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4DF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0C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C80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8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8C6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D34D9"/>
    <w:multiLevelType w:val="hybridMultilevel"/>
    <w:tmpl w:val="729C38B2"/>
    <w:lvl w:ilvl="0" w:tplc="58E82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6C2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566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6FC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0D4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01F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03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E6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7CD4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0039E6"/>
    <w:multiLevelType w:val="multilevel"/>
    <w:tmpl w:val="9DBCD63C"/>
    <w:lvl w:ilvl="0">
      <w:start w:val="1"/>
      <w:numFmt w:val="decimal"/>
      <w:pStyle w:val="Lv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2CD6A1C"/>
    <w:multiLevelType w:val="hybridMultilevel"/>
    <w:tmpl w:val="13B8D392"/>
    <w:lvl w:ilvl="0" w:tplc="9586B732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803C1C"/>
    <w:multiLevelType w:val="singleLevel"/>
    <w:tmpl w:val="AE7C58EC"/>
    <w:lvl w:ilvl="0">
      <w:start w:val="1"/>
      <w:numFmt w:val="bullet"/>
      <w:pStyle w:val="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57014A0"/>
    <w:multiLevelType w:val="hybridMultilevel"/>
    <w:tmpl w:val="FB70A046"/>
    <w:lvl w:ilvl="0" w:tplc="3B3030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476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6A34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7296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8EB7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C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5A8E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343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8F8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F0221"/>
    <w:multiLevelType w:val="multilevel"/>
    <w:tmpl w:val="886AAD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30"/>
        </w:tabs>
        <w:ind w:left="131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A5561CC"/>
    <w:multiLevelType w:val="multilevel"/>
    <w:tmpl w:val="CB3EA8B2"/>
    <w:lvl w:ilvl="0">
      <w:start w:val="1"/>
      <w:numFmt w:val="decimal"/>
      <w:pStyle w:val="fil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35"/>
  </w:num>
  <w:num w:numId="2">
    <w:abstractNumId w:val="38"/>
  </w:num>
  <w:num w:numId="3">
    <w:abstractNumId w:val="33"/>
  </w:num>
  <w:num w:numId="4">
    <w:abstractNumId w:val="2"/>
  </w:num>
  <w:num w:numId="5">
    <w:abstractNumId w:val="0"/>
  </w:num>
  <w:num w:numId="6">
    <w:abstractNumId w:val="1"/>
  </w:num>
  <w:num w:numId="7">
    <w:abstractNumId w:val="9"/>
  </w:num>
  <w:num w:numId="8">
    <w:abstractNumId w:val="11"/>
  </w:num>
  <w:num w:numId="9">
    <w:abstractNumId w:val="19"/>
  </w:num>
  <w:num w:numId="10">
    <w:abstractNumId w:val="27"/>
  </w:num>
  <w:num w:numId="11">
    <w:abstractNumId w:val="29"/>
  </w:num>
  <w:num w:numId="12">
    <w:abstractNumId w:val="30"/>
  </w:num>
  <w:num w:numId="13">
    <w:abstractNumId w:val="12"/>
  </w:num>
  <w:num w:numId="14">
    <w:abstractNumId w:val="22"/>
  </w:num>
  <w:num w:numId="15">
    <w:abstractNumId w:val="25"/>
  </w:num>
  <w:num w:numId="16">
    <w:abstractNumId w:val="37"/>
  </w:num>
  <w:num w:numId="17">
    <w:abstractNumId w:val="13"/>
  </w:num>
  <w:num w:numId="18">
    <w:abstractNumId w:val="6"/>
  </w:num>
  <w:num w:numId="19">
    <w:abstractNumId w:val="8"/>
  </w:num>
  <w:num w:numId="20">
    <w:abstractNumId w:val="10"/>
  </w:num>
  <w:num w:numId="21">
    <w:abstractNumId w:val="7"/>
  </w:num>
  <w:num w:numId="22">
    <w:abstractNumId w:val="17"/>
  </w:num>
  <w:num w:numId="23">
    <w:abstractNumId w:val="15"/>
  </w:num>
  <w:num w:numId="24">
    <w:abstractNumId w:val="34"/>
  </w:num>
  <w:num w:numId="25">
    <w:abstractNumId w:val="14"/>
  </w:num>
  <w:num w:numId="26">
    <w:abstractNumId w:val="26"/>
  </w:num>
  <w:num w:numId="27">
    <w:abstractNumId w:val="36"/>
  </w:num>
  <w:num w:numId="28">
    <w:abstractNumId w:val="5"/>
  </w:num>
  <w:num w:numId="29">
    <w:abstractNumId w:val="31"/>
  </w:num>
  <w:num w:numId="30">
    <w:abstractNumId w:val="4"/>
  </w:num>
  <w:num w:numId="31">
    <w:abstractNumId w:val="32"/>
  </w:num>
  <w:num w:numId="32">
    <w:abstractNumId w:val="20"/>
  </w:num>
  <w:num w:numId="33">
    <w:abstractNumId w:val="23"/>
  </w:num>
  <w:num w:numId="34">
    <w:abstractNumId w:val="24"/>
  </w:num>
  <w:num w:numId="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8"/>
  </w:num>
  <w:num w:numId="37">
    <w:abstractNumId w:val="16"/>
  </w:num>
  <w:num w:numId="38">
    <w:abstractNumId w:val="21"/>
  </w:num>
  <w:num w:numId="39">
    <w:abstractNumId w:val="18"/>
  </w:num>
  <w:num w:numId="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1"/>
    <w:rsid w:val="00000648"/>
    <w:rsid w:val="0000137C"/>
    <w:rsid w:val="0000155D"/>
    <w:rsid w:val="000031AD"/>
    <w:rsid w:val="00003357"/>
    <w:rsid w:val="00005229"/>
    <w:rsid w:val="000105D1"/>
    <w:rsid w:val="00012433"/>
    <w:rsid w:val="000215AE"/>
    <w:rsid w:val="00021875"/>
    <w:rsid w:val="00026D33"/>
    <w:rsid w:val="00031BE0"/>
    <w:rsid w:val="00033C75"/>
    <w:rsid w:val="00033EA9"/>
    <w:rsid w:val="0003595D"/>
    <w:rsid w:val="00041293"/>
    <w:rsid w:val="00041CD3"/>
    <w:rsid w:val="00044E55"/>
    <w:rsid w:val="0005671B"/>
    <w:rsid w:val="00057AAA"/>
    <w:rsid w:val="00062517"/>
    <w:rsid w:val="00062C27"/>
    <w:rsid w:val="00066F1F"/>
    <w:rsid w:val="000673E2"/>
    <w:rsid w:val="000679CF"/>
    <w:rsid w:val="0007049A"/>
    <w:rsid w:val="00076FD8"/>
    <w:rsid w:val="00081BCA"/>
    <w:rsid w:val="00084489"/>
    <w:rsid w:val="00085EBE"/>
    <w:rsid w:val="00085F1F"/>
    <w:rsid w:val="00087A1C"/>
    <w:rsid w:val="00091E0C"/>
    <w:rsid w:val="000A0334"/>
    <w:rsid w:val="000A5C1F"/>
    <w:rsid w:val="000A602D"/>
    <w:rsid w:val="000A635F"/>
    <w:rsid w:val="000A7B0F"/>
    <w:rsid w:val="000B4913"/>
    <w:rsid w:val="000B4AA4"/>
    <w:rsid w:val="000B712F"/>
    <w:rsid w:val="000B71FF"/>
    <w:rsid w:val="000C3C8B"/>
    <w:rsid w:val="000C4336"/>
    <w:rsid w:val="000D6869"/>
    <w:rsid w:val="000D6FDE"/>
    <w:rsid w:val="000D79C3"/>
    <w:rsid w:val="000E02F3"/>
    <w:rsid w:val="000E09E8"/>
    <w:rsid w:val="000E21F8"/>
    <w:rsid w:val="000E2535"/>
    <w:rsid w:val="000E333A"/>
    <w:rsid w:val="000E4DFA"/>
    <w:rsid w:val="000E5F35"/>
    <w:rsid w:val="000E7F6A"/>
    <w:rsid w:val="001012FC"/>
    <w:rsid w:val="001038E5"/>
    <w:rsid w:val="00103BC4"/>
    <w:rsid w:val="001056B7"/>
    <w:rsid w:val="00105D90"/>
    <w:rsid w:val="00113AE5"/>
    <w:rsid w:val="001207D4"/>
    <w:rsid w:val="001313FC"/>
    <w:rsid w:val="00131600"/>
    <w:rsid w:val="00131D5F"/>
    <w:rsid w:val="00137AB3"/>
    <w:rsid w:val="00147EB7"/>
    <w:rsid w:val="001502F0"/>
    <w:rsid w:val="00151012"/>
    <w:rsid w:val="0015679D"/>
    <w:rsid w:val="00160AD5"/>
    <w:rsid w:val="00161C5D"/>
    <w:rsid w:val="001632E2"/>
    <w:rsid w:val="00166E2B"/>
    <w:rsid w:val="00167C60"/>
    <w:rsid w:val="00167F87"/>
    <w:rsid w:val="0017046F"/>
    <w:rsid w:val="00174531"/>
    <w:rsid w:val="00174A8A"/>
    <w:rsid w:val="00177B93"/>
    <w:rsid w:val="001810E6"/>
    <w:rsid w:val="0018322B"/>
    <w:rsid w:val="001848F8"/>
    <w:rsid w:val="0019006D"/>
    <w:rsid w:val="00190E1A"/>
    <w:rsid w:val="0019505F"/>
    <w:rsid w:val="001A165C"/>
    <w:rsid w:val="001A4E54"/>
    <w:rsid w:val="001B53BC"/>
    <w:rsid w:val="001B5486"/>
    <w:rsid w:val="001B678F"/>
    <w:rsid w:val="001C078E"/>
    <w:rsid w:val="001C53C9"/>
    <w:rsid w:val="001C57BE"/>
    <w:rsid w:val="001D0F52"/>
    <w:rsid w:val="001D1B7D"/>
    <w:rsid w:val="001D1EEB"/>
    <w:rsid w:val="001D49C6"/>
    <w:rsid w:val="001D4FE8"/>
    <w:rsid w:val="001D7492"/>
    <w:rsid w:val="001E4F9D"/>
    <w:rsid w:val="001E646D"/>
    <w:rsid w:val="001E6C8E"/>
    <w:rsid w:val="001E7BAF"/>
    <w:rsid w:val="001F1787"/>
    <w:rsid w:val="001F27F2"/>
    <w:rsid w:val="0020065A"/>
    <w:rsid w:val="00200A82"/>
    <w:rsid w:val="00201644"/>
    <w:rsid w:val="002036E8"/>
    <w:rsid w:val="00203912"/>
    <w:rsid w:val="0020393A"/>
    <w:rsid w:val="002053CB"/>
    <w:rsid w:val="00206EB2"/>
    <w:rsid w:val="00207DEF"/>
    <w:rsid w:val="0021360F"/>
    <w:rsid w:val="002151DF"/>
    <w:rsid w:val="0021569D"/>
    <w:rsid w:val="00215779"/>
    <w:rsid w:val="002163E4"/>
    <w:rsid w:val="0022116E"/>
    <w:rsid w:val="00222A71"/>
    <w:rsid w:val="00224108"/>
    <w:rsid w:val="002317AE"/>
    <w:rsid w:val="00232B40"/>
    <w:rsid w:val="00235AE5"/>
    <w:rsid w:val="00237F0C"/>
    <w:rsid w:val="00240653"/>
    <w:rsid w:val="002412A9"/>
    <w:rsid w:val="00242953"/>
    <w:rsid w:val="0025152B"/>
    <w:rsid w:val="00251643"/>
    <w:rsid w:val="00251684"/>
    <w:rsid w:val="002544B5"/>
    <w:rsid w:val="00257BC2"/>
    <w:rsid w:val="00260F41"/>
    <w:rsid w:val="00264554"/>
    <w:rsid w:val="00266064"/>
    <w:rsid w:val="0026669B"/>
    <w:rsid w:val="00271642"/>
    <w:rsid w:val="00277C53"/>
    <w:rsid w:val="00281D4C"/>
    <w:rsid w:val="00282A9C"/>
    <w:rsid w:val="00283EDC"/>
    <w:rsid w:val="002910F0"/>
    <w:rsid w:val="0029133F"/>
    <w:rsid w:val="00292537"/>
    <w:rsid w:val="002A430B"/>
    <w:rsid w:val="002B186A"/>
    <w:rsid w:val="002B1D5C"/>
    <w:rsid w:val="002B2ADF"/>
    <w:rsid w:val="002C22FA"/>
    <w:rsid w:val="002C232B"/>
    <w:rsid w:val="002C5D79"/>
    <w:rsid w:val="002C7846"/>
    <w:rsid w:val="002C79CD"/>
    <w:rsid w:val="002C7C1C"/>
    <w:rsid w:val="002C7EB5"/>
    <w:rsid w:val="002D06DD"/>
    <w:rsid w:val="002D6D6A"/>
    <w:rsid w:val="002E08EF"/>
    <w:rsid w:val="002E4D13"/>
    <w:rsid w:val="002E54C7"/>
    <w:rsid w:val="002E71EC"/>
    <w:rsid w:val="002F5775"/>
    <w:rsid w:val="002F6BBD"/>
    <w:rsid w:val="002F7497"/>
    <w:rsid w:val="003008B5"/>
    <w:rsid w:val="003016CF"/>
    <w:rsid w:val="003020A3"/>
    <w:rsid w:val="00305FD0"/>
    <w:rsid w:val="00306298"/>
    <w:rsid w:val="00312CF7"/>
    <w:rsid w:val="00314AC5"/>
    <w:rsid w:val="00314BB5"/>
    <w:rsid w:val="00315FD9"/>
    <w:rsid w:val="003160AF"/>
    <w:rsid w:val="0031797F"/>
    <w:rsid w:val="0032079E"/>
    <w:rsid w:val="003207E9"/>
    <w:rsid w:val="003230B5"/>
    <w:rsid w:val="00323590"/>
    <w:rsid w:val="00330E04"/>
    <w:rsid w:val="0033108E"/>
    <w:rsid w:val="003310E7"/>
    <w:rsid w:val="003326EB"/>
    <w:rsid w:val="00333F2A"/>
    <w:rsid w:val="003435C7"/>
    <w:rsid w:val="00343CFA"/>
    <w:rsid w:val="00344DA8"/>
    <w:rsid w:val="00347373"/>
    <w:rsid w:val="003479B4"/>
    <w:rsid w:val="00352839"/>
    <w:rsid w:val="00355BCD"/>
    <w:rsid w:val="003600A1"/>
    <w:rsid w:val="003608DB"/>
    <w:rsid w:val="00362FDA"/>
    <w:rsid w:val="003656E5"/>
    <w:rsid w:val="00365A8A"/>
    <w:rsid w:val="00366B4A"/>
    <w:rsid w:val="00375A95"/>
    <w:rsid w:val="00382014"/>
    <w:rsid w:val="003821D9"/>
    <w:rsid w:val="003852DC"/>
    <w:rsid w:val="00385C2C"/>
    <w:rsid w:val="00387010"/>
    <w:rsid w:val="0038777A"/>
    <w:rsid w:val="0039044A"/>
    <w:rsid w:val="003934EA"/>
    <w:rsid w:val="00395A17"/>
    <w:rsid w:val="00395B03"/>
    <w:rsid w:val="003978CB"/>
    <w:rsid w:val="003A2BE3"/>
    <w:rsid w:val="003A4198"/>
    <w:rsid w:val="003A4BB4"/>
    <w:rsid w:val="003B2594"/>
    <w:rsid w:val="003B29BB"/>
    <w:rsid w:val="003B3374"/>
    <w:rsid w:val="003B513D"/>
    <w:rsid w:val="003B66E1"/>
    <w:rsid w:val="003B7BD7"/>
    <w:rsid w:val="003C040A"/>
    <w:rsid w:val="003C0D5B"/>
    <w:rsid w:val="003C189F"/>
    <w:rsid w:val="003C1DDD"/>
    <w:rsid w:val="003C37E5"/>
    <w:rsid w:val="003C4366"/>
    <w:rsid w:val="003C716D"/>
    <w:rsid w:val="003D1763"/>
    <w:rsid w:val="003D6F5C"/>
    <w:rsid w:val="003E15FC"/>
    <w:rsid w:val="003E3B5C"/>
    <w:rsid w:val="003E589F"/>
    <w:rsid w:val="003F0962"/>
    <w:rsid w:val="003F3BF4"/>
    <w:rsid w:val="003F6921"/>
    <w:rsid w:val="003F732D"/>
    <w:rsid w:val="003F794B"/>
    <w:rsid w:val="00400B36"/>
    <w:rsid w:val="0040533E"/>
    <w:rsid w:val="00405751"/>
    <w:rsid w:val="0040792B"/>
    <w:rsid w:val="00407AB9"/>
    <w:rsid w:val="00407B2F"/>
    <w:rsid w:val="00407ECD"/>
    <w:rsid w:val="00410545"/>
    <w:rsid w:val="004107A3"/>
    <w:rsid w:val="004111CA"/>
    <w:rsid w:val="00416E2F"/>
    <w:rsid w:val="00420631"/>
    <w:rsid w:val="00422F96"/>
    <w:rsid w:val="00423566"/>
    <w:rsid w:val="0042506C"/>
    <w:rsid w:val="00430388"/>
    <w:rsid w:val="00433A1C"/>
    <w:rsid w:val="004357E6"/>
    <w:rsid w:val="00437A27"/>
    <w:rsid w:val="00441B6D"/>
    <w:rsid w:val="00452BF6"/>
    <w:rsid w:val="00452E03"/>
    <w:rsid w:val="0045570B"/>
    <w:rsid w:val="00456C56"/>
    <w:rsid w:val="0046093D"/>
    <w:rsid w:val="00464D42"/>
    <w:rsid w:val="00465BE0"/>
    <w:rsid w:val="00470DCD"/>
    <w:rsid w:val="00470E82"/>
    <w:rsid w:val="00472071"/>
    <w:rsid w:val="00472E37"/>
    <w:rsid w:val="00473505"/>
    <w:rsid w:val="004752CC"/>
    <w:rsid w:val="004759A8"/>
    <w:rsid w:val="00480D7C"/>
    <w:rsid w:val="00480E23"/>
    <w:rsid w:val="00483D9E"/>
    <w:rsid w:val="00490B84"/>
    <w:rsid w:val="0049710A"/>
    <w:rsid w:val="004A24BB"/>
    <w:rsid w:val="004A33A2"/>
    <w:rsid w:val="004A38E2"/>
    <w:rsid w:val="004A47CA"/>
    <w:rsid w:val="004B0F41"/>
    <w:rsid w:val="004B22C1"/>
    <w:rsid w:val="004B561F"/>
    <w:rsid w:val="004C317E"/>
    <w:rsid w:val="004C5D46"/>
    <w:rsid w:val="004D58A5"/>
    <w:rsid w:val="004D637C"/>
    <w:rsid w:val="004E0C46"/>
    <w:rsid w:val="004E65C7"/>
    <w:rsid w:val="004E6899"/>
    <w:rsid w:val="004F0D73"/>
    <w:rsid w:val="004F2C9E"/>
    <w:rsid w:val="004F5655"/>
    <w:rsid w:val="004F7686"/>
    <w:rsid w:val="005012FE"/>
    <w:rsid w:val="00501438"/>
    <w:rsid w:val="00505E26"/>
    <w:rsid w:val="00506119"/>
    <w:rsid w:val="00507945"/>
    <w:rsid w:val="00512CFB"/>
    <w:rsid w:val="00512D47"/>
    <w:rsid w:val="005130AD"/>
    <w:rsid w:val="00516ACE"/>
    <w:rsid w:val="00517011"/>
    <w:rsid w:val="00522B11"/>
    <w:rsid w:val="00523FBE"/>
    <w:rsid w:val="00530408"/>
    <w:rsid w:val="005314F0"/>
    <w:rsid w:val="00532CBA"/>
    <w:rsid w:val="00533803"/>
    <w:rsid w:val="0053384D"/>
    <w:rsid w:val="00536989"/>
    <w:rsid w:val="00540FFA"/>
    <w:rsid w:val="00545FCC"/>
    <w:rsid w:val="005461BD"/>
    <w:rsid w:val="005467B4"/>
    <w:rsid w:val="00551511"/>
    <w:rsid w:val="005566B7"/>
    <w:rsid w:val="005607FF"/>
    <w:rsid w:val="005632C5"/>
    <w:rsid w:val="005670B9"/>
    <w:rsid w:val="00570DC2"/>
    <w:rsid w:val="0057254B"/>
    <w:rsid w:val="00574FBB"/>
    <w:rsid w:val="00575C5E"/>
    <w:rsid w:val="00576C95"/>
    <w:rsid w:val="00581037"/>
    <w:rsid w:val="00582FD8"/>
    <w:rsid w:val="005843D9"/>
    <w:rsid w:val="00585F0D"/>
    <w:rsid w:val="005911AE"/>
    <w:rsid w:val="00591FD1"/>
    <w:rsid w:val="00592D3B"/>
    <w:rsid w:val="0059387E"/>
    <w:rsid w:val="00594C1F"/>
    <w:rsid w:val="0059511B"/>
    <w:rsid w:val="005A2898"/>
    <w:rsid w:val="005A631B"/>
    <w:rsid w:val="005B03E9"/>
    <w:rsid w:val="005B1F82"/>
    <w:rsid w:val="005B32A4"/>
    <w:rsid w:val="005B4345"/>
    <w:rsid w:val="005B7E1B"/>
    <w:rsid w:val="005C300F"/>
    <w:rsid w:val="005C49D7"/>
    <w:rsid w:val="005C56A2"/>
    <w:rsid w:val="005C5B13"/>
    <w:rsid w:val="005D13C3"/>
    <w:rsid w:val="005D1740"/>
    <w:rsid w:val="005E1A76"/>
    <w:rsid w:val="005F05AA"/>
    <w:rsid w:val="005F2CEA"/>
    <w:rsid w:val="005F3A12"/>
    <w:rsid w:val="005F3CE2"/>
    <w:rsid w:val="005F4990"/>
    <w:rsid w:val="005F7769"/>
    <w:rsid w:val="00600AAF"/>
    <w:rsid w:val="006017AA"/>
    <w:rsid w:val="00606049"/>
    <w:rsid w:val="0060610C"/>
    <w:rsid w:val="00606FB8"/>
    <w:rsid w:val="0060793E"/>
    <w:rsid w:val="00607A4D"/>
    <w:rsid w:val="00607D0D"/>
    <w:rsid w:val="006140A3"/>
    <w:rsid w:val="006163AA"/>
    <w:rsid w:val="0061663D"/>
    <w:rsid w:val="00621A36"/>
    <w:rsid w:val="006325CC"/>
    <w:rsid w:val="00633B98"/>
    <w:rsid w:val="0063725A"/>
    <w:rsid w:val="00643249"/>
    <w:rsid w:val="00645238"/>
    <w:rsid w:val="00650413"/>
    <w:rsid w:val="00653742"/>
    <w:rsid w:val="00654194"/>
    <w:rsid w:val="00664FD8"/>
    <w:rsid w:val="006664BA"/>
    <w:rsid w:val="00670157"/>
    <w:rsid w:val="00672B21"/>
    <w:rsid w:val="006767F3"/>
    <w:rsid w:val="0067694A"/>
    <w:rsid w:val="00676ED1"/>
    <w:rsid w:val="00680374"/>
    <w:rsid w:val="00683473"/>
    <w:rsid w:val="0068585B"/>
    <w:rsid w:val="006860DD"/>
    <w:rsid w:val="00686E5F"/>
    <w:rsid w:val="00687BC1"/>
    <w:rsid w:val="0069542E"/>
    <w:rsid w:val="00696E86"/>
    <w:rsid w:val="006A30D1"/>
    <w:rsid w:val="006A3255"/>
    <w:rsid w:val="006A3A6F"/>
    <w:rsid w:val="006A5203"/>
    <w:rsid w:val="006A69C6"/>
    <w:rsid w:val="006B1A87"/>
    <w:rsid w:val="006B41A9"/>
    <w:rsid w:val="006B5514"/>
    <w:rsid w:val="006B632A"/>
    <w:rsid w:val="006C157F"/>
    <w:rsid w:val="006C1988"/>
    <w:rsid w:val="006C4BEB"/>
    <w:rsid w:val="006C6C01"/>
    <w:rsid w:val="006C7616"/>
    <w:rsid w:val="006D4944"/>
    <w:rsid w:val="006D5334"/>
    <w:rsid w:val="006D61AF"/>
    <w:rsid w:val="006E2341"/>
    <w:rsid w:val="006E287A"/>
    <w:rsid w:val="006E43BD"/>
    <w:rsid w:val="006F4EB1"/>
    <w:rsid w:val="006F547A"/>
    <w:rsid w:val="006F67DF"/>
    <w:rsid w:val="00700753"/>
    <w:rsid w:val="007008FD"/>
    <w:rsid w:val="007033D9"/>
    <w:rsid w:val="00703892"/>
    <w:rsid w:val="00705D9F"/>
    <w:rsid w:val="00714F77"/>
    <w:rsid w:val="00716FB8"/>
    <w:rsid w:val="0072677D"/>
    <w:rsid w:val="0072706D"/>
    <w:rsid w:val="00727293"/>
    <w:rsid w:val="00727D55"/>
    <w:rsid w:val="00731F2A"/>
    <w:rsid w:val="00732764"/>
    <w:rsid w:val="00734819"/>
    <w:rsid w:val="00735C6E"/>
    <w:rsid w:val="007369C4"/>
    <w:rsid w:val="00736BDE"/>
    <w:rsid w:val="00740C21"/>
    <w:rsid w:val="0074380F"/>
    <w:rsid w:val="00754B21"/>
    <w:rsid w:val="00754F97"/>
    <w:rsid w:val="00755E50"/>
    <w:rsid w:val="007612E2"/>
    <w:rsid w:val="00763E7A"/>
    <w:rsid w:val="00766F91"/>
    <w:rsid w:val="00767785"/>
    <w:rsid w:val="00771515"/>
    <w:rsid w:val="00775A30"/>
    <w:rsid w:val="0078391E"/>
    <w:rsid w:val="00786442"/>
    <w:rsid w:val="00790617"/>
    <w:rsid w:val="00795103"/>
    <w:rsid w:val="00795551"/>
    <w:rsid w:val="007960E3"/>
    <w:rsid w:val="007A0BC4"/>
    <w:rsid w:val="007A14BE"/>
    <w:rsid w:val="007A2A46"/>
    <w:rsid w:val="007A59B1"/>
    <w:rsid w:val="007A65D8"/>
    <w:rsid w:val="007B4361"/>
    <w:rsid w:val="007B6F11"/>
    <w:rsid w:val="007B7695"/>
    <w:rsid w:val="007C122A"/>
    <w:rsid w:val="007C1264"/>
    <w:rsid w:val="007C3C25"/>
    <w:rsid w:val="007C4D1B"/>
    <w:rsid w:val="007C50B7"/>
    <w:rsid w:val="007C7027"/>
    <w:rsid w:val="007D3753"/>
    <w:rsid w:val="007D6D65"/>
    <w:rsid w:val="007E089F"/>
    <w:rsid w:val="007E4509"/>
    <w:rsid w:val="007E5090"/>
    <w:rsid w:val="007E76A6"/>
    <w:rsid w:val="007F5C93"/>
    <w:rsid w:val="008025BF"/>
    <w:rsid w:val="00807133"/>
    <w:rsid w:val="00810003"/>
    <w:rsid w:val="00813A17"/>
    <w:rsid w:val="00814820"/>
    <w:rsid w:val="00814E8B"/>
    <w:rsid w:val="00821C7B"/>
    <w:rsid w:val="00822AF6"/>
    <w:rsid w:val="0082400C"/>
    <w:rsid w:val="00825E7A"/>
    <w:rsid w:val="00827C50"/>
    <w:rsid w:val="00827FEE"/>
    <w:rsid w:val="00830EE6"/>
    <w:rsid w:val="008315D9"/>
    <w:rsid w:val="0083302E"/>
    <w:rsid w:val="008366C9"/>
    <w:rsid w:val="00837360"/>
    <w:rsid w:val="00837C56"/>
    <w:rsid w:val="00841BF1"/>
    <w:rsid w:val="00842B15"/>
    <w:rsid w:val="008445FC"/>
    <w:rsid w:val="00845F34"/>
    <w:rsid w:val="00850045"/>
    <w:rsid w:val="00850533"/>
    <w:rsid w:val="00853A90"/>
    <w:rsid w:val="00853E16"/>
    <w:rsid w:val="00857134"/>
    <w:rsid w:val="00857DDA"/>
    <w:rsid w:val="00863237"/>
    <w:rsid w:val="00866F5E"/>
    <w:rsid w:val="00874297"/>
    <w:rsid w:val="0087563A"/>
    <w:rsid w:val="008815A2"/>
    <w:rsid w:val="00882494"/>
    <w:rsid w:val="008846B2"/>
    <w:rsid w:val="0088559F"/>
    <w:rsid w:val="00885E2A"/>
    <w:rsid w:val="00886CE4"/>
    <w:rsid w:val="0089196A"/>
    <w:rsid w:val="00891F85"/>
    <w:rsid w:val="00892159"/>
    <w:rsid w:val="00893445"/>
    <w:rsid w:val="0089408D"/>
    <w:rsid w:val="0089793E"/>
    <w:rsid w:val="008A1A0A"/>
    <w:rsid w:val="008A1E6E"/>
    <w:rsid w:val="008A31CA"/>
    <w:rsid w:val="008A3226"/>
    <w:rsid w:val="008A3DC8"/>
    <w:rsid w:val="008B2071"/>
    <w:rsid w:val="008B3C6F"/>
    <w:rsid w:val="008B62E8"/>
    <w:rsid w:val="008C0221"/>
    <w:rsid w:val="008C0669"/>
    <w:rsid w:val="008C1D8A"/>
    <w:rsid w:val="008C4020"/>
    <w:rsid w:val="008D3298"/>
    <w:rsid w:val="008D6A4F"/>
    <w:rsid w:val="008D6C00"/>
    <w:rsid w:val="008D740A"/>
    <w:rsid w:val="008D7DE6"/>
    <w:rsid w:val="008E22E9"/>
    <w:rsid w:val="008E7AA6"/>
    <w:rsid w:val="008F0AA8"/>
    <w:rsid w:val="008F170E"/>
    <w:rsid w:val="00901714"/>
    <w:rsid w:val="00904BA8"/>
    <w:rsid w:val="00906EE4"/>
    <w:rsid w:val="00910A4B"/>
    <w:rsid w:val="00917BC2"/>
    <w:rsid w:val="00920636"/>
    <w:rsid w:val="00922913"/>
    <w:rsid w:val="00923780"/>
    <w:rsid w:val="0092514E"/>
    <w:rsid w:val="009316C0"/>
    <w:rsid w:val="00933A7A"/>
    <w:rsid w:val="00933D71"/>
    <w:rsid w:val="009376BF"/>
    <w:rsid w:val="00937D36"/>
    <w:rsid w:val="00943F75"/>
    <w:rsid w:val="00957F2E"/>
    <w:rsid w:val="00960126"/>
    <w:rsid w:val="0096624E"/>
    <w:rsid w:val="009665DC"/>
    <w:rsid w:val="00970375"/>
    <w:rsid w:val="00970EC0"/>
    <w:rsid w:val="009764C6"/>
    <w:rsid w:val="0098013A"/>
    <w:rsid w:val="00983046"/>
    <w:rsid w:val="0098346A"/>
    <w:rsid w:val="00983F2F"/>
    <w:rsid w:val="00984D21"/>
    <w:rsid w:val="00987838"/>
    <w:rsid w:val="0099068F"/>
    <w:rsid w:val="0099075A"/>
    <w:rsid w:val="00991D1A"/>
    <w:rsid w:val="0099342A"/>
    <w:rsid w:val="00994442"/>
    <w:rsid w:val="00994D08"/>
    <w:rsid w:val="009960F5"/>
    <w:rsid w:val="00996AA4"/>
    <w:rsid w:val="009A0EF6"/>
    <w:rsid w:val="009A366F"/>
    <w:rsid w:val="009A3CAE"/>
    <w:rsid w:val="009A6BD9"/>
    <w:rsid w:val="009A7E89"/>
    <w:rsid w:val="009B2B31"/>
    <w:rsid w:val="009B3E48"/>
    <w:rsid w:val="009C0064"/>
    <w:rsid w:val="009C01EB"/>
    <w:rsid w:val="009C1D67"/>
    <w:rsid w:val="009C7905"/>
    <w:rsid w:val="009D10DB"/>
    <w:rsid w:val="009D12C7"/>
    <w:rsid w:val="009D4E88"/>
    <w:rsid w:val="009D5AA2"/>
    <w:rsid w:val="009E1CF5"/>
    <w:rsid w:val="009E31CD"/>
    <w:rsid w:val="009E4AF3"/>
    <w:rsid w:val="009E5ED9"/>
    <w:rsid w:val="009F0227"/>
    <w:rsid w:val="009F103A"/>
    <w:rsid w:val="009F40DE"/>
    <w:rsid w:val="009F4848"/>
    <w:rsid w:val="009F56E3"/>
    <w:rsid w:val="00A000D5"/>
    <w:rsid w:val="00A00C85"/>
    <w:rsid w:val="00A0131F"/>
    <w:rsid w:val="00A03263"/>
    <w:rsid w:val="00A05335"/>
    <w:rsid w:val="00A07450"/>
    <w:rsid w:val="00A078A8"/>
    <w:rsid w:val="00A07A3B"/>
    <w:rsid w:val="00A110A8"/>
    <w:rsid w:val="00A15101"/>
    <w:rsid w:val="00A17FFD"/>
    <w:rsid w:val="00A20E23"/>
    <w:rsid w:val="00A26460"/>
    <w:rsid w:val="00A31D3E"/>
    <w:rsid w:val="00A36F8E"/>
    <w:rsid w:val="00A37D6C"/>
    <w:rsid w:val="00A412DC"/>
    <w:rsid w:val="00A42CDC"/>
    <w:rsid w:val="00A47CB3"/>
    <w:rsid w:val="00A47DA1"/>
    <w:rsid w:val="00A52BF1"/>
    <w:rsid w:val="00A57F0C"/>
    <w:rsid w:val="00A624E1"/>
    <w:rsid w:val="00A6296D"/>
    <w:rsid w:val="00A63EBD"/>
    <w:rsid w:val="00A64D8B"/>
    <w:rsid w:val="00A71261"/>
    <w:rsid w:val="00A7695D"/>
    <w:rsid w:val="00A82A4A"/>
    <w:rsid w:val="00A85C6C"/>
    <w:rsid w:val="00A918C1"/>
    <w:rsid w:val="00A929AC"/>
    <w:rsid w:val="00A92B4C"/>
    <w:rsid w:val="00A92BF8"/>
    <w:rsid w:val="00A958CD"/>
    <w:rsid w:val="00A966F0"/>
    <w:rsid w:val="00AA2D32"/>
    <w:rsid w:val="00AA36CB"/>
    <w:rsid w:val="00AA4B1B"/>
    <w:rsid w:val="00AB0522"/>
    <w:rsid w:val="00AB25F2"/>
    <w:rsid w:val="00AB404A"/>
    <w:rsid w:val="00AB442D"/>
    <w:rsid w:val="00AC065B"/>
    <w:rsid w:val="00AC17A5"/>
    <w:rsid w:val="00AD222B"/>
    <w:rsid w:val="00AD64EB"/>
    <w:rsid w:val="00AD6F0A"/>
    <w:rsid w:val="00AD7F97"/>
    <w:rsid w:val="00AE4407"/>
    <w:rsid w:val="00AE6B78"/>
    <w:rsid w:val="00AF11DE"/>
    <w:rsid w:val="00AF2810"/>
    <w:rsid w:val="00AF4E8C"/>
    <w:rsid w:val="00AF5B74"/>
    <w:rsid w:val="00AF5D63"/>
    <w:rsid w:val="00B00093"/>
    <w:rsid w:val="00B01D7C"/>
    <w:rsid w:val="00B03229"/>
    <w:rsid w:val="00B05BC1"/>
    <w:rsid w:val="00B0638D"/>
    <w:rsid w:val="00B06CEC"/>
    <w:rsid w:val="00B07063"/>
    <w:rsid w:val="00B136D4"/>
    <w:rsid w:val="00B13DB5"/>
    <w:rsid w:val="00B14DF3"/>
    <w:rsid w:val="00B21759"/>
    <w:rsid w:val="00B234BB"/>
    <w:rsid w:val="00B254F4"/>
    <w:rsid w:val="00B276B4"/>
    <w:rsid w:val="00B32E4B"/>
    <w:rsid w:val="00B34F39"/>
    <w:rsid w:val="00B362BA"/>
    <w:rsid w:val="00B36764"/>
    <w:rsid w:val="00B417B1"/>
    <w:rsid w:val="00B41D7F"/>
    <w:rsid w:val="00B41FFD"/>
    <w:rsid w:val="00B4723C"/>
    <w:rsid w:val="00B500DB"/>
    <w:rsid w:val="00B5350B"/>
    <w:rsid w:val="00B55E98"/>
    <w:rsid w:val="00B6034B"/>
    <w:rsid w:val="00B6253F"/>
    <w:rsid w:val="00B632A8"/>
    <w:rsid w:val="00B6430F"/>
    <w:rsid w:val="00B664F1"/>
    <w:rsid w:val="00B6762F"/>
    <w:rsid w:val="00B70DDA"/>
    <w:rsid w:val="00B70F9C"/>
    <w:rsid w:val="00B715C4"/>
    <w:rsid w:val="00B74ACC"/>
    <w:rsid w:val="00B7511B"/>
    <w:rsid w:val="00B752C8"/>
    <w:rsid w:val="00B767F3"/>
    <w:rsid w:val="00B768E6"/>
    <w:rsid w:val="00B81FEC"/>
    <w:rsid w:val="00B8601D"/>
    <w:rsid w:val="00B87AC8"/>
    <w:rsid w:val="00B87CFC"/>
    <w:rsid w:val="00B97141"/>
    <w:rsid w:val="00BA3C54"/>
    <w:rsid w:val="00BA6178"/>
    <w:rsid w:val="00BB1E7A"/>
    <w:rsid w:val="00BC27C9"/>
    <w:rsid w:val="00BC5204"/>
    <w:rsid w:val="00BC7382"/>
    <w:rsid w:val="00BC747E"/>
    <w:rsid w:val="00BC77D7"/>
    <w:rsid w:val="00BD0333"/>
    <w:rsid w:val="00BD6282"/>
    <w:rsid w:val="00BE56B3"/>
    <w:rsid w:val="00BE7E4E"/>
    <w:rsid w:val="00BF1B79"/>
    <w:rsid w:val="00BF2968"/>
    <w:rsid w:val="00BF5B46"/>
    <w:rsid w:val="00BF5C14"/>
    <w:rsid w:val="00C11C52"/>
    <w:rsid w:val="00C12201"/>
    <w:rsid w:val="00C15084"/>
    <w:rsid w:val="00C165C3"/>
    <w:rsid w:val="00C17990"/>
    <w:rsid w:val="00C207F9"/>
    <w:rsid w:val="00C243E6"/>
    <w:rsid w:val="00C27A8B"/>
    <w:rsid w:val="00C36D79"/>
    <w:rsid w:val="00C41F19"/>
    <w:rsid w:val="00C4259C"/>
    <w:rsid w:val="00C436A5"/>
    <w:rsid w:val="00C446FE"/>
    <w:rsid w:val="00C45B56"/>
    <w:rsid w:val="00C47DC0"/>
    <w:rsid w:val="00C47E1F"/>
    <w:rsid w:val="00C53BF8"/>
    <w:rsid w:val="00C5685F"/>
    <w:rsid w:val="00C60D0D"/>
    <w:rsid w:val="00C65384"/>
    <w:rsid w:val="00C655BD"/>
    <w:rsid w:val="00C66A91"/>
    <w:rsid w:val="00C71360"/>
    <w:rsid w:val="00C719F4"/>
    <w:rsid w:val="00C75254"/>
    <w:rsid w:val="00C76984"/>
    <w:rsid w:val="00C8355E"/>
    <w:rsid w:val="00C849BB"/>
    <w:rsid w:val="00C85A6A"/>
    <w:rsid w:val="00C86254"/>
    <w:rsid w:val="00C94E1F"/>
    <w:rsid w:val="00C94F5F"/>
    <w:rsid w:val="00CA24AA"/>
    <w:rsid w:val="00CA2604"/>
    <w:rsid w:val="00CA6E3C"/>
    <w:rsid w:val="00CB0452"/>
    <w:rsid w:val="00CB4504"/>
    <w:rsid w:val="00CB5D9F"/>
    <w:rsid w:val="00CC0A7D"/>
    <w:rsid w:val="00CC1B9B"/>
    <w:rsid w:val="00CC307C"/>
    <w:rsid w:val="00CC3126"/>
    <w:rsid w:val="00CC70BF"/>
    <w:rsid w:val="00CC7474"/>
    <w:rsid w:val="00CC7AA3"/>
    <w:rsid w:val="00CD18A8"/>
    <w:rsid w:val="00CD39E2"/>
    <w:rsid w:val="00CD489B"/>
    <w:rsid w:val="00CD55D7"/>
    <w:rsid w:val="00CD7C21"/>
    <w:rsid w:val="00CE070F"/>
    <w:rsid w:val="00CE34F9"/>
    <w:rsid w:val="00CE7096"/>
    <w:rsid w:val="00CF13AC"/>
    <w:rsid w:val="00CF2185"/>
    <w:rsid w:val="00CF25EC"/>
    <w:rsid w:val="00CF3D30"/>
    <w:rsid w:val="00D02F25"/>
    <w:rsid w:val="00D049CD"/>
    <w:rsid w:val="00D078C6"/>
    <w:rsid w:val="00D11215"/>
    <w:rsid w:val="00D114A9"/>
    <w:rsid w:val="00D11B72"/>
    <w:rsid w:val="00D12576"/>
    <w:rsid w:val="00D14BE8"/>
    <w:rsid w:val="00D23854"/>
    <w:rsid w:val="00D262D8"/>
    <w:rsid w:val="00D2673E"/>
    <w:rsid w:val="00D33763"/>
    <w:rsid w:val="00D4059A"/>
    <w:rsid w:val="00D4229E"/>
    <w:rsid w:val="00D43345"/>
    <w:rsid w:val="00D43527"/>
    <w:rsid w:val="00D445E5"/>
    <w:rsid w:val="00D45405"/>
    <w:rsid w:val="00D478ED"/>
    <w:rsid w:val="00D50036"/>
    <w:rsid w:val="00D509A0"/>
    <w:rsid w:val="00D549D9"/>
    <w:rsid w:val="00D60092"/>
    <w:rsid w:val="00D61441"/>
    <w:rsid w:val="00D61BD9"/>
    <w:rsid w:val="00D62A65"/>
    <w:rsid w:val="00D7274A"/>
    <w:rsid w:val="00D771ED"/>
    <w:rsid w:val="00D82362"/>
    <w:rsid w:val="00D825EE"/>
    <w:rsid w:val="00D8265A"/>
    <w:rsid w:val="00D86B13"/>
    <w:rsid w:val="00D92290"/>
    <w:rsid w:val="00D9513C"/>
    <w:rsid w:val="00D95A85"/>
    <w:rsid w:val="00D961B3"/>
    <w:rsid w:val="00D972D8"/>
    <w:rsid w:val="00DB1061"/>
    <w:rsid w:val="00DB119F"/>
    <w:rsid w:val="00DB4904"/>
    <w:rsid w:val="00DD32A4"/>
    <w:rsid w:val="00DD3589"/>
    <w:rsid w:val="00DD661C"/>
    <w:rsid w:val="00DD6901"/>
    <w:rsid w:val="00DF01C1"/>
    <w:rsid w:val="00DF097E"/>
    <w:rsid w:val="00DF28F9"/>
    <w:rsid w:val="00DF2C5A"/>
    <w:rsid w:val="00DF300D"/>
    <w:rsid w:val="00DF30E9"/>
    <w:rsid w:val="00DF3629"/>
    <w:rsid w:val="00DF44E9"/>
    <w:rsid w:val="00DF777F"/>
    <w:rsid w:val="00E02257"/>
    <w:rsid w:val="00E101FF"/>
    <w:rsid w:val="00E114C1"/>
    <w:rsid w:val="00E1308C"/>
    <w:rsid w:val="00E1531C"/>
    <w:rsid w:val="00E16804"/>
    <w:rsid w:val="00E22B03"/>
    <w:rsid w:val="00E25AA6"/>
    <w:rsid w:val="00E25E64"/>
    <w:rsid w:val="00E26F41"/>
    <w:rsid w:val="00E27967"/>
    <w:rsid w:val="00E30204"/>
    <w:rsid w:val="00E3092C"/>
    <w:rsid w:val="00E35526"/>
    <w:rsid w:val="00E359BE"/>
    <w:rsid w:val="00E367D2"/>
    <w:rsid w:val="00E42C43"/>
    <w:rsid w:val="00E45255"/>
    <w:rsid w:val="00E45892"/>
    <w:rsid w:val="00E54C47"/>
    <w:rsid w:val="00E621D2"/>
    <w:rsid w:val="00E6408A"/>
    <w:rsid w:val="00E65193"/>
    <w:rsid w:val="00E6633B"/>
    <w:rsid w:val="00E70238"/>
    <w:rsid w:val="00E70239"/>
    <w:rsid w:val="00E713FF"/>
    <w:rsid w:val="00E7331A"/>
    <w:rsid w:val="00E75117"/>
    <w:rsid w:val="00E75139"/>
    <w:rsid w:val="00E77401"/>
    <w:rsid w:val="00E8011E"/>
    <w:rsid w:val="00E837D6"/>
    <w:rsid w:val="00E87E39"/>
    <w:rsid w:val="00E97CE6"/>
    <w:rsid w:val="00EA125B"/>
    <w:rsid w:val="00EA140D"/>
    <w:rsid w:val="00EA2BA4"/>
    <w:rsid w:val="00EA52C9"/>
    <w:rsid w:val="00EB1A73"/>
    <w:rsid w:val="00EC0331"/>
    <w:rsid w:val="00EC6973"/>
    <w:rsid w:val="00ED1191"/>
    <w:rsid w:val="00ED159D"/>
    <w:rsid w:val="00ED27AB"/>
    <w:rsid w:val="00ED2895"/>
    <w:rsid w:val="00ED79BC"/>
    <w:rsid w:val="00EE0C72"/>
    <w:rsid w:val="00EE1331"/>
    <w:rsid w:val="00EE2053"/>
    <w:rsid w:val="00EE2763"/>
    <w:rsid w:val="00EE3D9E"/>
    <w:rsid w:val="00EF1A0F"/>
    <w:rsid w:val="00EF24D6"/>
    <w:rsid w:val="00EF2868"/>
    <w:rsid w:val="00EF3A21"/>
    <w:rsid w:val="00EF65EE"/>
    <w:rsid w:val="00EF7E9B"/>
    <w:rsid w:val="00F00FB9"/>
    <w:rsid w:val="00F0112D"/>
    <w:rsid w:val="00F01227"/>
    <w:rsid w:val="00F020E9"/>
    <w:rsid w:val="00F02712"/>
    <w:rsid w:val="00F10538"/>
    <w:rsid w:val="00F12649"/>
    <w:rsid w:val="00F13D02"/>
    <w:rsid w:val="00F15099"/>
    <w:rsid w:val="00F16048"/>
    <w:rsid w:val="00F161F4"/>
    <w:rsid w:val="00F17A5A"/>
    <w:rsid w:val="00F23F4A"/>
    <w:rsid w:val="00F24AA2"/>
    <w:rsid w:val="00F24E76"/>
    <w:rsid w:val="00F3298B"/>
    <w:rsid w:val="00F34ACA"/>
    <w:rsid w:val="00F36CF0"/>
    <w:rsid w:val="00F37492"/>
    <w:rsid w:val="00F3759D"/>
    <w:rsid w:val="00F43035"/>
    <w:rsid w:val="00F4356E"/>
    <w:rsid w:val="00F44697"/>
    <w:rsid w:val="00F462D9"/>
    <w:rsid w:val="00F4765E"/>
    <w:rsid w:val="00F54AB9"/>
    <w:rsid w:val="00F64317"/>
    <w:rsid w:val="00F65B8C"/>
    <w:rsid w:val="00F7138C"/>
    <w:rsid w:val="00F73051"/>
    <w:rsid w:val="00F805BA"/>
    <w:rsid w:val="00F84392"/>
    <w:rsid w:val="00F85BB5"/>
    <w:rsid w:val="00F9020C"/>
    <w:rsid w:val="00F91479"/>
    <w:rsid w:val="00F95D4C"/>
    <w:rsid w:val="00F97351"/>
    <w:rsid w:val="00F97D6B"/>
    <w:rsid w:val="00FB3996"/>
    <w:rsid w:val="00FB5FE1"/>
    <w:rsid w:val="00FC109F"/>
    <w:rsid w:val="00FC140B"/>
    <w:rsid w:val="00FC42B6"/>
    <w:rsid w:val="00FC5C18"/>
    <w:rsid w:val="00FC6106"/>
    <w:rsid w:val="00FD006F"/>
    <w:rsid w:val="00FD0428"/>
    <w:rsid w:val="00FD080A"/>
    <w:rsid w:val="00FD38A7"/>
    <w:rsid w:val="00FD55F1"/>
    <w:rsid w:val="00FE0904"/>
    <w:rsid w:val="00FE2240"/>
    <w:rsid w:val="00FE3BA6"/>
    <w:rsid w:val="00FE41BB"/>
    <w:rsid w:val="00FE470B"/>
    <w:rsid w:val="00FE784C"/>
    <w:rsid w:val="00FE7902"/>
    <w:rsid w:val="00FF1A3D"/>
    <w:rsid w:val="00FF31AD"/>
    <w:rsid w:val="00FF3EB5"/>
    <w:rsid w:val="00FF4B0C"/>
    <w:rsid w:val="00FF555C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7E5DF2"/>
  <w15:docId w15:val="{51E9467F-1129-4C0C-95E2-1F7C542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EC0"/>
  </w:style>
  <w:style w:type="paragraph" w:styleId="Heading1">
    <w:name w:val="heading 1"/>
    <w:basedOn w:val="Normal"/>
    <w:next w:val="Normal"/>
    <w:qFormat/>
    <w:rsid w:val="00D12576"/>
    <w:pPr>
      <w:keepNext/>
      <w:tabs>
        <w:tab w:val="left" w:pos="900"/>
      </w:tabs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rsid w:val="00D12576"/>
    <w:pPr>
      <w:keepNext/>
      <w:spacing w:before="80" w:after="40"/>
      <w:ind w:left="-447" w:right="162" w:firstLine="447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D12576"/>
    <w:pPr>
      <w:keepNext/>
      <w:tabs>
        <w:tab w:val="left" w:pos="792"/>
      </w:tabs>
      <w:ind w:left="792" w:right="162" w:hanging="792"/>
      <w:outlineLvl w:val="2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2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125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2576"/>
  </w:style>
  <w:style w:type="paragraph" w:styleId="BlockText">
    <w:name w:val="Block Text"/>
    <w:basedOn w:val="Normal"/>
    <w:rsid w:val="00D12576"/>
    <w:pPr>
      <w:numPr>
        <w:ilvl w:val="12"/>
      </w:numPr>
      <w:ind w:left="2880" w:right="-810" w:hanging="720"/>
    </w:pPr>
    <w:rPr>
      <w:rFonts w:ascii="Arial" w:hAnsi="Arial"/>
      <w:sz w:val="22"/>
    </w:rPr>
  </w:style>
  <w:style w:type="paragraph" w:customStyle="1" w:styleId="Lv4">
    <w:name w:val="Lv4"/>
    <w:basedOn w:val="Normal"/>
    <w:rsid w:val="00D12576"/>
    <w:pPr>
      <w:tabs>
        <w:tab w:val="left" w:pos="3330"/>
      </w:tabs>
      <w:spacing w:before="120"/>
      <w:ind w:left="3341" w:right="-187" w:hanging="994"/>
    </w:pPr>
    <w:rPr>
      <w:rFonts w:ascii="Arial" w:hAnsi="Arial"/>
      <w:sz w:val="22"/>
    </w:rPr>
  </w:style>
  <w:style w:type="paragraph" w:customStyle="1" w:styleId="Lv3">
    <w:name w:val="Lv3"/>
    <w:basedOn w:val="Normal"/>
    <w:rsid w:val="00D12576"/>
    <w:pPr>
      <w:tabs>
        <w:tab w:val="left" w:pos="2340"/>
      </w:tabs>
      <w:spacing w:before="120"/>
      <w:ind w:left="2340" w:right="-187" w:hanging="900"/>
    </w:pPr>
    <w:rPr>
      <w:rFonts w:ascii="Arial" w:hAnsi="Arial"/>
      <w:sz w:val="22"/>
    </w:rPr>
  </w:style>
  <w:style w:type="paragraph" w:customStyle="1" w:styleId="Lv2">
    <w:name w:val="Lv2"/>
    <w:basedOn w:val="Normal"/>
    <w:rsid w:val="00D12576"/>
    <w:pPr>
      <w:tabs>
        <w:tab w:val="left" w:pos="1440"/>
      </w:tabs>
      <w:spacing w:before="120"/>
      <w:ind w:left="1440" w:right="-187" w:hanging="720"/>
    </w:pPr>
    <w:rPr>
      <w:rFonts w:ascii="Arial" w:hAnsi="Arial"/>
      <w:b/>
      <w:sz w:val="22"/>
    </w:rPr>
  </w:style>
  <w:style w:type="paragraph" w:customStyle="1" w:styleId="Lv1">
    <w:name w:val="Lv1"/>
    <w:basedOn w:val="Normal"/>
    <w:rsid w:val="00D12576"/>
    <w:pPr>
      <w:numPr>
        <w:numId w:val="3"/>
      </w:numPr>
      <w:tabs>
        <w:tab w:val="clear" w:pos="360"/>
        <w:tab w:val="num" w:pos="720"/>
      </w:tabs>
      <w:spacing w:before="360" w:after="120"/>
      <w:ind w:left="720" w:right="-187" w:hanging="720"/>
    </w:pPr>
    <w:rPr>
      <w:rFonts w:ascii="Arial" w:hAnsi="Arial"/>
      <w:b/>
      <w:sz w:val="24"/>
    </w:rPr>
  </w:style>
  <w:style w:type="paragraph" w:customStyle="1" w:styleId="S65">
    <w:name w:val="S65"/>
    <w:basedOn w:val="Normal"/>
    <w:rsid w:val="00D12576"/>
    <w:pPr>
      <w:tabs>
        <w:tab w:val="left" w:pos="7560"/>
      </w:tabs>
      <w:ind w:left="2250" w:right="-180" w:hanging="810"/>
    </w:pPr>
    <w:rPr>
      <w:rFonts w:ascii="Arial" w:hAnsi="Arial"/>
      <w:sz w:val="22"/>
    </w:rPr>
  </w:style>
  <w:style w:type="paragraph" w:customStyle="1" w:styleId="bulet">
    <w:name w:val="bulet"/>
    <w:basedOn w:val="Lv4"/>
    <w:rsid w:val="00D12576"/>
    <w:pPr>
      <w:numPr>
        <w:numId w:val="1"/>
      </w:numPr>
      <w:tabs>
        <w:tab w:val="clear" w:pos="360"/>
        <w:tab w:val="clear" w:pos="3330"/>
        <w:tab w:val="left" w:pos="3690"/>
      </w:tabs>
      <w:ind w:left="3686"/>
    </w:pPr>
  </w:style>
  <w:style w:type="paragraph" w:customStyle="1" w:styleId="Lv5">
    <w:name w:val="Lv5"/>
    <w:basedOn w:val="Lv4"/>
    <w:rsid w:val="00D12576"/>
    <w:pPr>
      <w:tabs>
        <w:tab w:val="clear" w:pos="3330"/>
        <w:tab w:val="left" w:pos="4320"/>
      </w:tabs>
      <w:ind w:left="4320"/>
    </w:pPr>
  </w:style>
  <w:style w:type="paragraph" w:customStyle="1" w:styleId="fill">
    <w:name w:val="fill"/>
    <w:basedOn w:val="Lv1"/>
    <w:rsid w:val="00D12576"/>
    <w:pPr>
      <w:numPr>
        <w:numId w:val="2"/>
      </w:numPr>
    </w:pPr>
  </w:style>
  <w:style w:type="paragraph" w:customStyle="1" w:styleId="blank">
    <w:name w:val="blank"/>
    <w:basedOn w:val="Lv1"/>
    <w:rsid w:val="00D12576"/>
    <w:pPr>
      <w:numPr>
        <w:numId w:val="0"/>
      </w:numPr>
      <w:spacing w:before="0" w:after="0"/>
      <w:ind w:left="360"/>
    </w:pPr>
    <w:rPr>
      <w:b w:val="0"/>
    </w:rPr>
  </w:style>
  <w:style w:type="paragraph" w:customStyle="1" w:styleId="Level1">
    <w:name w:val="Level1"/>
    <w:basedOn w:val="Normal"/>
    <w:rsid w:val="00D12576"/>
    <w:pPr>
      <w:spacing w:before="360"/>
    </w:pPr>
    <w:rPr>
      <w:rFonts w:ascii="Arial" w:hAnsi="Arial"/>
      <w:b/>
      <w:sz w:val="24"/>
    </w:rPr>
  </w:style>
  <w:style w:type="paragraph" w:customStyle="1" w:styleId="Level2">
    <w:name w:val="Level2"/>
    <w:basedOn w:val="Level1"/>
    <w:rsid w:val="00D12576"/>
    <w:pPr>
      <w:tabs>
        <w:tab w:val="left" w:pos="1170"/>
        <w:tab w:val="left" w:pos="1620"/>
      </w:tabs>
    </w:pPr>
    <w:rPr>
      <w:b w:val="0"/>
    </w:rPr>
  </w:style>
  <w:style w:type="paragraph" w:customStyle="1" w:styleId="Level3">
    <w:name w:val="Level3"/>
    <w:basedOn w:val="Level2"/>
    <w:rsid w:val="00D12576"/>
    <w:pPr>
      <w:tabs>
        <w:tab w:val="clear" w:pos="1170"/>
        <w:tab w:val="clear" w:pos="1620"/>
        <w:tab w:val="left" w:pos="2160"/>
      </w:tabs>
      <w:spacing w:before="120"/>
    </w:pPr>
  </w:style>
  <w:style w:type="paragraph" w:customStyle="1" w:styleId="Level4">
    <w:name w:val="Level4"/>
    <w:basedOn w:val="Level3"/>
    <w:rsid w:val="00D12576"/>
    <w:pPr>
      <w:tabs>
        <w:tab w:val="clear" w:pos="2160"/>
      </w:tabs>
    </w:pPr>
  </w:style>
  <w:style w:type="paragraph" w:styleId="BodyText">
    <w:name w:val="Body Text"/>
    <w:basedOn w:val="Normal"/>
    <w:rsid w:val="00D12576"/>
    <w:pPr>
      <w:tabs>
        <w:tab w:val="left" w:pos="720"/>
      </w:tabs>
      <w:ind w:right="-180"/>
    </w:pPr>
    <w:rPr>
      <w:rFonts w:ascii="Arial" w:hAnsi="Arial"/>
      <w:vanish/>
    </w:rPr>
  </w:style>
  <w:style w:type="paragraph" w:styleId="BodyTextIndent">
    <w:name w:val="Body Text Indent"/>
    <w:basedOn w:val="Normal"/>
    <w:rsid w:val="003F732D"/>
    <w:pPr>
      <w:spacing w:after="120"/>
      <w:ind w:left="360"/>
    </w:pPr>
  </w:style>
  <w:style w:type="character" w:customStyle="1" w:styleId="HeaderChar">
    <w:name w:val="Header Char"/>
    <w:basedOn w:val="DefaultParagraphFont"/>
    <w:link w:val="Header"/>
    <w:rsid w:val="002544B5"/>
  </w:style>
  <w:style w:type="character" w:customStyle="1" w:styleId="FooterChar">
    <w:name w:val="Footer Char"/>
    <w:basedOn w:val="DefaultParagraphFont"/>
    <w:link w:val="Footer"/>
    <w:uiPriority w:val="99"/>
    <w:rsid w:val="002544B5"/>
  </w:style>
  <w:style w:type="table" w:styleId="TableGrid">
    <w:name w:val="Table Grid"/>
    <w:basedOn w:val="TableNormal"/>
    <w:uiPriority w:val="59"/>
    <w:rsid w:val="008C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350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07063"/>
    <w:rPr>
      <w:color w:val="800080"/>
      <w:u w:val="single"/>
    </w:rPr>
  </w:style>
  <w:style w:type="paragraph" w:customStyle="1" w:styleId="Default">
    <w:name w:val="Default"/>
    <w:rsid w:val="00470E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1"/>
    <w:qFormat/>
    <w:rsid w:val="00470E82"/>
    <w:pPr>
      <w:ind w:left="720"/>
      <w:contextualSpacing/>
      <w:jc w:val="both"/>
    </w:pPr>
    <w:rPr>
      <w:rFonts w:ascii="Arial" w:hAnsi="Arial"/>
      <w:szCs w:val="24"/>
      <w:lang w:val="en-IN" w:eastAsia="fr-FR"/>
    </w:rPr>
  </w:style>
  <w:style w:type="character" w:styleId="Hyperlink">
    <w:name w:val="Hyperlink"/>
    <w:uiPriority w:val="99"/>
    <w:unhideWhenUsed/>
    <w:rsid w:val="00206EB2"/>
    <w:rPr>
      <w:strike w:val="0"/>
      <w:dstrike w:val="0"/>
      <w:color w:val="000000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A0131F"/>
    <w:pPr>
      <w:widowControl w:val="0"/>
      <w:autoSpaceDE w:val="0"/>
      <w:autoSpaceDN w:val="0"/>
      <w:spacing w:before="31"/>
      <w:ind w:left="200"/>
    </w:pPr>
    <w:rPr>
      <w:rFonts w:ascii="Arial" w:eastAsia="Arial" w:hAnsi="Arial" w:cs="Arial"/>
      <w:sz w:val="22"/>
      <w:szCs w:val="22"/>
    </w:rPr>
  </w:style>
  <w:style w:type="table" w:customStyle="1" w:styleId="TableGrid2">
    <w:name w:val="Table Grid2"/>
    <w:basedOn w:val="TableNormal"/>
    <w:next w:val="TableGrid"/>
    <w:uiPriority w:val="59"/>
    <w:rsid w:val="009830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830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6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8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4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8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0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50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7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64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6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30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1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3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5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0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81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3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0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3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2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3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1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0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4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4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0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0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5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9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6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28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99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8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A348FB8AACB4A883621F78F911C2F" ma:contentTypeVersion="13" ma:contentTypeDescription="Create a new document." ma:contentTypeScope="" ma:versionID="ae6b592009ab1bb921bfc66b98e09e09">
  <xsd:schema xmlns:xsd="http://www.w3.org/2001/XMLSchema" xmlns:xs="http://www.w3.org/2001/XMLSchema" xmlns:p="http://schemas.microsoft.com/office/2006/metadata/properties" xmlns:ns3="095e0ae7-a018-49b1-a140-c30a9f0de33f" xmlns:ns4="9b8af67c-aa78-497d-a59e-037589af9e94" targetNamespace="http://schemas.microsoft.com/office/2006/metadata/properties" ma:root="true" ma:fieldsID="c3a9b623051b266d69bc473d54962648" ns3:_="" ns4:_="">
    <xsd:import namespace="095e0ae7-a018-49b1-a140-c30a9f0de33f"/>
    <xsd:import namespace="9b8af67c-aa78-497d-a59e-037589af9e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0ae7-a018-49b1-a140-c30a9f0de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f67c-aa78-497d-a59e-037589af9e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CC49B-53A2-4073-97F2-40D265868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FDCC65-73FC-41B9-B4C7-EBC6114FB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B2CA7-7223-4047-AF18-C025CBDB4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0ae7-a018-49b1-a140-c30a9f0de33f"/>
    <ds:schemaRef ds:uri="9b8af67c-aa78-497d-a59e-037589af9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AF0F18-45CE-6040-8467-15A262D14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Housekeeping Operations</vt:lpstr>
    </vt:vector>
  </TitlesOfParts>
  <Company>Sodexo Remote Sites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Housekeeping Operations</dc:title>
  <dc:subject/>
  <dc:creator>Napoleon Tadatada</dc:creator>
  <cp:keywords/>
  <cp:lastModifiedBy>Di Paola, Jessica</cp:lastModifiedBy>
  <cp:revision>7</cp:revision>
  <cp:lastPrinted>2020-02-14T15:47:00Z</cp:lastPrinted>
  <dcterms:created xsi:type="dcterms:W3CDTF">2022-04-19T06:05:00Z</dcterms:created>
  <dcterms:modified xsi:type="dcterms:W3CDTF">2022-04-29T13:11:00Z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0x010100089A348FB8AACB4A883621F78F911C2F</vt:lpwstr>
  </property>
</Properties>
</file>