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1103B" w14:textId="20078E58" w:rsidR="004C19A5" w:rsidRPr="004C19A5" w:rsidRDefault="004C19A5" w:rsidP="004C19A5">
      <w:pPr>
        <w:shd w:val="clear" w:color="auto" w:fill="FFFFFF"/>
        <w:spacing w:after="120" w:line="600" w:lineRule="atLeast"/>
        <w:jc w:val="center"/>
        <w:outlineLvl w:val="1"/>
        <w:rPr>
          <w:rFonts w:ascii="Times New Roman" w:eastAsia="Times New Roman" w:hAnsi="Times New Roman" w:cs="Times New Roman"/>
          <w:b/>
          <w:bCs/>
          <w:color w:val="222222"/>
          <w:sz w:val="40"/>
          <w:szCs w:val="40"/>
          <w:lang w:eastAsia="en-IN"/>
        </w:rPr>
      </w:pPr>
      <w:r w:rsidRPr="004C19A5">
        <w:rPr>
          <w:rFonts w:ascii="Times New Roman" w:eastAsia="Times New Roman" w:hAnsi="Times New Roman" w:cs="Times New Roman"/>
          <w:b/>
          <w:bCs/>
          <w:color w:val="222222"/>
          <w:sz w:val="40"/>
          <w:szCs w:val="40"/>
          <w:lang w:eastAsia="en-IN"/>
        </w:rPr>
        <w:t>GREY BOX TESTING AND IT’S TECHNIQUES</w:t>
      </w:r>
    </w:p>
    <w:p w14:paraId="37C229B0" w14:textId="0A4164B4" w:rsidR="004C19A5" w:rsidRPr="00F9008B" w:rsidRDefault="004C19A5" w:rsidP="004C19A5">
      <w:pPr>
        <w:shd w:val="clear" w:color="auto" w:fill="FFFFFF"/>
        <w:spacing w:after="120" w:line="360" w:lineRule="auto"/>
        <w:outlineLvl w:val="1"/>
        <w:rPr>
          <w:rFonts w:ascii="Times New Roman" w:eastAsia="Times New Roman" w:hAnsi="Times New Roman" w:cs="Times New Roman"/>
          <w:b/>
          <w:bCs/>
          <w:color w:val="0D0D0D" w:themeColor="text1" w:themeTint="F2"/>
          <w:sz w:val="36"/>
          <w:szCs w:val="36"/>
          <w:lang w:eastAsia="en-IN"/>
        </w:rPr>
      </w:pPr>
      <w:r w:rsidRPr="00F9008B">
        <w:rPr>
          <w:rFonts w:ascii="Times New Roman" w:eastAsia="Times New Roman" w:hAnsi="Times New Roman" w:cs="Times New Roman"/>
          <w:b/>
          <w:bCs/>
          <w:color w:val="0D0D0D" w:themeColor="text1" w:themeTint="F2"/>
          <w:sz w:val="36"/>
          <w:szCs w:val="36"/>
          <w:lang w:eastAsia="en-IN"/>
        </w:rPr>
        <w:t>Grey Box Testing</w:t>
      </w:r>
    </w:p>
    <w:p w14:paraId="2EC60E98" w14:textId="77777777" w:rsidR="004C19A5" w:rsidRPr="004C19A5" w:rsidRDefault="004C19A5" w:rsidP="004C19A5">
      <w:pPr>
        <w:shd w:val="clear" w:color="auto" w:fill="FFFFFF"/>
        <w:spacing w:after="0" w:line="360" w:lineRule="auto"/>
        <w:rPr>
          <w:rFonts w:ascii="Times New Roman" w:eastAsia="Times New Roman" w:hAnsi="Times New Roman" w:cs="Times New Roman"/>
          <w:color w:val="0D0D0D" w:themeColor="text1" w:themeTint="F2"/>
          <w:sz w:val="32"/>
          <w:szCs w:val="32"/>
          <w:lang w:eastAsia="en-IN"/>
        </w:rPr>
      </w:pPr>
      <w:r w:rsidRPr="004C19A5">
        <w:rPr>
          <w:rFonts w:ascii="Times New Roman" w:eastAsia="Times New Roman" w:hAnsi="Times New Roman" w:cs="Times New Roman"/>
          <w:color w:val="0D0D0D" w:themeColor="text1" w:themeTint="F2"/>
          <w:sz w:val="32"/>
          <w:szCs w:val="32"/>
          <w:lang w:eastAsia="en-IN"/>
        </w:rPr>
        <w:t>Grey Box Testing or Gray box testing is a software testing technique to test a software product or application with partial knowledge of internal structure of the application. The purpose of grey box testing is to search and identify the defects due to improper code structure or improper use of applications.</w:t>
      </w:r>
    </w:p>
    <w:p w14:paraId="29201A18" w14:textId="12CFE366" w:rsidR="004C19A5" w:rsidRPr="004C19A5" w:rsidRDefault="004C19A5" w:rsidP="004C19A5">
      <w:pPr>
        <w:spacing w:line="360" w:lineRule="auto"/>
        <w:rPr>
          <w:rFonts w:ascii="Times New Roman" w:hAnsi="Times New Roman" w:cs="Times New Roman"/>
          <w:color w:val="0D0D0D" w:themeColor="text1" w:themeTint="F2"/>
          <w:sz w:val="32"/>
          <w:szCs w:val="32"/>
        </w:rPr>
      </w:pPr>
    </w:p>
    <w:p w14:paraId="4C538164" w14:textId="3D50D50D" w:rsidR="004C19A5" w:rsidRPr="004C19A5" w:rsidRDefault="004C19A5" w:rsidP="004C19A5">
      <w:pPr>
        <w:spacing w:line="360" w:lineRule="auto"/>
        <w:rPr>
          <w:rFonts w:ascii="Times New Roman" w:hAnsi="Times New Roman" w:cs="Times New Roman"/>
          <w:color w:val="0D0D0D" w:themeColor="text1" w:themeTint="F2"/>
          <w:sz w:val="27"/>
          <w:szCs w:val="27"/>
          <w:shd w:val="clear" w:color="auto" w:fill="FFFFFF"/>
        </w:rPr>
      </w:pPr>
      <w:r w:rsidRPr="004C19A5">
        <w:rPr>
          <w:rStyle w:val="Strong"/>
          <w:rFonts w:ascii="Times New Roman" w:hAnsi="Times New Roman" w:cs="Times New Roman"/>
          <w:color w:val="0D0D0D" w:themeColor="text1" w:themeTint="F2"/>
          <w:sz w:val="32"/>
          <w:szCs w:val="32"/>
          <w:shd w:val="clear" w:color="auto" w:fill="FFFFFF"/>
        </w:rPr>
        <w:t>Example of Gray Box Testing:</w:t>
      </w:r>
      <w:r w:rsidRPr="004C19A5">
        <w:rPr>
          <w:rFonts w:ascii="Times New Roman" w:hAnsi="Times New Roman" w:cs="Times New Roman"/>
          <w:color w:val="0D0D0D" w:themeColor="text1" w:themeTint="F2"/>
          <w:sz w:val="32"/>
          <w:szCs w:val="32"/>
          <w:shd w:val="clear" w:color="auto" w:fill="FFFFFF"/>
        </w:rPr>
        <w:t> While testing websites feature like links or orphan links, if tester encounters any problem with these links, then he can make the changes straightaway in HTML code and can check in real time</w:t>
      </w:r>
      <w:r w:rsidRPr="004C19A5">
        <w:rPr>
          <w:rFonts w:ascii="Times New Roman" w:hAnsi="Times New Roman" w:cs="Times New Roman"/>
          <w:color w:val="0D0D0D" w:themeColor="text1" w:themeTint="F2"/>
          <w:sz w:val="27"/>
          <w:szCs w:val="27"/>
          <w:shd w:val="clear" w:color="auto" w:fill="FFFFFF"/>
        </w:rPr>
        <w:t>.</w:t>
      </w:r>
    </w:p>
    <w:p w14:paraId="610A2B9D" w14:textId="42F7872F" w:rsidR="004C19A5" w:rsidRPr="004C19A5" w:rsidRDefault="004C19A5" w:rsidP="004C19A5">
      <w:pPr>
        <w:spacing w:line="360" w:lineRule="auto"/>
        <w:rPr>
          <w:rFonts w:ascii="Times New Roman" w:hAnsi="Times New Roman" w:cs="Times New Roman"/>
          <w:b/>
          <w:bCs/>
          <w:color w:val="0D0D0D" w:themeColor="text1" w:themeTint="F2"/>
          <w:sz w:val="27"/>
          <w:szCs w:val="27"/>
          <w:shd w:val="clear" w:color="auto" w:fill="FFFFFF"/>
        </w:rPr>
      </w:pPr>
      <w:r w:rsidRPr="004C19A5">
        <w:rPr>
          <w:rFonts w:ascii="Times New Roman" w:hAnsi="Times New Roman" w:cs="Times New Roman"/>
          <w:b/>
          <w:bCs/>
          <w:color w:val="0D0D0D" w:themeColor="text1" w:themeTint="F2"/>
          <w:sz w:val="27"/>
          <w:szCs w:val="27"/>
          <w:shd w:val="clear" w:color="auto" w:fill="FFFFFF"/>
        </w:rPr>
        <w:t>TECHNIQUES:</w:t>
      </w:r>
    </w:p>
    <w:p w14:paraId="4FA78EB2" w14:textId="3FACE91A" w:rsidR="004C19A5" w:rsidRDefault="004C19A5" w:rsidP="004C19A5">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D0D0D" w:themeColor="text1" w:themeTint="F2"/>
          <w:sz w:val="32"/>
          <w:szCs w:val="32"/>
          <w:lang w:eastAsia="en-IN"/>
        </w:rPr>
      </w:pPr>
      <w:r w:rsidRPr="004C19A5">
        <w:rPr>
          <w:rFonts w:ascii="Times New Roman" w:eastAsia="Times New Roman" w:hAnsi="Times New Roman" w:cs="Times New Roman"/>
          <w:b/>
          <w:bCs/>
          <w:color w:val="0D0D0D" w:themeColor="text1" w:themeTint="F2"/>
          <w:sz w:val="32"/>
          <w:szCs w:val="32"/>
          <w:lang w:eastAsia="en-IN"/>
        </w:rPr>
        <w:t>Matrix Testing: </w:t>
      </w:r>
      <w:r w:rsidRPr="004C19A5">
        <w:rPr>
          <w:rFonts w:ascii="Times New Roman" w:eastAsia="Times New Roman" w:hAnsi="Times New Roman" w:cs="Times New Roman"/>
          <w:color w:val="0D0D0D" w:themeColor="text1" w:themeTint="F2"/>
          <w:sz w:val="32"/>
          <w:szCs w:val="32"/>
          <w:lang w:eastAsia="en-IN"/>
        </w:rPr>
        <w:t>This testing technique involves defining all the variables that exist in their programs.</w:t>
      </w:r>
    </w:p>
    <w:p w14:paraId="4CCC19EB" w14:textId="77777777" w:rsidR="00F9008B" w:rsidRPr="00F9008B" w:rsidRDefault="00F9008B" w:rsidP="00F9008B">
      <w:pPr>
        <w:pStyle w:val="NormalWeb"/>
        <w:numPr>
          <w:ilvl w:val="0"/>
          <w:numId w:val="1"/>
        </w:numPr>
        <w:shd w:val="clear" w:color="auto" w:fill="FFFFFF"/>
        <w:spacing w:before="0" w:beforeAutospacing="0" w:after="336" w:afterAutospacing="0" w:line="360" w:lineRule="auto"/>
        <w:rPr>
          <w:color w:val="0D0D0D" w:themeColor="text1" w:themeTint="F2"/>
          <w:sz w:val="32"/>
          <w:szCs w:val="32"/>
        </w:rPr>
      </w:pPr>
      <w:r>
        <w:rPr>
          <w:rFonts w:ascii="Work Sans" w:hAnsi="Work Sans"/>
          <w:color w:val="3A3A3A"/>
          <w:sz w:val="23"/>
          <w:szCs w:val="23"/>
        </w:rPr>
        <w:t> </w:t>
      </w:r>
      <w:r w:rsidRPr="00F9008B">
        <w:rPr>
          <w:color w:val="0D0D0D" w:themeColor="text1" w:themeTint="F2"/>
          <w:sz w:val="32"/>
          <w:szCs w:val="32"/>
        </w:rPr>
        <w:t>The matrix testing technique tests the risks defined by the developers.</w:t>
      </w:r>
    </w:p>
    <w:p w14:paraId="4D0B2DA1" w14:textId="77777777" w:rsidR="00F9008B" w:rsidRPr="00F9008B" w:rsidRDefault="00F9008B" w:rsidP="00F9008B">
      <w:pPr>
        <w:pStyle w:val="NormalWeb"/>
        <w:numPr>
          <w:ilvl w:val="0"/>
          <w:numId w:val="1"/>
        </w:numPr>
        <w:shd w:val="clear" w:color="auto" w:fill="FFFFFF"/>
        <w:spacing w:before="0" w:beforeAutospacing="0" w:after="336" w:afterAutospacing="0" w:line="360" w:lineRule="auto"/>
        <w:rPr>
          <w:color w:val="0D0D0D" w:themeColor="text1" w:themeTint="F2"/>
          <w:sz w:val="32"/>
          <w:szCs w:val="32"/>
        </w:rPr>
      </w:pPr>
      <w:r w:rsidRPr="00F9008B">
        <w:rPr>
          <w:color w:val="0D0D0D" w:themeColor="text1" w:themeTint="F2"/>
          <w:sz w:val="32"/>
          <w:szCs w:val="32"/>
        </w:rPr>
        <w:t>Matrix technique states all the used variables in a program. This technique helps to identify and remove the variables which are not being used in the program and in turn, helps to increase the speed of the software.</w:t>
      </w:r>
    </w:p>
    <w:p w14:paraId="67775765" w14:textId="77777777" w:rsidR="00F9008B" w:rsidRPr="004C19A5" w:rsidRDefault="00F9008B" w:rsidP="00F9008B">
      <w:pPr>
        <w:shd w:val="clear" w:color="auto" w:fill="FFFFFF"/>
        <w:spacing w:before="100" w:beforeAutospacing="1" w:after="100" w:afterAutospacing="1" w:line="360" w:lineRule="auto"/>
        <w:ind w:left="360"/>
        <w:rPr>
          <w:rFonts w:ascii="Times New Roman" w:eastAsia="Times New Roman" w:hAnsi="Times New Roman" w:cs="Times New Roman"/>
          <w:color w:val="0D0D0D" w:themeColor="text1" w:themeTint="F2"/>
          <w:sz w:val="32"/>
          <w:szCs w:val="32"/>
          <w:lang w:eastAsia="en-IN"/>
        </w:rPr>
      </w:pPr>
    </w:p>
    <w:p w14:paraId="6A1A232B" w14:textId="77777777" w:rsidR="004C19A5" w:rsidRPr="004C19A5" w:rsidRDefault="004C19A5" w:rsidP="004C19A5">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D0D0D" w:themeColor="text1" w:themeTint="F2"/>
          <w:sz w:val="32"/>
          <w:szCs w:val="32"/>
          <w:lang w:eastAsia="en-IN"/>
        </w:rPr>
      </w:pPr>
      <w:r w:rsidRPr="004C19A5">
        <w:rPr>
          <w:rFonts w:ascii="Times New Roman" w:eastAsia="Times New Roman" w:hAnsi="Times New Roman" w:cs="Times New Roman"/>
          <w:b/>
          <w:bCs/>
          <w:color w:val="0D0D0D" w:themeColor="text1" w:themeTint="F2"/>
          <w:sz w:val="32"/>
          <w:szCs w:val="32"/>
          <w:lang w:eastAsia="en-IN"/>
        </w:rPr>
        <w:lastRenderedPageBreak/>
        <w:t>Regression Testing</w:t>
      </w:r>
      <w:r w:rsidRPr="004C19A5">
        <w:rPr>
          <w:rFonts w:ascii="Times New Roman" w:eastAsia="Times New Roman" w:hAnsi="Times New Roman" w:cs="Times New Roman"/>
          <w:color w:val="0D0D0D" w:themeColor="text1" w:themeTint="F2"/>
          <w:sz w:val="32"/>
          <w:szCs w:val="32"/>
          <w:lang w:eastAsia="en-IN"/>
        </w:rPr>
        <w:t>: To check whether the change in the previous version has regressed other aspects of the program in the new version. It will be done by testing strategies like retest all, retest risky use cases, retest within a firewall.</w:t>
      </w:r>
    </w:p>
    <w:p w14:paraId="07C42707" w14:textId="77777777" w:rsidR="004C19A5" w:rsidRPr="004C19A5" w:rsidRDefault="004C19A5" w:rsidP="004C19A5">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D0D0D" w:themeColor="text1" w:themeTint="F2"/>
          <w:sz w:val="32"/>
          <w:szCs w:val="32"/>
          <w:lang w:eastAsia="en-IN"/>
        </w:rPr>
      </w:pPr>
      <w:r w:rsidRPr="004C19A5">
        <w:rPr>
          <w:rFonts w:ascii="Times New Roman" w:eastAsia="Times New Roman" w:hAnsi="Times New Roman" w:cs="Times New Roman"/>
          <w:b/>
          <w:bCs/>
          <w:color w:val="0D0D0D" w:themeColor="text1" w:themeTint="F2"/>
          <w:sz w:val="32"/>
          <w:szCs w:val="32"/>
          <w:lang w:eastAsia="en-IN"/>
        </w:rPr>
        <w:t>Orthogonal Array Testing or OAT</w:t>
      </w:r>
      <w:r w:rsidRPr="004C19A5">
        <w:rPr>
          <w:rFonts w:ascii="Times New Roman" w:eastAsia="Times New Roman" w:hAnsi="Times New Roman" w:cs="Times New Roman"/>
          <w:color w:val="0D0D0D" w:themeColor="text1" w:themeTint="F2"/>
          <w:sz w:val="32"/>
          <w:szCs w:val="32"/>
          <w:lang w:eastAsia="en-IN"/>
        </w:rPr>
        <w:t>: It provides maximum code coverage with minimum test cases.</w:t>
      </w:r>
    </w:p>
    <w:p w14:paraId="0B19FB6E" w14:textId="282D38F5" w:rsidR="004C19A5" w:rsidRPr="004C19A5" w:rsidRDefault="004C19A5" w:rsidP="004C19A5">
      <w:pPr>
        <w:numPr>
          <w:ilvl w:val="0"/>
          <w:numId w:val="1"/>
        </w:numPr>
        <w:shd w:val="clear" w:color="auto" w:fill="FFFFFF"/>
        <w:spacing w:before="100" w:beforeAutospacing="1" w:after="100" w:afterAutospacing="1" w:line="360" w:lineRule="auto"/>
        <w:rPr>
          <w:rFonts w:ascii="Source Sans Pro" w:eastAsia="Times New Roman" w:hAnsi="Source Sans Pro" w:cs="Times New Roman"/>
          <w:color w:val="222222"/>
          <w:sz w:val="32"/>
          <w:szCs w:val="32"/>
          <w:lang w:eastAsia="en-IN"/>
        </w:rPr>
      </w:pPr>
      <w:r w:rsidRPr="004C19A5">
        <w:rPr>
          <w:rFonts w:ascii="Times New Roman" w:eastAsia="Times New Roman" w:hAnsi="Times New Roman" w:cs="Times New Roman"/>
          <w:b/>
          <w:bCs/>
          <w:color w:val="0D0D0D" w:themeColor="text1" w:themeTint="F2"/>
          <w:sz w:val="32"/>
          <w:szCs w:val="32"/>
          <w:lang w:eastAsia="en-IN"/>
        </w:rPr>
        <w:t>Pattern Testing:</w:t>
      </w:r>
      <w:r w:rsidRPr="004C19A5">
        <w:rPr>
          <w:rFonts w:ascii="Times New Roman" w:eastAsia="Times New Roman" w:hAnsi="Times New Roman" w:cs="Times New Roman"/>
          <w:color w:val="0D0D0D" w:themeColor="text1" w:themeTint="F2"/>
          <w:sz w:val="32"/>
          <w:szCs w:val="32"/>
          <w:lang w:eastAsia="en-IN"/>
        </w:rPr>
        <w:t> This testing is performed on the historical data of the previous system defects. Unlike black box testing, gr</w:t>
      </w:r>
      <w:r>
        <w:rPr>
          <w:rFonts w:ascii="Times New Roman" w:eastAsia="Times New Roman" w:hAnsi="Times New Roman" w:cs="Times New Roman"/>
          <w:color w:val="0D0D0D" w:themeColor="text1" w:themeTint="F2"/>
          <w:sz w:val="32"/>
          <w:szCs w:val="32"/>
          <w:lang w:eastAsia="en-IN"/>
        </w:rPr>
        <w:t>e</w:t>
      </w:r>
      <w:r w:rsidRPr="004C19A5">
        <w:rPr>
          <w:rFonts w:ascii="Times New Roman" w:eastAsia="Times New Roman" w:hAnsi="Times New Roman" w:cs="Times New Roman"/>
          <w:color w:val="0D0D0D" w:themeColor="text1" w:themeTint="F2"/>
          <w:sz w:val="32"/>
          <w:szCs w:val="32"/>
          <w:lang w:eastAsia="en-IN"/>
        </w:rPr>
        <w:t>y box testing digs within the code and determines why the failure happened</w:t>
      </w:r>
    </w:p>
    <w:p w14:paraId="25BEE1C8" w14:textId="77777777" w:rsidR="004C19A5" w:rsidRDefault="004C19A5"/>
    <w:sectPr w:rsidR="004C19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ork Sans">
    <w:charset w:val="00"/>
    <w:family w:val="auto"/>
    <w:pitch w:val="variable"/>
    <w:sig w:usb0="A00000FF" w:usb1="5000E07B" w:usb2="00000000" w:usb3="00000000" w:csb0="00000193"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BA568A"/>
    <w:multiLevelType w:val="multilevel"/>
    <w:tmpl w:val="587A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7460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9A5"/>
    <w:rsid w:val="004C19A5"/>
    <w:rsid w:val="00C95567"/>
    <w:rsid w:val="00F90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F8482"/>
  <w15:docId w15:val="{61EDCE40-17B2-4538-8230-22C5CFD46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19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19A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C19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19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28473">
      <w:bodyDiv w:val="1"/>
      <w:marLeft w:val="0"/>
      <w:marRight w:val="0"/>
      <w:marTop w:val="0"/>
      <w:marBottom w:val="0"/>
      <w:divBdr>
        <w:top w:val="none" w:sz="0" w:space="0" w:color="auto"/>
        <w:left w:val="none" w:sz="0" w:space="0" w:color="auto"/>
        <w:bottom w:val="none" w:sz="0" w:space="0" w:color="auto"/>
        <w:right w:val="none" w:sz="0" w:space="0" w:color="auto"/>
      </w:divBdr>
    </w:div>
    <w:div w:id="1142581218">
      <w:bodyDiv w:val="1"/>
      <w:marLeft w:val="0"/>
      <w:marRight w:val="0"/>
      <w:marTop w:val="0"/>
      <w:marBottom w:val="0"/>
      <w:divBdr>
        <w:top w:val="none" w:sz="0" w:space="0" w:color="auto"/>
        <w:left w:val="none" w:sz="0" w:space="0" w:color="auto"/>
        <w:bottom w:val="none" w:sz="0" w:space="0" w:color="auto"/>
        <w:right w:val="none" w:sz="0" w:space="0" w:color="auto"/>
      </w:divBdr>
    </w:div>
    <w:div w:id="1651596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Ruby.S</dc:creator>
  <cp:keywords/>
  <dc:description/>
  <cp:lastModifiedBy>Megala R</cp:lastModifiedBy>
  <cp:revision>3</cp:revision>
  <dcterms:created xsi:type="dcterms:W3CDTF">2022-10-18T16:35:00Z</dcterms:created>
  <dcterms:modified xsi:type="dcterms:W3CDTF">2022-10-19T05:19:00Z</dcterms:modified>
</cp:coreProperties>
</file>