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377C" w14:textId="77777777" w:rsidR="00452AB5" w:rsidRPr="003E7277" w:rsidRDefault="00452AB5" w:rsidP="00452AB5">
      <w:pPr>
        <w:rPr>
          <w:rFonts w:ascii="Times New Roman" w:hAnsi="Times New Roman" w:cs="Times New Roman"/>
          <w:b/>
          <w:bCs/>
          <w:sz w:val="40"/>
          <w:szCs w:val="40"/>
        </w:rPr>
      </w:pPr>
      <w:r>
        <w:rPr>
          <w:rFonts w:ascii="Times New Roman" w:hAnsi="Times New Roman" w:cs="Times New Roman"/>
          <w:b/>
          <w:bCs/>
          <w:sz w:val="40"/>
          <w:szCs w:val="40"/>
        </w:rPr>
        <w:t xml:space="preserve">                        </w:t>
      </w:r>
      <w:r w:rsidRPr="003E7277">
        <w:rPr>
          <w:rFonts w:ascii="Times New Roman" w:hAnsi="Times New Roman" w:cs="Times New Roman"/>
          <w:b/>
          <w:bCs/>
          <w:sz w:val="40"/>
          <w:szCs w:val="40"/>
        </w:rPr>
        <w:t xml:space="preserve">TEST DATA MANAGEMENT </w:t>
      </w:r>
    </w:p>
    <w:p w14:paraId="691766D0" w14:textId="77777777" w:rsidR="00452AB5" w:rsidRPr="003E7277" w:rsidRDefault="00452AB5" w:rsidP="00452AB5">
      <w:pPr>
        <w:rPr>
          <w:rFonts w:ascii="Times New Roman" w:hAnsi="Times New Roman" w:cs="Times New Roman"/>
          <w:b/>
          <w:bCs/>
          <w:sz w:val="32"/>
          <w:szCs w:val="32"/>
        </w:rPr>
      </w:pPr>
      <w:r w:rsidRPr="003E7277">
        <w:rPr>
          <w:rFonts w:ascii="Times New Roman" w:hAnsi="Times New Roman" w:cs="Times New Roman"/>
          <w:b/>
          <w:bCs/>
          <w:sz w:val="32"/>
          <w:szCs w:val="32"/>
        </w:rPr>
        <w:t>Test Data Management</w:t>
      </w:r>
    </w:p>
    <w:p w14:paraId="41D02070" w14:textId="77777777" w:rsidR="00452AB5" w:rsidRDefault="00452AB5" w:rsidP="00452AB5">
      <w:pPr>
        <w:spacing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Pr="00774203">
        <w:rPr>
          <w:rFonts w:ascii="Times New Roman" w:hAnsi="Times New Roman" w:cs="Times New Roman"/>
          <w:color w:val="000000" w:themeColor="text1"/>
          <w:sz w:val="32"/>
          <w:szCs w:val="32"/>
        </w:rPr>
        <w:t>TDM is the process of fulfilling the test data needs of testing teams by ensuring that test data of the right quality is provisioned in suitable quantity, correct format and proper environment, at the appropriate time</w:t>
      </w:r>
    </w:p>
    <w:p w14:paraId="68795196" w14:textId="77777777" w:rsidR="00452AB5" w:rsidRDefault="00452AB5" w:rsidP="00452AB5">
      <w:pPr>
        <w:spacing w:line="360" w:lineRule="auto"/>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t xml:space="preserve">            </w:t>
      </w:r>
      <w:r w:rsidRPr="003324D7">
        <w:rPr>
          <w:rFonts w:ascii="Times New Roman" w:eastAsia="Times New Roman" w:hAnsi="Times New Roman" w:cs="Times New Roman"/>
          <w:b/>
          <w:bCs/>
          <w:sz w:val="44"/>
          <w:szCs w:val="44"/>
          <w:lang w:eastAsia="en-IN"/>
        </w:rPr>
        <w:t>Test Data Management Tools</w:t>
      </w:r>
    </w:p>
    <w:p w14:paraId="113BCCB9" w14:textId="77777777" w:rsidR="00452AB5" w:rsidRPr="003E7277" w:rsidRDefault="00452AB5" w:rsidP="00452AB5">
      <w:pPr>
        <w:spacing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r w:rsidRPr="003E7277">
        <w:rPr>
          <w:rFonts w:ascii="Times New Roman" w:hAnsi="Times New Roman" w:cs="Times New Roman"/>
          <w:color w:val="000000" w:themeColor="text1"/>
          <w:sz w:val="32"/>
          <w:szCs w:val="32"/>
        </w:rPr>
        <w:t>Informatica</w:t>
      </w:r>
    </w:p>
    <w:p w14:paraId="3E2997E5" w14:textId="77777777" w:rsidR="00452AB5" w:rsidRPr="003E7277" w:rsidRDefault="00452AB5" w:rsidP="00452AB5">
      <w:pPr>
        <w:pStyle w:val="NormalWeb"/>
        <w:shd w:val="clear" w:color="auto" w:fill="FFFFFF"/>
        <w:spacing w:before="0" w:beforeAutospacing="0" w:after="336" w:afterAutospacing="0"/>
        <w:rPr>
          <w:color w:val="000000" w:themeColor="text1"/>
          <w:sz w:val="32"/>
          <w:szCs w:val="32"/>
        </w:rPr>
      </w:pPr>
      <w:r>
        <w:rPr>
          <w:color w:val="000000" w:themeColor="text1"/>
          <w:sz w:val="32"/>
          <w:szCs w:val="32"/>
        </w:rPr>
        <w:t>2.</w:t>
      </w:r>
      <w:r w:rsidRPr="003E7277">
        <w:rPr>
          <w:color w:val="000000" w:themeColor="text1"/>
          <w:sz w:val="32"/>
          <w:szCs w:val="32"/>
        </w:rPr>
        <w:t>CA Test Data Manager (</w:t>
      </w:r>
      <w:proofErr w:type="spellStart"/>
      <w:r w:rsidRPr="003E7277">
        <w:rPr>
          <w:color w:val="000000" w:themeColor="text1"/>
          <w:sz w:val="32"/>
          <w:szCs w:val="32"/>
        </w:rPr>
        <w:t>DataMarket</w:t>
      </w:r>
      <w:proofErr w:type="spellEnd"/>
      <w:r w:rsidRPr="003E7277">
        <w:rPr>
          <w:color w:val="000000" w:themeColor="text1"/>
          <w:sz w:val="32"/>
          <w:szCs w:val="32"/>
        </w:rPr>
        <w:t>)</w:t>
      </w:r>
    </w:p>
    <w:p w14:paraId="5CB4F8FE" w14:textId="77777777" w:rsidR="00452AB5" w:rsidRPr="003E7277" w:rsidRDefault="00452AB5" w:rsidP="00452AB5">
      <w:pPr>
        <w:pStyle w:val="NormalWeb"/>
        <w:shd w:val="clear" w:color="auto" w:fill="FFFFFF"/>
        <w:spacing w:before="0" w:beforeAutospacing="0" w:after="336" w:afterAutospacing="0"/>
        <w:rPr>
          <w:color w:val="000000" w:themeColor="text1"/>
          <w:sz w:val="32"/>
          <w:szCs w:val="32"/>
          <w:shd w:val="clear" w:color="auto" w:fill="FFFFFF"/>
        </w:rPr>
      </w:pPr>
      <w:r>
        <w:rPr>
          <w:color w:val="000000" w:themeColor="text1"/>
          <w:sz w:val="32"/>
          <w:szCs w:val="32"/>
          <w:shd w:val="clear" w:color="auto" w:fill="FFFFFF"/>
        </w:rPr>
        <w:t>3.</w:t>
      </w:r>
      <w:r w:rsidRPr="003E7277">
        <w:rPr>
          <w:color w:val="000000" w:themeColor="text1"/>
          <w:sz w:val="32"/>
          <w:szCs w:val="32"/>
          <w:shd w:val="clear" w:color="auto" w:fill="FFFFFF"/>
        </w:rPr>
        <w:t>Compuware</w:t>
      </w:r>
    </w:p>
    <w:p w14:paraId="25C10915" w14:textId="77777777" w:rsidR="00452AB5" w:rsidRPr="003E7277" w:rsidRDefault="00452AB5" w:rsidP="00452AB5">
      <w:pPr>
        <w:pStyle w:val="NormalWeb"/>
        <w:shd w:val="clear" w:color="auto" w:fill="FFFFFF"/>
        <w:spacing w:before="0" w:beforeAutospacing="0" w:after="336" w:afterAutospacing="0"/>
        <w:rPr>
          <w:color w:val="000000" w:themeColor="text1"/>
          <w:sz w:val="32"/>
          <w:szCs w:val="32"/>
          <w:shd w:val="clear" w:color="auto" w:fill="FFFFFF"/>
        </w:rPr>
      </w:pPr>
      <w:r>
        <w:rPr>
          <w:color w:val="000000" w:themeColor="text1"/>
          <w:sz w:val="32"/>
          <w:szCs w:val="32"/>
          <w:shd w:val="clear" w:color="auto" w:fill="FFFFFF"/>
        </w:rPr>
        <w:t>4.</w:t>
      </w:r>
      <w:r w:rsidRPr="003E7277">
        <w:rPr>
          <w:color w:val="000000" w:themeColor="text1"/>
          <w:sz w:val="32"/>
          <w:szCs w:val="32"/>
          <w:shd w:val="clear" w:color="auto" w:fill="FFFFFF"/>
        </w:rPr>
        <w:t xml:space="preserve">Info Sphere </w:t>
      </w:r>
      <w:proofErr w:type="spellStart"/>
      <w:r w:rsidRPr="003E7277">
        <w:rPr>
          <w:color w:val="000000" w:themeColor="text1"/>
          <w:sz w:val="32"/>
          <w:szCs w:val="32"/>
          <w:shd w:val="clear" w:color="auto" w:fill="FFFFFF"/>
        </w:rPr>
        <w:t>Optim</w:t>
      </w:r>
      <w:proofErr w:type="spellEnd"/>
    </w:p>
    <w:p w14:paraId="7986382D" w14:textId="77777777" w:rsidR="00452AB5" w:rsidRPr="003E7277" w:rsidRDefault="00452AB5" w:rsidP="00452AB5">
      <w:pPr>
        <w:pStyle w:val="NormalWeb"/>
        <w:shd w:val="clear" w:color="auto" w:fill="FFFFFF"/>
        <w:spacing w:before="0" w:beforeAutospacing="0" w:after="336" w:afterAutospacing="0"/>
        <w:rPr>
          <w:color w:val="000000" w:themeColor="text1"/>
          <w:sz w:val="32"/>
          <w:szCs w:val="32"/>
          <w:shd w:val="clear" w:color="auto" w:fill="FFFFFF"/>
        </w:rPr>
      </w:pPr>
      <w:r>
        <w:rPr>
          <w:color w:val="000000" w:themeColor="text1"/>
          <w:sz w:val="32"/>
          <w:szCs w:val="32"/>
          <w:shd w:val="clear" w:color="auto" w:fill="FFFFFF"/>
        </w:rPr>
        <w:t>5.</w:t>
      </w:r>
      <w:r w:rsidRPr="003E7277">
        <w:rPr>
          <w:color w:val="000000" w:themeColor="text1"/>
          <w:sz w:val="32"/>
          <w:szCs w:val="32"/>
          <w:shd w:val="clear" w:color="auto" w:fill="FFFFFF"/>
        </w:rPr>
        <w:t>LISA solutions</w:t>
      </w:r>
    </w:p>
    <w:p w14:paraId="2D26167A" w14:textId="77777777" w:rsidR="00452AB5" w:rsidRPr="003E7277" w:rsidRDefault="00452AB5" w:rsidP="00452AB5">
      <w:pPr>
        <w:pStyle w:val="NormalWeb"/>
        <w:shd w:val="clear" w:color="auto" w:fill="FFFFFF"/>
        <w:spacing w:before="0" w:beforeAutospacing="0" w:after="336" w:afterAutospacing="0"/>
        <w:rPr>
          <w:color w:val="000000" w:themeColor="text1"/>
          <w:sz w:val="32"/>
          <w:szCs w:val="32"/>
          <w:shd w:val="clear" w:color="auto" w:fill="FFFFFF"/>
        </w:rPr>
      </w:pPr>
      <w:r>
        <w:rPr>
          <w:color w:val="000000" w:themeColor="text1"/>
          <w:sz w:val="32"/>
          <w:szCs w:val="32"/>
          <w:shd w:val="clear" w:color="auto" w:fill="FFFFFF"/>
        </w:rPr>
        <w:t>6.</w:t>
      </w:r>
      <w:r w:rsidRPr="003E7277">
        <w:rPr>
          <w:color w:val="000000" w:themeColor="text1"/>
          <w:sz w:val="32"/>
          <w:szCs w:val="32"/>
          <w:shd w:val="clear" w:color="auto" w:fill="FFFFFF"/>
        </w:rPr>
        <w:t>Dhlphix</w:t>
      </w:r>
    </w:p>
    <w:p w14:paraId="2939112D" w14:textId="77777777" w:rsidR="00452AB5" w:rsidRPr="003E7277" w:rsidRDefault="00452AB5" w:rsidP="00452AB5">
      <w:pPr>
        <w:pStyle w:val="NormalWeb"/>
        <w:shd w:val="clear" w:color="auto" w:fill="FFFFFF"/>
        <w:spacing w:before="0" w:beforeAutospacing="0" w:after="336" w:afterAutospacing="0"/>
        <w:rPr>
          <w:color w:val="000000" w:themeColor="text1"/>
          <w:sz w:val="32"/>
          <w:szCs w:val="32"/>
          <w:shd w:val="clear" w:color="auto" w:fill="FFFFFF"/>
        </w:rPr>
      </w:pPr>
      <w:r>
        <w:rPr>
          <w:color w:val="000000" w:themeColor="text1"/>
          <w:sz w:val="32"/>
          <w:szCs w:val="32"/>
          <w:shd w:val="clear" w:color="auto" w:fill="FFFFFF"/>
        </w:rPr>
        <w:t>7.</w:t>
      </w:r>
      <w:r w:rsidRPr="003E7277">
        <w:rPr>
          <w:color w:val="000000" w:themeColor="text1"/>
          <w:sz w:val="32"/>
          <w:szCs w:val="32"/>
          <w:shd w:val="clear" w:color="auto" w:fill="FFFFFF"/>
        </w:rPr>
        <w:t>Solix</w:t>
      </w:r>
    </w:p>
    <w:p w14:paraId="0D54B06F" w14:textId="77777777" w:rsidR="00452AB5" w:rsidRPr="003E7277" w:rsidRDefault="00452AB5" w:rsidP="00452AB5">
      <w:pPr>
        <w:pStyle w:val="NormalWeb"/>
        <w:shd w:val="clear" w:color="auto" w:fill="FFFFFF"/>
        <w:spacing w:before="0" w:beforeAutospacing="0" w:after="336" w:afterAutospacing="0"/>
        <w:rPr>
          <w:color w:val="000000" w:themeColor="text1"/>
          <w:sz w:val="32"/>
          <w:szCs w:val="32"/>
        </w:rPr>
      </w:pPr>
      <w:r>
        <w:rPr>
          <w:color w:val="000000" w:themeColor="text1"/>
          <w:sz w:val="32"/>
          <w:szCs w:val="32"/>
        </w:rPr>
        <w:t>8.</w:t>
      </w:r>
      <w:r w:rsidRPr="003E7277">
        <w:rPr>
          <w:color w:val="000000" w:themeColor="text1"/>
          <w:sz w:val="32"/>
          <w:szCs w:val="32"/>
        </w:rPr>
        <w:t>Original software</w:t>
      </w:r>
    </w:p>
    <w:p w14:paraId="050157F0" w14:textId="77777777" w:rsidR="00452AB5" w:rsidRPr="003E7277" w:rsidRDefault="00452AB5" w:rsidP="00452AB5">
      <w:pPr>
        <w:pStyle w:val="NormalWeb"/>
        <w:shd w:val="clear" w:color="auto" w:fill="FFFFFF"/>
        <w:spacing w:before="0" w:beforeAutospacing="0" w:after="336" w:afterAutospacing="0"/>
        <w:rPr>
          <w:color w:val="000000" w:themeColor="text1"/>
          <w:sz w:val="32"/>
          <w:szCs w:val="32"/>
          <w:shd w:val="clear" w:color="auto" w:fill="FFFFFF"/>
        </w:rPr>
      </w:pPr>
      <w:r>
        <w:rPr>
          <w:color w:val="000000" w:themeColor="text1"/>
          <w:sz w:val="32"/>
          <w:szCs w:val="32"/>
          <w:shd w:val="clear" w:color="auto" w:fill="FFFFFF"/>
        </w:rPr>
        <w:t>9.</w:t>
      </w:r>
      <w:r w:rsidRPr="003E7277">
        <w:rPr>
          <w:color w:val="000000" w:themeColor="text1"/>
          <w:sz w:val="32"/>
          <w:szCs w:val="32"/>
          <w:shd w:val="clear" w:color="auto" w:fill="FFFFFF"/>
        </w:rPr>
        <w:t>TechArcis</w:t>
      </w:r>
    </w:p>
    <w:p w14:paraId="1F973BDA" w14:textId="77777777" w:rsidR="00452AB5" w:rsidRPr="003E7277" w:rsidRDefault="00452AB5" w:rsidP="00452AB5">
      <w:pPr>
        <w:pStyle w:val="NormalWeb"/>
        <w:shd w:val="clear" w:color="auto" w:fill="FFFFFF"/>
        <w:spacing w:before="0" w:beforeAutospacing="0" w:after="336" w:afterAutospacing="0"/>
        <w:rPr>
          <w:color w:val="000000" w:themeColor="text1"/>
          <w:sz w:val="32"/>
          <w:szCs w:val="32"/>
        </w:rPr>
      </w:pPr>
      <w:r>
        <w:rPr>
          <w:color w:val="000000" w:themeColor="text1"/>
          <w:sz w:val="32"/>
          <w:szCs w:val="32"/>
        </w:rPr>
        <w:t>10.</w:t>
      </w:r>
      <w:r w:rsidRPr="003E7277">
        <w:rPr>
          <w:color w:val="000000" w:themeColor="text1"/>
          <w:sz w:val="32"/>
          <w:szCs w:val="32"/>
        </w:rPr>
        <w:t>vTestcenter</w:t>
      </w:r>
    </w:p>
    <w:p w14:paraId="07DFCD60" w14:textId="77777777" w:rsidR="00452AB5" w:rsidRPr="008750DC" w:rsidRDefault="00452AB5" w:rsidP="00452AB5">
      <w:pPr>
        <w:pStyle w:val="NormalWeb"/>
        <w:shd w:val="clear" w:color="auto" w:fill="FFFFFF"/>
        <w:spacing w:before="0" w:beforeAutospacing="0" w:after="336" w:afterAutospacing="0" w:line="360" w:lineRule="auto"/>
        <w:rPr>
          <w:b/>
          <w:bCs/>
          <w:color w:val="000000" w:themeColor="text1"/>
          <w:sz w:val="36"/>
          <w:szCs w:val="36"/>
          <w:shd w:val="clear" w:color="auto" w:fill="FFFFFF"/>
        </w:rPr>
      </w:pPr>
    </w:p>
    <w:p w14:paraId="2FD691AD" w14:textId="77777777" w:rsidR="00452AB5" w:rsidRPr="008750DC" w:rsidRDefault="00452AB5" w:rsidP="00452AB5">
      <w:pPr>
        <w:pStyle w:val="NormalWeb"/>
        <w:shd w:val="clear" w:color="auto" w:fill="FFFFFF"/>
        <w:spacing w:before="0" w:beforeAutospacing="0" w:after="336" w:afterAutospacing="0" w:line="360" w:lineRule="auto"/>
        <w:rPr>
          <w:b/>
          <w:bCs/>
          <w:color w:val="000000" w:themeColor="text1"/>
          <w:sz w:val="36"/>
          <w:szCs w:val="36"/>
        </w:rPr>
      </w:pPr>
      <w:r w:rsidRPr="008750DC">
        <w:rPr>
          <w:b/>
          <w:bCs/>
          <w:color w:val="000000" w:themeColor="text1"/>
          <w:sz w:val="36"/>
          <w:szCs w:val="36"/>
        </w:rPr>
        <w:t xml:space="preserve">      </w:t>
      </w:r>
    </w:p>
    <w:p w14:paraId="559F5D5B" w14:textId="77777777" w:rsidR="00452AB5" w:rsidRPr="003324D7" w:rsidRDefault="00452AB5" w:rsidP="00452AB5">
      <w:pPr>
        <w:spacing w:line="360" w:lineRule="auto"/>
        <w:rPr>
          <w:rFonts w:ascii="Times New Roman" w:eastAsia="Times New Roman" w:hAnsi="Times New Roman" w:cs="Times New Roman"/>
          <w:b/>
          <w:bCs/>
          <w:color w:val="000000" w:themeColor="text1"/>
          <w:sz w:val="36"/>
          <w:szCs w:val="36"/>
          <w:lang w:eastAsia="en-IN"/>
        </w:rPr>
      </w:pPr>
    </w:p>
    <w:p w14:paraId="5DCD5F26" w14:textId="77777777" w:rsidR="00452AB5" w:rsidRPr="003324D7" w:rsidRDefault="00452AB5" w:rsidP="00452AB5">
      <w:pPr>
        <w:spacing w:line="360" w:lineRule="auto"/>
        <w:rPr>
          <w:rFonts w:ascii="Times New Roman" w:eastAsia="Times New Roman" w:hAnsi="Times New Roman" w:cs="Times New Roman"/>
          <w:b/>
          <w:bCs/>
          <w:color w:val="000000" w:themeColor="text1"/>
          <w:sz w:val="36"/>
          <w:szCs w:val="36"/>
          <w:lang w:eastAsia="en-IN"/>
        </w:rPr>
      </w:pPr>
      <w:r w:rsidRPr="003324D7">
        <w:rPr>
          <w:rFonts w:ascii="Times New Roman" w:hAnsi="Times New Roman" w:cs="Times New Roman"/>
          <w:b/>
          <w:bCs/>
          <w:color w:val="000000" w:themeColor="text1"/>
          <w:sz w:val="36"/>
          <w:szCs w:val="36"/>
        </w:rPr>
        <w:lastRenderedPageBreak/>
        <w:t>Informatica</w:t>
      </w:r>
    </w:p>
    <w:p w14:paraId="2AC80EA5" w14:textId="77777777" w:rsidR="00452AB5" w:rsidRDefault="00452AB5" w:rsidP="00452AB5">
      <w:pPr>
        <w:pStyle w:val="NormalWeb"/>
        <w:shd w:val="clear" w:color="auto" w:fill="FFFFFF"/>
        <w:spacing w:before="0" w:beforeAutospacing="0" w:after="336" w:afterAutospacing="0" w:line="360" w:lineRule="auto"/>
        <w:rPr>
          <w:color w:val="000000" w:themeColor="text1"/>
          <w:sz w:val="32"/>
          <w:szCs w:val="32"/>
        </w:rPr>
      </w:pPr>
      <w:r>
        <w:rPr>
          <w:color w:val="000000" w:themeColor="text1"/>
          <w:sz w:val="32"/>
          <w:szCs w:val="32"/>
        </w:rPr>
        <w:t xml:space="preserve">       </w:t>
      </w:r>
      <w:r w:rsidRPr="003324D7">
        <w:rPr>
          <w:color w:val="000000" w:themeColor="text1"/>
          <w:sz w:val="32"/>
          <w:szCs w:val="32"/>
        </w:rPr>
        <w:t xml:space="preserve">Informatica Test Data Management Tool is a top tool that provides automated data </w:t>
      </w:r>
      <w:proofErr w:type="spellStart"/>
      <w:r w:rsidRPr="003324D7">
        <w:rPr>
          <w:color w:val="000000" w:themeColor="text1"/>
          <w:sz w:val="32"/>
          <w:szCs w:val="32"/>
        </w:rPr>
        <w:t>subsetting</w:t>
      </w:r>
      <w:proofErr w:type="spellEnd"/>
      <w:r w:rsidRPr="003324D7">
        <w:rPr>
          <w:color w:val="000000" w:themeColor="text1"/>
          <w:sz w:val="32"/>
          <w:szCs w:val="32"/>
        </w:rPr>
        <w:t xml:space="preserve">, data masking, data connectivity, and test data-generation capabilities. </w:t>
      </w:r>
    </w:p>
    <w:p w14:paraId="57E6A19D" w14:textId="77777777" w:rsidR="00452AB5" w:rsidRPr="003324D7" w:rsidRDefault="00452AB5" w:rsidP="00452AB5">
      <w:pPr>
        <w:pStyle w:val="NormalWeb"/>
        <w:shd w:val="clear" w:color="auto" w:fill="FFFFFF"/>
        <w:spacing w:before="0" w:beforeAutospacing="0" w:after="336" w:afterAutospacing="0" w:line="360" w:lineRule="auto"/>
        <w:rPr>
          <w:color w:val="000000" w:themeColor="text1"/>
          <w:sz w:val="32"/>
          <w:szCs w:val="32"/>
        </w:rPr>
      </w:pPr>
      <w:r>
        <w:rPr>
          <w:color w:val="000000" w:themeColor="text1"/>
          <w:sz w:val="32"/>
          <w:szCs w:val="32"/>
        </w:rPr>
        <w:t xml:space="preserve">       </w:t>
      </w:r>
      <w:r w:rsidRPr="003324D7">
        <w:rPr>
          <w:color w:val="000000" w:themeColor="text1"/>
          <w:sz w:val="32"/>
          <w:szCs w:val="32"/>
        </w:rPr>
        <w:t>It automatically detects sensitive data locations. This is fulfilling the increasing demand for test data.</w:t>
      </w:r>
    </w:p>
    <w:p w14:paraId="45D2DD6D" w14:textId="77777777" w:rsidR="00452AB5" w:rsidRDefault="00452AB5" w:rsidP="00452AB5">
      <w:pPr>
        <w:pStyle w:val="NormalWeb"/>
        <w:shd w:val="clear" w:color="auto" w:fill="FFFFFF"/>
        <w:spacing w:before="0" w:beforeAutospacing="0" w:after="336" w:afterAutospacing="0" w:line="360" w:lineRule="auto"/>
        <w:rPr>
          <w:color w:val="000000" w:themeColor="text1"/>
          <w:sz w:val="32"/>
          <w:szCs w:val="32"/>
        </w:rPr>
      </w:pPr>
      <w:r>
        <w:rPr>
          <w:color w:val="000000" w:themeColor="text1"/>
          <w:sz w:val="32"/>
          <w:szCs w:val="32"/>
        </w:rPr>
        <w:t xml:space="preserve">       </w:t>
      </w:r>
      <w:r w:rsidRPr="003324D7">
        <w:rPr>
          <w:color w:val="000000" w:themeColor="text1"/>
          <w:sz w:val="32"/>
          <w:szCs w:val="32"/>
        </w:rPr>
        <w:t>It also completes all the demands of the application owner, infrastructure, developers, testers, etc.</w:t>
      </w:r>
    </w:p>
    <w:p w14:paraId="45856CD3" w14:textId="77777777" w:rsidR="00452AB5" w:rsidRPr="008750DC" w:rsidRDefault="00452AB5" w:rsidP="00452AB5">
      <w:pPr>
        <w:pStyle w:val="NormalWeb"/>
        <w:shd w:val="clear" w:color="auto" w:fill="FFFFFF"/>
        <w:spacing w:before="0" w:beforeAutospacing="0" w:after="336" w:afterAutospacing="0" w:line="360" w:lineRule="auto"/>
        <w:rPr>
          <w:b/>
          <w:bCs/>
          <w:color w:val="000000" w:themeColor="text1"/>
          <w:sz w:val="36"/>
          <w:szCs w:val="36"/>
        </w:rPr>
      </w:pPr>
      <w:r w:rsidRPr="008750DC">
        <w:rPr>
          <w:b/>
          <w:bCs/>
          <w:color w:val="000000" w:themeColor="text1"/>
          <w:sz w:val="36"/>
          <w:szCs w:val="36"/>
        </w:rPr>
        <w:t>CA Test Data Manager (</w:t>
      </w:r>
      <w:proofErr w:type="spellStart"/>
      <w:r w:rsidRPr="008750DC">
        <w:rPr>
          <w:b/>
          <w:bCs/>
          <w:color w:val="000000" w:themeColor="text1"/>
          <w:sz w:val="36"/>
          <w:szCs w:val="36"/>
        </w:rPr>
        <w:t>DataMarket</w:t>
      </w:r>
      <w:proofErr w:type="spellEnd"/>
      <w:r w:rsidRPr="008750DC">
        <w:rPr>
          <w:b/>
          <w:bCs/>
          <w:color w:val="000000" w:themeColor="text1"/>
          <w:sz w:val="36"/>
          <w:szCs w:val="36"/>
        </w:rPr>
        <w:t xml:space="preserve">)       </w:t>
      </w:r>
    </w:p>
    <w:p w14:paraId="2AACA668" w14:textId="77777777" w:rsidR="00452AB5" w:rsidRDefault="00452AB5" w:rsidP="00452AB5">
      <w:pPr>
        <w:pStyle w:val="NormalWeb"/>
        <w:shd w:val="clear" w:color="auto" w:fill="FFFFFF"/>
        <w:spacing w:before="0" w:beforeAutospacing="0" w:after="336" w:afterAutospacing="0" w:line="360" w:lineRule="auto"/>
        <w:rPr>
          <w:color w:val="000000" w:themeColor="text1"/>
          <w:sz w:val="32"/>
          <w:szCs w:val="32"/>
        </w:rPr>
      </w:pPr>
      <w:r>
        <w:rPr>
          <w:b/>
          <w:bCs/>
          <w:color w:val="000000" w:themeColor="text1"/>
          <w:sz w:val="32"/>
          <w:szCs w:val="32"/>
        </w:rPr>
        <w:t xml:space="preserve">       </w:t>
      </w:r>
      <w:r w:rsidRPr="003324D7">
        <w:rPr>
          <w:color w:val="000000" w:themeColor="text1"/>
          <w:sz w:val="32"/>
          <w:szCs w:val="32"/>
        </w:rPr>
        <w:t>CA Test Data Manager is another top tool that provides highly synthetic data generation solutions. The design of this tool is very flexible to simplify the functionality of the testing.</w:t>
      </w:r>
    </w:p>
    <w:p w14:paraId="3C78AFC2" w14:textId="77777777" w:rsidR="00452AB5" w:rsidRPr="00215A32" w:rsidRDefault="00452AB5" w:rsidP="00452AB5">
      <w:pPr>
        <w:pStyle w:val="NormalWeb"/>
        <w:shd w:val="clear" w:color="auto" w:fill="FFFFFF"/>
        <w:spacing w:before="0" w:beforeAutospacing="0" w:after="336" w:afterAutospacing="0" w:line="360" w:lineRule="auto"/>
        <w:rPr>
          <w:b/>
          <w:bCs/>
          <w:color w:val="000000" w:themeColor="text1"/>
          <w:sz w:val="32"/>
          <w:szCs w:val="32"/>
        </w:rPr>
      </w:pPr>
      <w:r>
        <w:rPr>
          <w:color w:val="000000" w:themeColor="text1"/>
          <w:sz w:val="32"/>
          <w:szCs w:val="32"/>
        </w:rPr>
        <w:t xml:space="preserve">       </w:t>
      </w:r>
      <w:r w:rsidRPr="003324D7">
        <w:rPr>
          <w:color w:val="000000" w:themeColor="text1"/>
          <w:sz w:val="32"/>
          <w:szCs w:val="32"/>
        </w:rPr>
        <w:t xml:space="preserve"> It is a product of CA technologies. It acquires the </w:t>
      </w:r>
      <w:proofErr w:type="spellStart"/>
      <w:r w:rsidRPr="003324D7">
        <w:rPr>
          <w:color w:val="000000" w:themeColor="text1"/>
          <w:sz w:val="32"/>
          <w:szCs w:val="32"/>
        </w:rPr>
        <w:t>DataMaker</w:t>
      </w:r>
      <w:proofErr w:type="spellEnd"/>
      <w:r w:rsidRPr="003324D7">
        <w:rPr>
          <w:color w:val="000000" w:themeColor="text1"/>
          <w:sz w:val="32"/>
          <w:szCs w:val="32"/>
        </w:rPr>
        <w:t xml:space="preserve"> of Grid-tools. It is also called Agile Designer, </w:t>
      </w:r>
      <w:proofErr w:type="spellStart"/>
      <w:r w:rsidRPr="003324D7">
        <w:rPr>
          <w:color w:val="000000" w:themeColor="text1"/>
          <w:sz w:val="32"/>
          <w:szCs w:val="32"/>
        </w:rPr>
        <w:t>DataFinder</w:t>
      </w:r>
      <w:proofErr w:type="spellEnd"/>
      <w:r w:rsidRPr="003324D7">
        <w:rPr>
          <w:color w:val="000000" w:themeColor="text1"/>
          <w:sz w:val="32"/>
          <w:szCs w:val="32"/>
        </w:rPr>
        <w:t xml:space="preserve">, Fast </w:t>
      </w:r>
      <w:proofErr w:type="spellStart"/>
      <w:r w:rsidRPr="003324D7">
        <w:rPr>
          <w:color w:val="000000" w:themeColor="text1"/>
          <w:sz w:val="32"/>
          <w:szCs w:val="32"/>
        </w:rPr>
        <w:t>DataMaker</w:t>
      </w:r>
      <w:proofErr w:type="spellEnd"/>
      <w:r w:rsidRPr="003324D7">
        <w:rPr>
          <w:color w:val="000000" w:themeColor="text1"/>
          <w:sz w:val="32"/>
          <w:szCs w:val="32"/>
        </w:rPr>
        <w:t xml:space="preserve">, and </w:t>
      </w:r>
      <w:proofErr w:type="spellStart"/>
      <w:r w:rsidRPr="003324D7">
        <w:rPr>
          <w:color w:val="000000" w:themeColor="text1"/>
          <w:sz w:val="32"/>
          <w:szCs w:val="32"/>
        </w:rPr>
        <w:t>DataMaker</w:t>
      </w:r>
      <w:proofErr w:type="spellEnd"/>
      <w:r w:rsidRPr="003324D7">
        <w:rPr>
          <w:color w:val="000000" w:themeColor="text1"/>
          <w:sz w:val="32"/>
          <w:szCs w:val="32"/>
        </w:rPr>
        <w:t>.</w:t>
      </w:r>
    </w:p>
    <w:p w14:paraId="7CFB865B" w14:textId="77777777" w:rsidR="00452AB5" w:rsidRDefault="00452AB5" w:rsidP="00452AB5">
      <w:pPr>
        <w:pStyle w:val="NormalWeb"/>
        <w:shd w:val="clear" w:color="auto" w:fill="FFFFFF"/>
        <w:spacing w:before="0" w:beforeAutospacing="0" w:after="336" w:afterAutospacing="0" w:line="360" w:lineRule="auto"/>
        <w:rPr>
          <w:color w:val="000000" w:themeColor="text1"/>
          <w:sz w:val="32"/>
          <w:szCs w:val="32"/>
          <w:shd w:val="clear" w:color="auto" w:fill="FFFFFF"/>
        </w:rPr>
      </w:pPr>
      <w:r>
        <w:rPr>
          <w:color w:val="000000" w:themeColor="text1"/>
          <w:sz w:val="32"/>
          <w:szCs w:val="32"/>
        </w:rPr>
        <w:t xml:space="preserve">        </w:t>
      </w:r>
      <w:r w:rsidRPr="003324D7">
        <w:rPr>
          <w:color w:val="000000" w:themeColor="text1"/>
          <w:sz w:val="32"/>
          <w:szCs w:val="32"/>
        </w:rPr>
        <w:t xml:space="preserve">It provides high-performance data </w:t>
      </w:r>
      <w:proofErr w:type="spellStart"/>
      <w:r w:rsidRPr="003324D7">
        <w:rPr>
          <w:color w:val="000000" w:themeColor="text1"/>
          <w:sz w:val="32"/>
          <w:szCs w:val="32"/>
        </w:rPr>
        <w:t>subsetting</w:t>
      </w:r>
      <w:proofErr w:type="spellEnd"/>
      <w:r w:rsidRPr="003324D7">
        <w:rPr>
          <w:color w:val="000000" w:themeColor="text1"/>
          <w:sz w:val="32"/>
          <w:szCs w:val="32"/>
        </w:rPr>
        <w:t>, data masking, test matching, etc. </w:t>
      </w:r>
      <w:r w:rsidRPr="00215A32">
        <w:rPr>
          <w:color w:val="000000" w:themeColor="text1"/>
          <w:sz w:val="32"/>
          <w:szCs w:val="32"/>
          <w:shd w:val="clear" w:color="auto" w:fill="FFFFFF"/>
        </w:rPr>
        <w:t xml:space="preserve">It supports all standard types of </w:t>
      </w:r>
      <w:proofErr w:type="gramStart"/>
      <w:r w:rsidRPr="00215A32">
        <w:rPr>
          <w:color w:val="000000" w:themeColor="text1"/>
          <w:sz w:val="32"/>
          <w:szCs w:val="32"/>
          <w:shd w:val="clear" w:color="auto" w:fill="FFFFFF"/>
        </w:rPr>
        <w:t>file</w:t>
      </w:r>
      <w:proofErr w:type="gramEnd"/>
      <w:r w:rsidRPr="00215A32">
        <w:rPr>
          <w:color w:val="000000" w:themeColor="text1"/>
          <w:sz w:val="32"/>
          <w:szCs w:val="32"/>
          <w:shd w:val="clear" w:color="auto" w:fill="FFFFFF"/>
        </w:rPr>
        <w:t>. With all these features,</w:t>
      </w:r>
    </w:p>
    <w:p w14:paraId="585E4BF1" w14:textId="77777777" w:rsidR="00452AB5" w:rsidRDefault="00452AB5" w:rsidP="00452AB5">
      <w:pPr>
        <w:pStyle w:val="NormalWeb"/>
        <w:shd w:val="clear" w:color="auto" w:fill="FFFFFF"/>
        <w:spacing w:before="0" w:beforeAutospacing="0" w:after="336" w:afterAutospacing="0" w:line="360" w:lineRule="auto"/>
        <w:rPr>
          <w:color w:val="000000" w:themeColor="text1"/>
          <w:sz w:val="32"/>
          <w:szCs w:val="32"/>
          <w:shd w:val="clear" w:color="auto" w:fill="FFFFFF"/>
        </w:rPr>
      </w:pPr>
    </w:p>
    <w:p w14:paraId="34943232" w14:textId="77777777" w:rsidR="00452AB5" w:rsidRDefault="00452AB5" w:rsidP="00452AB5">
      <w:pPr>
        <w:pStyle w:val="NormalWeb"/>
        <w:shd w:val="clear" w:color="auto" w:fill="FFFFFF"/>
        <w:spacing w:before="0" w:beforeAutospacing="0" w:after="336" w:afterAutospacing="0" w:line="360" w:lineRule="auto"/>
        <w:rPr>
          <w:color w:val="000000" w:themeColor="text1"/>
          <w:sz w:val="32"/>
          <w:szCs w:val="32"/>
          <w:shd w:val="clear" w:color="auto" w:fill="FFFFFF"/>
        </w:rPr>
      </w:pPr>
      <w:r w:rsidRPr="00215A32">
        <w:rPr>
          <w:b/>
          <w:bCs/>
          <w:color w:val="000000" w:themeColor="text1"/>
          <w:sz w:val="36"/>
          <w:szCs w:val="36"/>
          <w:shd w:val="clear" w:color="auto" w:fill="FFFFFF"/>
        </w:rPr>
        <w:lastRenderedPageBreak/>
        <w:t xml:space="preserve">Compuware </w:t>
      </w:r>
      <w:r>
        <w:rPr>
          <w:color w:val="000000" w:themeColor="text1"/>
          <w:sz w:val="32"/>
          <w:szCs w:val="32"/>
          <w:shd w:val="clear" w:color="auto" w:fill="FFFFFF"/>
        </w:rPr>
        <w:t xml:space="preserve">                                                                                                           Co</w:t>
      </w:r>
      <w:r w:rsidRPr="003324D7">
        <w:rPr>
          <w:color w:val="000000" w:themeColor="text1"/>
          <w:sz w:val="32"/>
          <w:szCs w:val="32"/>
          <w:shd w:val="clear" w:color="auto" w:fill="FFFFFF"/>
        </w:rPr>
        <w:t xml:space="preserve">mpuware’s Test data tool is another popular testing tool that provides optimized test data mgt. </w:t>
      </w:r>
    </w:p>
    <w:p w14:paraId="3456733E" w14:textId="77777777" w:rsidR="00452AB5" w:rsidRDefault="00452AB5" w:rsidP="00452AB5">
      <w:pPr>
        <w:pStyle w:val="NormalWeb"/>
        <w:shd w:val="clear" w:color="auto" w:fill="FFFFFF"/>
        <w:spacing w:before="0" w:beforeAutospacing="0" w:after="336" w:afterAutospacing="0" w:line="360" w:lineRule="auto"/>
        <w:rPr>
          <w:color w:val="000000" w:themeColor="text1"/>
          <w:sz w:val="32"/>
          <w:szCs w:val="32"/>
          <w:shd w:val="clear" w:color="auto" w:fill="FFFFFF"/>
        </w:rPr>
      </w:pPr>
      <w:r>
        <w:rPr>
          <w:color w:val="000000" w:themeColor="text1"/>
          <w:sz w:val="32"/>
          <w:szCs w:val="32"/>
          <w:shd w:val="clear" w:color="auto" w:fill="FFFFFF"/>
        </w:rPr>
        <w:t xml:space="preserve">        </w:t>
      </w:r>
      <w:r w:rsidRPr="003324D7">
        <w:rPr>
          <w:color w:val="000000" w:themeColor="text1"/>
          <w:sz w:val="32"/>
          <w:szCs w:val="32"/>
          <w:shd w:val="clear" w:color="auto" w:fill="FFFFFF"/>
        </w:rPr>
        <w:t xml:space="preserve">Through this tool, we can easily create test data. The tool provides masking, translating, generating, aging, </w:t>
      </w:r>
      <w:proofErr w:type="spellStart"/>
      <w:r w:rsidRPr="003324D7">
        <w:rPr>
          <w:color w:val="000000" w:themeColor="text1"/>
          <w:sz w:val="32"/>
          <w:szCs w:val="32"/>
          <w:shd w:val="clear" w:color="auto" w:fill="FFFFFF"/>
        </w:rPr>
        <w:t>analyzing</w:t>
      </w:r>
      <w:proofErr w:type="spellEnd"/>
      <w:r w:rsidRPr="003324D7">
        <w:rPr>
          <w:color w:val="000000" w:themeColor="text1"/>
          <w:sz w:val="32"/>
          <w:szCs w:val="32"/>
          <w:shd w:val="clear" w:color="auto" w:fill="FFFFFF"/>
        </w:rPr>
        <w:t xml:space="preserve">, and validating testing data. The new feature of the tool is that it </w:t>
      </w:r>
      <w:proofErr w:type="spellStart"/>
      <w:r w:rsidRPr="003324D7">
        <w:rPr>
          <w:color w:val="000000" w:themeColor="text1"/>
          <w:sz w:val="32"/>
          <w:szCs w:val="32"/>
          <w:shd w:val="clear" w:color="auto" w:fill="FFFFFF"/>
        </w:rPr>
        <w:t>fulfills</w:t>
      </w:r>
      <w:proofErr w:type="spellEnd"/>
      <w:r w:rsidRPr="003324D7">
        <w:rPr>
          <w:color w:val="000000" w:themeColor="text1"/>
          <w:sz w:val="32"/>
          <w:szCs w:val="32"/>
          <w:shd w:val="clear" w:color="auto" w:fill="FFFFFF"/>
        </w:rPr>
        <w:t xml:space="preserve"> all the conditions of the mainframe test.</w:t>
      </w:r>
      <w:r>
        <w:rPr>
          <w:color w:val="000000" w:themeColor="text1"/>
          <w:sz w:val="32"/>
          <w:szCs w:val="32"/>
          <w:shd w:val="clear" w:color="auto" w:fill="FFFFFF"/>
        </w:rPr>
        <w:t xml:space="preserve"> </w:t>
      </w:r>
    </w:p>
    <w:p w14:paraId="738FEB82" w14:textId="77777777" w:rsidR="00452AB5" w:rsidRPr="00215A32" w:rsidRDefault="00452AB5" w:rsidP="00452AB5">
      <w:pPr>
        <w:pStyle w:val="NormalWeb"/>
        <w:shd w:val="clear" w:color="auto" w:fill="FFFFFF"/>
        <w:spacing w:before="0" w:beforeAutospacing="0" w:after="336" w:afterAutospacing="0" w:line="360" w:lineRule="auto"/>
        <w:rPr>
          <w:b/>
          <w:bCs/>
          <w:color w:val="000000" w:themeColor="text1"/>
          <w:sz w:val="36"/>
          <w:szCs w:val="36"/>
          <w:shd w:val="clear" w:color="auto" w:fill="FFFFFF"/>
        </w:rPr>
      </w:pPr>
      <w:r w:rsidRPr="00215A32">
        <w:rPr>
          <w:b/>
          <w:bCs/>
          <w:color w:val="000000" w:themeColor="text1"/>
          <w:sz w:val="36"/>
          <w:szCs w:val="36"/>
          <w:shd w:val="clear" w:color="auto" w:fill="FFFFFF"/>
        </w:rPr>
        <w:t xml:space="preserve">Info Sphere </w:t>
      </w:r>
      <w:proofErr w:type="spellStart"/>
      <w:r w:rsidRPr="00215A32">
        <w:rPr>
          <w:b/>
          <w:bCs/>
          <w:color w:val="000000" w:themeColor="text1"/>
          <w:sz w:val="36"/>
          <w:szCs w:val="36"/>
          <w:shd w:val="clear" w:color="auto" w:fill="FFFFFF"/>
        </w:rPr>
        <w:t>Optim</w:t>
      </w:r>
      <w:proofErr w:type="spellEnd"/>
    </w:p>
    <w:p w14:paraId="734AE032" w14:textId="77777777" w:rsidR="00452AB5" w:rsidRDefault="00452AB5" w:rsidP="00452AB5">
      <w:pPr>
        <w:pStyle w:val="NormalWeb"/>
        <w:shd w:val="clear" w:color="auto" w:fill="FFFFFF"/>
        <w:spacing w:before="0" w:beforeAutospacing="0" w:after="336" w:afterAutospacing="0" w:line="360" w:lineRule="auto"/>
        <w:rPr>
          <w:color w:val="000000" w:themeColor="text1"/>
          <w:sz w:val="32"/>
          <w:szCs w:val="32"/>
          <w:shd w:val="clear" w:color="auto" w:fill="FFFFFF"/>
        </w:rPr>
      </w:pPr>
      <w:r>
        <w:rPr>
          <w:color w:val="000000" w:themeColor="text1"/>
          <w:sz w:val="32"/>
          <w:szCs w:val="32"/>
          <w:shd w:val="clear" w:color="auto" w:fill="FFFFFF"/>
        </w:rPr>
        <w:t xml:space="preserve">        </w:t>
      </w:r>
      <w:r w:rsidRPr="00215A32">
        <w:rPr>
          <w:color w:val="000000" w:themeColor="text1"/>
          <w:sz w:val="32"/>
          <w:szCs w:val="32"/>
          <w:shd w:val="clear" w:color="auto" w:fill="FFFFFF"/>
        </w:rPr>
        <w:t>Info</w:t>
      </w:r>
      <w:r>
        <w:rPr>
          <w:color w:val="000000" w:themeColor="text1"/>
          <w:sz w:val="32"/>
          <w:szCs w:val="32"/>
          <w:shd w:val="clear" w:color="auto" w:fill="FFFFFF"/>
        </w:rPr>
        <w:t xml:space="preserve"> </w:t>
      </w:r>
      <w:r w:rsidRPr="00215A32">
        <w:rPr>
          <w:color w:val="000000" w:themeColor="text1"/>
          <w:sz w:val="32"/>
          <w:szCs w:val="32"/>
          <w:shd w:val="clear" w:color="auto" w:fill="FFFFFF"/>
        </w:rPr>
        <w:t xml:space="preserve">Sphere </w:t>
      </w:r>
      <w:proofErr w:type="spellStart"/>
      <w:r w:rsidRPr="00215A32">
        <w:rPr>
          <w:color w:val="000000" w:themeColor="text1"/>
          <w:sz w:val="32"/>
          <w:szCs w:val="32"/>
          <w:shd w:val="clear" w:color="auto" w:fill="FFFFFF"/>
        </w:rPr>
        <w:t>Optim</w:t>
      </w:r>
      <w:proofErr w:type="spellEnd"/>
      <w:r w:rsidRPr="00215A32">
        <w:rPr>
          <w:color w:val="000000" w:themeColor="text1"/>
          <w:sz w:val="32"/>
          <w:szCs w:val="32"/>
          <w:shd w:val="clear" w:color="auto" w:fill="FFFFFF"/>
        </w:rPr>
        <w:t xml:space="preserve"> tool has a built-in workflow and on-demand service facilities. This feature helps in continuous testing and agile software development. </w:t>
      </w:r>
    </w:p>
    <w:p w14:paraId="1A87D5AD" w14:textId="77777777" w:rsidR="00452AB5" w:rsidRDefault="00452AB5" w:rsidP="00452AB5">
      <w:pPr>
        <w:pStyle w:val="NormalWeb"/>
        <w:shd w:val="clear" w:color="auto" w:fill="FFFFFF"/>
        <w:spacing w:before="0" w:beforeAutospacing="0" w:after="336" w:afterAutospacing="0" w:line="360" w:lineRule="auto"/>
        <w:rPr>
          <w:color w:val="000000" w:themeColor="text1"/>
          <w:sz w:val="32"/>
          <w:szCs w:val="32"/>
          <w:shd w:val="clear" w:color="auto" w:fill="FFFFFF"/>
        </w:rPr>
      </w:pPr>
      <w:r>
        <w:rPr>
          <w:color w:val="000000" w:themeColor="text1"/>
          <w:sz w:val="32"/>
          <w:szCs w:val="32"/>
          <w:shd w:val="clear" w:color="auto" w:fill="FFFFFF"/>
        </w:rPr>
        <w:t xml:space="preserve">       </w:t>
      </w:r>
      <w:r w:rsidRPr="00215A32">
        <w:rPr>
          <w:color w:val="000000" w:themeColor="text1"/>
          <w:sz w:val="32"/>
          <w:szCs w:val="32"/>
          <w:shd w:val="clear" w:color="auto" w:fill="FFFFFF"/>
        </w:rPr>
        <w:t>The tool provides real-time data testing, uses right-sized test databases that optimize, and automate the process of test data.</w:t>
      </w:r>
    </w:p>
    <w:p w14:paraId="681D1CE5" w14:textId="77777777" w:rsidR="00452AB5" w:rsidRPr="008750DC" w:rsidRDefault="00452AB5" w:rsidP="00452AB5">
      <w:pPr>
        <w:pStyle w:val="NormalWeb"/>
        <w:shd w:val="clear" w:color="auto" w:fill="FFFFFF"/>
        <w:spacing w:before="0" w:beforeAutospacing="0" w:after="336" w:afterAutospacing="0" w:line="360" w:lineRule="auto"/>
        <w:rPr>
          <w:b/>
          <w:bCs/>
          <w:color w:val="000000" w:themeColor="text1"/>
          <w:sz w:val="36"/>
          <w:szCs w:val="36"/>
          <w:shd w:val="clear" w:color="auto" w:fill="FFFFFF"/>
        </w:rPr>
      </w:pPr>
      <w:r w:rsidRPr="008750DC">
        <w:rPr>
          <w:b/>
          <w:bCs/>
          <w:color w:val="000000" w:themeColor="text1"/>
          <w:sz w:val="36"/>
          <w:szCs w:val="36"/>
          <w:shd w:val="clear" w:color="auto" w:fill="FFFFFF"/>
        </w:rPr>
        <w:t>LISA solutions</w:t>
      </w:r>
    </w:p>
    <w:p w14:paraId="3FEA6F3C" w14:textId="77777777" w:rsidR="00452AB5" w:rsidRDefault="00452AB5" w:rsidP="00452AB5">
      <w:pPr>
        <w:pStyle w:val="NormalWeb"/>
        <w:shd w:val="clear" w:color="auto" w:fill="FFFFFF"/>
        <w:spacing w:before="0" w:beforeAutospacing="0" w:after="336" w:afterAutospacing="0" w:line="360" w:lineRule="auto"/>
        <w:rPr>
          <w:color w:val="000000" w:themeColor="text1"/>
          <w:sz w:val="32"/>
          <w:szCs w:val="32"/>
          <w:shd w:val="clear" w:color="auto" w:fill="FFFFFF"/>
        </w:rPr>
      </w:pPr>
      <w:r>
        <w:rPr>
          <w:color w:val="000000" w:themeColor="text1"/>
          <w:sz w:val="32"/>
          <w:szCs w:val="32"/>
          <w:shd w:val="clear" w:color="auto" w:fill="FFFFFF"/>
        </w:rPr>
        <w:t xml:space="preserve">         </w:t>
      </w:r>
      <w:r w:rsidRPr="00215A32">
        <w:rPr>
          <w:color w:val="000000" w:themeColor="text1"/>
          <w:sz w:val="32"/>
          <w:szCs w:val="32"/>
          <w:shd w:val="clear" w:color="auto" w:fill="FFFFFF"/>
        </w:rPr>
        <w:t xml:space="preserve">LISA Solutions is an automatic testing tool that creates a virtual dataset that gives a high level of functional accuracy. </w:t>
      </w:r>
    </w:p>
    <w:p w14:paraId="1FBA15CF" w14:textId="77777777" w:rsidR="00452AB5" w:rsidRDefault="00452AB5" w:rsidP="00452AB5">
      <w:pPr>
        <w:pStyle w:val="NormalWeb"/>
        <w:shd w:val="clear" w:color="auto" w:fill="FFFFFF"/>
        <w:spacing w:before="0" w:beforeAutospacing="0" w:after="336" w:afterAutospacing="0" w:line="360" w:lineRule="auto"/>
        <w:rPr>
          <w:color w:val="000000" w:themeColor="text1"/>
          <w:sz w:val="32"/>
          <w:szCs w:val="32"/>
          <w:shd w:val="clear" w:color="auto" w:fill="FFFFFF"/>
        </w:rPr>
      </w:pPr>
      <w:r>
        <w:rPr>
          <w:color w:val="000000" w:themeColor="text1"/>
          <w:sz w:val="32"/>
          <w:szCs w:val="32"/>
          <w:shd w:val="clear" w:color="auto" w:fill="FFFFFF"/>
        </w:rPr>
        <w:t xml:space="preserve">        </w:t>
      </w:r>
      <w:r w:rsidRPr="00215A32">
        <w:rPr>
          <w:color w:val="000000" w:themeColor="text1"/>
          <w:sz w:val="32"/>
          <w:szCs w:val="32"/>
          <w:shd w:val="clear" w:color="auto" w:fill="FFFFFF"/>
        </w:rPr>
        <w:t>The tool can import test data from different types of data sources such as excel sheets, XML, log files, etc.</w:t>
      </w:r>
    </w:p>
    <w:p w14:paraId="40E364D7" w14:textId="77777777" w:rsidR="00452AB5" w:rsidRDefault="00452AB5" w:rsidP="00452AB5">
      <w:pPr>
        <w:pStyle w:val="NormalWeb"/>
        <w:shd w:val="clear" w:color="auto" w:fill="FFFFFF"/>
        <w:spacing w:before="0" w:beforeAutospacing="0" w:after="336" w:afterAutospacing="0" w:line="360" w:lineRule="auto"/>
        <w:rPr>
          <w:color w:val="000000" w:themeColor="text1"/>
          <w:sz w:val="32"/>
          <w:szCs w:val="32"/>
          <w:shd w:val="clear" w:color="auto" w:fill="FFFFFF"/>
        </w:rPr>
      </w:pPr>
      <w:r>
        <w:rPr>
          <w:color w:val="000000" w:themeColor="text1"/>
          <w:sz w:val="32"/>
          <w:szCs w:val="32"/>
          <w:shd w:val="clear" w:color="auto" w:fill="FFFFFF"/>
        </w:rPr>
        <w:t xml:space="preserve">        </w:t>
      </w:r>
      <w:r w:rsidRPr="00215A32">
        <w:rPr>
          <w:color w:val="000000" w:themeColor="text1"/>
          <w:sz w:val="32"/>
          <w:szCs w:val="32"/>
          <w:shd w:val="clear" w:color="auto" w:fill="FFFFFF"/>
        </w:rPr>
        <w:t xml:space="preserve"> Tester or developers can easily manipulate the test data and integrate it into a single place.</w:t>
      </w:r>
    </w:p>
    <w:p w14:paraId="6EA0603F" w14:textId="77777777" w:rsidR="00452AB5" w:rsidRPr="008750DC" w:rsidRDefault="00452AB5" w:rsidP="00452AB5">
      <w:pPr>
        <w:pStyle w:val="NormalWeb"/>
        <w:shd w:val="clear" w:color="auto" w:fill="FFFFFF"/>
        <w:spacing w:before="0" w:beforeAutospacing="0" w:after="336" w:afterAutospacing="0" w:line="360" w:lineRule="auto"/>
        <w:rPr>
          <w:b/>
          <w:bCs/>
          <w:color w:val="000000" w:themeColor="text1"/>
          <w:sz w:val="36"/>
          <w:szCs w:val="36"/>
          <w:shd w:val="clear" w:color="auto" w:fill="FFFFFF"/>
        </w:rPr>
      </w:pPr>
      <w:proofErr w:type="spellStart"/>
      <w:r w:rsidRPr="008750DC">
        <w:rPr>
          <w:b/>
          <w:bCs/>
          <w:color w:val="000000" w:themeColor="text1"/>
          <w:sz w:val="36"/>
          <w:szCs w:val="36"/>
          <w:shd w:val="clear" w:color="auto" w:fill="FFFFFF"/>
        </w:rPr>
        <w:lastRenderedPageBreak/>
        <w:t>Dhlphix</w:t>
      </w:r>
      <w:proofErr w:type="spellEnd"/>
    </w:p>
    <w:p w14:paraId="1999506B" w14:textId="77777777" w:rsidR="00452AB5" w:rsidRDefault="00452AB5" w:rsidP="00452AB5">
      <w:pPr>
        <w:pStyle w:val="NormalWeb"/>
        <w:shd w:val="clear" w:color="auto" w:fill="FFFFFF"/>
        <w:spacing w:before="0" w:beforeAutospacing="0" w:after="336" w:afterAutospacing="0" w:line="360" w:lineRule="auto"/>
        <w:rPr>
          <w:color w:val="000000" w:themeColor="text1"/>
          <w:sz w:val="32"/>
          <w:szCs w:val="32"/>
          <w:shd w:val="clear" w:color="auto" w:fill="FFFFFF"/>
        </w:rPr>
      </w:pPr>
      <w:r>
        <w:rPr>
          <w:color w:val="000000" w:themeColor="text1"/>
          <w:sz w:val="32"/>
          <w:szCs w:val="32"/>
          <w:shd w:val="clear" w:color="auto" w:fill="FFFFFF"/>
        </w:rPr>
        <w:t xml:space="preserve">        </w:t>
      </w:r>
      <w:proofErr w:type="spellStart"/>
      <w:r w:rsidRPr="00215A32">
        <w:rPr>
          <w:color w:val="000000" w:themeColor="text1"/>
          <w:sz w:val="32"/>
          <w:szCs w:val="32"/>
          <w:shd w:val="clear" w:color="auto" w:fill="FFFFFF"/>
        </w:rPr>
        <w:t>Delphix</w:t>
      </w:r>
      <w:proofErr w:type="spellEnd"/>
      <w:r w:rsidRPr="00215A32">
        <w:rPr>
          <w:color w:val="000000" w:themeColor="text1"/>
          <w:sz w:val="32"/>
          <w:szCs w:val="32"/>
          <w:shd w:val="clear" w:color="auto" w:fill="FFFFFF"/>
        </w:rPr>
        <w:t xml:space="preserve"> Test data tool provides high quality and faster testing. During development, testing, training, or reporting, redundant data is shared across all this process. </w:t>
      </w:r>
    </w:p>
    <w:p w14:paraId="29AED258" w14:textId="77777777" w:rsidR="00452AB5" w:rsidRDefault="00452AB5" w:rsidP="00452AB5">
      <w:pPr>
        <w:pStyle w:val="NormalWeb"/>
        <w:shd w:val="clear" w:color="auto" w:fill="FFFFFF"/>
        <w:spacing w:before="0" w:beforeAutospacing="0" w:after="336" w:afterAutospacing="0" w:line="360" w:lineRule="auto"/>
        <w:rPr>
          <w:color w:val="000000" w:themeColor="text1"/>
          <w:sz w:val="32"/>
          <w:szCs w:val="32"/>
          <w:shd w:val="clear" w:color="auto" w:fill="FFFFFF"/>
        </w:rPr>
      </w:pPr>
      <w:r>
        <w:rPr>
          <w:color w:val="000000" w:themeColor="text1"/>
          <w:sz w:val="32"/>
          <w:szCs w:val="32"/>
          <w:shd w:val="clear" w:color="auto" w:fill="FFFFFF"/>
        </w:rPr>
        <w:t xml:space="preserve">        </w:t>
      </w:r>
      <w:r w:rsidRPr="00215A32">
        <w:rPr>
          <w:color w:val="000000" w:themeColor="text1"/>
          <w:sz w:val="32"/>
          <w:szCs w:val="32"/>
          <w:shd w:val="clear" w:color="auto" w:fill="FFFFFF"/>
        </w:rPr>
        <w:t>This sharing of data is called data virtualization or virtual data. The virtual data of the tool provides complete, full size and real data sets in a few minutes that takes very few spaces.</w:t>
      </w:r>
    </w:p>
    <w:p w14:paraId="32C839A9" w14:textId="77777777" w:rsidR="00452AB5" w:rsidRPr="008750DC" w:rsidRDefault="00452AB5" w:rsidP="00452AB5">
      <w:pPr>
        <w:pStyle w:val="NormalWeb"/>
        <w:shd w:val="clear" w:color="auto" w:fill="FFFFFF"/>
        <w:spacing w:before="0" w:beforeAutospacing="0" w:after="336" w:afterAutospacing="0" w:line="360" w:lineRule="auto"/>
        <w:rPr>
          <w:b/>
          <w:bCs/>
          <w:color w:val="000000" w:themeColor="text1"/>
          <w:sz w:val="36"/>
          <w:szCs w:val="36"/>
          <w:shd w:val="clear" w:color="auto" w:fill="FFFFFF"/>
        </w:rPr>
      </w:pPr>
      <w:r w:rsidRPr="008750DC">
        <w:rPr>
          <w:b/>
          <w:bCs/>
          <w:color w:val="000000" w:themeColor="text1"/>
          <w:sz w:val="36"/>
          <w:szCs w:val="36"/>
          <w:shd w:val="clear" w:color="auto" w:fill="FFFFFF"/>
        </w:rPr>
        <w:t>Solix</w:t>
      </w:r>
    </w:p>
    <w:p w14:paraId="4658CB01" w14:textId="77777777" w:rsidR="00452AB5" w:rsidRDefault="00452AB5" w:rsidP="00452AB5">
      <w:pPr>
        <w:pStyle w:val="NormalWeb"/>
        <w:shd w:val="clear" w:color="auto" w:fill="FFFFFF"/>
        <w:spacing w:before="0" w:beforeAutospacing="0" w:after="336" w:afterAutospacing="0" w:line="360" w:lineRule="auto"/>
        <w:rPr>
          <w:color w:val="000000" w:themeColor="text1"/>
          <w:sz w:val="32"/>
          <w:szCs w:val="32"/>
          <w:shd w:val="clear" w:color="auto" w:fill="FFFFFF"/>
        </w:rPr>
      </w:pPr>
      <w:r>
        <w:rPr>
          <w:color w:val="000000" w:themeColor="text1"/>
          <w:sz w:val="32"/>
          <w:szCs w:val="32"/>
          <w:shd w:val="clear" w:color="auto" w:fill="FFFFFF"/>
        </w:rPr>
        <w:t xml:space="preserve">        </w:t>
      </w:r>
      <w:r w:rsidRPr="008750DC">
        <w:rPr>
          <w:color w:val="000000" w:themeColor="text1"/>
          <w:sz w:val="32"/>
          <w:szCs w:val="32"/>
          <w:shd w:val="clear" w:color="auto" w:fill="FFFFFF"/>
        </w:rPr>
        <w:t xml:space="preserve">Solix test data tool automatically creates test data subsets for testing, development, masking, patching, training, and outsourcing. </w:t>
      </w:r>
    </w:p>
    <w:p w14:paraId="5770D18F" w14:textId="77777777" w:rsidR="00452AB5" w:rsidRDefault="00452AB5" w:rsidP="00452AB5">
      <w:pPr>
        <w:pStyle w:val="NormalWeb"/>
        <w:shd w:val="clear" w:color="auto" w:fill="FFFFFF"/>
        <w:spacing w:before="0" w:beforeAutospacing="0" w:after="336" w:afterAutospacing="0" w:line="360" w:lineRule="auto"/>
        <w:rPr>
          <w:color w:val="000000" w:themeColor="text1"/>
          <w:sz w:val="32"/>
          <w:szCs w:val="32"/>
          <w:shd w:val="clear" w:color="auto" w:fill="FFFFFF"/>
        </w:rPr>
      </w:pPr>
      <w:r>
        <w:rPr>
          <w:color w:val="000000" w:themeColor="text1"/>
          <w:sz w:val="32"/>
          <w:szCs w:val="32"/>
          <w:shd w:val="clear" w:color="auto" w:fill="FFFFFF"/>
        </w:rPr>
        <w:t xml:space="preserve">       </w:t>
      </w:r>
      <w:r w:rsidRPr="008750DC">
        <w:rPr>
          <w:color w:val="000000" w:themeColor="text1"/>
          <w:sz w:val="32"/>
          <w:szCs w:val="32"/>
          <w:shd w:val="clear" w:color="auto" w:fill="FFFFFF"/>
        </w:rPr>
        <w:t>The tool also creates and manages clone production data subsets from large databases.</w:t>
      </w:r>
    </w:p>
    <w:p w14:paraId="1E243FE1" w14:textId="77777777" w:rsidR="00452AB5" w:rsidRPr="008750DC" w:rsidRDefault="00452AB5" w:rsidP="00452AB5">
      <w:pPr>
        <w:pStyle w:val="NormalWeb"/>
        <w:shd w:val="clear" w:color="auto" w:fill="FFFFFF"/>
        <w:spacing w:before="0" w:beforeAutospacing="0" w:after="336" w:afterAutospacing="0" w:line="360" w:lineRule="auto"/>
        <w:rPr>
          <w:b/>
          <w:bCs/>
          <w:color w:val="000000" w:themeColor="text1"/>
          <w:sz w:val="36"/>
          <w:szCs w:val="36"/>
        </w:rPr>
      </w:pPr>
      <w:r w:rsidRPr="008750DC">
        <w:rPr>
          <w:b/>
          <w:bCs/>
          <w:color w:val="000000" w:themeColor="text1"/>
          <w:sz w:val="36"/>
          <w:szCs w:val="36"/>
        </w:rPr>
        <w:t>Original software</w:t>
      </w:r>
    </w:p>
    <w:p w14:paraId="6FB367E9" w14:textId="77777777" w:rsidR="00452AB5" w:rsidRPr="008750DC" w:rsidRDefault="00452AB5" w:rsidP="00452AB5">
      <w:pPr>
        <w:pStyle w:val="NormalWeb"/>
        <w:shd w:val="clear" w:color="auto" w:fill="FFFFFF"/>
        <w:spacing w:before="0" w:beforeAutospacing="0" w:after="336" w:afterAutospacing="0" w:line="360" w:lineRule="auto"/>
        <w:rPr>
          <w:color w:val="000000" w:themeColor="text1"/>
          <w:sz w:val="32"/>
          <w:szCs w:val="32"/>
        </w:rPr>
      </w:pPr>
      <w:r>
        <w:rPr>
          <w:color w:val="000000" w:themeColor="text1"/>
          <w:sz w:val="32"/>
          <w:szCs w:val="32"/>
        </w:rPr>
        <w:t xml:space="preserve">         </w:t>
      </w:r>
      <w:r w:rsidRPr="008750DC">
        <w:rPr>
          <w:color w:val="000000" w:themeColor="text1"/>
          <w:sz w:val="32"/>
          <w:szCs w:val="32"/>
        </w:rPr>
        <w:t>Original software data management tool regulatory control and protects data. The tool effectively creates test data that reduces risks like disk space, data verification, confidentiality of test data, etc.</w:t>
      </w:r>
    </w:p>
    <w:p w14:paraId="50A6594B" w14:textId="77777777" w:rsidR="00452AB5" w:rsidRDefault="00452AB5" w:rsidP="00452AB5">
      <w:pPr>
        <w:pStyle w:val="NormalWeb"/>
        <w:shd w:val="clear" w:color="auto" w:fill="FFFFFF"/>
        <w:spacing w:before="0" w:beforeAutospacing="0" w:after="336" w:afterAutospacing="0" w:line="360" w:lineRule="auto"/>
        <w:rPr>
          <w:rFonts w:ascii="Work Sans" w:hAnsi="Work Sans"/>
          <w:color w:val="3A3A3A"/>
          <w:sz w:val="23"/>
          <w:szCs w:val="23"/>
        </w:rPr>
      </w:pPr>
      <w:r>
        <w:rPr>
          <w:color w:val="000000" w:themeColor="text1"/>
          <w:sz w:val="32"/>
          <w:szCs w:val="32"/>
        </w:rPr>
        <w:t xml:space="preserve">         </w:t>
      </w:r>
      <w:r w:rsidRPr="008750DC">
        <w:rPr>
          <w:color w:val="000000" w:themeColor="text1"/>
          <w:sz w:val="32"/>
          <w:szCs w:val="32"/>
        </w:rPr>
        <w:t>The tool also uses the principle of Accurate Quality Management [AQM]. Manual implementation of AQM is not possible. AQM checks visible test results and database effects</w:t>
      </w:r>
      <w:r>
        <w:rPr>
          <w:rFonts w:ascii="Work Sans" w:hAnsi="Work Sans"/>
          <w:color w:val="3A3A3A"/>
          <w:sz w:val="23"/>
          <w:szCs w:val="23"/>
        </w:rPr>
        <w:t>.</w:t>
      </w:r>
    </w:p>
    <w:p w14:paraId="18BC71A2" w14:textId="77777777" w:rsidR="00452AB5" w:rsidRPr="008750DC" w:rsidRDefault="00452AB5" w:rsidP="00452AB5">
      <w:pPr>
        <w:pStyle w:val="NormalWeb"/>
        <w:shd w:val="clear" w:color="auto" w:fill="FFFFFF"/>
        <w:spacing w:before="0" w:beforeAutospacing="0" w:after="336" w:afterAutospacing="0" w:line="360" w:lineRule="auto"/>
        <w:rPr>
          <w:b/>
          <w:bCs/>
          <w:color w:val="000000" w:themeColor="text1"/>
          <w:sz w:val="36"/>
          <w:szCs w:val="36"/>
          <w:shd w:val="clear" w:color="auto" w:fill="FFFFFF"/>
        </w:rPr>
      </w:pPr>
      <w:proofErr w:type="spellStart"/>
      <w:r w:rsidRPr="008750DC">
        <w:rPr>
          <w:b/>
          <w:bCs/>
          <w:color w:val="000000" w:themeColor="text1"/>
          <w:sz w:val="36"/>
          <w:szCs w:val="36"/>
          <w:shd w:val="clear" w:color="auto" w:fill="FFFFFF"/>
        </w:rPr>
        <w:lastRenderedPageBreak/>
        <w:t>TechArcis</w:t>
      </w:r>
      <w:proofErr w:type="spellEnd"/>
    </w:p>
    <w:p w14:paraId="10601019" w14:textId="77777777" w:rsidR="00452AB5" w:rsidRDefault="00452AB5" w:rsidP="00452AB5">
      <w:pPr>
        <w:pStyle w:val="NormalWeb"/>
        <w:shd w:val="clear" w:color="auto" w:fill="FFFFFF"/>
        <w:spacing w:before="0" w:beforeAutospacing="0" w:after="336" w:afterAutospacing="0" w:line="360" w:lineRule="auto"/>
        <w:rPr>
          <w:color w:val="000000" w:themeColor="text1"/>
          <w:sz w:val="32"/>
          <w:szCs w:val="32"/>
          <w:shd w:val="clear" w:color="auto" w:fill="FFFFFF"/>
        </w:rPr>
      </w:pPr>
      <w:r>
        <w:rPr>
          <w:color w:val="000000" w:themeColor="text1"/>
          <w:sz w:val="32"/>
          <w:szCs w:val="32"/>
          <w:shd w:val="clear" w:color="auto" w:fill="FFFFFF"/>
        </w:rPr>
        <w:t xml:space="preserve">       </w:t>
      </w:r>
      <w:proofErr w:type="spellStart"/>
      <w:r w:rsidRPr="008750DC">
        <w:rPr>
          <w:color w:val="000000" w:themeColor="text1"/>
          <w:sz w:val="32"/>
          <w:szCs w:val="32"/>
          <w:shd w:val="clear" w:color="auto" w:fill="FFFFFF"/>
        </w:rPr>
        <w:t>TechArcis</w:t>
      </w:r>
      <w:proofErr w:type="spellEnd"/>
      <w:r w:rsidRPr="008750DC">
        <w:rPr>
          <w:color w:val="000000" w:themeColor="text1"/>
          <w:sz w:val="32"/>
          <w:szCs w:val="32"/>
          <w:shd w:val="clear" w:color="auto" w:fill="FFFFFF"/>
        </w:rPr>
        <w:t xml:space="preserve"> test data tool is an easy to use and effective tool that automatically creates complete, accurate, and secure test data.</w:t>
      </w:r>
    </w:p>
    <w:p w14:paraId="5056440E" w14:textId="77777777" w:rsidR="00452AB5" w:rsidRDefault="00452AB5" w:rsidP="00452AB5">
      <w:pPr>
        <w:pStyle w:val="NormalWeb"/>
        <w:shd w:val="clear" w:color="auto" w:fill="FFFFFF"/>
        <w:spacing w:before="0" w:beforeAutospacing="0" w:after="336" w:afterAutospacing="0" w:line="360" w:lineRule="auto"/>
        <w:rPr>
          <w:color w:val="000000" w:themeColor="text1"/>
          <w:sz w:val="32"/>
          <w:szCs w:val="32"/>
          <w:shd w:val="clear" w:color="auto" w:fill="FFFFFF"/>
        </w:rPr>
      </w:pPr>
      <w:r>
        <w:rPr>
          <w:color w:val="000000" w:themeColor="text1"/>
          <w:sz w:val="32"/>
          <w:szCs w:val="32"/>
          <w:shd w:val="clear" w:color="auto" w:fill="FFFFFF"/>
        </w:rPr>
        <w:t xml:space="preserve">      </w:t>
      </w:r>
      <w:r w:rsidRPr="008750DC">
        <w:rPr>
          <w:color w:val="000000" w:themeColor="text1"/>
          <w:sz w:val="32"/>
          <w:szCs w:val="32"/>
          <w:shd w:val="clear" w:color="auto" w:fill="FFFFFF"/>
        </w:rPr>
        <w:t xml:space="preserve">The tool performs a customized test data </w:t>
      </w:r>
      <w:proofErr w:type="spellStart"/>
      <w:r w:rsidRPr="008750DC">
        <w:rPr>
          <w:color w:val="000000" w:themeColor="text1"/>
          <w:sz w:val="32"/>
          <w:szCs w:val="32"/>
          <w:shd w:val="clear" w:color="auto" w:fill="FFFFFF"/>
        </w:rPr>
        <w:t>mgt</w:t>
      </w:r>
      <w:proofErr w:type="spellEnd"/>
      <w:r w:rsidRPr="008750DC">
        <w:rPr>
          <w:color w:val="000000" w:themeColor="text1"/>
          <w:sz w:val="32"/>
          <w:szCs w:val="32"/>
          <w:shd w:val="clear" w:color="auto" w:fill="FFFFFF"/>
        </w:rPr>
        <w:t xml:space="preserve"> that provides flexibility in the testing environment. It regularly updates the whole test data delivery process.</w:t>
      </w:r>
    </w:p>
    <w:p w14:paraId="187DB70A" w14:textId="77777777" w:rsidR="00452AB5" w:rsidRPr="008750DC" w:rsidRDefault="00452AB5" w:rsidP="00452AB5">
      <w:pPr>
        <w:pStyle w:val="NormalWeb"/>
        <w:shd w:val="clear" w:color="auto" w:fill="FFFFFF"/>
        <w:spacing w:before="0" w:beforeAutospacing="0" w:after="336" w:afterAutospacing="0" w:line="360" w:lineRule="auto"/>
        <w:rPr>
          <w:b/>
          <w:bCs/>
          <w:color w:val="000000" w:themeColor="text1"/>
          <w:sz w:val="36"/>
          <w:szCs w:val="36"/>
        </w:rPr>
      </w:pPr>
      <w:proofErr w:type="spellStart"/>
      <w:r w:rsidRPr="008750DC">
        <w:rPr>
          <w:b/>
          <w:bCs/>
          <w:color w:val="000000" w:themeColor="text1"/>
          <w:sz w:val="36"/>
          <w:szCs w:val="36"/>
        </w:rPr>
        <w:t>vTestcenter</w:t>
      </w:r>
      <w:proofErr w:type="spellEnd"/>
    </w:p>
    <w:p w14:paraId="29E3A7F7" w14:textId="77777777" w:rsidR="00452AB5" w:rsidRDefault="00452AB5" w:rsidP="00452AB5">
      <w:pPr>
        <w:pStyle w:val="NormalWeb"/>
        <w:shd w:val="clear" w:color="auto" w:fill="FFFFFF"/>
        <w:spacing w:before="0" w:beforeAutospacing="0" w:after="336" w:afterAutospacing="0" w:line="360" w:lineRule="auto"/>
        <w:rPr>
          <w:color w:val="000000" w:themeColor="text1"/>
          <w:sz w:val="32"/>
          <w:szCs w:val="32"/>
        </w:rPr>
      </w:pPr>
      <w:r>
        <w:rPr>
          <w:color w:val="000000" w:themeColor="text1"/>
          <w:sz w:val="32"/>
          <w:szCs w:val="32"/>
        </w:rPr>
        <w:t xml:space="preserve">      </w:t>
      </w:r>
      <w:proofErr w:type="spellStart"/>
      <w:r w:rsidRPr="008750DC">
        <w:rPr>
          <w:color w:val="000000" w:themeColor="text1"/>
          <w:sz w:val="32"/>
          <w:szCs w:val="32"/>
        </w:rPr>
        <w:t>vTestcenter</w:t>
      </w:r>
      <w:proofErr w:type="spellEnd"/>
      <w:r w:rsidRPr="008750DC">
        <w:rPr>
          <w:color w:val="000000" w:themeColor="text1"/>
          <w:sz w:val="32"/>
          <w:szCs w:val="32"/>
        </w:rPr>
        <w:t xml:space="preserve"> tool is a scalable data testing tool that confirms data consistency and reusability and generates powerful test reports. Scalable means from small teams to large workgroups can use </w:t>
      </w:r>
      <w:proofErr w:type="spellStart"/>
      <w:r w:rsidRPr="008750DC">
        <w:rPr>
          <w:color w:val="000000" w:themeColor="text1"/>
          <w:sz w:val="32"/>
          <w:szCs w:val="32"/>
        </w:rPr>
        <w:t>vTestcenter</w:t>
      </w:r>
      <w:proofErr w:type="spellEnd"/>
      <w:r w:rsidRPr="008750DC">
        <w:rPr>
          <w:color w:val="000000" w:themeColor="text1"/>
          <w:sz w:val="32"/>
          <w:szCs w:val="32"/>
        </w:rPr>
        <w:t>.</w:t>
      </w:r>
    </w:p>
    <w:p w14:paraId="1DAF8473" w14:textId="77777777" w:rsidR="00452AB5" w:rsidRPr="008750DC" w:rsidRDefault="00452AB5" w:rsidP="00452AB5">
      <w:pPr>
        <w:pStyle w:val="NormalWeb"/>
        <w:shd w:val="clear" w:color="auto" w:fill="FFFFFF"/>
        <w:spacing w:before="0" w:beforeAutospacing="0" w:after="336" w:afterAutospacing="0" w:line="360" w:lineRule="auto"/>
        <w:rPr>
          <w:color w:val="000000" w:themeColor="text1"/>
          <w:sz w:val="32"/>
          <w:szCs w:val="32"/>
        </w:rPr>
      </w:pPr>
      <w:r>
        <w:rPr>
          <w:color w:val="000000" w:themeColor="text1"/>
          <w:sz w:val="32"/>
          <w:szCs w:val="32"/>
        </w:rPr>
        <w:t xml:space="preserve">     </w:t>
      </w:r>
      <w:r w:rsidRPr="008750DC">
        <w:rPr>
          <w:color w:val="000000" w:themeColor="text1"/>
          <w:sz w:val="32"/>
          <w:szCs w:val="32"/>
        </w:rPr>
        <w:t xml:space="preserve"> Testing specifications, implementation, and execution or reporting, all require full traceability and </w:t>
      </w:r>
      <w:proofErr w:type="spellStart"/>
      <w:r w:rsidRPr="008750DC">
        <w:rPr>
          <w:color w:val="000000" w:themeColor="text1"/>
          <w:sz w:val="32"/>
          <w:szCs w:val="32"/>
        </w:rPr>
        <w:t>vTestcenter</w:t>
      </w:r>
      <w:proofErr w:type="spellEnd"/>
      <w:r w:rsidRPr="008750DC">
        <w:rPr>
          <w:color w:val="000000" w:themeColor="text1"/>
          <w:sz w:val="32"/>
          <w:szCs w:val="32"/>
        </w:rPr>
        <w:t xml:space="preserve"> </w:t>
      </w:r>
      <w:proofErr w:type="spellStart"/>
      <w:r w:rsidRPr="008750DC">
        <w:rPr>
          <w:color w:val="000000" w:themeColor="text1"/>
          <w:sz w:val="32"/>
          <w:szCs w:val="32"/>
        </w:rPr>
        <w:t>fulfill</w:t>
      </w:r>
      <w:proofErr w:type="spellEnd"/>
      <w:r w:rsidRPr="008750DC">
        <w:rPr>
          <w:color w:val="000000" w:themeColor="text1"/>
          <w:sz w:val="32"/>
          <w:szCs w:val="32"/>
        </w:rPr>
        <w:t xml:space="preserve"> this.</w:t>
      </w:r>
    </w:p>
    <w:p w14:paraId="717901D2" w14:textId="77777777" w:rsidR="00452AB5" w:rsidRPr="008750DC" w:rsidRDefault="00452AB5" w:rsidP="00452AB5">
      <w:pPr>
        <w:pStyle w:val="NormalWeb"/>
        <w:shd w:val="clear" w:color="auto" w:fill="FFFFFF"/>
        <w:spacing w:before="0" w:beforeAutospacing="0" w:after="336" w:afterAutospacing="0" w:line="360" w:lineRule="auto"/>
        <w:rPr>
          <w:color w:val="000000" w:themeColor="text1"/>
          <w:sz w:val="32"/>
          <w:szCs w:val="32"/>
        </w:rPr>
      </w:pPr>
      <w:r>
        <w:rPr>
          <w:color w:val="000000" w:themeColor="text1"/>
          <w:sz w:val="32"/>
          <w:szCs w:val="32"/>
        </w:rPr>
        <w:t xml:space="preserve">     </w:t>
      </w:r>
      <w:r w:rsidRPr="008750DC">
        <w:rPr>
          <w:color w:val="000000" w:themeColor="text1"/>
          <w:sz w:val="32"/>
          <w:szCs w:val="32"/>
        </w:rPr>
        <w:t>The open interface of the tool easily integrates with the existing test tool landscape.</w:t>
      </w:r>
    </w:p>
    <w:p w14:paraId="629F77BF" w14:textId="525704AB" w:rsidR="009F6EC6" w:rsidRPr="009F6EC6" w:rsidRDefault="009F6EC6" w:rsidP="009F6EC6">
      <w:pPr>
        <w:spacing w:line="360" w:lineRule="auto"/>
        <w:rPr>
          <w:rFonts w:ascii="Times New Roman" w:hAnsi="Times New Roman" w:cs="Times New Roman"/>
          <w:b/>
          <w:bCs/>
          <w:color w:val="0D0D0D" w:themeColor="text1" w:themeTint="F2"/>
          <w:sz w:val="32"/>
          <w:szCs w:val="32"/>
        </w:rPr>
      </w:pPr>
    </w:p>
    <w:sectPr w:rsidR="009F6EC6" w:rsidRPr="009F6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ork Sans">
    <w:altName w:val="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AB5"/>
    <w:rsid w:val="00452AB5"/>
    <w:rsid w:val="007D6928"/>
    <w:rsid w:val="009F6EC6"/>
    <w:rsid w:val="00C23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9DFB"/>
  <w15:chartTrackingRefBased/>
  <w15:docId w15:val="{899802F6-4CF4-413F-A747-940EC709A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AB5"/>
  </w:style>
  <w:style w:type="paragraph" w:styleId="Heading3">
    <w:name w:val="heading 3"/>
    <w:basedOn w:val="Normal"/>
    <w:link w:val="Heading3Char"/>
    <w:uiPriority w:val="9"/>
    <w:qFormat/>
    <w:rsid w:val="009F6E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A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F6EC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F6E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87438">
      <w:bodyDiv w:val="1"/>
      <w:marLeft w:val="0"/>
      <w:marRight w:val="0"/>
      <w:marTop w:val="0"/>
      <w:marBottom w:val="0"/>
      <w:divBdr>
        <w:top w:val="none" w:sz="0" w:space="0" w:color="auto"/>
        <w:left w:val="none" w:sz="0" w:space="0" w:color="auto"/>
        <w:bottom w:val="none" w:sz="0" w:space="0" w:color="auto"/>
        <w:right w:val="none" w:sz="0" w:space="0" w:color="auto"/>
      </w:divBdr>
    </w:div>
    <w:div w:id="999700171">
      <w:bodyDiv w:val="1"/>
      <w:marLeft w:val="0"/>
      <w:marRight w:val="0"/>
      <w:marTop w:val="0"/>
      <w:marBottom w:val="0"/>
      <w:divBdr>
        <w:top w:val="none" w:sz="0" w:space="0" w:color="auto"/>
        <w:left w:val="none" w:sz="0" w:space="0" w:color="auto"/>
        <w:bottom w:val="none" w:sz="0" w:space="0" w:color="auto"/>
        <w:right w:val="none" w:sz="0" w:space="0" w:color="auto"/>
      </w:divBdr>
    </w:div>
    <w:div w:id="128669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Abraham</dc:creator>
  <cp:keywords/>
  <dc:description/>
  <cp:lastModifiedBy>Nishanth Abraham</cp:lastModifiedBy>
  <cp:revision>2</cp:revision>
  <dcterms:created xsi:type="dcterms:W3CDTF">2022-11-01T07:10:00Z</dcterms:created>
  <dcterms:modified xsi:type="dcterms:W3CDTF">2022-11-07T06:49:00Z</dcterms:modified>
</cp:coreProperties>
</file>