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720" w:rsidRDefault="00EA269E" w:rsidP="005C0319">
      <w:pPr>
        <w:spacing w:after="0" w:line="480" w:lineRule="auto"/>
        <w:rPr>
          <w:rFonts w:ascii="Times New Roman" w:hAnsi="Times New Roman" w:cs="Times New Roman"/>
          <w:b/>
          <w:sz w:val="24"/>
          <w:szCs w:val="24"/>
        </w:rPr>
      </w:pPr>
      <w:r>
        <w:rPr>
          <w:rFonts w:ascii="Times New Roman" w:hAnsi="Times New Roman" w:cs="Times New Roman"/>
          <w:b/>
          <w:sz w:val="24"/>
          <w:szCs w:val="24"/>
        </w:rPr>
        <w:t>Supporting Information</w:t>
      </w:r>
      <w:r w:rsidR="00202A15">
        <w:rPr>
          <w:rFonts w:ascii="Times New Roman" w:hAnsi="Times New Roman" w:cs="Times New Roman"/>
          <w:b/>
          <w:sz w:val="24"/>
          <w:szCs w:val="24"/>
        </w:rPr>
        <w:t>:</w:t>
      </w:r>
    </w:p>
    <w:p w:rsidR="006B0035" w:rsidRDefault="006B0035" w:rsidP="005C0319">
      <w:pPr>
        <w:spacing w:after="0" w:line="480" w:lineRule="auto"/>
        <w:ind w:left="720" w:hanging="720"/>
        <w:rPr>
          <w:rFonts w:ascii="Times New Roman" w:hAnsi="Times New Roman" w:cs="Times New Roman"/>
          <w:sz w:val="24"/>
          <w:szCs w:val="24"/>
        </w:rPr>
      </w:pPr>
      <w:proofErr w:type="gramStart"/>
      <w:r w:rsidRPr="00175768">
        <w:rPr>
          <w:rFonts w:ascii="Times New Roman" w:hAnsi="Times New Roman" w:cs="Times New Roman"/>
          <w:sz w:val="24"/>
          <w:szCs w:val="24"/>
        </w:rPr>
        <w:t>Appendix S1</w:t>
      </w:r>
      <w:r>
        <w:rPr>
          <w:rFonts w:ascii="Times New Roman" w:hAnsi="Times New Roman" w:cs="Times New Roman"/>
          <w:sz w:val="24"/>
          <w:szCs w:val="24"/>
        </w:rPr>
        <w:t>.</w:t>
      </w:r>
      <w:proofErr w:type="gramEnd"/>
      <w:r w:rsidRPr="00175768">
        <w:rPr>
          <w:rFonts w:ascii="Times New Roman" w:hAnsi="Times New Roman" w:cs="Times New Roman"/>
          <w:sz w:val="24"/>
          <w:szCs w:val="24"/>
        </w:rPr>
        <w:t xml:space="preserve"> Nitrogen cycle and allocation scheme in the LM3-PPA model</w:t>
      </w:r>
      <w:r>
        <w:rPr>
          <w:rFonts w:ascii="Times New Roman" w:hAnsi="Times New Roman" w:cs="Times New Roman"/>
          <w:sz w:val="24"/>
          <w:szCs w:val="24"/>
        </w:rPr>
        <w:t>.</w:t>
      </w:r>
    </w:p>
    <w:p w:rsidR="006B0035" w:rsidRDefault="006B0035" w:rsidP="005C0319">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Appendix S2.</w:t>
      </w:r>
      <w:proofErr w:type="gramEnd"/>
      <w:r w:rsidRPr="00175768">
        <w:rPr>
          <w:rFonts w:ascii="Times New Roman" w:hAnsi="Times New Roman" w:cs="Times New Roman"/>
          <w:sz w:val="24"/>
          <w:szCs w:val="24"/>
        </w:rPr>
        <w:t xml:space="preserve"> </w:t>
      </w:r>
      <w:proofErr w:type="gramStart"/>
      <w:r w:rsidRPr="00175768">
        <w:rPr>
          <w:rFonts w:ascii="Times New Roman" w:hAnsi="Times New Roman" w:cs="Times New Roman"/>
          <w:sz w:val="24"/>
          <w:szCs w:val="24"/>
        </w:rPr>
        <w:t>Mathematical derivations of Evolutionarily Stable Strategy of LMA</w:t>
      </w:r>
      <w:r>
        <w:rPr>
          <w:rFonts w:ascii="Times New Roman" w:hAnsi="Times New Roman" w:cs="Times New Roman"/>
          <w:sz w:val="24"/>
          <w:szCs w:val="24"/>
        </w:rPr>
        <w:t>.</w:t>
      </w:r>
      <w:proofErr w:type="gramEnd"/>
    </w:p>
    <w:p w:rsidR="006B0035" w:rsidRPr="00175768" w:rsidRDefault="006B0035" w:rsidP="005C0319">
      <w:pPr>
        <w:spacing w:after="0" w:line="480" w:lineRule="auto"/>
        <w:ind w:left="720" w:right="-194" w:hanging="720"/>
        <w:rPr>
          <w:rFonts w:ascii="Times New Roman" w:hAnsi="Times New Roman" w:cs="Times New Roman"/>
          <w:sz w:val="24"/>
          <w:szCs w:val="24"/>
        </w:rPr>
      </w:pPr>
      <w:r w:rsidRPr="00175768">
        <w:rPr>
          <w:rFonts w:ascii="Times New Roman" w:hAnsi="Times New Roman" w:cs="Times New Roman"/>
          <w:sz w:val="24"/>
          <w:szCs w:val="24"/>
        </w:rPr>
        <w:t>Table S1</w:t>
      </w:r>
      <w:r>
        <w:rPr>
          <w:rFonts w:ascii="Times New Roman" w:hAnsi="Times New Roman" w:cs="Times New Roman"/>
          <w:sz w:val="24"/>
          <w:szCs w:val="24"/>
        </w:rPr>
        <w:t>.</w:t>
      </w:r>
      <w:r w:rsidRPr="00175768">
        <w:rPr>
          <w:rFonts w:ascii="Times New Roman" w:hAnsi="Times New Roman" w:cs="Times New Roman"/>
          <w:sz w:val="24"/>
          <w:szCs w:val="24"/>
        </w:rPr>
        <w:t xml:space="preserve"> Parameters of the N model in LM3-PPA</w:t>
      </w:r>
      <w:r>
        <w:rPr>
          <w:rFonts w:ascii="Times New Roman" w:hAnsi="Times New Roman" w:cs="Times New Roman"/>
          <w:sz w:val="24"/>
          <w:szCs w:val="24"/>
        </w:rPr>
        <w:t>.</w:t>
      </w:r>
    </w:p>
    <w:p w:rsidR="006B0035" w:rsidRDefault="006B0035" w:rsidP="005C0319">
      <w:pPr>
        <w:spacing w:after="0" w:line="480" w:lineRule="auto"/>
        <w:ind w:left="720" w:hanging="720"/>
        <w:rPr>
          <w:rFonts w:ascii="Times New Roman" w:hAnsi="Times New Roman" w:cs="Times New Roman"/>
          <w:sz w:val="24"/>
          <w:szCs w:val="24"/>
        </w:rPr>
      </w:pPr>
      <w:r w:rsidRPr="00175768">
        <w:rPr>
          <w:rFonts w:ascii="Times New Roman" w:hAnsi="Times New Roman" w:cs="Times New Roman"/>
          <w:sz w:val="24"/>
          <w:szCs w:val="24"/>
        </w:rPr>
        <w:t>Table S2</w:t>
      </w:r>
      <w:r>
        <w:rPr>
          <w:rFonts w:ascii="Times New Roman" w:hAnsi="Times New Roman" w:cs="Times New Roman"/>
          <w:sz w:val="24"/>
          <w:szCs w:val="24"/>
        </w:rPr>
        <w:t>.</w:t>
      </w:r>
      <w:r w:rsidRPr="00175768">
        <w:rPr>
          <w:rFonts w:ascii="Times New Roman" w:hAnsi="Times New Roman" w:cs="Times New Roman"/>
          <w:sz w:val="24"/>
          <w:szCs w:val="24"/>
        </w:rPr>
        <w:t xml:space="preserve"> Initial conditions for the N-open runs at the three</w:t>
      </w:r>
      <w:r>
        <w:rPr>
          <w:rFonts w:ascii="Times New Roman" w:hAnsi="Times New Roman" w:cs="Times New Roman"/>
          <w:sz w:val="24"/>
          <w:szCs w:val="24"/>
        </w:rPr>
        <w:t xml:space="preserve"> forest</w:t>
      </w:r>
      <w:r w:rsidRPr="00175768">
        <w:rPr>
          <w:rFonts w:ascii="Times New Roman" w:hAnsi="Times New Roman" w:cs="Times New Roman"/>
          <w:sz w:val="24"/>
          <w:szCs w:val="24"/>
        </w:rPr>
        <w:t xml:space="preserve"> sites</w:t>
      </w:r>
      <w:r>
        <w:rPr>
          <w:rFonts w:ascii="Times New Roman" w:hAnsi="Times New Roman" w:cs="Times New Roman"/>
          <w:sz w:val="24"/>
          <w:szCs w:val="24"/>
        </w:rPr>
        <w:t xml:space="preserve">, </w:t>
      </w:r>
      <w:r w:rsidRPr="0054562B">
        <w:rPr>
          <w:rFonts w:ascii="Times New Roman" w:hAnsi="Times New Roman" w:cs="Times New Roman"/>
          <w:sz w:val="24"/>
          <w:szCs w:val="24"/>
        </w:rPr>
        <w:t>Oak Ridge</w:t>
      </w:r>
      <w:r>
        <w:rPr>
          <w:rFonts w:ascii="Times New Roman" w:hAnsi="Times New Roman" w:cs="Times New Roman"/>
          <w:sz w:val="24"/>
          <w:szCs w:val="24"/>
        </w:rPr>
        <w:t xml:space="preserve"> </w:t>
      </w:r>
      <w:r w:rsidRPr="0054562B">
        <w:rPr>
          <w:rFonts w:ascii="Times New Roman" w:hAnsi="Times New Roman" w:cs="Times New Roman"/>
          <w:sz w:val="24"/>
          <w:szCs w:val="24"/>
        </w:rPr>
        <w:t>(OKR)</w:t>
      </w:r>
      <w:r>
        <w:rPr>
          <w:rFonts w:ascii="Times New Roman" w:hAnsi="Times New Roman" w:cs="Times New Roman"/>
          <w:sz w:val="24"/>
          <w:szCs w:val="24"/>
        </w:rPr>
        <w:t xml:space="preserve">, </w:t>
      </w:r>
      <w:r w:rsidRPr="0054562B">
        <w:rPr>
          <w:rFonts w:ascii="Times New Roman" w:hAnsi="Times New Roman" w:cs="Times New Roman"/>
          <w:sz w:val="24"/>
          <w:szCs w:val="24"/>
        </w:rPr>
        <w:t>Harvard Forest</w:t>
      </w:r>
      <w:r>
        <w:rPr>
          <w:rFonts w:ascii="Times New Roman" w:hAnsi="Times New Roman" w:cs="Times New Roman"/>
          <w:sz w:val="24"/>
          <w:szCs w:val="24"/>
        </w:rPr>
        <w:t xml:space="preserve"> </w:t>
      </w:r>
      <w:r w:rsidRPr="0054562B">
        <w:rPr>
          <w:rFonts w:ascii="Times New Roman" w:hAnsi="Times New Roman" w:cs="Times New Roman"/>
          <w:sz w:val="24"/>
          <w:szCs w:val="24"/>
        </w:rPr>
        <w:t>(HFR)</w:t>
      </w:r>
      <w:r>
        <w:rPr>
          <w:rFonts w:ascii="Times New Roman" w:hAnsi="Times New Roman" w:cs="Times New Roman"/>
          <w:sz w:val="24"/>
          <w:szCs w:val="24"/>
        </w:rPr>
        <w:t xml:space="preserve">, </w:t>
      </w:r>
      <w:proofErr w:type="gramStart"/>
      <w:r w:rsidRPr="0054562B">
        <w:rPr>
          <w:rFonts w:ascii="Times New Roman" w:hAnsi="Times New Roman" w:cs="Times New Roman"/>
          <w:sz w:val="24"/>
          <w:szCs w:val="24"/>
        </w:rPr>
        <w:t>Northern</w:t>
      </w:r>
      <w:proofErr w:type="gramEnd"/>
      <w:r w:rsidRPr="0054562B">
        <w:rPr>
          <w:rFonts w:ascii="Times New Roman" w:hAnsi="Times New Roman" w:cs="Times New Roman"/>
          <w:sz w:val="24"/>
          <w:szCs w:val="24"/>
        </w:rPr>
        <w:t xml:space="preserve"> Old Black Spruce site</w:t>
      </w:r>
      <w:r>
        <w:rPr>
          <w:rFonts w:ascii="Times New Roman" w:hAnsi="Times New Roman" w:cs="Times New Roman"/>
          <w:sz w:val="24"/>
          <w:szCs w:val="24"/>
        </w:rPr>
        <w:t xml:space="preserve"> </w:t>
      </w:r>
      <w:r w:rsidRPr="0054562B">
        <w:rPr>
          <w:rFonts w:ascii="Times New Roman" w:hAnsi="Times New Roman" w:cs="Times New Roman"/>
          <w:sz w:val="24"/>
          <w:szCs w:val="24"/>
        </w:rPr>
        <w:t>(NOBS)</w:t>
      </w:r>
      <w:r>
        <w:rPr>
          <w:rFonts w:ascii="Times New Roman" w:hAnsi="Times New Roman" w:cs="Times New Roman"/>
          <w:sz w:val="24"/>
          <w:szCs w:val="24"/>
        </w:rPr>
        <w:t>.</w:t>
      </w:r>
    </w:p>
    <w:p w:rsidR="00000000" w:rsidRDefault="006B0035">
      <w:pPr>
        <w:spacing w:after="0" w:line="480" w:lineRule="auto"/>
        <w:rPr>
          <w:rFonts w:ascii="Times New Roman" w:hAnsi="Times New Roman" w:cs="Times New Roman"/>
          <w:sz w:val="24"/>
          <w:szCs w:val="24"/>
        </w:rPr>
      </w:pPr>
      <w:r w:rsidRPr="00175768">
        <w:rPr>
          <w:rFonts w:ascii="Times New Roman" w:hAnsi="Times New Roman" w:cs="Times New Roman"/>
          <w:sz w:val="24"/>
          <w:szCs w:val="24"/>
        </w:rPr>
        <w:t>Table S3</w:t>
      </w:r>
      <w:r>
        <w:rPr>
          <w:rFonts w:ascii="Times New Roman" w:hAnsi="Times New Roman" w:cs="Times New Roman"/>
          <w:sz w:val="24"/>
          <w:szCs w:val="24"/>
        </w:rPr>
        <w:t>.</w:t>
      </w:r>
      <w:r w:rsidRPr="00175768">
        <w:rPr>
          <w:rFonts w:ascii="Times New Roman" w:hAnsi="Times New Roman" w:cs="Times New Roman"/>
          <w:sz w:val="24"/>
          <w:szCs w:val="24"/>
        </w:rPr>
        <w:t xml:space="preserve"> </w:t>
      </w:r>
      <w:proofErr w:type="gramStart"/>
      <w:r w:rsidRPr="006B0035">
        <w:rPr>
          <w:rFonts w:ascii="Times New Roman" w:hAnsi="Times New Roman" w:cs="Times New Roman"/>
          <w:sz w:val="24"/>
          <w:szCs w:val="24"/>
        </w:rPr>
        <w:t>Initial carbon and nitrogen pools for the N-closed runs at Harvard Forest (HFR)</w:t>
      </w:r>
      <w:r w:rsidRPr="006B0035">
        <w:rPr>
          <w:rFonts w:ascii="Times New Roman" w:hAnsi="Times New Roman" w:cs="Times New Roman"/>
          <w:sz w:val="24"/>
          <w:szCs w:val="24"/>
          <w:vertAlign w:val="superscript"/>
        </w:rPr>
        <w:t>*</w:t>
      </w:r>
      <w:r>
        <w:rPr>
          <w:rFonts w:ascii="Times New Roman" w:hAnsi="Times New Roman" w:cs="Times New Roman"/>
          <w:sz w:val="24"/>
          <w:szCs w:val="24"/>
        </w:rPr>
        <w:t>.</w:t>
      </w:r>
      <w:proofErr w:type="gramEnd"/>
    </w:p>
    <w:p w:rsidR="006B0035" w:rsidRDefault="006B0035" w:rsidP="005C0319">
      <w:pPr>
        <w:spacing w:after="0" w:line="480" w:lineRule="auto"/>
        <w:ind w:left="720" w:hanging="720"/>
        <w:rPr>
          <w:rFonts w:ascii="Times New Roman" w:hAnsi="Times New Roman" w:cs="Times New Roman"/>
          <w:sz w:val="24"/>
          <w:szCs w:val="24"/>
        </w:rPr>
      </w:pPr>
      <w:r w:rsidRPr="00175768">
        <w:rPr>
          <w:rFonts w:ascii="Times New Roman" w:hAnsi="Times New Roman" w:cs="Times New Roman"/>
          <w:sz w:val="24"/>
          <w:szCs w:val="24"/>
        </w:rPr>
        <w:t>Figure S1</w:t>
      </w:r>
      <w:r>
        <w:rPr>
          <w:rFonts w:ascii="Times New Roman" w:hAnsi="Times New Roman" w:cs="Times New Roman"/>
          <w:sz w:val="24"/>
          <w:szCs w:val="24"/>
        </w:rPr>
        <w:t>.</w:t>
      </w:r>
      <w:r w:rsidRPr="00175768">
        <w:rPr>
          <w:rFonts w:ascii="Times New Roman" w:hAnsi="Times New Roman" w:cs="Times New Roman"/>
          <w:sz w:val="24"/>
          <w:szCs w:val="24"/>
        </w:rPr>
        <w:t xml:space="preserve"> </w:t>
      </w:r>
      <w:proofErr w:type="spellStart"/>
      <w:r w:rsidRPr="00175768">
        <w:rPr>
          <w:rFonts w:ascii="Times New Roman" w:hAnsi="Times New Roman" w:cs="Times New Roman"/>
          <w:sz w:val="24"/>
          <w:szCs w:val="24"/>
        </w:rPr>
        <w:t>Pairwise</w:t>
      </w:r>
      <w:proofErr w:type="spellEnd"/>
      <w:r w:rsidRPr="00175768">
        <w:rPr>
          <w:rFonts w:ascii="Times New Roman" w:hAnsi="Times New Roman" w:cs="Times New Roman"/>
          <w:sz w:val="24"/>
          <w:szCs w:val="24"/>
        </w:rPr>
        <w:t xml:space="preserve"> invasion plots of LMA strategies across a gradient in total N</w:t>
      </w:r>
      <w:r>
        <w:rPr>
          <w:rFonts w:ascii="Times New Roman" w:hAnsi="Times New Roman" w:cs="Times New Roman"/>
          <w:sz w:val="24"/>
          <w:szCs w:val="24"/>
        </w:rPr>
        <w:t>.</w:t>
      </w:r>
    </w:p>
    <w:p w:rsidR="00000000" w:rsidRDefault="00D53462">
      <w:pPr>
        <w:spacing w:after="0" w:line="480" w:lineRule="auto"/>
        <w:rPr>
          <w:rFonts w:ascii="Times New Roman" w:hAnsi="Times New Roman" w:cs="Times New Roman"/>
          <w:sz w:val="24"/>
          <w:szCs w:val="24"/>
        </w:rPr>
      </w:pPr>
      <w:r w:rsidRPr="00D53462">
        <w:rPr>
          <w:rFonts w:ascii="Times New Roman" w:hAnsi="Times New Roman" w:cs="Times New Roman"/>
          <w:sz w:val="24"/>
          <w:szCs w:val="24"/>
        </w:rPr>
        <w:t>Figure S2</w:t>
      </w:r>
      <w:r w:rsidR="00215D9B">
        <w:rPr>
          <w:rFonts w:ascii="Times New Roman" w:hAnsi="Times New Roman" w:cs="Times New Roman"/>
          <w:sz w:val="24"/>
          <w:szCs w:val="24"/>
        </w:rPr>
        <w:t>.</w:t>
      </w:r>
      <w:r w:rsidRPr="00D53462">
        <w:rPr>
          <w:rFonts w:ascii="Times New Roman" w:hAnsi="Times New Roman" w:cs="Times New Roman"/>
          <w:sz w:val="24"/>
          <w:szCs w:val="24"/>
        </w:rPr>
        <w:t xml:space="preserve"> </w:t>
      </w:r>
      <w:proofErr w:type="gramStart"/>
      <w:r w:rsidR="005C0319" w:rsidRPr="00215D9B">
        <w:rPr>
          <w:rFonts w:ascii="Times New Roman" w:hAnsi="Times New Roman" w:cs="Times New Roman"/>
          <w:sz w:val="24"/>
          <w:szCs w:val="24"/>
        </w:rPr>
        <w:t xml:space="preserve">Schematic diagram of predicted deciduous and evergreen forest distribution </w:t>
      </w:r>
      <w:r>
        <w:rPr>
          <w:rFonts w:ascii="Times New Roman" w:hAnsi="Times New Roman" w:cs="Times New Roman"/>
          <w:sz w:val="24"/>
          <w:szCs w:val="24"/>
        </w:rPr>
        <w:t>along the</w:t>
      </w:r>
      <w:r w:rsidR="005C0319">
        <w:rPr>
          <w:rFonts w:ascii="Times New Roman" w:hAnsi="Times New Roman" w:cs="Times New Roman"/>
          <w:sz w:val="24"/>
          <w:szCs w:val="24"/>
        </w:rPr>
        <w:t xml:space="preserve"> axes of temperature and soil nitrogen content.</w:t>
      </w:r>
      <w:proofErr w:type="gramEnd"/>
    </w:p>
    <w:p w:rsidR="006B0035" w:rsidRDefault="006B0035" w:rsidP="005C0319">
      <w:pPr>
        <w:spacing w:after="0" w:line="480" w:lineRule="auto"/>
        <w:ind w:left="720" w:hanging="720"/>
        <w:rPr>
          <w:rFonts w:ascii="Times New Roman" w:hAnsi="Times New Roman" w:cs="Times New Roman"/>
          <w:sz w:val="24"/>
          <w:szCs w:val="24"/>
        </w:rPr>
      </w:pPr>
      <w:r w:rsidRPr="00175768">
        <w:rPr>
          <w:rFonts w:ascii="Times New Roman" w:hAnsi="Times New Roman" w:cs="Times New Roman"/>
          <w:sz w:val="24"/>
          <w:szCs w:val="24"/>
        </w:rPr>
        <w:t>Figure S3</w:t>
      </w:r>
      <w:r>
        <w:rPr>
          <w:rFonts w:ascii="Times New Roman" w:hAnsi="Times New Roman" w:cs="Times New Roman"/>
          <w:sz w:val="24"/>
          <w:szCs w:val="24"/>
        </w:rPr>
        <w:t>.</w:t>
      </w:r>
      <w:r w:rsidRPr="00175768">
        <w:rPr>
          <w:rFonts w:ascii="Times New Roman" w:hAnsi="Times New Roman" w:cs="Times New Roman"/>
          <w:sz w:val="24"/>
          <w:szCs w:val="24"/>
        </w:rPr>
        <w:t xml:space="preserve"> </w:t>
      </w:r>
      <w:proofErr w:type="gramStart"/>
      <w:r w:rsidRPr="00175768">
        <w:rPr>
          <w:rFonts w:ascii="Times New Roman" w:hAnsi="Times New Roman" w:cs="Times New Roman"/>
          <w:sz w:val="24"/>
          <w:szCs w:val="24"/>
        </w:rPr>
        <w:t>Redistribution of nitrogen stocks and N mineralization rate during the process of secondary succession in N-closed runs</w:t>
      </w:r>
      <w:r>
        <w:rPr>
          <w:rFonts w:ascii="Times New Roman" w:hAnsi="Times New Roman" w:cs="Times New Roman"/>
          <w:sz w:val="24"/>
          <w:szCs w:val="24"/>
        </w:rPr>
        <w:t>.</w:t>
      </w:r>
      <w:proofErr w:type="gramEnd"/>
    </w:p>
    <w:p w:rsidR="00000000" w:rsidRDefault="006B0035">
      <w:pPr>
        <w:spacing w:after="0" w:line="480" w:lineRule="auto"/>
        <w:ind w:left="720" w:hanging="720"/>
        <w:rPr>
          <w:rFonts w:ascii="Times New Roman" w:hAnsi="Times New Roman" w:cs="Times New Roman"/>
          <w:sz w:val="24"/>
          <w:szCs w:val="24"/>
        </w:rPr>
      </w:pPr>
      <w:r w:rsidRPr="00175768">
        <w:rPr>
          <w:rFonts w:ascii="Times New Roman" w:hAnsi="Times New Roman" w:cs="Times New Roman"/>
          <w:sz w:val="24"/>
          <w:szCs w:val="24"/>
        </w:rPr>
        <w:t>Figure S4</w:t>
      </w:r>
      <w:r>
        <w:rPr>
          <w:rFonts w:ascii="Times New Roman" w:hAnsi="Times New Roman" w:cs="Times New Roman"/>
          <w:sz w:val="24"/>
          <w:szCs w:val="24"/>
        </w:rPr>
        <w:t>.</w:t>
      </w:r>
      <w:r w:rsidRPr="00175768">
        <w:rPr>
          <w:rFonts w:ascii="Times New Roman" w:hAnsi="Times New Roman" w:cs="Times New Roman"/>
          <w:sz w:val="24"/>
          <w:szCs w:val="24"/>
        </w:rPr>
        <w:t xml:space="preserve"> </w:t>
      </w:r>
      <w:r w:rsidRPr="00230B32">
        <w:rPr>
          <w:rFonts w:ascii="Times New Roman" w:hAnsi="Times New Roman" w:cs="Times New Roman"/>
          <w:sz w:val="24"/>
          <w:szCs w:val="24"/>
        </w:rPr>
        <w:t>Net carbon gain at optimal and ESS LMA</w:t>
      </w:r>
      <w:r>
        <w:rPr>
          <w:rFonts w:ascii="Times New Roman" w:hAnsi="Times New Roman" w:cs="Times New Roman"/>
          <w:sz w:val="24"/>
          <w:szCs w:val="24"/>
        </w:rPr>
        <w:t>.</w:t>
      </w:r>
    </w:p>
    <w:p w:rsidR="00100720" w:rsidRPr="006B0035" w:rsidRDefault="00100720" w:rsidP="006B0035">
      <w:pPr>
        <w:spacing w:after="0" w:line="480" w:lineRule="auto"/>
        <w:ind w:left="1440" w:hanging="1440"/>
        <w:rPr>
          <w:rFonts w:ascii="Times New Roman" w:hAnsi="Times New Roman" w:cs="Times New Roman"/>
          <w:sz w:val="24"/>
          <w:szCs w:val="24"/>
        </w:rPr>
      </w:pPr>
    </w:p>
    <w:p w:rsidR="00100720" w:rsidRDefault="0097645D">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rsidR="00EA269E" w:rsidRPr="006B0035" w:rsidRDefault="00EA269E" w:rsidP="00EA269E">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Appendix S1 </w:t>
      </w:r>
      <w:r w:rsidRPr="006B0035">
        <w:rPr>
          <w:rFonts w:ascii="Times New Roman" w:hAnsi="Times New Roman" w:cs="Times New Roman"/>
          <w:sz w:val="24"/>
          <w:szCs w:val="24"/>
        </w:rPr>
        <w:t>Nitrogen cycle model and allocation scheme in the LM3-PPA model</w:t>
      </w:r>
    </w:p>
    <w:p w:rsidR="00A66C91" w:rsidRDefault="009668FF" w:rsidP="00E30365">
      <w:pPr>
        <w:spacing w:after="0" w:line="360" w:lineRule="auto"/>
        <w:rPr>
          <w:rFonts w:ascii="Times New Roman" w:hAnsi="Times New Roman" w:cs="Times New Roman"/>
          <w:sz w:val="24"/>
          <w:szCs w:val="24"/>
        </w:rPr>
      </w:pPr>
      <w:r>
        <w:rPr>
          <w:rFonts w:ascii="Times New Roman" w:hAnsi="Times New Roman" w:cs="Times New Roman"/>
          <w:sz w:val="24"/>
          <w:szCs w:val="24"/>
        </w:rPr>
        <w:t>The</w:t>
      </w:r>
      <w:r w:rsidRPr="00CA2694">
        <w:rPr>
          <w:rFonts w:ascii="Times New Roman" w:hAnsi="Times New Roman" w:cs="Times New Roman"/>
          <w:sz w:val="24"/>
          <w:szCs w:val="24"/>
        </w:rPr>
        <w:t xml:space="preserve"> </w:t>
      </w:r>
      <w:r>
        <w:rPr>
          <w:rFonts w:ascii="Times New Roman" w:hAnsi="Times New Roman" w:cs="Times New Roman"/>
          <w:sz w:val="24"/>
          <w:szCs w:val="24"/>
        </w:rPr>
        <w:t>nitrogen (N) cycle</w:t>
      </w:r>
      <w:r w:rsidRPr="00CA2694">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Pr="00CA2694">
        <w:rPr>
          <w:rFonts w:ascii="Times New Roman" w:hAnsi="Times New Roman" w:cs="Times New Roman"/>
          <w:sz w:val="24"/>
          <w:szCs w:val="24"/>
        </w:rPr>
        <w:t xml:space="preserve">added to </w:t>
      </w:r>
      <w:r w:rsidR="00F52BFF">
        <w:rPr>
          <w:rFonts w:ascii="Times New Roman" w:hAnsi="Times New Roman" w:cs="Times New Roman"/>
          <w:sz w:val="24"/>
          <w:szCs w:val="24"/>
        </w:rPr>
        <w:t xml:space="preserve">the </w:t>
      </w:r>
      <w:r w:rsidRPr="00CA2694">
        <w:rPr>
          <w:rFonts w:ascii="Times New Roman" w:hAnsi="Times New Roman" w:cs="Times New Roman"/>
          <w:sz w:val="24"/>
          <w:szCs w:val="24"/>
        </w:rPr>
        <w:t>LM3-PPA</w:t>
      </w:r>
      <w:r w:rsidR="00F52BFF">
        <w:rPr>
          <w:rFonts w:ascii="Times New Roman" w:hAnsi="Times New Roman" w:cs="Times New Roman"/>
          <w:sz w:val="24"/>
          <w:szCs w:val="24"/>
        </w:rPr>
        <w:t xml:space="preserve"> model</w:t>
      </w:r>
      <w:r w:rsidRPr="00CA2694">
        <w:rPr>
          <w:rFonts w:ascii="Times New Roman" w:hAnsi="Times New Roman" w:cs="Times New Roman"/>
          <w:sz w:val="24"/>
          <w:szCs w:val="24"/>
        </w:rPr>
        <w:t xml:space="preserve"> for </w:t>
      </w:r>
      <w:r>
        <w:rPr>
          <w:rFonts w:ascii="Times New Roman" w:hAnsi="Times New Roman" w:cs="Times New Roman"/>
          <w:sz w:val="24"/>
          <w:szCs w:val="24"/>
        </w:rPr>
        <w:t xml:space="preserve">this study is simplified from </w:t>
      </w:r>
      <w:proofErr w:type="spellStart"/>
      <w:r>
        <w:rPr>
          <w:rFonts w:ascii="Times New Roman" w:hAnsi="Times New Roman" w:cs="Times New Roman"/>
          <w:sz w:val="24"/>
          <w:szCs w:val="24"/>
        </w:rPr>
        <w:t>Luo</w:t>
      </w:r>
      <w:proofErr w:type="spellEnd"/>
      <w:r>
        <w:rPr>
          <w:rFonts w:ascii="Times New Roman" w:hAnsi="Times New Roman" w:cs="Times New Roman"/>
          <w:sz w:val="24"/>
          <w:szCs w:val="24"/>
        </w:rPr>
        <w:t xml:space="preserve"> &amp; Reynolds </w:t>
      </w:r>
      <w:r w:rsidR="00D53462">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ExcludeAuth="1"&gt;&lt;Author&gt;Luo&lt;/Author&gt;&lt;Year&gt;1999&lt;/Year&gt;&lt;RecNum&gt;5268&lt;/RecNum&gt;&lt;record&gt;&lt;rec-number&gt;5268&lt;/rec-number&gt;&lt;foreign-keys&gt;&lt;key app="EN" db-id="sf20tp5ex09swuev2rjvwe5cttsxpsasss2d"&gt;5268&lt;/key&gt;&lt;/foreign-keys&gt;&lt;ref-type name="Journal Article"&gt;17&lt;/ref-type&gt;&lt;contributors&gt;&lt;authors&gt;&lt;author&gt;Luo, Y. Q.&lt;/author&gt;&lt;author&gt;Reynolds, J. F.&lt;/author&gt;&lt;/authors&gt;&lt;/contributors&gt;&lt;auth-address&gt;Univ Nevada, Desert Res Inst, Ctr Biol Sci, Reno, NV 89512 USA&amp;#xD;Duke Univ, Dept Bot, Durham, NC 27708 USA&lt;/auth-address&gt;&lt;titles&gt;&lt;title&gt;Validity of extrapolating field CO2 experiments to predict carbon sequestration in natural ecosystems&lt;/title&gt;&lt;secondary-title&gt;Ecology&lt;/secondary-title&gt;&lt;alt-title&gt;Ecology&lt;/alt-title&gt;&lt;/titles&gt;&lt;periodical&gt;&lt;full-title&gt;Ecology&lt;/full-title&gt;&lt;/periodical&gt;&lt;alt-periodical&gt;&lt;full-title&gt;Ecology&lt;/full-title&gt;&lt;/alt-periodical&gt;&lt;pages&gt;1568-1583&lt;/pages&gt;&lt;volume&gt;80&lt;/volume&gt;&lt;number&gt;5&lt;/number&gt;&lt;keywords&gt;&lt;keyword&gt;deconvolution&lt;/keyword&gt;&lt;keyword&gt;duke forest, north carolina&lt;/keyword&gt;&lt;keyword&gt;extrapolation of experimental results&lt;/keyword&gt;&lt;keyword&gt;global change&lt;/keyword&gt;&lt;keyword&gt;inverse modeling&lt;/keyword&gt;&lt;keyword&gt;net ecosystem productivity&lt;/keyword&gt;&lt;keyword&gt;photosynthesis&lt;/keyword&gt;&lt;keyword&gt;plant and soil carbon&lt;/keyword&gt;&lt;keyword&gt;relaxation time&lt;/keyword&gt;&lt;keyword&gt;residence times&lt;/keyword&gt;&lt;keyword&gt;elevated atmospheric co2&lt;/keyword&gt;&lt;keyword&gt;leaf conductance&lt;/keyword&gt;&lt;keyword&gt;long-term&lt;/keyword&gt;&lt;keyword&gt;c-3 plants&lt;/keyword&gt;&lt;keyword&gt;soil&lt;/keyword&gt;&lt;keyword&gt;responses&lt;/keyword&gt;&lt;keyword&gt;model&lt;/keyword&gt;&lt;keyword&gt;enrichment&lt;/keyword&gt;&lt;keyword&gt;photosynthesis&lt;/keyword&gt;&lt;keyword&gt;inversion&lt;/keyword&gt;&lt;/keywords&gt;&lt;dates&gt;&lt;year&gt;1999&lt;/year&gt;&lt;pub-dates&gt;&lt;date&gt;Jul&lt;/date&gt;&lt;/pub-dates&gt;&lt;/dates&gt;&lt;isbn&gt;0012-9658&lt;/isbn&gt;&lt;accession-num&gt;ISI:000085187900008&lt;/accession-num&gt;&lt;urls&gt;&lt;related-urls&gt;&lt;url&gt;&amp;lt;Go to ISI&amp;gt;://000085187900008&lt;/url&gt;&lt;/related-urls&gt;&lt;/urls&gt;&lt;electronic-resource-num&gt;Doi 10.1890/0012-9658(1999)080[1568:Voefce]2.0.Co;2&lt;/electronic-resource-num&gt;&lt;language&gt;English&lt;/language&gt;&lt;/record&gt;&lt;/Cite&gt;&lt;/EndNote&gt;</w:instrText>
      </w:r>
      <w:r w:rsidR="00D53462">
        <w:rPr>
          <w:rFonts w:ascii="Times New Roman" w:hAnsi="Times New Roman" w:cs="Times New Roman"/>
          <w:sz w:val="24"/>
          <w:szCs w:val="24"/>
        </w:rPr>
        <w:fldChar w:fldCharType="separate"/>
      </w:r>
      <w:r>
        <w:rPr>
          <w:rFonts w:ascii="Times New Roman" w:hAnsi="Times New Roman" w:cs="Times New Roman"/>
          <w:noProof/>
          <w:sz w:val="24"/>
          <w:szCs w:val="24"/>
        </w:rPr>
        <w:t>(1999)</w:t>
      </w:r>
      <w:r w:rsidR="00D53462">
        <w:rPr>
          <w:rFonts w:ascii="Times New Roman" w:hAnsi="Times New Roman" w:cs="Times New Roman"/>
          <w:sz w:val="24"/>
          <w:szCs w:val="24"/>
        </w:rPr>
        <w:fldChar w:fldCharType="end"/>
      </w:r>
      <w:r>
        <w:rPr>
          <w:rFonts w:ascii="Times New Roman" w:hAnsi="Times New Roman" w:cs="Times New Roman"/>
          <w:sz w:val="24"/>
          <w:szCs w:val="24"/>
        </w:rPr>
        <w:t>,</w:t>
      </w:r>
      <w:r w:rsidRPr="00CA2694">
        <w:rPr>
          <w:rFonts w:ascii="Times New Roman" w:hAnsi="Times New Roman" w:cs="Times New Roman"/>
          <w:sz w:val="24"/>
          <w:szCs w:val="24"/>
        </w:rPr>
        <w:t xml:space="preserve"> Gerber </w:t>
      </w:r>
      <w:r w:rsidRPr="002B0C63">
        <w:rPr>
          <w:rFonts w:ascii="Times New Roman" w:hAnsi="Times New Roman" w:cs="Times New Roman"/>
          <w:i/>
          <w:sz w:val="24"/>
          <w:szCs w:val="24"/>
        </w:rPr>
        <w:t>et al</w:t>
      </w:r>
      <w:r w:rsidRPr="00CA2694">
        <w:rPr>
          <w:rFonts w:ascii="Times New Roman" w:hAnsi="Times New Roman" w:cs="Times New Roman"/>
          <w:sz w:val="24"/>
          <w:szCs w:val="24"/>
        </w:rPr>
        <w:t>.</w:t>
      </w:r>
      <w:r w:rsidR="00D53462" w:rsidRPr="00CA269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ExcludeAuth="1"&gt;&lt;Author&gt;Gerber&lt;/Author&gt;&lt;Year&gt;2010&lt;/Year&gt;&lt;RecNum&gt;514&lt;/RecNum&gt;&lt;record&gt;&lt;rec-number&gt;514&lt;/rec-number&gt;&lt;foreign-keys&gt;&lt;key app="EN" db-id="sf20tp5ex09swuev2rjvwe5cttsxpsasss2d"&gt;514&lt;/key&gt;&lt;/foreign-keys&gt;&lt;ref-type name="Journal Article"&gt;17&lt;/ref-type&gt;&lt;contributors&gt;&lt;authors&gt;&lt;author&gt;Gerber, S.&lt;/author&gt;&lt;author&gt;Hedin, L. O.&lt;/author&gt;&lt;author&gt;Oppenheimer, M.&lt;/author&gt;&lt;author&gt;Pacala, S. W.&lt;/author&gt;&lt;author&gt;Shevliakova, E.&lt;/author&gt;&lt;/authors&gt;&lt;/contributors&gt;&lt;titles&gt;&lt;title&gt;Nitrogen cycling and feedbacks in a global dynamic land model&lt;/title&gt;&lt;secondary-title&gt;Global Biogeochemical Cycles&lt;/secondary-title&gt;&lt;/titles&gt;&lt;periodical&gt;&lt;full-title&gt;Global Biogeochemical Cycles&lt;/full-title&gt;&lt;/periodical&gt;&lt;pages&gt;GB1001&lt;/pages&gt;&lt;volume&gt;24&lt;/volume&gt;&lt;dates&gt;&lt;year&gt;2010&lt;/year&gt;&lt;pub-dates&gt;&lt;date&gt;Jan&lt;/date&gt;&lt;/pub-dates&gt;&lt;/dates&gt;&lt;isbn&gt;0886-6236&lt;/isbn&gt;&lt;accession-num&gt;ISI:000273255600001&lt;/accession-num&gt;&lt;urls&gt;&lt;related-urls&gt;&lt;url&gt;&amp;lt;Go to ISI&amp;gt;://000273255600001&lt;/url&gt;&lt;/related-urls&gt;&lt;/urls&gt;&lt;electronic-resource-num&gt;doi: 10.1029/2008gb003336&lt;/electronic-resource-num&gt;&lt;/record&gt;&lt;/Cite&gt;&lt;/EndNote&gt;</w:instrText>
      </w:r>
      <w:r w:rsidR="00D53462" w:rsidRPr="00CA2694">
        <w:rPr>
          <w:rFonts w:ascii="Times New Roman" w:hAnsi="Times New Roman" w:cs="Times New Roman"/>
          <w:sz w:val="24"/>
          <w:szCs w:val="24"/>
        </w:rPr>
        <w:fldChar w:fldCharType="separate"/>
      </w:r>
      <w:proofErr w:type="gramStart"/>
      <w:r>
        <w:rPr>
          <w:rFonts w:ascii="Times New Roman" w:hAnsi="Times New Roman" w:cs="Times New Roman"/>
          <w:noProof/>
          <w:sz w:val="24"/>
          <w:szCs w:val="24"/>
        </w:rPr>
        <w:t>(2010)</w:t>
      </w:r>
      <w:r w:rsidR="00D53462" w:rsidRPr="00CA2694">
        <w:rPr>
          <w:rFonts w:ascii="Times New Roman" w:hAnsi="Times New Roman" w:cs="Times New Roman"/>
          <w:sz w:val="24"/>
          <w:szCs w:val="24"/>
        </w:rPr>
        <w:fldChar w:fldCharType="end"/>
      </w:r>
      <w:r>
        <w:rPr>
          <w:rFonts w:ascii="Times New Roman" w:hAnsi="Times New Roman" w:cs="Times New Roman"/>
          <w:sz w:val="24"/>
          <w:szCs w:val="24"/>
        </w:rPr>
        <w:t>,</w:t>
      </w:r>
      <w:r w:rsidRPr="00CA2694">
        <w:rPr>
          <w:rFonts w:ascii="Times New Roman" w:hAnsi="Times New Roman" w:cs="Times New Roman"/>
          <w:sz w:val="24"/>
          <w:szCs w:val="24"/>
        </w:rPr>
        <w:t xml:space="preserve"> and Manzoni </w:t>
      </w:r>
      <w:r w:rsidRPr="002B0C63">
        <w:rPr>
          <w:rFonts w:ascii="Times New Roman" w:hAnsi="Times New Roman" w:cs="Times New Roman"/>
          <w:i/>
          <w:sz w:val="24"/>
          <w:szCs w:val="24"/>
        </w:rPr>
        <w:t>et al</w:t>
      </w:r>
      <w:r w:rsidRPr="00CA2694">
        <w:rPr>
          <w:rFonts w:ascii="Times New Roman" w:hAnsi="Times New Roman" w:cs="Times New Roman"/>
          <w:sz w:val="24"/>
          <w:szCs w:val="24"/>
        </w:rPr>
        <w:t xml:space="preserve">. </w:t>
      </w:r>
      <w:r w:rsidR="00D53462" w:rsidRPr="00CA2694">
        <w:rPr>
          <w:rFonts w:ascii="Times New Roman" w:hAnsi="Times New Roman" w:cs="Times New Roman"/>
          <w:sz w:val="24"/>
          <w:szCs w:val="24"/>
        </w:rPr>
        <w:fldChar w:fldCharType="begin">
          <w:fldData xml:space="preserve">PEVuZE5vdGU+PENpdGUgRXhjbHVkZUF1dGg9IjEiPjxBdXRob3I+TWFuem9uaTwvQXV0aG9yPjxZ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</w:fldData>
        </w:fldChar>
      </w:r>
      <w:r>
        <w:rPr>
          <w:rFonts w:ascii="Times New Roman" w:hAnsi="Times New Roman" w:cs="Times New Roman"/>
          <w:sz w:val="24"/>
          <w:szCs w:val="24"/>
        </w:rPr>
        <w:instrText xml:space="preserve"> ADDIN EN.CITE </w:instrText>
      </w:r>
      <w:r w:rsidR="00D53462">
        <w:rPr>
          <w:rFonts w:ascii="Times New Roman" w:hAnsi="Times New Roman" w:cs="Times New Roman"/>
          <w:sz w:val="24"/>
          <w:szCs w:val="24"/>
        </w:rPr>
        <w:fldChar w:fldCharType="begin">
          <w:fldData xml:space="preserve">PEVuZE5vdGU+PENpdGUgRXhjbHVkZUF1dGg9IjEiPjxBdXRob3I+TWFuem9uaTwvQXV0aG9yPjxZ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</w:fldData>
        </w:fldChar>
      </w:r>
      <w:r>
        <w:rPr>
          <w:rFonts w:ascii="Times New Roman" w:hAnsi="Times New Roman" w:cs="Times New Roman"/>
          <w:sz w:val="24"/>
          <w:szCs w:val="24"/>
        </w:rPr>
        <w:instrText xml:space="preserve"> ADDIN EN.CITE.DATA </w:instrText>
      </w:r>
      <w:r w:rsidR="00D53462">
        <w:rPr>
          <w:rFonts w:ascii="Times New Roman" w:hAnsi="Times New Roman" w:cs="Times New Roman"/>
          <w:sz w:val="24"/>
          <w:szCs w:val="24"/>
        </w:rPr>
      </w:r>
      <w:r w:rsidR="00D53462">
        <w:rPr>
          <w:rFonts w:ascii="Times New Roman" w:hAnsi="Times New Roman" w:cs="Times New Roman"/>
          <w:sz w:val="24"/>
          <w:szCs w:val="24"/>
        </w:rPr>
        <w:fldChar w:fldCharType="end"/>
      </w:r>
      <w:r w:rsidR="00D53462" w:rsidRPr="00CA2694">
        <w:rPr>
          <w:rFonts w:ascii="Times New Roman" w:hAnsi="Times New Roman" w:cs="Times New Roman"/>
          <w:sz w:val="24"/>
          <w:szCs w:val="24"/>
        </w:rPr>
      </w:r>
      <w:r w:rsidR="00D53462" w:rsidRPr="00CA2694">
        <w:rPr>
          <w:rFonts w:ascii="Times New Roman" w:hAnsi="Times New Roman" w:cs="Times New Roman"/>
          <w:sz w:val="24"/>
          <w:szCs w:val="24"/>
        </w:rPr>
        <w:fldChar w:fldCharType="separate"/>
      </w:r>
      <w:r>
        <w:rPr>
          <w:rFonts w:ascii="Times New Roman" w:hAnsi="Times New Roman" w:cs="Times New Roman"/>
          <w:noProof/>
          <w:sz w:val="24"/>
          <w:szCs w:val="24"/>
        </w:rPr>
        <w:t>(2010)</w:t>
      </w:r>
      <w:r w:rsidR="00D53462" w:rsidRPr="00CA2694">
        <w:rPr>
          <w:rFonts w:ascii="Times New Roman" w:hAnsi="Times New Roman" w:cs="Times New Roman"/>
          <w:sz w:val="24"/>
          <w:szCs w:val="24"/>
        </w:rPr>
        <w:fldChar w:fldCharType="end"/>
      </w:r>
      <w:r>
        <w:rPr>
          <w:rFonts w:ascii="Times New Roman" w:hAnsi="Times New Roman" w:cs="Times New Roman"/>
          <w:sz w:val="24"/>
          <w:szCs w:val="24"/>
        </w:rPr>
        <w:t>.</w:t>
      </w:r>
      <w:proofErr w:type="gramEnd"/>
      <w:r>
        <w:rPr>
          <w:rFonts w:ascii="Times New Roman" w:hAnsi="Times New Roman" w:cs="Times New Roman"/>
          <w:sz w:val="24"/>
          <w:szCs w:val="24"/>
        </w:rPr>
        <w:t xml:space="preserve"> It has a similar structure to</w:t>
      </w:r>
      <w:r w:rsidRPr="00CA2694">
        <w:rPr>
          <w:rFonts w:ascii="Times New Roman" w:hAnsi="Times New Roman" w:cs="Times New Roman"/>
          <w:sz w:val="24"/>
          <w:szCs w:val="24"/>
        </w:rPr>
        <w:t xml:space="preserve"> the carbon</w:t>
      </w:r>
      <w:r>
        <w:rPr>
          <w:rFonts w:ascii="Times New Roman" w:hAnsi="Times New Roman" w:cs="Times New Roman"/>
          <w:sz w:val="24"/>
          <w:szCs w:val="24"/>
        </w:rPr>
        <w:t xml:space="preserve"> (C)</w:t>
      </w:r>
      <w:r w:rsidRPr="00CA2694">
        <w:rPr>
          <w:rFonts w:ascii="Times New Roman" w:hAnsi="Times New Roman" w:cs="Times New Roman"/>
          <w:sz w:val="24"/>
          <w:szCs w:val="24"/>
        </w:rPr>
        <w:t xml:space="preserve"> model</w:t>
      </w:r>
      <w:r>
        <w:rPr>
          <w:rFonts w:ascii="Times New Roman" w:hAnsi="Times New Roman" w:cs="Times New Roman"/>
          <w:sz w:val="24"/>
          <w:szCs w:val="24"/>
        </w:rPr>
        <w:t xml:space="preserve"> (Fig. </w:t>
      </w:r>
      <w:r w:rsidR="00C33A59">
        <w:rPr>
          <w:rFonts w:ascii="Times New Roman" w:hAnsi="Times New Roman" w:cs="Times New Roman"/>
          <w:sz w:val="24"/>
          <w:szCs w:val="24"/>
        </w:rPr>
        <w:t>2 in the main text</w:t>
      </w:r>
      <w:r>
        <w:rPr>
          <w:rFonts w:ascii="Times New Roman" w:hAnsi="Times New Roman" w:cs="Times New Roman"/>
          <w:sz w:val="24"/>
          <w:szCs w:val="24"/>
        </w:rPr>
        <w:t>)</w:t>
      </w:r>
      <w:r w:rsidRPr="00CA2694">
        <w:rPr>
          <w:rFonts w:ascii="Times New Roman" w:hAnsi="Times New Roman" w:cs="Times New Roman"/>
          <w:sz w:val="24"/>
          <w:szCs w:val="24"/>
        </w:rPr>
        <w:t xml:space="preserve">. </w:t>
      </w:r>
      <w:r>
        <w:rPr>
          <w:rFonts w:ascii="Times New Roman" w:hAnsi="Times New Roman" w:cs="Times New Roman"/>
          <w:sz w:val="24"/>
          <w:szCs w:val="24"/>
        </w:rPr>
        <w:t>We add a microbial pool (C and N) for simulating the interactions between C and N in decomposition processes. We also add a mineral N pool to store mineralized N. Thus, the N model</w:t>
      </w:r>
      <w:r w:rsidRPr="00CA2694">
        <w:rPr>
          <w:rFonts w:ascii="Times New Roman" w:hAnsi="Times New Roman" w:cs="Times New Roman"/>
          <w:sz w:val="24"/>
          <w:szCs w:val="24"/>
        </w:rPr>
        <w:t xml:space="preserve"> consists of </w:t>
      </w:r>
      <w:r>
        <w:rPr>
          <w:rFonts w:ascii="Times New Roman" w:hAnsi="Times New Roman" w:cs="Times New Roman"/>
          <w:sz w:val="24"/>
          <w:szCs w:val="24"/>
        </w:rPr>
        <w:t xml:space="preserve">ten </w:t>
      </w:r>
      <w:proofErr w:type="gramStart"/>
      <w:r w:rsidRPr="00CA2694">
        <w:rPr>
          <w:rFonts w:ascii="Times New Roman" w:hAnsi="Times New Roman" w:cs="Times New Roman"/>
          <w:sz w:val="24"/>
          <w:szCs w:val="24"/>
        </w:rPr>
        <w:t>pools,</w:t>
      </w:r>
      <w:proofErr w:type="gramEnd"/>
      <w:r w:rsidRPr="00CA2694">
        <w:rPr>
          <w:rFonts w:ascii="Times New Roman" w:hAnsi="Times New Roman" w:cs="Times New Roman"/>
          <w:sz w:val="24"/>
          <w:szCs w:val="24"/>
        </w:rPr>
        <w:t xml:space="preserve"> including </w:t>
      </w:r>
      <w:r>
        <w:rPr>
          <w:rFonts w:ascii="Times New Roman" w:hAnsi="Times New Roman" w:cs="Times New Roman"/>
          <w:sz w:val="24"/>
          <w:szCs w:val="24"/>
        </w:rPr>
        <w:t>six</w:t>
      </w:r>
      <w:r w:rsidRPr="00CA2694">
        <w:rPr>
          <w:rFonts w:ascii="Times New Roman" w:hAnsi="Times New Roman" w:cs="Times New Roman"/>
          <w:sz w:val="24"/>
          <w:szCs w:val="24"/>
        </w:rPr>
        <w:t xml:space="preserve"> plant </w:t>
      </w:r>
      <w:r>
        <w:rPr>
          <w:rFonts w:ascii="Times New Roman" w:hAnsi="Times New Roman" w:cs="Times New Roman"/>
          <w:sz w:val="24"/>
          <w:szCs w:val="24"/>
        </w:rPr>
        <w:t>N</w:t>
      </w:r>
      <w:r w:rsidRPr="00CA2694">
        <w:rPr>
          <w:rFonts w:ascii="Times New Roman" w:hAnsi="Times New Roman" w:cs="Times New Roman"/>
          <w:sz w:val="24"/>
          <w:szCs w:val="24"/>
        </w:rPr>
        <w:t xml:space="preserve"> pools and </w:t>
      </w:r>
      <w:r>
        <w:rPr>
          <w:rFonts w:ascii="Times New Roman" w:hAnsi="Times New Roman" w:cs="Times New Roman"/>
          <w:sz w:val="24"/>
          <w:szCs w:val="24"/>
        </w:rPr>
        <w:t>four</w:t>
      </w:r>
      <w:r w:rsidRPr="00CA2694">
        <w:rPr>
          <w:rFonts w:ascii="Times New Roman" w:hAnsi="Times New Roman" w:cs="Times New Roman"/>
          <w:sz w:val="24"/>
          <w:szCs w:val="24"/>
        </w:rPr>
        <w:t xml:space="preserve"> soil </w:t>
      </w:r>
      <w:r>
        <w:rPr>
          <w:rFonts w:ascii="Times New Roman" w:hAnsi="Times New Roman" w:cs="Times New Roman"/>
          <w:sz w:val="24"/>
          <w:szCs w:val="24"/>
        </w:rPr>
        <w:t>N</w:t>
      </w:r>
      <w:r w:rsidRPr="00CA2694">
        <w:rPr>
          <w:rFonts w:ascii="Times New Roman" w:hAnsi="Times New Roman" w:cs="Times New Roman"/>
          <w:sz w:val="24"/>
          <w:szCs w:val="24"/>
        </w:rPr>
        <w:t xml:space="preserve"> pools</w:t>
      </w:r>
      <w:r>
        <w:rPr>
          <w:rFonts w:ascii="Times New Roman" w:hAnsi="Times New Roman" w:cs="Times New Roman"/>
          <w:sz w:val="24"/>
          <w:szCs w:val="24"/>
        </w:rPr>
        <w:t xml:space="preserve"> (Fig. </w:t>
      </w:r>
      <w:r w:rsidR="00C33A59">
        <w:rPr>
          <w:rFonts w:ascii="Times New Roman" w:hAnsi="Times New Roman" w:cs="Times New Roman"/>
          <w:sz w:val="24"/>
          <w:szCs w:val="24"/>
        </w:rPr>
        <w:t>2 in the main text</w:t>
      </w:r>
      <w:r>
        <w:rPr>
          <w:rFonts w:ascii="Times New Roman" w:hAnsi="Times New Roman" w:cs="Times New Roman"/>
          <w:sz w:val="24"/>
          <w:szCs w:val="24"/>
        </w:rPr>
        <w:t>)</w:t>
      </w:r>
      <w:r w:rsidRPr="00CA2694">
        <w:rPr>
          <w:rFonts w:ascii="Times New Roman" w:hAnsi="Times New Roman" w:cs="Times New Roman"/>
          <w:sz w:val="24"/>
          <w:szCs w:val="24"/>
        </w:rPr>
        <w:t xml:space="preserve">. The plant </w:t>
      </w:r>
      <w:r>
        <w:rPr>
          <w:rFonts w:ascii="Times New Roman" w:hAnsi="Times New Roman" w:cs="Times New Roman"/>
          <w:sz w:val="24"/>
          <w:szCs w:val="24"/>
        </w:rPr>
        <w:t>N</w:t>
      </w:r>
      <w:r w:rsidRPr="00CA2694">
        <w:rPr>
          <w:rFonts w:ascii="Times New Roman" w:hAnsi="Times New Roman" w:cs="Times New Roman"/>
          <w:sz w:val="24"/>
          <w:szCs w:val="24"/>
        </w:rPr>
        <w:t xml:space="preserve"> pools </w:t>
      </w:r>
      <w:r>
        <w:rPr>
          <w:rFonts w:ascii="Times New Roman" w:hAnsi="Times New Roman" w:cs="Times New Roman"/>
          <w:sz w:val="24"/>
          <w:szCs w:val="24"/>
        </w:rPr>
        <w:t>include</w:t>
      </w:r>
      <w:r w:rsidRPr="00CA2694">
        <w:rPr>
          <w:rFonts w:ascii="Times New Roman" w:hAnsi="Times New Roman" w:cs="Times New Roman"/>
          <w:sz w:val="24"/>
          <w:szCs w:val="24"/>
        </w:rPr>
        <w:t xml:space="preserve"> foliage, fine roots, sapwood, heartwood,</w:t>
      </w:r>
      <w:r>
        <w:rPr>
          <w:rFonts w:ascii="Times New Roman" w:hAnsi="Times New Roman" w:cs="Times New Roman"/>
          <w:sz w:val="24"/>
          <w:szCs w:val="24"/>
        </w:rPr>
        <w:t xml:space="preserve"> seeds,</w:t>
      </w:r>
      <w:r w:rsidRPr="00CA2694">
        <w:rPr>
          <w:rFonts w:ascii="Times New Roman" w:hAnsi="Times New Roman" w:cs="Times New Roman"/>
          <w:sz w:val="24"/>
          <w:szCs w:val="24"/>
        </w:rPr>
        <w:t xml:space="preserve"> and non-structural </w:t>
      </w:r>
      <w:r>
        <w:rPr>
          <w:rFonts w:ascii="Times New Roman" w:hAnsi="Times New Roman" w:cs="Times New Roman"/>
          <w:sz w:val="24"/>
          <w:szCs w:val="24"/>
        </w:rPr>
        <w:t>N (NSN)</w:t>
      </w:r>
      <w:r w:rsidRPr="00CA2694">
        <w:rPr>
          <w:rFonts w:ascii="Times New Roman" w:hAnsi="Times New Roman" w:cs="Times New Roman"/>
          <w:sz w:val="24"/>
          <w:szCs w:val="24"/>
        </w:rPr>
        <w:t xml:space="preserve"> pools. The soil </w:t>
      </w:r>
      <w:r>
        <w:rPr>
          <w:rFonts w:ascii="Times New Roman" w:hAnsi="Times New Roman" w:cs="Times New Roman"/>
          <w:sz w:val="24"/>
          <w:szCs w:val="24"/>
        </w:rPr>
        <w:t>N</w:t>
      </w:r>
      <w:r w:rsidRPr="00CA2694">
        <w:rPr>
          <w:rFonts w:ascii="Times New Roman" w:hAnsi="Times New Roman" w:cs="Times New Roman"/>
          <w:sz w:val="24"/>
          <w:szCs w:val="24"/>
        </w:rPr>
        <w:t xml:space="preserve"> pools include fast </w:t>
      </w:r>
      <w:r>
        <w:rPr>
          <w:rFonts w:ascii="Times New Roman" w:hAnsi="Times New Roman" w:cs="Times New Roman"/>
          <w:sz w:val="24"/>
          <w:szCs w:val="24"/>
        </w:rPr>
        <w:t>soil organic matter (</w:t>
      </w:r>
      <w:r w:rsidRPr="00CA2694">
        <w:rPr>
          <w:rFonts w:ascii="Times New Roman" w:hAnsi="Times New Roman" w:cs="Times New Roman"/>
          <w:sz w:val="24"/>
          <w:szCs w:val="24"/>
        </w:rPr>
        <w:t>SOM</w:t>
      </w:r>
      <w:r>
        <w:rPr>
          <w:rFonts w:ascii="Times New Roman" w:hAnsi="Times New Roman" w:cs="Times New Roman"/>
          <w:sz w:val="24"/>
          <w:szCs w:val="24"/>
        </w:rPr>
        <w:t>)</w:t>
      </w:r>
      <w:r w:rsidRPr="00CA2694">
        <w:rPr>
          <w:rFonts w:ascii="Times New Roman" w:hAnsi="Times New Roman" w:cs="Times New Roman"/>
          <w:sz w:val="24"/>
          <w:szCs w:val="24"/>
        </w:rPr>
        <w:t xml:space="preserve">, slow SOM, </w:t>
      </w:r>
      <w:r>
        <w:rPr>
          <w:rFonts w:ascii="Times New Roman" w:hAnsi="Times New Roman" w:cs="Times New Roman"/>
          <w:sz w:val="24"/>
          <w:szCs w:val="24"/>
        </w:rPr>
        <w:t xml:space="preserve">microbial, </w:t>
      </w:r>
      <w:r w:rsidRPr="00CA2694">
        <w:rPr>
          <w:rFonts w:ascii="Times New Roman" w:hAnsi="Times New Roman" w:cs="Times New Roman"/>
          <w:sz w:val="24"/>
          <w:szCs w:val="24"/>
        </w:rPr>
        <w:t xml:space="preserve">and mineralized </w:t>
      </w:r>
      <w:r>
        <w:rPr>
          <w:rFonts w:ascii="Times New Roman" w:hAnsi="Times New Roman" w:cs="Times New Roman"/>
          <w:sz w:val="24"/>
          <w:szCs w:val="24"/>
        </w:rPr>
        <w:t>N</w:t>
      </w:r>
      <w:r w:rsidRPr="00CA2694">
        <w:rPr>
          <w:rFonts w:ascii="Times New Roman" w:hAnsi="Times New Roman" w:cs="Times New Roman"/>
          <w:sz w:val="24"/>
          <w:szCs w:val="24"/>
        </w:rPr>
        <w:t xml:space="preserve"> pools. The N absorbed by roots enters into the NSN pool, and then </w:t>
      </w:r>
      <w:r w:rsidR="00A66C91" w:rsidRPr="00CA2694">
        <w:rPr>
          <w:rFonts w:ascii="Times New Roman" w:hAnsi="Times New Roman" w:cs="Times New Roman"/>
          <w:sz w:val="24"/>
          <w:szCs w:val="24"/>
        </w:rPr>
        <w:t>is allocated to the</w:t>
      </w:r>
      <w:r w:rsidR="003D656B">
        <w:rPr>
          <w:rFonts w:ascii="Times New Roman" w:hAnsi="Times New Roman" w:cs="Times New Roman"/>
          <w:sz w:val="24"/>
          <w:szCs w:val="24"/>
        </w:rPr>
        <w:t xml:space="preserve"> remaining</w:t>
      </w:r>
      <w:r w:rsidR="00A66C91" w:rsidRPr="00CA2694">
        <w:rPr>
          <w:rFonts w:ascii="Times New Roman" w:hAnsi="Times New Roman" w:cs="Times New Roman"/>
          <w:sz w:val="24"/>
          <w:szCs w:val="24"/>
        </w:rPr>
        <w:t xml:space="preserve"> plant pools with plant growth. </w:t>
      </w:r>
      <w:r w:rsidR="00126558">
        <w:rPr>
          <w:rFonts w:ascii="Times New Roman" w:hAnsi="Times New Roman" w:cs="Times New Roman"/>
          <w:sz w:val="24"/>
          <w:szCs w:val="24"/>
        </w:rPr>
        <w:t>D</w:t>
      </w:r>
      <w:r w:rsidR="00126558" w:rsidRPr="002A7F71">
        <w:rPr>
          <w:rFonts w:ascii="Times New Roman" w:hAnsi="Times New Roman" w:cs="Times New Roman"/>
          <w:sz w:val="24"/>
          <w:szCs w:val="24"/>
        </w:rPr>
        <w:t>ead plant tissue</w:t>
      </w:r>
      <w:r w:rsidR="00126558">
        <w:rPr>
          <w:rFonts w:ascii="Times New Roman" w:hAnsi="Times New Roman" w:cs="Times New Roman"/>
          <w:sz w:val="24"/>
          <w:szCs w:val="24"/>
        </w:rPr>
        <w:t>s</w:t>
      </w:r>
      <w:r w:rsidR="00126558" w:rsidRPr="002A7F71">
        <w:rPr>
          <w:rFonts w:ascii="Times New Roman" w:hAnsi="Times New Roman" w:cs="Times New Roman"/>
          <w:sz w:val="24"/>
          <w:szCs w:val="24"/>
        </w:rPr>
        <w:t xml:space="preserve"> </w:t>
      </w:r>
      <w:r w:rsidR="00126558">
        <w:rPr>
          <w:rFonts w:ascii="Times New Roman" w:hAnsi="Times New Roman" w:cs="Times New Roman"/>
          <w:sz w:val="24"/>
          <w:szCs w:val="24"/>
        </w:rPr>
        <w:t>are</w:t>
      </w:r>
      <w:r w:rsidR="00126558" w:rsidRPr="002A7F71">
        <w:rPr>
          <w:rFonts w:ascii="Times New Roman" w:hAnsi="Times New Roman" w:cs="Times New Roman"/>
          <w:sz w:val="24"/>
          <w:szCs w:val="24"/>
        </w:rPr>
        <w:t xml:space="preserve"> divided between </w:t>
      </w:r>
      <w:r w:rsidR="00126558">
        <w:rPr>
          <w:rFonts w:ascii="Times New Roman" w:hAnsi="Times New Roman" w:cs="Times New Roman"/>
          <w:sz w:val="24"/>
          <w:szCs w:val="24"/>
        </w:rPr>
        <w:t xml:space="preserve">fast and slow SOM </w:t>
      </w:r>
      <w:r w:rsidR="00126558" w:rsidRPr="002A7F71">
        <w:rPr>
          <w:rFonts w:ascii="Times New Roman" w:hAnsi="Times New Roman" w:cs="Times New Roman"/>
          <w:sz w:val="24"/>
          <w:szCs w:val="24"/>
        </w:rPr>
        <w:t xml:space="preserve">pools using the tissue-type-specific fractionation in </w:t>
      </w:r>
      <w:proofErr w:type="spellStart"/>
      <w:r w:rsidR="00126558" w:rsidRPr="002A7F71">
        <w:rPr>
          <w:rFonts w:ascii="Times New Roman" w:hAnsi="Times New Roman" w:cs="Times New Roman"/>
          <w:sz w:val="24"/>
          <w:szCs w:val="24"/>
        </w:rPr>
        <w:t>Weng</w:t>
      </w:r>
      <w:proofErr w:type="spellEnd"/>
      <w:r w:rsidR="00126558" w:rsidRPr="002A7F71">
        <w:rPr>
          <w:rFonts w:ascii="Times New Roman" w:hAnsi="Times New Roman" w:cs="Times New Roman"/>
          <w:sz w:val="24"/>
          <w:szCs w:val="24"/>
        </w:rPr>
        <w:t xml:space="preserve"> </w:t>
      </w:r>
      <w:r w:rsidR="00126558" w:rsidRPr="002A7F71">
        <w:rPr>
          <w:rFonts w:ascii="Times New Roman" w:hAnsi="Times New Roman" w:cs="Times New Roman"/>
          <w:i/>
          <w:sz w:val="24"/>
          <w:szCs w:val="24"/>
        </w:rPr>
        <w:t>et al</w:t>
      </w:r>
      <w:r w:rsidR="00126558" w:rsidRPr="002A7F71">
        <w:rPr>
          <w:rFonts w:ascii="Times New Roman" w:hAnsi="Times New Roman" w:cs="Times New Roman"/>
          <w:sz w:val="24"/>
          <w:szCs w:val="24"/>
        </w:rPr>
        <w:t xml:space="preserve">. </w:t>
      </w:r>
      <w:r w:rsidR="00D53462">
        <w:rPr>
          <w:rFonts w:ascii="Times New Roman" w:hAnsi="Times New Roman" w:cs="Times New Roman"/>
          <w:sz w:val="24"/>
          <w:szCs w:val="24"/>
        </w:rPr>
        <w:fldChar w:fldCharType="begin">
          <w:fldData xml:space="preserve">PEVuZE5vdGU+PENpdGUgRXhjbHVkZUF1dGg9IjEiPjxBdXRob3I+V2VuZzwvQXV0aG9yPjxZZWFy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</w:fldData>
        </w:fldChar>
      </w:r>
      <w:r w:rsidR="003D656B">
        <w:rPr>
          <w:rFonts w:ascii="Times New Roman" w:hAnsi="Times New Roman" w:cs="Times New Roman"/>
          <w:sz w:val="24"/>
          <w:szCs w:val="24"/>
        </w:rPr>
        <w:instrText xml:space="preserve"> ADDIN EN.CITE </w:instrText>
      </w:r>
      <w:r w:rsidR="00D53462">
        <w:rPr>
          <w:rFonts w:ascii="Times New Roman" w:hAnsi="Times New Roman" w:cs="Times New Roman"/>
          <w:sz w:val="24"/>
          <w:szCs w:val="24"/>
        </w:rPr>
        <w:fldChar w:fldCharType="begin">
          <w:fldData xml:space="preserve">PEVuZE5vdGU+PENpdGUgRXhjbHVkZUF1dGg9IjEiPjxBdXRob3I+V2VuZzwvQXV0aG9yPjxZZWFy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</w:fldData>
        </w:fldChar>
      </w:r>
      <w:r w:rsidR="003D656B">
        <w:rPr>
          <w:rFonts w:ascii="Times New Roman" w:hAnsi="Times New Roman" w:cs="Times New Roman"/>
          <w:sz w:val="24"/>
          <w:szCs w:val="24"/>
        </w:rPr>
        <w:instrText xml:space="preserve"> ADDIN EN.CITE.DATA </w:instrText>
      </w:r>
      <w:r w:rsidR="00D53462">
        <w:rPr>
          <w:rFonts w:ascii="Times New Roman" w:hAnsi="Times New Roman" w:cs="Times New Roman"/>
          <w:sz w:val="24"/>
          <w:szCs w:val="24"/>
        </w:rPr>
      </w:r>
      <w:r w:rsidR="00D53462">
        <w:rPr>
          <w:rFonts w:ascii="Times New Roman" w:hAnsi="Times New Roman" w:cs="Times New Roman"/>
          <w:sz w:val="24"/>
          <w:szCs w:val="24"/>
        </w:rPr>
        <w:fldChar w:fldCharType="end"/>
      </w:r>
      <w:r w:rsidR="00D53462">
        <w:rPr>
          <w:rFonts w:ascii="Times New Roman" w:hAnsi="Times New Roman" w:cs="Times New Roman"/>
          <w:sz w:val="24"/>
          <w:szCs w:val="24"/>
        </w:rPr>
      </w:r>
      <w:r w:rsidR="00D53462">
        <w:rPr>
          <w:rFonts w:ascii="Times New Roman" w:hAnsi="Times New Roman" w:cs="Times New Roman"/>
          <w:sz w:val="24"/>
          <w:szCs w:val="24"/>
        </w:rPr>
        <w:fldChar w:fldCharType="separate"/>
      </w:r>
      <w:r w:rsidR="00126558">
        <w:rPr>
          <w:rFonts w:ascii="Times New Roman" w:hAnsi="Times New Roman" w:cs="Times New Roman"/>
          <w:noProof/>
          <w:sz w:val="24"/>
          <w:szCs w:val="24"/>
        </w:rPr>
        <w:t>(2015)</w:t>
      </w:r>
      <w:r w:rsidR="00D53462">
        <w:rPr>
          <w:rFonts w:ascii="Times New Roman" w:hAnsi="Times New Roman" w:cs="Times New Roman"/>
          <w:sz w:val="24"/>
          <w:szCs w:val="24"/>
        </w:rPr>
        <w:fldChar w:fldCharType="end"/>
      </w:r>
      <w:r w:rsidR="00126558">
        <w:rPr>
          <w:rFonts w:ascii="Times New Roman" w:hAnsi="Times New Roman" w:cs="Times New Roman"/>
          <w:sz w:val="24"/>
          <w:szCs w:val="24"/>
        </w:rPr>
        <w:t xml:space="preserve">. When dead tissue enters a C pool, the N in the tissue is added to a corresponding N pool. </w:t>
      </w:r>
      <w:r w:rsidR="00A66C91">
        <w:rPr>
          <w:rFonts w:ascii="Times New Roman" w:hAnsi="Times New Roman" w:cs="Times New Roman"/>
          <w:sz w:val="24"/>
          <w:szCs w:val="24"/>
        </w:rPr>
        <w:t>As SOM decomposes, mineralized N is released to the mineral N pool</w:t>
      </w:r>
      <w:r w:rsidR="00A66C91" w:rsidRPr="00CA2694">
        <w:rPr>
          <w:rFonts w:ascii="Times New Roman" w:hAnsi="Times New Roman" w:cs="Times New Roman"/>
          <w:sz w:val="24"/>
          <w:szCs w:val="24"/>
        </w:rPr>
        <w:t xml:space="preserve">. </w:t>
      </w:r>
    </w:p>
    <w:p w:rsidR="00A66C91" w:rsidRDefault="00A66C91" w:rsidP="00C32E35">
      <w:pPr>
        <w:spacing w:after="0" w:line="360" w:lineRule="auto"/>
        <w:rPr>
          <w:rFonts w:ascii="Times New Roman" w:hAnsi="Times New Roman" w:cs="Times New Roman"/>
          <w:b/>
          <w:sz w:val="24"/>
          <w:szCs w:val="24"/>
        </w:rPr>
      </w:pPr>
    </w:p>
    <w:p w:rsidR="00C32E35" w:rsidRPr="006B0035" w:rsidRDefault="00C32E35" w:rsidP="00C32E35">
      <w:pPr>
        <w:spacing w:after="0" w:line="360" w:lineRule="auto"/>
        <w:rPr>
          <w:rFonts w:ascii="Times New Roman" w:hAnsi="Times New Roman" w:cs="Times New Roman"/>
          <w:sz w:val="24"/>
          <w:szCs w:val="24"/>
        </w:rPr>
      </w:pPr>
      <w:r w:rsidRPr="006B0035">
        <w:rPr>
          <w:rFonts w:ascii="Times New Roman" w:hAnsi="Times New Roman" w:cs="Times New Roman"/>
          <w:sz w:val="24"/>
          <w:szCs w:val="24"/>
        </w:rPr>
        <w:t xml:space="preserve">1. </w:t>
      </w:r>
      <w:r w:rsidR="00B86B6E" w:rsidRPr="006B0035">
        <w:rPr>
          <w:rFonts w:ascii="Times New Roman" w:hAnsi="Times New Roman" w:cs="Times New Roman"/>
          <w:sz w:val="24"/>
          <w:szCs w:val="24"/>
        </w:rPr>
        <w:t>Plant n</w:t>
      </w:r>
      <w:r w:rsidRPr="006B0035">
        <w:rPr>
          <w:rFonts w:ascii="Times New Roman" w:hAnsi="Times New Roman" w:cs="Times New Roman"/>
          <w:sz w:val="24"/>
          <w:szCs w:val="24"/>
        </w:rPr>
        <w:t>itrogen uptake and allocation</w:t>
      </w:r>
    </w:p>
    <w:p w:rsidR="00226E68" w:rsidRPr="00CA2694" w:rsidRDefault="00DA489C" w:rsidP="00DA489C">
      <w:pPr>
        <w:spacing w:after="0" w:line="360" w:lineRule="auto"/>
        <w:ind w:firstLine="540"/>
        <w:rPr>
          <w:rFonts w:ascii="Times New Roman" w:hAnsi="Times New Roman" w:cs="Times New Roman"/>
          <w:sz w:val="24"/>
          <w:szCs w:val="24"/>
        </w:rPr>
      </w:pPr>
      <w:r>
        <w:rPr>
          <w:rFonts w:ascii="Times New Roman" w:hAnsi="Times New Roman" w:cs="Times New Roman"/>
          <w:sz w:val="24"/>
          <w:szCs w:val="24"/>
        </w:rPr>
        <w:t>The rate of p</w:t>
      </w:r>
      <w:r w:rsidR="00226E68">
        <w:rPr>
          <w:rFonts w:ascii="Times New Roman" w:hAnsi="Times New Roman" w:cs="Times New Roman"/>
          <w:sz w:val="24"/>
          <w:szCs w:val="24"/>
        </w:rPr>
        <w:t>lant</w:t>
      </w:r>
      <w:r w:rsidR="00226E68" w:rsidRPr="00CA2694">
        <w:rPr>
          <w:rFonts w:ascii="Times New Roman" w:hAnsi="Times New Roman" w:cs="Times New Roman"/>
          <w:sz w:val="24"/>
          <w:szCs w:val="24"/>
        </w:rPr>
        <w:t xml:space="preserve"> </w:t>
      </w:r>
      <w:r w:rsidR="00226E68">
        <w:rPr>
          <w:rFonts w:ascii="Times New Roman" w:hAnsi="Times New Roman" w:cs="Times New Roman"/>
          <w:sz w:val="24"/>
          <w:szCs w:val="24"/>
        </w:rPr>
        <w:t>N</w:t>
      </w:r>
      <w:r w:rsidR="00226E68" w:rsidRPr="00CA2694">
        <w:rPr>
          <w:rFonts w:ascii="Times New Roman" w:hAnsi="Times New Roman" w:cs="Times New Roman"/>
          <w:sz w:val="24"/>
          <w:szCs w:val="24"/>
        </w:rPr>
        <w:t xml:space="preserve"> uptake (</w:t>
      </w:r>
      <w:r w:rsidR="00226E68" w:rsidRPr="00CA2694">
        <w:rPr>
          <w:rFonts w:ascii="Times New Roman" w:hAnsi="Times New Roman" w:cs="Times New Roman"/>
          <w:i/>
          <w:sz w:val="24"/>
          <w:szCs w:val="24"/>
        </w:rPr>
        <w:t>U</w:t>
      </w:r>
      <w:r w:rsidR="00226E68">
        <w:rPr>
          <w:rFonts w:ascii="Times New Roman" w:hAnsi="Times New Roman" w:cs="Times New Roman"/>
          <w:sz w:val="24"/>
          <w:szCs w:val="24"/>
        </w:rPr>
        <w:t xml:space="preserve">, </w:t>
      </w:r>
      <w:proofErr w:type="spellStart"/>
      <w:r w:rsidR="00226E68">
        <w:rPr>
          <w:rFonts w:ascii="Times New Roman" w:hAnsi="Times New Roman" w:cs="Times New Roman"/>
          <w:sz w:val="24"/>
          <w:szCs w:val="24"/>
        </w:rPr>
        <w:t>g</w:t>
      </w:r>
      <w:r w:rsidR="00226E68" w:rsidRPr="00CA2694">
        <w:rPr>
          <w:rFonts w:ascii="Times New Roman" w:hAnsi="Times New Roman" w:cs="Times New Roman"/>
          <w:sz w:val="24"/>
          <w:szCs w:val="24"/>
        </w:rPr>
        <w:t>N</w:t>
      </w:r>
      <w:proofErr w:type="spellEnd"/>
      <w:r w:rsidR="00226E68" w:rsidRPr="00CA2694">
        <w:rPr>
          <w:rFonts w:ascii="Times New Roman" w:hAnsi="Times New Roman" w:cs="Times New Roman"/>
          <w:sz w:val="24"/>
          <w:szCs w:val="24"/>
        </w:rPr>
        <w:t xml:space="preserve"> m</w:t>
      </w:r>
      <w:r w:rsidR="00226E68" w:rsidRPr="00CA2694">
        <w:rPr>
          <w:rFonts w:ascii="Times New Roman" w:hAnsi="Times New Roman" w:cs="Times New Roman"/>
          <w:sz w:val="24"/>
          <w:szCs w:val="24"/>
          <w:vertAlign w:val="superscript"/>
        </w:rPr>
        <w:t>-2</w:t>
      </w:r>
      <w:r w:rsidR="00226E68" w:rsidRPr="00CA2694">
        <w:rPr>
          <w:rFonts w:ascii="Times New Roman" w:hAnsi="Times New Roman" w:cs="Times New Roman"/>
          <w:sz w:val="24"/>
          <w:szCs w:val="24"/>
        </w:rPr>
        <w:t xml:space="preserve"> hour</w:t>
      </w:r>
      <w:r w:rsidR="00226E68" w:rsidRPr="00CA2694">
        <w:rPr>
          <w:rFonts w:ascii="Times New Roman" w:hAnsi="Times New Roman" w:cs="Times New Roman"/>
          <w:sz w:val="24"/>
          <w:szCs w:val="24"/>
          <w:vertAlign w:val="superscript"/>
        </w:rPr>
        <w:t>-1</w:t>
      </w:r>
      <w:r w:rsidR="00226E68" w:rsidRPr="00CA2694">
        <w:rPr>
          <w:rFonts w:ascii="Times New Roman" w:hAnsi="Times New Roman" w:cs="Times New Roman"/>
          <w:sz w:val="24"/>
          <w:szCs w:val="24"/>
        </w:rPr>
        <w:t>)</w:t>
      </w:r>
      <w:r w:rsidR="00226E68">
        <w:rPr>
          <w:rFonts w:ascii="Times New Roman" w:hAnsi="Times New Roman" w:cs="Times New Roman"/>
          <w:sz w:val="24"/>
          <w:szCs w:val="24"/>
        </w:rPr>
        <w:t xml:space="preserve"> from soil mineral N pool</w:t>
      </w:r>
      <w:r w:rsidR="00226E68" w:rsidRPr="00CA2694">
        <w:rPr>
          <w:rFonts w:ascii="Times New Roman" w:hAnsi="Times New Roman" w:cs="Times New Roman"/>
          <w:sz w:val="24"/>
          <w:szCs w:val="24"/>
        </w:rPr>
        <w:t xml:space="preserve"> is </w:t>
      </w:r>
      <w:r w:rsidR="00226E68">
        <w:rPr>
          <w:rFonts w:ascii="Times New Roman" w:hAnsi="Times New Roman" w:cs="Times New Roman"/>
          <w:sz w:val="24"/>
          <w:szCs w:val="24"/>
        </w:rPr>
        <w:t xml:space="preserve">an asymptotically increasing function of fine </w:t>
      </w:r>
      <w:r w:rsidR="00226E68" w:rsidRPr="00CA2694">
        <w:rPr>
          <w:rFonts w:ascii="Times New Roman" w:hAnsi="Times New Roman" w:cs="Times New Roman"/>
          <w:sz w:val="24"/>
          <w:szCs w:val="24"/>
        </w:rPr>
        <w:t xml:space="preserve">root </w:t>
      </w:r>
      <w:r w:rsidR="00226E68">
        <w:rPr>
          <w:rFonts w:ascii="Times New Roman" w:hAnsi="Times New Roman" w:cs="Times New Roman"/>
          <w:sz w:val="24"/>
          <w:szCs w:val="24"/>
        </w:rPr>
        <w:t>biomass density (</w:t>
      </w:r>
      <w:proofErr w:type="spellStart"/>
      <w:r w:rsidR="00226E68" w:rsidRPr="004977A7">
        <w:rPr>
          <w:rFonts w:ascii="Times New Roman" w:hAnsi="Times New Roman" w:cs="Times New Roman"/>
          <w:i/>
          <w:sz w:val="24"/>
          <w:szCs w:val="24"/>
        </w:rPr>
        <w:t>Root</w:t>
      </w:r>
      <w:r w:rsidR="00226E68">
        <w:rPr>
          <w:rFonts w:ascii="Times New Roman" w:hAnsi="Times New Roman" w:cs="Times New Roman"/>
          <w:sz w:val="24"/>
          <w:szCs w:val="24"/>
          <w:vertAlign w:val="subscript"/>
        </w:rPr>
        <w:t>t</w:t>
      </w:r>
      <w:r w:rsidR="00226E68" w:rsidRPr="00CA2694">
        <w:rPr>
          <w:rFonts w:ascii="Times New Roman" w:hAnsi="Times New Roman" w:cs="Times New Roman"/>
          <w:sz w:val="24"/>
          <w:szCs w:val="24"/>
          <w:vertAlign w:val="subscript"/>
        </w:rPr>
        <w:t>otal</w:t>
      </w:r>
      <w:proofErr w:type="spellEnd"/>
      <w:r w:rsidR="00226E68">
        <w:rPr>
          <w:rFonts w:ascii="Times New Roman" w:hAnsi="Times New Roman" w:cs="Times New Roman"/>
          <w:sz w:val="24"/>
          <w:szCs w:val="24"/>
        </w:rPr>
        <w:t xml:space="preserve">, </w:t>
      </w:r>
      <w:proofErr w:type="spellStart"/>
      <w:r w:rsidR="00226E68">
        <w:rPr>
          <w:rFonts w:ascii="Times New Roman" w:hAnsi="Times New Roman" w:cs="Times New Roman"/>
          <w:sz w:val="24"/>
          <w:szCs w:val="24"/>
        </w:rPr>
        <w:t>kgC</w:t>
      </w:r>
      <w:proofErr w:type="spellEnd"/>
      <w:r w:rsidR="00226E68" w:rsidRPr="00CA2694">
        <w:rPr>
          <w:rFonts w:ascii="Times New Roman" w:hAnsi="Times New Roman" w:cs="Times New Roman"/>
          <w:sz w:val="24"/>
          <w:szCs w:val="24"/>
        </w:rPr>
        <w:t xml:space="preserve"> m</w:t>
      </w:r>
      <w:r w:rsidR="00226E68" w:rsidRPr="00902562">
        <w:rPr>
          <w:rFonts w:ascii="Times New Roman" w:hAnsi="Times New Roman" w:cs="Times New Roman"/>
          <w:sz w:val="24"/>
          <w:szCs w:val="24"/>
          <w:vertAlign w:val="superscript"/>
        </w:rPr>
        <w:t>-2</w:t>
      </w:r>
      <w:r w:rsidR="00226E68">
        <w:rPr>
          <w:rFonts w:ascii="Times New Roman" w:hAnsi="Times New Roman" w:cs="Times New Roman"/>
          <w:sz w:val="24"/>
          <w:szCs w:val="24"/>
        </w:rPr>
        <w:t>),</w:t>
      </w:r>
      <w:r w:rsidR="00226E68" w:rsidRPr="00CA2694">
        <w:rPr>
          <w:rFonts w:ascii="Times New Roman" w:hAnsi="Times New Roman" w:cs="Times New Roman"/>
          <w:sz w:val="24"/>
          <w:szCs w:val="24"/>
        </w:rPr>
        <w:t xml:space="preserve"> following </w:t>
      </w:r>
      <w:proofErr w:type="spellStart"/>
      <w:r w:rsidR="00226E68" w:rsidRPr="00CA2694">
        <w:rPr>
          <w:rFonts w:ascii="Times New Roman" w:hAnsi="Times New Roman" w:cs="Times New Roman"/>
          <w:sz w:val="24"/>
          <w:szCs w:val="24"/>
        </w:rPr>
        <w:t>McMurtrie</w:t>
      </w:r>
      <w:proofErr w:type="spellEnd"/>
      <w:r w:rsidR="00226E68" w:rsidRPr="00CA2694">
        <w:rPr>
          <w:rFonts w:ascii="Times New Roman" w:hAnsi="Times New Roman" w:cs="Times New Roman"/>
          <w:sz w:val="24"/>
          <w:szCs w:val="24"/>
        </w:rPr>
        <w:t xml:space="preserve"> </w:t>
      </w:r>
      <w:r w:rsidR="00226E68" w:rsidRPr="002B0C63">
        <w:rPr>
          <w:rFonts w:ascii="Times New Roman" w:hAnsi="Times New Roman" w:cs="Times New Roman"/>
          <w:i/>
          <w:sz w:val="24"/>
          <w:szCs w:val="24"/>
        </w:rPr>
        <w:t>et al</w:t>
      </w:r>
      <w:r w:rsidR="00226E68" w:rsidRPr="00CA2694">
        <w:rPr>
          <w:rFonts w:ascii="Times New Roman" w:hAnsi="Times New Roman" w:cs="Times New Roman"/>
          <w:sz w:val="24"/>
          <w:szCs w:val="24"/>
        </w:rPr>
        <w:t xml:space="preserve">. </w:t>
      </w:r>
      <w:r w:rsidR="00D53462">
        <w:rPr>
          <w:rFonts w:ascii="Times New Roman" w:hAnsi="Times New Roman" w:cs="Times New Roman"/>
          <w:sz w:val="24"/>
          <w:szCs w:val="24"/>
        </w:rPr>
        <w:fldChar w:fldCharType="begin">
          <w:fldData xml:space="preserve">PEVuZE5vdGU+PENpdGUgRXhjbHVkZUF1dGg9IjEiPjxBdXRob3I+TWNNdXJ0cmllPC9BdXRob3I+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=
</w:fldData>
        </w:fldChar>
      </w:r>
      <w:r w:rsidR="003D656B">
        <w:rPr>
          <w:rFonts w:ascii="Times New Roman" w:hAnsi="Times New Roman" w:cs="Times New Roman"/>
          <w:sz w:val="24"/>
          <w:szCs w:val="24"/>
        </w:rPr>
        <w:instrText xml:space="preserve"> ADDIN EN.CITE </w:instrText>
      </w:r>
      <w:r w:rsidR="00D53462">
        <w:rPr>
          <w:rFonts w:ascii="Times New Roman" w:hAnsi="Times New Roman" w:cs="Times New Roman"/>
          <w:sz w:val="24"/>
          <w:szCs w:val="24"/>
        </w:rPr>
        <w:fldChar w:fldCharType="begin">
          <w:fldData xml:space="preserve">PEVuZE5vdGU+PENpdGUgRXhjbHVkZUF1dGg9IjEiPjxBdXRob3I+TWNNdXJ0cmllPC9BdXRob3I+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=
</w:fldData>
        </w:fldChar>
      </w:r>
      <w:r w:rsidR="003D656B">
        <w:rPr>
          <w:rFonts w:ascii="Times New Roman" w:hAnsi="Times New Roman" w:cs="Times New Roman"/>
          <w:sz w:val="24"/>
          <w:szCs w:val="24"/>
        </w:rPr>
        <w:instrText xml:space="preserve"> ADDIN EN.CITE.DATA </w:instrText>
      </w:r>
      <w:r w:rsidR="00D53462">
        <w:rPr>
          <w:rFonts w:ascii="Times New Roman" w:hAnsi="Times New Roman" w:cs="Times New Roman"/>
          <w:sz w:val="24"/>
          <w:szCs w:val="24"/>
        </w:rPr>
      </w:r>
      <w:r w:rsidR="00D53462">
        <w:rPr>
          <w:rFonts w:ascii="Times New Roman" w:hAnsi="Times New Roman" w:cs="Times New Roman"/>
          <w:sz w:val="24"/>
          <w:szCs w:val="24"/>
        </w:rPr>
        <w:fldChar w:fldCharType="end"/>
      </w:r>
      <w:r w:rsidR="00D53462">
        <w:rPr>
          <w:rFonts w:ascii="Times New Roman" w:hAnsi="Times New Roman" w:cs="Times New Roman"/>
          <w:sz w:val="24"/>
          <w:szCs w:val="24"/>
        </w:rPr>
      </w:r>
      <w:r w:rsidR="00D53462">
        <w:rPr>
          <w:rFonts w:ascii="Times New Roman" w:hAnsi="Times New Roman" w:cs="Times New Roman"/>
          <w:sz w:val="24"/>
          <w:szCs w:val="24"/>
        </w:rPr>
        <w:fldChar w:fldCharType="separate"/>
      </w:r>
      <w:r w:rsidR="00226E68">
        <w:rPr>
          <w:rFonts w:ascii="Times New Roman" w:hAnsi="Times New Roman" w:cs="Times New Roman"/>
          <w:noProof/>
          <w:sz w:val="24"/>
          <w:szCs w:val="24"/>
        </w:rPr>
        <w:t>(2012)</w:t>
      </w:r>
      <w:r w:rsidR="00D53462">
        <w:rPr>
          <w:rFonts w:ascii="Times New Roman" w:hAnsi="Times New Roman" w:cs="Times New Roman"/>
          <w:sz w:val="24"/>
          <w:szCs w:val="24"/>
        </w:rPr>
        <w:fldChar w:fldCharType="end"/>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Pr="00CA2694" w:rsidRDefault="00226E68" w:rsidP="00226E68">
            <w:pPr>
              <w:spacing w:after="0" w:line="360" w:lineRule="auto"/>
              <w:rPr>
                <w:rFonts w:ascii="Times New Roman" w:hAnsi="Times New Roman" w:cs="Times New Roman"/>
                <w:sz w:val="24"/>
                <w:szCs w:val="24"/>
              </w:rPr>
            </w:pPr>
            <m:oMath>
              <m:r>
                <w:rPr>
                  <w:rFonts w:ascii="Cambria Math" w:hAnsi="Cambria Math" w:cs="Times New Roman"/>
                  <w:sz w:val="24"/>
                  <w:szCs w:val="24"/>
                </w:rPr>
                <m:t>U</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U,max</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mineral</m:t>
                  </m:r>
                </m:sub>
              </m:sSub>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Root</m:t>
                      </m:r>
                    </m:e>
                    <m:sub>
                      <m:r>
                        <m:rPr>
                          <m:sty m:val="p"/>
                        </m:rPr>
                        <w:rPr>
                          <w:rFonts w:ascii="Cambria Math" w:hAnsi="Cambria Math" w:cs="Times New Roman"/>
                          <w:sz w:val="24"/>
                          <w:szCs w:val="24"/>
                        </w:rPr>
                        <m:t>total</m:t>
                      </m:r>
                    </m:sub>
                  </m:sSub>
                </m:num>
                <m:den>
                  <m:sSub>
                    <m:sSubPr>
                      <m:ctrlPr>
                        <w:rPr>
                          <w:rFonts w:ascii="Cambria Math" w:hAnsi="Times New Roman" w:cs="Times New Roman"/>
                          <w:i/>
                          <w:sz w:val="24"/>
                          <w:szCs w:val="24"/>
                        </w:rPr>
                      </m:ctrlPr>
                    </m:sSubPr>
                    <m:e>
                      <m:r>
                        <w:rPr>
                          <w:rFonts w:ascii="Cambria Math" w:hAnsi="Cambria Math" w:cs="Times New Roman"/>
                          <w:sz w:val="24"/>
                          <w:szCs w:val="24"/>
                        </w:rPr>
                        <m:t>Root</m:t>
                      </m:r>
                    </m:e>
                    <m:sub>
                      <m:r>
                        <m:rPr>
                          <m:sty m:val="p"/>
                        </m:rPr>
                        <w:rPr>
                          <w:rFonts w:ascii="Cambria Math" w:hAnsi="Cambria Math" w:cs="Times New Roman"/>
                          <w:sz w:val="24"/>
                          <w:szCs w:val="24"/>
                        </w:rPr>
                        <m:t>total</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Root</m:t>
                      </m:r>
                    </m:e>
                    <m:sub>
                      <m:r>
                        <w:rPr>
                          <w:rFonts w:ascii="Cambria Math" w:hAnsi="Times New Roman" w:cs="Times New Roman"/>
                          <w:sz w:val="24"/>
                          <w:szCs w:val="24"/>
                        </w:rPr>
                        <m:t>0</m:t>
                      </m:r>
                    </m:sub>
                  </m:sSub>
                </m:den>
              </m:f>
            </m:oMath>
            <w:r w:rsidRPr="00CA2694">
              <w:rPr>
                <w:rFonts w:ascii="Times New Roman" w:hAnsi="Times New Roman" w:cs="Times New Roman"/>
                <w:sz w:val="24"/>
                <w:szCs w:val="24"/>
              </w:rPr>
              <w:t xml:space="preserve"> </w:t>
            </w:r>
            <w:r>
              <w:rPr>
                <w:rFonts w:ascii="Times New Roman" w:hAnsi="Times New Roman" w:cs="Times New Roman"/>
                <w:sz w:val="24"/>
                <w:szCs w:val="24"/>
              </w:rPr>
              <w:t>,</w:t>
            </w:r>
          </w:p>
        </w:tc>
        <w:tc>
          <w:tcPr>
            <w:tcW w:w="1350" w:type="dxa"/>
            <w:shd w:val="clear" w:color="auto" w:fill="auto"/>
            <w:vAlign w:val="center"/>
          </w:tcPr>
          <w:p w:rsidR="00226E68" w:rsidRPr="00CA2694" w:rsidRDefault="00226E68" w:rsidP="003E5C5B">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3E5C5B">
              <w:rPr>
                <w:rFonts w:ascii="Times New Roman" w:hAnsi="Times New Roman" w:cs="Times New Roman"/>
                <w:sz w:val="24"/>
                <w:szCs w:val="24"/>
              </w:rPr>
              <w:t>S</w:t>
            </w:r>
            <w:r w:rsidR="003E5C5B" w:rsidRPr="00CA2694">
              <w:rPr>
                <w:rFonts w:ascii="Times New Roman" w:hAnsi="Times New Roman" w:cs="Times New Roman"/>
                <w:sz w:val="24"/>
                <w:szCs w:val="24"/>
              </w:rPr>
              <w:t>1</w:t>
            </w:r>
            <w:r w:rsidRPr="00CA2694">
              <w:rPr>
                <w:rFonts w:ascii="Times New Roman" w:hAnsi="Times New Roman" w:cs="Times New Roman"/>
                <w:sz w:val="24"/>
                <w:szCs w:val="24"/>
              </w:rPr>
              <w:t>)</w:t>
            </w:r>
          </w:p>
        </w:tc>
      </w:tr>
    </w:tbl>
    <w:p w:rsidR="00226E68" w:rsidRDefault="00226E68" w:rsidP="00226E68">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w:t>
      </w:r>
      <w:r w:rsidRPr="00CA2694">
        <w:rPr>
          <w:rFonts w:ascii="Times New Roman" w:hAnsi="Times New Roman" w:cs="Times New Roman"/>
          <w:sz w:val="24"/>
          <w:szCs w:val="24"/>
        </w:rPr>
        <w:t>here</w:t>
      </w:r>
      <w:proofErr w:type="gramEnd"/>
      <w:r>
        <w:rPr>
          <w:rFonts w:ascii="Times New Roman" w:hAnsi="Times New Roman" w:cs="Times New Roman"/>
          <w:sz w:val="24"/>
          <w:szCs w:val="24"/>
        </w:rPr>
        <w:t>,</w:t>
      </w:r>
      <w:r w:rsidRPr="00CA2694">
        <w:rPr>
          <w:rFonts w:ascii="Times New Roman" w:hAnsi="Times New Roman" w:cs="Times New Roman"/>
          <w:sz w:val="24"/>
          <w:szCs w:val="24"/>
        </w:rPr>
        <w:t xml:space="preserve"> </w:t>
      </w:r>
      <w:proofErr w:type="spellStart"/>
      <w:r w:rsidRPr="00513DAC">
        <w:rPr>
          <w:rFonts w:ascii="Times New Roman" w:hAnsi="Times New Roman" w:cs="Times New Roman"/>
          <w:i/>
          <w:sz w:val="24"/>
          <w:szCs w:val="24"/>
        </w:rPr>
        <w:t>N</w:t>
      </w:r>
      <w:r w:rsidRPr="00513DAC">
        <w:rPr>
          <w:rFonts w:ascii="Times New Roman" w:hAnsi="Times New Roman" w:cs="Times New Roman"/>
          <w:sz w:val="24"/>
          <w:szCs w:val="24"/>
          <w:vertAlign w:val="subscript"/>
        </w:rPr>
        <w:t>mineral</w:t>
      </w:r>
      <w:proofErr w:type="spellEnd"/>
      <w:r w:rsidRPr="00CA2694">
        <w:rPr>
          <w:rFonts w:ascii="Times New Roman" w:hAnsi="Times New Roman" w:cs="Times New Roman"/>
          <w:sz w:val="24"/>
          <w:szCs w:val="24"/>
        </w:rPr>
        <w:t xml:space="preserve"> is the mineralized </w:t>
      </w:r>
      <w:r>
        <w:rPr>
          <w:rFonts w:ascii="Times New Roman" w:hAnsi="Times New Roman" w:cs="Times New Roman"/>
          <w:sz w:val="24"/>
          <w:szCs w:val="24"/>
        </w:rPr>
        <w:t>N in soil (</w:t>
      </w:r>
      <w:proofErr w:type="spellStart"/>
      <w:r w:rsidRPr="00CA2694">
        <w:rPr>
          <w:rFonts w:ascii="Times New Roman" w:hAnsi="Times New Roman" w:cs="Times New Roman"/>
          <w:sz w:val="24"/>
          <w:szCs w:val="24"/>
        </w:rPr>
        <w:t>gN</w:t>
      </w:r>
      <w:proofErr w:type="spellEnd"/>
      <w:r w:rsidRPr="00CA2694">
        <w:rPr>
          <w:rFonts w:ascii="Times New Roman" w:hAnsi="Times New Roman" w:cs="Times New Roman"/>
          <w:sz w:val="24"/>
          <w:szCs w:val="24"/>
        </w:rPr>
        <w:t xml:space="preserve"> m</w:t>
      </w:r>
      <w:r w:rsidRPr="00CA2694">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sidRPr="00CA2694">
        <w:rPr>
          <w:rFonts w:ascii="Times New Roman" w:hAnsi="Times New Roman" w:cs="Times New Roman"/>
          <w:i/>
          <w:sz w:val="24"/>
          <w:szCs w:val="24"/>
        </w:rPr>
        <w:t>f</w:t>
      </w:r>
      <w:r w:rsidRPr="00CA2694">
        <w:rPr>
          <w:rFonts w:ascii="Times New Roman" w:hAnsi="Times New Roman" w:cs="Times New Roman"/>
          <w:sz w:val="24"/>
          <w:szCs w:val="24"/>
          <w:vertAlign w:val="subscript"/>
        </w:rPr>
        <w:t>U</w:t>
      </w:r>
      <w:r>
        <w:rPr>
          <w:rFonts w:ascii="Times New Roman" w:hAnsi="Times New Roman" w:cs="Times New Roman"/>
          <w:sz w:val="24"/>
          <w:szCs w:val="24"/>
          <w:vertAlign w:val="subscript"/>
        </w:rPr>
        <w:t>,max</w:t>
      </w:r>
      <w:proofErr w:type="spellEnd"/>
      <w:r w:rsidRPr="00CA2694">
        <w:rPr>
          <w:rFonts w:ascii="Times New Roman" w:hAnsi="Times New Roman" w:cs="Times New Roman"/>
          <w:sz w:val="24"/>
          <w:szCs w:val="24"/>
        </w:rPr>
        <w:t xml:space="preserve"> is the</w:t>
      </w:r>
      <w:r>
        <w:rPr>
          <w:rFonts w:ascii="Times New Roman" w:hAnsi="Times New Roman" w:cs="Times New Roman"/>
          <w:sz w:val="24"/>
          <w:szCs w:val="24"/>
        </w:rPr>
        <w:t xml:space="preserve"> maximum</w:t>
      </w:r>
      <w:r w:rsidRPr="00CA2694">
        <w:rPr>
          <w:rFonts w:ascii="Times New Roman" w:hAnsi="Times New Roman" w:cs="Times New Roman"/>
          <w:sz w:val="24"/>
          <w:szCs w:val="24"/>
        </w:rPr>
        <w:t xml:space="preserve"> rate of N absorption per hour when </w:t>
      </w:r>
      <w:proofErr w:type="spellStart"/>
      <w:r w:rsidRPr="00961434">
        <w:rPr>
          <w:rFonts w:ascii="Times New Roman" w:hAnsi="Times New Roman" w:cs="Times New Roman"/>
          <w:i/>
          <w:sz w:val="24"/>
          <w:szCs w:val="24"/>
        </w:rPr>
        <w:t>Root</w:t>
      </w:r>
      <w:r w:rsidRPr="00CA2694">
        <w:rPr>
          <w:rFonts w:ascii="Times New Roman" w:hAnsi="Times New Roman" w:cs="Times New Roman"/>
          <w:sz w:val="24"/>
          <w:szCs w:val="24"/>
          <w:vertAlign w:val="subscript"/>
        </w:rPr>
        <w:t>total</w:t>
      </w:r>
      <w:proofErr w:type="spellEnd"/>
      <w:r w:rsidRPr="00CA2694">
        <w:rPr>
          <w:rFonts w:ascii="Times New Roman" w:hAnsi="Times New Roman" w:cs="Times New Roman"/>
          <w:sz w:val="24"/>
          <w:szCs w:val="24"/>
        </w:rPr>
        <w:t xml:space="preserve"> </w:t>
      </w:r>
      <w:r>
        <w:rPr>
          <w:rFonts w:ascii="Times New Roman" w:hAnsi="Times New Roman" w:cs="Times New Roman"/>
          <w:sz w:val="24"/>
          <w:szCs w:val="24"/>
        </w:rPr>
        <w:t>approaches infinity</w:t>
      </w:r>
      <w:r w:rsidRPr="00CA2694">
        <w:rPr>
          <w:rFonts w:ascii="Times New Roman" w:hAnsi="Times New Roman" w:cs="Times New Roman"/>
          <w:sz w:val="24"/>
          <w:szCs w:val="24"/>
        </w:rPr>
        <w:t xml:space="preserve">, </w:t>
      </w:r>
      <w:r w:rsidRPr="002410CB">
        <w:rPr>
          <w:rFonts w:ascii="Times New Roman" w:hAnsi="Times New Roman" w:cs="Times New Roman"/>
          <w:i/>
          <w:sz w:val="24"/>
          <w:szCs w:val="24"/>
        </w:rPr>
        <w:t>Root</w:t>
      </w:r>
      <w:r w:rsidRPr="00CA2694">
        <w:rPr>
          <w:rFonts w:ascii="Times New Roman" w:hAnsi="Times New Roman" w:cs="Times New Roman"/>
          <w:sz w:val="24"/>
          <w:szCs w:val="24"/>
          <w:vertAlign w:val="subscript"/>
        </w:rPr>
        <w:t>0</w:t>
      </w:r>
      <w:r>
        <w:rPr>
          <w:rFonts w:ascii="Times New Roman" w:hAnsi="Times New Roman" w:cs="Times New Roman"/>
          <w:sz w:val="24"/>
          <w:szCs w:val="24"/>
        </w:rPr>
        <w:t xml:space="preserve"> is a constant of root biomass </w:t>
      </w:r>
      <w:r w:rsidRPr="00CA2694">
        <w:rPr>
          <w:rFonts w:ascii="Times New Roman" w:hAnsi="Times New Roman" w:cs="Times New Roman"/>
          <w:sz w:val="24"/>
          <w:szCs w:val="24"/>
        </w:rPr>
        <w:t>(</w:t>
      </w:r>
      <w:proofErr w:type="spellStart"/>
      <w:r>
        <w:rPr>
          <w:rFonts w:ascii="Times New Roman" w:hAnsi="Times New Roman" w:cs="Times New Roman"/>
          <w:sz w:val="24"/>
          <w:szCs w:val="24"/>
        </w:rPr>
        <w:t>kgC</w:t>
      </w:r>
      <w:proofErr w:type="spellEnd"/>
      <w:r w:rsidRPr="00CA2694">
        <w:rPr>
          <w:rFonts w:ascii="Times New Roman" w:hAnsi="Times New Roman" w:cs="Times New Roman"/>
          <w:sz w:val="24"/>
          <w:szCs w:val="24"/>
        </w:rPr>
        <w:t xml:space="preserve"> m</w:t>
      </w:r>
      <w:r w:rsidRPr="00CA2694">
        <w:rPr>
          <w:rFonts w:ascii="Times New Roman" w:hAnsi="Times New Roman" w:cs="Times New Roman"/>
          <w:sz w:val="24"/>
          <w:szCs w:val="24"/>
          <w:vertAlign w:val="superscript"/>
        </w:rPr>
        <w:t>-2</w:t>
      </w:r>
      <w:r w:rsidRPr="00CA2694">
        <w:rPr>
          <w:rFonts w:ascii="Times New Roman" w:hAnsi="Times New Roman" w:cs="Times New Roman"/>
          <w:sz w:val="24"/>
          <w:szCs w:val="24"/>
        </w:rPr>
        <w:t>)</w:t>
      </w:r>
      <w:r>
        <w:rPr>
          <w:rFonts w:ascii="Times New Roman" w:hAnsi="Times New Roman" w:cs="Times New Roman"/>
          <w:sz w:val="24"/>
          <w:szCs w:val="24"/>
        </w:rPr>
        <w:t xml:space="preserve"> </w:t>
      </w:r>
      <w:r w:rsidRPr="00A92E93">
        <w:rPr>
          <w:rFonts w:ascii="Times New Roman" w:hAnsi="Times New Roman" w:cs="Times New Roman"/>
          <w:sz w:val="24"/>
          <w:szCs w:val="24"/>
        </w:rPr>
        <w:t xml:space="preserve">at which the </w:t>
      </w:r>
      <w:r>
        <w:rPr>
          <w:rFonts w:ascii="Times New Roman" w:hAnsi="Times New Roman" w:cs="Times New Roman"/>
          <w:sz w:val="24"/>
          <w:szCs w:val="24"/>
        </w:rPr>
        <w:t>N-uptake</w:t>
      </w:r>
      <w:r w:rsidRPr="00A92E93">
        <w:rPr>
          <w:rFonts w:ascii="Times New Roman" w:hAnsi="Times New Roman" w:cs="Times New Roman"/>
          <w:sz w:val="24"/>
          <w:szCs w:val="24"/>
        </w:rPr>
        <w:t xml:space="preserve"> rate is half of </w:t>
      </w:r>
      <w:r>
        <w:rPr>
          <w:rFonts w:ascii="Times New Roman" w:hAnsi="Times New Roman" w:cs="Times New Roman"/>
          <w:sz w:val="24"/>
          <w:szCs w:val="24"/>
        </w:rPr>
        <w:t>the</w:t>
      </w:r>
      <w:r w:rsidRPr="00CA2694">
        <w:rPr>
          <w:rFonts w:ascii="Times New Roman" w:hAnsi="Times New Roman" w:cs="Times New Roman"/>
          <w:sz w:val="24"/>
          <w:szCs w:val="24"/>
        </w:rPr>
        <w:t xml:space="preserve"> parameter</w:t>
      </w:r>
      <w:r>
        <w:rPr>
          <w:rFonts w:ascii="Times New Roman" w:hAnsi="Times New Roman" w:cs="Times New Roman"/>
          <w:sz w:val="24"/>
          <w:szCs w:val="24"/>
        </w:rPr>
        <w:t xml:space="preserve"> </w:t>
      </w:r>
      <w:proofErr w:type="spellStart"/>
      <w:r w:rsidRPr="00CA2694">
        <w:rPr>
          <w:rFonts w:ascii="Times New Roman" w:hAnsi="Times New Roman" w:cs="Times New Roman"/>
          <w:i/>
          <w:sz w:val="24"/>
          <w:szCs w:val="24"/>
        </w:rPr>
        <w:t>f</w:t>
      </w:r>
      <w:r w:rsidRPr="00CA2694">
        <w:rPr>
          <w:rFonts w:ascii="Times New Roman" w:hAnsi="Times New Roman" w:cs="Times New Roman"/>
          <w:sz w:val="24"/>
          <w:szCs w:val="24"/>
          <w:vertAlign w:val="subscript"/>
        </w:rPr>
        <w:t>U</w:t>
      </w:r>
      <w:r>
        <w:rPr>
          <w:rFonts w:ascii="Times New Roman" w:hAnsi="Times New Roman" w:cs="Times New Roman"/>
          <w:sz w:val="24"/>
          <w:szCs w:val="24"/>
        </w:rPr>
        <w:t>,max</w:t>
      </w:r>
      <w:proofErr w:type="spellEnd"/>
      <w:r w:rsidRPr="00CA2694">
        <w:rPr>
          <w:rFonts w:ascii="Times New Roman" w:hAnsi="Times New Roman" w:cs="Times New Roman"/>
          <w:sz w:val="24"/>
          <w:szCs w:val="24"/>
        </w:rPr>
        <w:t xml:space="preserve">. </w:t>
      </w:r>
      <w:r w:rsidR="00DA489C">
        <w:rPr>
          <w:rFonts w:ascii="Times New Roman" w:hAnsi="Times New Roman" w:cs="Times New Roman"/>
          <w:sz w:val="24"/>
          <w:szCs w:val="24"/>
        </w:rPr>
        <w:t xml:space="preserve"> </w:t>
      </w:r>
      <w:r w:rsidR="00DA489C" w:rsidRPr="00CA2694">
        <w:rPr>
          <w:rFonts w:ascii="Times New Roman" w:hAnsi="Times New Roman" w:cs="Times New Roman"/>
          <w:sz w:val="24"/>
          <w:szCs w:val="24"/>
        </w:rPr>
        <w:t xml:space="preserve">The N uptake rate </w:t>
      </w:r>
      <w:r w:rsidR="00DA489C">
        <w:rPr>
          <w:rFonts w:ascii="Times New Roman" w:hAnsi="Times New Roman" w:cs="Times New Roman"/>
          <w:sz w:val="24"/>
          <w:szCs w:val="24"/>
        </w:rPr>
        <w:t>of</w:t>
      </w:r>
      <w:r w:rsidRPr="00CA2694">
        <w:rPr>
          <w:rFonts w:ascii="Times New Roman" w:hAnsi="Times New Roman" w:cs="Times New Roman"/>
          <w:sz w:val="24"/>
          <w:szCs w:val="24"/>
        </w:rPr>
        <w:t xml:space="preserve"> </w:t>
      </w:r>
      <w:r>
        <w:rPr>
          <w:rFonts w:ascii="Times New Roman" w:hAnsi="Times New Roman" w:cs="Times New Roman"/>
          <w:sz w:val="24"/>
          <w:szCs w:val="24"/>
        </w:rPr>
        <w:t xml:space="preserve">an individual tree </w:t>
      </w:r>
      <w:r w:rsidRPr="00CA2694">
        <w:rPr>
          <w:rFonts w:ascii="Times New Roman" w:hAnsi="Times New Roman" w:cs="Times New Roman"/>
          <w:sz w:val="24"/>
          <w:szCs w:val="24"/>
        </w:rPr>
        <w:t>(</w:t>
      </w:r>
      <w:proofErr w:type="spellStart"/>
      <w:r w:rsidRPr="00CA2694">
        <w:rPr>
          <w:rFonts w:ascii="Times New Roman" w:hAnsi="Times New Roman" w:cs="Times New Roman"/>
          <w:i/>
          <w:sz w:val="24"/>
          <w:szCs w:val="24"/>
        </w:rPr>
        <w:t>U</w:t>
      </w:r>
      <w:r>
        <w:rPr>
          <w:rFonts w:ascii="Times New Roman" w:hAnsi="Times New Roman" w:cs="Times New Roman"/>
          <w:sz w:val="24"/>
          <w:szCs w:val="24"/>
          <w:vertAlign w:val="subscript"/>
        </w:rPr>
        <w:t>tree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w:t>
      </w:r>
      <w:r w:rsidRPr="00CA2694">
        <w:rPr>
          <w:rFonts w:ascii="Times New Roman" w:hAnsi="Times New Roman" w:cs="Times New Roman"/>
          <w:sz w:val="24"/>
          <w:szCs w:val="24"/>
        </w:rPr>
        <w:t>N</w:t>
      </w:r>
      <w:proofErr w:type="spellEnd"/>
      <w:proofErr w:type="gramEnd"/>
      <w:r w:rsidRPr="00CA2694">
        <w:rPr>
          <w:rFonts w:ascii="Times New Roman" w:hAnsi="Times New Roman" w:cs="Times New Roman"/>
          <w:sz w:val="24"/>
          <w:szCs w:val="24"/>
        </w:rPr>
        <w:t xml:space="preserve"> hour</w:t>
      </w:r>
      <w:r w:rsidRPr="00CA2694">
        <w:rPr>
          <w:rFonts w:ascii="Times New Roman" w:hAnsi="Times New Roman" w:cs="Times New Roman"/>
          <w:sz w:val="24"/>
          <w:szCs w:val="24"/>
          <w:vertAlign w:val="superscript"/>
        </w:rPr>
        <w:t>-1</w:t>
      </w:r>
      <w:r w:rsidRPr="001F6630">
        <w:rPr>
          <w:rFonts w:ascii="Times New Roman" w:hAnsi="Times New Roman" w:cs="Times New Roman"/>
          <w:sz w:val="24"/>
          <w:szCs w:val="24"/>
        </w:rPr>
        <w:t xml:space="preserve"> </w:t>
      </w:r>
      <w:r>
        <w:rPr>
          <w:rFonts w:ascii="Times New Roman" w:hAnsi="Times New Roman" w:cs="Times New Roman"/>
          <w:sz w:val="24"/>
          <w:szCs w:val="24"/>
        </w:rPr>
        <w:t>tree</w:t>
      </w:r>
      <w:r w:rsidRPr="00CA2694">
        <w:rPr>
          <w:rFonts w:ascii="Times New Roman" w:hAnsi="Times New Roman" w:cs="Times New Roman"/>
          <w:sz w:val="24"/>
          <w:szCs w:val="24"/>
          <w:vertAlign w:val="superscript"/>
        </w:rPr>
        <w:t>-</w:t>
      </w:r>
      <w:r>
        <w:rPr>
          <w:rFonts w:ascii="Times New Roman" w:hAnsi="Times New Roman" w:cs="Times New Roman"/>
          <w:sz w:val="24"/>
          <w:szCs w:val="24"/>
          <w:vertAlign w:val="superscript"/>
        </w:rPr>
        <w:t>1</w:t>
      </w:r>
      <w:r w:rsidRPr="00CA2694">
        <w:rPr>
          <w:rFonts w:ascii="Times New Roman" w:hAnsi="Times New Roman" w:cs="Times New Roman"/>
          <w:sz w:val="24"/>
          <w:szCs w:val="24"/>
        </w:rPr>
        <w:t>) is calculated as follow</w:t>
      </w:r>
      <w:r>
        <w:rPr>
          <w:rFonts w:ascii="Times New Roman" w:hAnsi="Times New Roman" w:cs="Times New Roman"/>
          <w:sz w:val="24"/>
          <w:szCs w:val="24"/>
        </w:rPr>
        <w:t>s</w:t>
      </w:r>
      <w:r w:rsidRPr="00CA2694">
        <w:rPr>
          <w:rFonts w:ascii="Times New Roman" w:hAnsi="Times New Roman" w:cs="Times New Roman"/>
          <w:sz w:val="24"/>
          <w:szCs w:val="24"/>
        </w:rPr>
        <w:t>:</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D53462" w:rsidP="00226E68">
            <w:pPr>
              <w:spacing w:after="0" w:line="36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tree</m:t>
                  </m:r>
                </m:sub>
              </m:sSub>
              <m:r>
                <w:rPr>
                  <w:rFonts w:ascii="Cambria Math" w:hAnsi="Times New Roman" w:cs="Times New Roman"/>
                  <w:sz w:val="24"/>
                  <w:szCs w:val="24"/>
                </w:rPr>
                <m:t>=</m:t>
              </m:r>
              <m:r>
                <w:rPr>
                  <w:rFonts w:ascii="Cambria Math" w:hAnsi="Cambria Math" w:cs="Times New Roman"/>
                  <w:sz w:val="24"/>
                  <w:szCs w:val="24"/>
                </w:rPr>
                <m:t>U</m:t>
              </m:r>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Root</m:t>
                      </m:r>
                    </m:e>
                    <m:sub>
                      <m:r>
                        <m:rPr>
                          <m:sty m:val="p"/>
                        </m:rPr>
                        <w:rPr>
                          <w:rFonts w:ascii="Cambria Math" w:hAnsi="Cambria Math" w:cs="Times New Roman"/>
                          <w:sz w:val="24"/>
                          <w:szCs w:val="24"/>
                        </w:rPr>
                        <m:t>tree</m:t>
                      </m:r>
                    </m:sub>
                  </m:sSub>
                </m:num>
                <m:den>
                  <m:sSub>
                    <m:sSubPr>
                      <m:ctrlPr>
                        <w:rPr>
                          <w:rFonts w:ascii="Cambria Math" w:hAnsi="Times New Roman" w:cs="Times New Roman"/>
                          <w:i/>
                          <w:sz w:val="24"/>
                          <w:szCs w:val="24"/>
                        </w:rPr>
                      </m:ctrlPr>
                    </m:sSubPr>
                    <m:e>
                      <m:r>
                        <w:rPr>
                          <w:rFonts w:ascii="Cambria Math" w:hAnsi="Cambria Math" w:cs="Times New Roman"/>
                          <w:sz w:val="24"/>
                          <w:szCs w:val="24"/>
                        </w:rPr>
                        <m:t>Root</m:t>
                      </m:r>
                    </m:e>
                    <m:sub>
                      <m:r>
                        <m:rPr>
                          <m:sty m:val="p"/>
                        </m:rPr>
                        <w:rPr>
                          <w:rFonts w:ascii="Cambria Math" w:hAnsi="Cambria Math" w:cs="Times New Roman"/>
                          <w:sz w:val="24"/>
                          <w:szCs w:val="24"/>
                        </w:rPr>
                        <m:t>total</m:t>
                      </m:r>
                    </m:sub>
                  </m:sSub>
                </m:den>
              </m:f>
            </m:oMath>
            <w:r w:rsidR="00226E68">
              <w:rPr>
                <w:rFonts w:ascii="Times New Roman" w:hAnsi="Times New Roman" w:cs="Times New Roman"/>
                <w:sz w:val="24"/>
                <w:szCs w:val="24"/>
              </w:rPr>
              <w:t xml:space="preserve"> , </w:t>
            </w:r>
          </w:p>
        </w:tc>
        <w:tc>
          <w:tcPr>
            <w:tcW w:w="1350" w:type="dxa"/>
            <w:shd w:val="clear" w:color="auto" w:fill="auto"/>
            <w:vAlign w:val="center"/>
          </w:tcPr>
          <w:p w:rsidR="00226E68" w:rsidRDefault="00226E68" w:rsidP="003E5C5B">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3E5C5B">
              <w:rPr>
                <w:rFonts w:ascii="Times New Roman" w:hAnsi="Times New Roman" w:cs="Times New Roman"/>
                <w:sz w:val="24"/>
                <w:szCs w:val="24"/>
              </w:rPr>
              <w:t>S2</w:t>
            </w:r>
            <w:r w:rsidRPr="00CA2694">
              <w:rPr>
                <w:rFonts w:ascii="Times New Roman" w:hAnsi="Times New Roman" w:cs="Times New Roman"/>
                <w:sz w:val="24"/>
                <w:szCs w:val="24"/>
              </w:rPr>
              <w:t>)</w:t>
            </w:r>
          </w:p>
        </w:tc>
      </w:tr>
    </w:tbl>
    <w:p w:rsidR="00FF56C7" w:rsidRDefault="00226E68" w:rsidP="00FF56C7">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w:t>
      </w:r>
      <w:r w:rsidRPr="00CA2694">
        <w:rPr>
          <w:rFonts w:ascii="Times New Roman" w:hAnsi="Times New Roman" w:cs="Times New Roman"/>
          <w:sz w:val="24"/>
          <w:szCs w:val="24"/>
        </w:rPr>
        <w:t>here</w:t>
      </w:r>
      <w:proofErr w:type="gramEnd"/>
      <w:r>
        <w:rPr>
          <w:rFonts w:ascii="Times New Roman" w:hAnsi="Times New Roman" w:cs="Times New Roman"/>
          <w:sz w:val="24"/>
          <w:szCs w:val="24"/>
        </w:rPr>
        <w:t>,</w:t>
      </w:r>
      <w:r w:rsidRPr="00CA2694">
        <w:rPr>
          <w:rFonts w:ascii="Times New Roman" w:hAnsi="Times New Roman" w:cs="Times New Roman"/>
          <w:sz w:val="24"/>
          <w:szCs w:val="24"/>
        </w:rPr>
        <w:t xml:space="preserve"> </w:t>
      </w:r>
      <w:proofErr w:type="spellStart"/>
      <w:r w:rsidRPr="00BD3A16">
        <w:rPr>
          <w:rFonts w:ascii="Times New Roman" w:hAnsi="Times New Roman" w:cs="Times New Roman"/>
          <w:i/>
          <w:sz w:val="24"/>
          <w:szCs w:val="24"/>
        </w:rPr>
        <w:t>Root</w:t>
      </w:r>
      <w:r>
        <w:rPr>
          <w:rFonts w:ascii="Times New Roman" w:hAnsi="Times New Roman" w:cs="Times New Roman"/>
          <w:sz w:val="24"/>
          <w:szCs w:val="24"/>
          <w:vertAlign w:val="subscript"/>
        </w:rPr>
        <w:t>tree</w:t>
      </w:r>
      <w:proofErr w:type="spellEnd"/>
      <w:r w:rsidRPr="00CA2694">
        <w:rPr>
          <w:rFonts w:ascii="Times New Roman" w:hAnsi="Times New Roman" w:cs="Times New Roman"/>
          <w:sz w:val="24"/>
          <w:szCs w:val="24"/>
        </w:rPr>
        <w:t xml:space="preserve"> is the </w:t>
      </w:r>
      <w:r>
        <w:rPr>
          <w:rFonts w:ascii="Times New Roman" w:hAnsi="Times New Roman" w:cs="Times New Roman"/>
          <w:sz w:val="24"/>
          <w:szCs w:val="24"/>
        </w:rPr>
        <w:t xml:space="preserve">fine </w:t>
      </w:r>
      <w:r w:rsidRPr="00CA2694">
        <w:rPr>
          <w:rFonts w:ascii="Times New Roman" w:hAnsi="Times New Roman" w:cs="Times New Roman"/>
          <w:sz w:val="24"/>
          <w:szCs w:val="24"/>
        </w:rPr>
        <w:t>root biomass</w:t>
      </w:r>
      <w:r>
        <w:rPr>
          <w:rFonts w:ascii="Times New Roman" w:hAnsi="Times New Roman" w:cs="Times New Roman"/>
          <w:sz w:val="24"/>
          <w:szCs w:val="24"/>
        </w:rPr>
        <w:t xml:space="preserve"> </w:t>
      </w:r>
      <w:r w:rsidRPr="00CA2694">
        <w:rPr>
          <w:rFonts w:ascii="Times New Roman" w:hAnsi="Times New Roman" w:cs="Times New Roman"/>
          <w:sz w:val="24"/>
          <w:szCs w:val="24"/>
        </w:rPr>
        <w:t xml:space="preserve">of a </w:t>
      </w:r>
      <w:r>
        <w:rPr>
          <w:rFonts w:ascii="Times New Roman" w:hAnsi="Times New Roman" w:cs="Times New Roman"/>
          <w:sz w:val="24"/>
          <w:szCs w:val="24"/>
        </w:rPr>
        <w:t xml:space="preserve">tree </w:t>
      </w:r>
      <w:r w:rsidRPr="00CA2694">
        <w:rPr>
          <w:rFonts w:ascii="Times New Roman" w:hAnsi="Times New Roman" w:cs="Times New Roman"/>
          <w:sz w:val="24"/>
          <w:szCs w:val="24"/>
        </w:rPr>
        <w:t>(</w:t>
      </w:r>
      <w:proofErr w:type="spellStart"/>
      <w:r>
        <w:rPr>
          <w:rFonts w:ascii="Times New Roman" w:hAnsi="Times New Roman" w:cs="Times New Roman"/>
          <w:sz w:val="24"/>
          <w:szCs w:val="24"/>
        </w:rPr>
        <w:t>kgC</w:t>
      </w:r>
      <w:proofErr w:type="spellEnd"/>
      <w:r w:rsidRPr="00CA2694">
        <w:rPr>
          <w:rFonts w:ascii="Times New Roman" w:hAnsi="Times New Roman" w:cs="Times New Roman"/>
          <w:sz w:val="24"/>
          <w:szCs w:val="24"/>
        </w:rPr>
        <w:t xml:space="preserve"> </w:t>
      </w:r>
      <w:r>
        <w:rPr>
          <w:rFonts w:ascii="Times New Roman" w:hAnsi="Times New Roman" w:cs="Times New Roman"/>
          <w:sz w:val="24"/>
          <w:szCs w:val="24"/>
        </w:rPr>
        <w:t>tree</w:t>
      </w:r>
      <w:r>
        <w:rPr>
          <w:rFonts w:ascii="Times New Roman" w:hAnsi="Times New Roman" w:cs="Times New Roman"/>
          <w:sz w:val="24"/>
          <w:szCs w:val="24"/>
          <w:vertAlign w:val="superscript"/>
        </w:rPr>
        <w:t>2</w:t>
      </w:r>
      <w:r w:rsidRPr="00CA2694">
        <w:rPr>
          <w:rFonts w:ascii="Times New Roman" w:hAnsi="Times New Roman" w:cs="Times New Roman"/>
          <w:sz w:val="24"/>
          <w:szCs w:val="24"/>
        </w:rPr>
        <w:t xml:space="preserve">). </w:t>
      </w:r>
      <w:r w:rsidR="00C32E35">
        <w:rPr>
          <w:rFonts w:ascii="Times New Roman" w:hAnsi="Times New Roman" w:cs="Times New Roman"/>
          <w:sz w:val="24"/>
          <w:szCs w:val="24"/>
        </w:rPr>
        <w:t>The N taken up by the roots of a tree enters into the NSN pool</w:t>
      </w:r>
      <w:r w:rsidR="0018300C">
        <w:rPr>
          <w:rFonts w:ascii="Times New Roman" w:hAnsi="Times New Roman" w:cs="Times New Roman"/>
          <w:sz w:val="24"/>
          <w:szCs w:val="24"/>
        </w:rPr>
        <w:t>.</w:t>
      </w:r>
      <w:r w:rsidR="00C32E35">
        <w:rPr>
          <w:rFonts w:ascii="Times New Roman" w:hAnsi="Times New Roman" w:cs="Times New Roman"/>
          <w:sz w:val="24"/>
          <w:szCs w:val="24"/>
        </w:rPr>
        <w:t xml:space="preserve"> </w:t>
      </w:r>
    </w:p>
    <w:p w:rsidR="00226E68" w:rsidRDefault="00FF56C7" w:rsidP="00FF56C7">
      <w:pPr>
        <w:spacing w:after="0" w:line="360" w:lineRule="auto"/>
        <w:ind w:firstLine="540"/>
        <w:rPr>
          <w:rFonts w:ascii="Times New Roman" w:hAnsi="Times New Roman" w:cs="Times New Roman"/>
          <w:sz w:val="24"/>
          <w:szCs w:val="24"/>
        </w:rPr>
      </w:pPr>
      <w:r>
        <w:rPr>
          <w:rFonts w:ascii="Times New Roman" w:hAnsi="Times New Roman" w:cs="Times New Roman"/>
          <w:sz w:val="24"/>
          <w:szCs w:val="24"/>
        </w:rPr>
        <w:t>For limiting N uptake in an N-rich soil, w</w:t>
      </w:r>
      <w:r w:rsidR="00226E68">
        <w:rPr>
          <w:rFonts w:ascii="Times New Roman" w:hAnsi="Times New Roman" w:cs="Times New Roman"/>
          <w:sz w:val="24"/>
          <w:szCs w:val="24"/>
        </w:rPr>
        <w:t>e define a target NSN (NSN</w:t>
      </w:r>
      <w:r w:rsidR="00226E68" w:rsidRPr="00E2615B">
        <w:rPr>
          <w:rFonts w:ascii="Times New Roman" w:hAnsi="Times New Roman" w:cs="Times New Roman"/>
          <w:sz w:val="24"/>
          <w:szCs w:val="24"/>
          <w:vertAlign w:val="superscript"/>
        </w:rPr>
        <w:t>*</w:t>
      </w:r>
      <w:r w:rsidR="00226E68">
        <w:rPr>
          <w:rFonts w:ascii="Times New Roman" w:hAnsi="Times New Roman" w:cs="Times New Roman"/>
          <w:sz w:val="24"/>
          <w:szCs w:val="24"/>
        </w:rPr>
        <w:t>)</w:t>
      </w:r>
      <w:r>
        <w:rPr>
          <w:rFonts w:ascii="Times New Roman" w:hAnsi="Times New Roman" w:cs="Times New Roman"/>
          <w:sz w:val="24"/>
          <w:szCs w:val="24"/>
        </w:rPr>
        <w:t>, which</w:t>
      </w:r>
      <w:r w:rsidR="00226E68">
        <w:rPr>
          <w:rFonts w:ascii="Times New Roman" w:hAnsi="Times New Roman" w:cs="Times New Roman"/>
          <w:sz w:val="24"/>
          <w:szCs w:val="24"/>
        </w:rPr>
        <w:t xml:space="preserve"> </w:t>
      </w:r>
      <w:r>
        <w:rPr>
          <w:rFonts w:ascii="Times New Roman" w:hAnsi="Times New Roman" w:cs="Times New Roman"/>
          <w:sz w:val="24"/>
          <w:szCs w:val="24"/>
        </w:rPr>
        <w:t>i</w:t>
      </w:r>
      <w:r w:rsidR="00226E68">
        <w:rPr>
          <w:rFonts w:ascii="Times New Roman" w:hAnsi="Times New Roman" w:cs="Times New Roman"/>
          <w:sz w:val="24"/>
          <w:szCs w:val="24"/>
        </w:rPr>
        <w:t>s a function of leaf’s target biomass, C</w:t>
      </w:r>
      <w:proofErr w:type="gramStart"/>
      <w:r w:rsidR="00226E68">
        <w:rPr>
          <w:rFonts w:ascii="Times New Roman" w:hAnsi="Times New Roman" w:cs="Times New Roman"/>
          <w:sz w:val="24"/>
          <w:szCs w:val="24"/>
        </w:rPr>
        <w:t>:N</w:t>
      </w:r>
      <w:proofErr w:type="gramEnd"/>
      <w:r w:rsidR="00226E68">
        <w:rPr>
          <w:rFonts w:ascii="Times New Roman" w:hAnsi="Times New Roman" w:cs="Times New Roman"/>
          <w:sz w:val="24"/>
          <w:szCs w:val="24"/>
        </w:rPr>
        <w:t xml:space="preserve"> ratio, and lifespan and root’s target biomass and C:N ratio:  </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D53462" w:rsidP="0018300C">
            <w:pPr>
              <w:spacing w:after="0" w:line="360" w:lineRule="auto"/>
              <w:rPr>
                <w:rFonts w:ascii="Times New Roman" w:hAnsi="Times New Roman" w:cs="Times New Roman"/>
                <w:sz w:val="24"/>
                <w:szCs w:val="24"/>
              </w:rPr>
            </w:pPr>
            <m:oMath>
              <m:sSup>
                <m:sSupPr>
                  <m:ctrlPr>
                    <w:rPr>
                      <w:rFonts w:ascii="Cambria Math" w:hAnsi="Times New Roman" w:cs="Times New Roman"/>
                      <w:i/>
                      <w:sz w:val="24"/>
                      <w:szCs w:val="24"/>
                    </w:rPr>
                  </m:ctrlPr>
                </m:sSupPr>
                <m:e>
                  <m:r>
                    <w:rPr>
                      <w:rFonts w:ascii="Cambria Math" w:hAnsi="Times New Roman" w:cs="Times New Roman"/>
                      <w:sz w:val="24"/>
                      <w:szCs w:val="24"/>
                    </w:rPr>
                    <m:t>NSN</m:t>
                  </m:r>
                </m:e>
                <m:sup>
                  <m:r>
                    <w:rPr>
                      <w:rFonts w:ascii="Cambria Math" w:hAnsi="Cambria Math" w:cs="Cambria Math"/>
                      <w:sz w:val="24"/>
                      <w:szCs w:val="24"/>
                    </w:rPr>
                    <m:t>*</m:t>
                  </m:r>
                </m:sup>
              </m:sSup>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q</m:t>
                  </m:r>
                </m:e>
                <m:sub>
                  <m:r>
                    <w:rPr>
                      <w:rFonts w:ascii="Cambria Math" w:hAnsi="Times New Roman" w:cs="Times New Roman"/>
                      <w:sz w:val="24"/>
                      <w:szCs w:val="24"/>
                    </w:rPr>
                    <m:t>N</m:t>
                  </m:r>
                </m:sub>
              </m:sSub>
              <m:r>
                <w:rPr>
                  <w:rFonts w:ascii="Cambria Math" w:hAnsi="Times New Roman" w:cs="Times New Roman"/>
                  <w:sz w:val="24"/>
                  <w:szCs w:val="24"/>
                </w:rPr>
                <m:t>·</m:t>
              </m:r>
              <m:d>
                <m:dPr>
                  <m:ctrlPr>
                    <w:rPr>
                      <w:rFonts w:ascii="Cambria Math" w:hAnsi="Cambria Math"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L</m:t>
                          </m:r>
                        </m:e>
                        <m:sup>
                          <m:r>
                            <w:rPr>
                              <w:rFonts w:ascii="Cambria Math" w:hAnsi="Cambria Math" w:cs="Cambria Math"/>
                              <w:sz w:val="24"/>
                              <w:szCs w:val="24"/>
                            </w:rPr>
                            <m:t>*</m:t>
                          </m:r>
                        </m:sup>
                      </m:sSup>
                      <m:r>
                        <w:rPr>
                          <w:rFonts w:ascii="Cambria Math" w:hAnsi="Times New Roman" w:cs="Times New Roman"/>
                          <w:sz w:val="24"/>
                          <w:szCs w:val="24"/>
                        </w:rPr>
                        <m:t>(D)</m:t>
                      </m:r>
                    </m:num>
                    <m:den>
                      <m:r>
                        <w:rPr>
                          <w:rFonts w:ascii="Cambria Math" w:hAnsi="Cambria Math" w:cs="Times New Roman"/>
                          <w:sz w:val="24"/>
                          <w:szCs w:val="24"/>
                        </w:rPr>
                        <m:t>λ</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CN</m:t>
                          </m:r>
                        </m:e>
                        <m:sub>
                          <m:r>
                            <m:rPr>
                              <m:sty m:val="p"/>
                            </m:rPr>
                            <w:rPr>
                              <w:rFonts w:ascii="Cambria Math" w:hAnsi="Times New Roman" w:cs="Times New Roman"/>
                              <w:sz w:val="24"/>
                              <w:szCs w:val="24"/>
                            </w:rPr>
                            <m:t>leaf</m:t>
                          </m:r>
                        </m:sub>
                      </m:sSub>
                    </m:den>
                  </m:f>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FR</m:t>
                          </m:r>
                        </m:e>
                        <m:sup>
                          <m:r>
                            <w:rPr>
                              <w:rFonts w:ascii="Cambria Math" w:hAnsi="Cambria Math" w:cs="Cambria Math"/>
                              <w:sz w:val="24"/>
                              <w:szCs w:val="24"/>
                            </w:rPr>
                            <m:t>*</m:t>
                          </m:r>
                        </m:sup>
                      </m:sSup>
                      <m:r>
                        <w:rPr>
                          <w:rFonts w:ascii="Cambria Math" w:hAnsi="Times New Roman" w:cs="Times New Roman"/>
                          <w:sz w:val="24"/>
                          <w:szCs w:val="24"/>
                        </w:rPr>
                        <m:t>(D)</m:t>
                      </m:r>
                    </m:num>
                    <m:den>
                      <m:sSub>
                        <m:sSubPr>
                          <m:ctrlPr>
                            <w:rPr>
                              <w:rFonts w:ascii="Cambria Math" w:hAnsi="Times New Roman" w:cs="Times New Roman"/>
                              <w:i/>
                              <w:sz w:val="24"/>
                              <w:szCs w:val="24"/>
                            </w:rPr>
                          </m:ctrlPr>
                        </m:sSubPr>
                        <m:e>
                          <m:r>
                            <w:rPr>
                              <w:rFonts w:ascii="Cambria Math" w:hAnsi="Times New Roman" w:cs="Times New Roman"/>
                              <w:sz w:val="24"/>
                              <w:szCs w:val="24"/>
                            </w:rPr>
                            <m:t>CN</m:t>
                          </m:r>
                        </m:e>
                        <m:sub>
                          <m:r>
                            <w:rPr>
                              <w:rFonts w:ascii="Cambria Math" w:hAnsi="Times New Roman" w:cs="Times New Roman"/>
                              <w:sz w:val="24"/>
                              <w:szCs w:val="24"/>
                            </w:rPr>
                            <m:t>FR</m:t>
                          </m:r>
                        </m:sub>
                      </m:sSub>
                    </m:den>
                  </m:f>
                </m:e>
              </m:d>
            </m:oMath>
            <w:r w:rsidR="00226E68">
              <w:rPr>
                <w:rFonts w:ascii="Times New Roman" w:hAnsi="Times New Roman" w:cs="Times New Roman"/>
                <w:sz w:val="24"/>
                <w:szCs w:val="24"/>
              </w:rPr>
              <w:t xml:space="preserve">, </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S3</w:t>
            </w:r>
            <w:r w:rsidRPr="00CA2694">
              <w:rPr>
                <w:rFonts w:ascii="Times New Roman" w:hAnsi="Times New Roman" w:cs="Times New Roman"/>
                <w:sz w:val="24"/>
                <w:szCs w:val="24"/>
              </w:rPr>
              <w:t>)</w:t>
            </w:r>
          </w:p>
        </w:tc>
      </w:tr>
    </w:tbl>
    <w:p w:rsidR="00226E68" w:rsidRDefault="00226E68" w:rsidP="00226E68">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sidRPr="003F1910">
        <w:rPr>
          <w:rFonts w:ascii="Times New Roman" w:hAnsi="Times New Roman" w:cs="Times New Roman"/>
          <w:i/>
          <w:sz w:val="24"/>
          <w:szCs w:val="24"/>
        </w:rPr>
        <w:t>q</w:t>
      </w:r>
      <w:r w:rsidRPr="003F1910">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is a constant; </w:t>
      </w:r>
      <w:r w:rsidR="0018300C">
        <w:rPr>
          <w:rFonts w:ascii="Times New Roman" w:hAnsi="Times New Roman" w:cs="Times New Roman"/>
          <w:i/>
          <w:sz w:val="24"/>
          <w:szCs w:val="24"/>
        </w:rPr>
        <w:t>λ</w:t>
      </w:r>
      <w:r>
        <w:rPr>
          <w:rFonts w:ascii="Times New Roman" w:hAnsi="Times New Roman" w:cs="Times New Roman"/>
          <w:sz w:val="24"/>
          <w:szCs w:val="24"/>
        </w:rPr>
        <w:t xml:space="preserve"> is leaf lifespan; </w:t>
      </w:r>
      <w:r w:rsidRPr="003F1910">
        <w:rPr>
          <w:rFonts w:ascii="Times New Roman" w:hAnsi="Times New Roman" w:cs="Times New Roman"/>
          <w:i/>
          <w:sz w:val="24"/>
          <w:szCs w:val="24"/>
        </w:rPr>
        <w:t>L</w:t>
      </w:r>
      <w:r w:rsidRPr="003F1910">
        <w:rPr>
          <w:rFonts w:ascii="Times New Roman" w:hAnsi="Times New Roman" w:cs="Times New Roman"/>
          <w:sz w:val="24"/>
          <w:szCs w:val="24"/>
          <w:vertAlign w:val="superscript"/>
        </w:rPr>
        <w:t>*</w:t>
      </w:r>
      <w:r>
        <w:rPr>
          <w:rFonts w:ascii="Times New Roman" w:hAnsi="Times New Roman" w:cs="Times New Roman"/>
          <w:sz w:val="24"/>
          <w:szCs w:val="24"/>
        </w:rPr>
        <w:t>(</w:t>
      </w:r>
      <w:r w:rsidRPr="003F1910">
        <w:rPr>
          <w:rFonts w:ascii="Times New Roman" w:hAnsi="Times New Roman" w:cs="Times New Roman"/>
          <w:i/>
          <w:sz w:val="24"/>
          <w:szCs w:val="24"/>
        </w:rPr>
        <w:t>D</w:t>
      </w:r>
      <w:r>
        <w:rPr>
          <w:rFonts w:ascii="Times New Roman" w:hAnsi="Times New Roman" w:cs="Times New Roman"/>
          <w:sz w:val="24"/>
          <w:szCs w:val="24"/>
        </w:rPr>
        <w:t xml:space="preserve">) and </w:t>
      </w:r>
      <w:r w:rsidRPr="003F1910">
        <w:rPr>
          <w:rFonts w:ascii="Times New Roman" w:hAnsi="Times New Roman" w:cs="Times New Roman"/>
          <w:i/>
          <w:sz w:val="24"/>
          <w:szCs w:val="24"/>
        </w:rPr>
        <w:t>FR</w:t>
      </w:r>
      <w:r w:rsidRPr="003F1910">
        <w:rPr>
          <w:rFonts w:ascii="Times New Roman" w:hAnsi="Times New Roman" w:cs="Times New Roman"/>
          <w:sz w:val="24"/>
          <w:szCs w:val="24"/>
          <w:vertAlign w:val="superscript"/>
        </w:rPr>
        <w:t>*</w:t>
      </w:r>
      <w:r>
        <w:rPr>
          <w:rFonts w:ascii="Times New Roman" w:hAnsi="Times New Roman" w:cs="Times New Roman"/>
          <w:sz w:val="24"/>
          <w:szCs w:val="24"/>
        </w:rPr>
        <w:t>(</w:t>
      </w:r>
      <w:r w:rsidRPr="003F1910">
        <w:rPr>
          <w:rFonts w:ascii="Times New Roman" w:hAnsi="Times New Roman" w:cs="Times New Roman"/>
          <w:i/>
          <w:sz w:val="24"/>
          <w:szCs w:val="24"/>
        </w:rPr>
        <w:t>D</w:t>
      </w:r>
      <w:r>
        <w:rPr>
          <w:rFonts w:ascii="Times New Roman" w:hAnsi="Times New Roman" w:cs="Times New Roman"/>
          <w:sz w:val="24"/>
          <w:szCs w:val="24"/>
        </w:rPr>
        <w:t xml:space="preserve">) are the target leaf and fine root biomass at diameter </w:t>
      </w:r>
      <w:r w:rsidRPr="003F1910">
        <w:rPr>
          <w:rFonts w:ascii="Times New Roman" w:hAnsi="Times New Roman" w:cs="Times New Roman"/>
          <w:i/>
          <w:sz w:val="24"/>
          <w:szCs w:val="24"/>
        </w:rPr>
        <w:t>D</w:t>
      </w:r>
      <w:r>
        <w:rPr>
          <w:rFonts w:ascii="Times New Roman" w:hAnsi="Times New Roman" w:cs="Times New Roman"/>
          <w:sz w:val="24"/>
          <w:szCs w:val="24"/>
        </w:rPr>
        <w:t xml:space="preserve">, respectively; </w:t>
      </w:r>
      <w:proofErr w:type="spellStart"/>
      <w:r w:rsidRPr="003F1910">
        <w:rPr>
          <w:rFonts w:ascii="Times New Roman" w:hAnsi="Times New Roman" w:cs="Times New Roman"/>
          <w:i/>
          <w:sz w:val="24"/>
          <w:szCs w:val="24"/>
        </w:rPr>
        <w:t>CN</w:t>
      </w:r>
      <w:r w:rsidRPr="003F1910">
        <w:rPr>
          <w:rFonts w:ascii="Times New Roman" w:hAnsi="Times New Roman" w:cs="Times New Roman"/>
          <w:sz w:val="24"/>
          <w:szCs w:val="24"/>
          <w:vertAlign w:val="subscript"/>
        </w:rPr>
        <w:t>leaf</w:t>
      </w:r>
      <w:proofErr w:type="spellEnd"/>
      <w:r>
        <w:rPr>
          <w:rFonts w:ascii="Times New Roman" w:hAnsi="Times New Roman" w:cs="Times New Roman"/>
          <w:sz w:val="24"/>
          <w:szCs w:val="24"/>
        </w:rPr>
        <w:t xml:space="preserve"> and </w:t>
      </w:r>
      <w:r w:rsidRPr="003F1910">
        <w:rPr>
          <w:rFonts w:ascii="Times New Roman" w:hAnsi="Times New Roman" w:cs="Times New Roman"/>
          <w:i/>
          <w:sz w:val="24"/>
          <w:szCs w:val="24"/>
        </w:rPr>
        <w:t>CN</w:t>
      </w:r>
      <w:r w:rsidRPr="003F1910">
        <w:rPr>
          <w:rFonts w:ascii="Times New Roman" w:hAnsi="Times New Roman" w:cs="Times New Roman"/>
          <w:sz w:val="24"/>
          <w:szCs w:val="24"/>
          <w:vertAlign w:val="subscript"/>
        </w:rPr>
        <w:t>FR</w:t>
      </w:r>
      <w:r>
        <w:rPr>
          <w:rFonts w:ascii="Times New Roman" w:hAnsi="Times New Roman" w:cs="Times New Roman"/>
          <w:sz w:val="24"/>
          <w:szCs w:val="24"/>
        </w:rPr>
        <w:t xml:space="preserve"> are the C:N ratios of leaves and fine roots, respectively. </w:t>
      </w:r>
      <w:r w:rsidRPr="003F1910">
        <w:rPr>
          <w:rFonts w:ascii="Times New Roman" w:hAnsi="Times New Roman" w:cs="Times New Roman"/>
          <w:i/>
          <w:sz w:val="24"/>
          <w:szCs w:val="24"/>
        </w:rPr>
        <w:t>L</w:t>
      </w:r>
      <w:r w:rsidRPr="003F1910">
        <w:rPr>
          <w:rFonts w:ascii="Times New Roman" w:hAnsi="Times New Roman" w:cs="Times New Roman"/>
          <w:sz w:val="24"/>
          <w:szCs w:val="24"/>
          <w:vertAlign w:val="superscript"/>
        </w:rPr>
        <w:t>*</w:t>
      </w:r>
      <w:r>
        <w:rPr>
          <w:rFonts w:ascii="Times New Roman" w:hAnsi="Times New Roman" w:cs="Times New Roman"/>
          <w:sz w:val="24"/>
          <w:szCs w:val="24"/>
        </w:rPr>
        <w:t>(</w:t>
      </w:r>
      <w:r w:rsidRPr="003F1910">
        <w:rPr>
          <w:rFonts w:ascii="Times New Roman" w:hAnsi="Times New Roman" w:cs="Times New Roman"/>
          <w:i/>
          <w:sz w:val="24"/>
          <w:szCs w:val="24"/>
        </w:rPr>
        <w:t>D</w:t>
      </w:r>
      <w:r>
        <w:rPr>
          <w:rFonts w:ascii="Times New Roman" w:hAnsi="Times New Roman" w:cs="Times New Roman"/>
          <w:sz w:val="24"/>
          <w:szCs w:val="24"/>
        </w:rPr>
        <w:t xml:space="preserve">) and </w:t>
      </w:r>
      <w:r w:rsidRPr="003F1910">
        <w:rPr>
          <w:rFonts w:ascii="Times New Roman" w:hAnsi="Times New Roman" w:cs="Times New Roman"/>
          <w:i/>
          <w:sz w:val="24"/>
          <w:szCs w:val="24"/>
        </w:rPr>
        <w:t>FR</w:t>
      </w:r>
      <w:r w:rsidRPr="003F1910">
        <w:rPr>
          <w:rFonts w:ascii="Times New Roman" w:hAnsi="Times New Roman" w:cs="Times New Roman"/>
          <w:sz w:val="24"/>
          <w:szCs w:val="24"/>
          <w:vertAlign w:val="superscript"/>
        </w:rPr>
        <w:t>*</w:t>
      </w:r>
      <w:r>
        <w:rPr>
          <w:rFonts w:ascii="Times New Roman" w:hAnsi="Times New Roman" w:cs="Times New Roman"/>
          <w:sz w:val="24"/>
          <w:szCs w:val="24"/>
        </w:rPr>
        <w:t>(</w:t>
      </w:r>
      <w:r w:rsidRPr="003F1910">
        <w:rPr>
          <w:rFonts w:ascii="Times New Roman" w:hAnsi="Times New Roman" w:cs="Times New Roman"/>
          <w:i/>
          <w:sz w:val="24"/>
          <w:szCs w:val="24"/>
        </w:rPr>
        <w:t>D</w:t>
      </w:r>
      <w:r>
        <w:rPr>
          <w:rFonts w:ascii="Times New Roman" w:hAnsi="Times New Roman" w:cs="Times New Roman"/>
          <w:sz w:val="24"/>
          <w:szCs w:val="24"/>
        </w:rPr>
        <w:t xml:space="preserve">) are defined in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w:t>
      </w:r>
      <w:r w:rsidRPr="002B0C63">
        <w:rPr>
          <w:rFonts w:ascii="Times New Roman" w:hAnsi="Times New Roman" w:cs="Times New Roman"/>
          <w:i/>
          <w:sz w:val="24"/>
          <w:szCs w:val="24"/>
        </w:rPr>
        <w:t>et al</w:t>
      </w:r>
      <w:r>
        <w:rPr>
          <w:rFonts w:ascii="Times New Roman" w:hAnsi="Times New Roman" w:cs="Times New Roman"/>
          <w:sz w:val="24"/>
          <w:szCs w:val="24"/>
        </w:rPr>
        <w:t>. (2015). If NSN exceeds the target, then the excess NSN is returned to the mineralized N pool in the soil (i.e. as if it was never taken up to begin with because the plant did not need it).</w:t>
      </w:r>
    </w:p>
    <w:p w:rsidR="00064582" w:rsidRDefault="003D656B" w:rsidP="00C32E3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Flows from NSN to new tissues simply piggyback on the carbon allocation described in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w:t>
      </w:r>
      <w:r w:rsidRPr="00815A52">
        <w:rPr>
          <w:rFonts w:ascii="Times New Roman" w:hAnsi="Times New Roman" w:cs="Times New Roman"/>
          <w:i/>
          <w:sz w:val="24"/>
          <w:szCs w:val="24"/>
        </w:rPr>
        <w:t>et al</w:t>
      </w:r>
      <w:r>
        <w:rPr>
          <w:rFonts w:ascii="Times New Roman" w:hAnsi="Times New Roman" w:cs="Times New Roman"/>
          <w:sz w:val="24"/>
          <w:szCs w:val="24"/>
        </w:rPr>
        <w:t xml:space="preserve">. </w:t>
      </w:r>
      <w:r w:rsidR="00D53462">
        <w:rPr>
          <w:rFonts w:ascii="Times New Roman" w:hAnsi="Times New Roman" w:cs="Times New Roman"/>
          <w:sz w:val="24"/>
          <w:szCs w:val="24"/>
        </w:rPr>
        <w:fldChar w:fldCharType="begin">
          <w:fldData xml:space="preserve">PEVuZE5vdGU+PENpdGUgRXhjbHVkZUF1dGg9IjEiPjxBdXRob3I+V2VuZzwvQXV0aG9yPjxZZWFy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</w:fldData>
        </w:fldChar>
      </w:r>
      <w:r>
        <w:rPr>
          <w:rFonts w:ascii="Times New Roman" w:hAnsi="Times New Roman" w:cs="Times New Roman"/>
          <w:sz w:val="24"/>
          <w:szCs w:val="24"/>
        </w:rPr>
        <w:instrText xml:space="preserve"> ADDIN EN.CITE </w:instrText>
      </w:r>
      <w:r w:rsidR="00D53462">
        <w:rPr>
          <w:rFonts w:ascii="Times New Roman" w:hAnsi="Times New Roman" w:cs="Times New Roman"/>
          <w:sz w:val="24"/>
          <w:szCs w:val="24"/>
        </w:rPr>
        <w:fldChar w:fldCharType="begin">
          <w:fldData xml:space="preserve">PEVuZE5vdGU+PENpdGUgRXhjbHVkZUF1dGg9IjEiPjxBdXRob3I+V2VuZzwvQXV0aG9yPjxZZWFy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</w:fldData>
        </w:fldChar>
      </w:r>
      <w:r>
        <w:rPr>
          <w:rFonts w:ascii="Times New Roman" w:hAnsi="Times New Roman" w:cs="Times New Roman"/>
          <w:sz w:val="24"/>
          <w:szCs w:val="24"/>
        </w:rPr>
        <w:instrText xml:space="preserve"> ADDIN EN.CITE.DATA </w:instrText>
      </w:r>
      <w:r w:rsidR="00D53462">
        <w:rPr>
          <w:rFonts w:ascii="Times New Roman" w:hAnsi="Times New Roman" w:cs="Times New Roman"/>
          <w:sz w:val="24"/>
          <w:szCs w:val="24"/>
        </w:rPr>
      </w:r>
      <w:r w:rsidR="00D53462">
        <w:rPr>
          <w:rFonts w:ascii="Times New Roman" w:hAnsi="Times New Roman" w:cs="Times New Roman"/>
          <w:sz w:val="24"/>
          <w:szCs w:val="24"/>
        </w:rPr>
        <w:fldChar w:fldCharType="end"/>
      </w:r>
      <w:r w:rsidR="00D53462">
        <w:rPr>
          <w:rFonts w:ascii="Times New Roman" w:hAnsi="Times New Roman" w:cs="Times New Roman"/>
          <w:sz w:val="24"/>
          <w:szCs w:val="24"/>
        </w:rPr>
      </w:r>
      <w:r w:rsidR="00D53462">
        <w:rPr>
          <w:rFonts w:ascii="Times New Roman" w:hAnsi="Times New Roman" w:cs="Times New Roman"/>
          <w:sz w:val="24"/>
          <w:szCs w:val="24"/>
        </w:rPr>
        <w:fldChar w:fldCharType="separate"/>
      </w:r>
      <w:r>
        <w:rPr>
          <w:rFonts w:ascii="Times New Roman" w:hAnsi="Times New Roman" w:cs="Times New Roman"/>
          <w:noProof/>
          <w:sz w:val="24"/>
          <w:szCs w:val="24"/>
        </w:rPr>
        <w:t>(2015)</w:t>
      </w:r>
      <w:r w:rsidR="00D53462">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32E35">
        <w:rPr>
          <w:rFonts w:ascii="Times New Roman" w:hAnsi="Times New Roman" w:cs="Times New Roman"/>
          <w:sz w:val="24"/>
          <w:szCs w:val="24"/>
        </w:rPr>
        <w:t xml:space="preserve">There is an LAI target in LM3-PPA that helps plants to manage non-structural carbon (NSC) allocation. For example, as long as there is sufficient NSC, plants allocate to new leaves to close the gap between their current and target LAI. With the possibility of N limitation, we replaced the target LAI in </w:t>
      </w:r>
      <w:proofErr w:type="spellStart"/>
      <w:r w:rsidR="00C32E35">
        <w:rPr>
          <w:rFonts w:ascii="Times New Roman" w:hAnsi="Times New Roman" w:cs="Times New Roman"/>
          <w:sz w:val="24"/>
          <w:szCs w:val="24"/>
        </w:rPr>
        <w:t>Weng</w:t>
      </w:r>
      <w:proofErr w:type="spellEnd"/>
      <w:r w:rsidR="00C32E35">
        <w:rPr>
          <w:rFonts w:ascii="Times New Roman" w:hAnsi="Times New Roman" w:cs="Times New Roman"/>
          <w:sz w:val="24"/>
          <w:szCs w:val="24"/>
        </w:rPr>
        <w:t xml:space="preserve"> </w:t>
      </w:r>
      <w:r w:rsidR="00C32E35" w:rsidRPr="00815A52">
        <w:rPr>
          <w:rFonts w:ascii="Times New Roman" w:hAnsi="Times New Roman" w:cs="Times New Roman"/>
          <w:i/>
          <w:sz w:val="24"/>
          <w:szCs w:val="24"/>
        </w:rPr>
        <w:t>et al</w:t>
      </w:r>
      <w:r w:rsidR="00C32E35">
        <w:rPr>
          <w:rFonts w:ascii="Times New Roman" w:hAnsi="Times New Roman" w:cs="Times New Roman"/>
          <w:sz w:val="24"/>
          <w:szCs w:val="24"/>
        </w:rPr>
        <w:t xml:space="preserve">. </w:t>
      </w:r>
      <w:r w:rsidR="00D53462">
        <w:rPr>
          <w:rFonts w:ascii="Times New Roman" w:hAnsi="Times New Roman" w:cs="Times New Roman"/>
          <w:sz w:val="24"/>
          <w:szCs w:val="24"/>
        </w:rPr>
        <w:fldChar w:fldCharType="begin">
          <w:fldData xml:space="preserve">PEVuZE5vdGU+PENpdGUgRXhjbHVkZUF1dGg9IjEiPjxBdXRob3I+V2VuZzwvQXV0aG9yPjxZZWFy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</w:fldData>
        </w:fldChar>
      </w:r>
      <w:r>
        <w:rPr>
          <w:rFonts w:ascii="Times New Roman" w:hAnsi="Times New Roman" w:cs="Times New Roman"/>
          <w:sz w:val="24"/>
          <w:szCs w:val="24"/>
        </w:rPr>
        <w:instrText xml:space="preserve"> ADDIN EN.CITE </w:instrText>
      </w:r>
      <w:r w:rsidR="00D53462">
        <w:rPr>
          <w:rFonts w:ascii="Times New Roman" w:hAnsi="Times New Roman" w:cs="Times New Roman"/>
          <w:sz w:val="24"/>
          <w:szCs w:val="24"/>
        </w:rPr>
        <w:fldChar w:fldCharType="begin">
          <w:fldData xml:space="preserve">PEVuZE5vdGU+PENpdGUgRXhjbHVkZUF1dGg9IjEiPjxBdXRob3I+V2VuZzwvQXV0aG9yPjxZZWFy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</w:fldData>
        </w:fldChar>
      </w:r>
      <w:r>
        <w:rPr>
          <w:rFonts w:ascii="Times New Roman" w:hAnsi="Times New Roman" w:cs="Times New Roman"/>
          <w:sz w:val="24"/>
          <w:szCs w:val="24"/>
        </w:rPr>
        <w:instrText xml:space="preserve"> ADDIN EN.CITE.DATA </w:instrText>
      </w:r>
      <w:r w:rsidR="00D53462">
        <w:rPr>
          <w:rFonts w:ascii="Times New Roman" w:hAnsi="Times New Roman" w:cs="Times New Roman"/>
          <w:sz w:val="24"/>
          <w:szCs w:val="24"/>
        </w:rPr>
      </w:r>
      <w:r w:rsidR="00D53462">
        <w:rPr>
          <w:rFonts w:ascii="Times New Roman" w:hAnsi="Times New Roman" w:cs="Times New Roman"/>
          <w:sz w:val="24"/>
          <w:szCs w:val="24"/>
        </w:rPr>
        <w:fldChar w:fldCharType="end"/>
      </w:r>
      <w:r w:rsidR="00D53462">
        <w:rPr>
          <w:rFonts w:ascii="Times New Roman" w:hAnsi="Times New Roman" w:cs="Times New Roman"/>
          <w:sz w:val="24"/>
          <w:szCs w:val="24"/>
        </w:rPr>
      </w:r>
      <w:r w:rsidR="00D53462">
        <w:rPr>
          <w:rFonts w:ascii="Times New Roman" w:hAnsi="Times New Roman" w:cs="Times New Roman"/>
          <w:sz w:val="24"/>
          <w:szCs w:val="24"/>
        </w:rPr>
        <w:fldChar w:fldCharType="separate"/>
      </w:r>
      <w:r w:rsidR="00C32E35">
        <w:rPr>
          <w:rFonts w:ascii="Times New Roman" w:hAnsi="Times New Roman" w:cs="Times New Roman"/>
          <w:noProof/>
          <w:sz w:val="24"/>
          <w:szCs w:val="24"/>
        </w:rPr>
        <w:t>(2015)</w:t>
      </w:r>
      <w:r w:rsidR="00D53462">
        <w:rPr>
          <w:rFonts w:ascii="Times New Roman" w:hAnsi="Times New Roman" w:cs="Times New Roman"/>
          <w:sz w:val="24"/>
          <w:szCs w:val="24"/>
        </w:rPr>
        <w:fldChar w:fldCharType="end"/>
      </w:r>
      <w:r w:rsidR="00C32E35">
        <w:rPr>
          <w:rFonts w:ascii="Times New Roman" w:hAnsi="Times New Roman" w:cs="Times New Roman"/>
          <w:sz w:val="24"/>
          <w:szCs w:val="24"/>
        </w:rPr>
        <w:t xml:space="preserve"> with the minimum of two targets: </w:t>
      </w:r>
      <w:r w:rsidR="00064582">
        <w:rPr>
          <w:rFonts w:ascii="Times New Roman" w:hAnsi="Times New Roman" w:cs="Times New Roman"/>
          <w:sz w:val="24"/>
          <w:szCs w:val="24"/>
        </w:rPr>
        <w:t xml:space="preserve">a light-limited target and </w:t>
      </w:r>
      <w:r w:rsidR="00C32E35">
        <w:rPr>
          <w:rFonts w:ascii="Times New Roman" w:hAnsi="Times New Roman" w:cs="Times New Roman"/>
          <w:sz w:val="24"/>
          <w:szCs w:val="24"/>
        </w:rPr>
        <w:t xml:space="preserve">an N-limited target. </w:t>
      </w:r>
      <w:r w:rsidR="00064582">
        <w:rPr>
          <w:rFonts w:ascii="Times New Roman" w:hAnsi="Times New Roman" w:cs="Times New Roman"/>
          <w:sz w:val="24"/>
          <w:szCs w:val="24"/>
        </w:rPr>
        <w:t xml:space="preserve">The light-limited target LAI is the value that causes a tree’s most shaded (least productive) leaves to have lifetime GPP approximately equal to the sum of leaves’ and supportive tissues’ lifetime construction and respiration costs. It can only be reached when N is saturating. Light-limited target LAI was pre-computed for canopy trees of each PFT. </w:t>
      </w:r>
    </w:p>
    <w:p w:rsidR="00DA00EB" w:rsidRDefault="00DA00EB" w:rsidP="00DA00E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N-limited target LAI (</w:t>
      </w:r>
      <w:proofErr w:type="spellStart"/>
      <w:r w:rsidRPr="00407956">
        <w:rPr>
          <w:rFonts w:ascii="Times New Roman" w:hAnsi="Times New Roman" w:cs="Times New Roman"/>
          <w:i/>
          <w:sz w:val="24"/>
          <w:szCs w:val="24"/>
        </w:rPr>
        <w:t>L</w:t>
      </w:r>
      <w:r w:rsidRPr="00B947DF">
        <w:rPr>
          <w:rFonts w:ascii="Times New Roman" w:hAnsi="Times New Roman" w:cs="Times New Roman"/>
          <w:sz w:val="24"/>
          <w:szCs w:val="24"/>
          <w:vertAlign w:val="subscript"/>
        </w:rPr>
        <w:t>N</w:t>
      </w:r>
      <w:proofErr w:type="gramStart"/>
      <w:r>
        <w:rPr>
          <w:rFonts w:ascii="Times New Roman" w:hAnsi="Times New Roman" w:cs="Times New Roman"/>
          <w:sz w:val="24"/>
          <w:szCs w:val="24"/>
          <w:vertAlign w:val="subscript"/>
        </w:rPr>
        <w:t>,target</w:t>
      </w:r>
      <w:proofErr w:type="spellEnd"/>
      <w:proofErr w:type="gramEnd"/>
      <w:r>
        <w:rPr>
          <w:rFonts w:ascii="Times New Roman" w:hAnsi="Times New Roman" w:cs="Times New Roman"/>
          <w:sz w:val="24"/>
          <w:szCs w:val="24"/>
        </w:rPr>
        <w:t>)</w:t>
      </w:r>
      <w:r w:rsidR="00A9074A">
        <w:rPr>
          <w:rFonts w:ascii="Times New Roman" w:hAnsi="Times New Roman" w:cs="Times New Roman"/>
          <w:sz w:val="24"/>
          <w:szCs w:val="24"/>
        </w:rPr>
        <w:t xml:space="preserve"> </w:t>
      </w:r>
      <w:r>
        <w:rPr>
          <w:rFonts w:ascii="Times New Roman" w:hAnsi="Times New Roman" w:cs="Times New Roman"/>
          <w:sz w:val="24"/>
          <w:szCs w:val="24"/>
        </w:rPr>
        <w:t xml:space="preserve">is PFT-specific and is updated once per modeled year. The N-limited target LAI at year </w:t>
      </w:r>
      <w:proofErr w:type="spellStart"/>
      <w:r w:rsidRPr="00BF2BA1">
        <w:rPr>
          <w:rFonts w:ascii="Times New Roman" w:hAnsi="Times New Roman" w:cs="Times New Roman"/>
          <w:i/>
          <w:sz w:val="24"/>
          <w:szCs w:val="24"/>
        </w:rPr>
        <w:t>i</w:t>
      </w:r>
      <w:proofErr w:type="spellEnd"/>
      <w:r>
        <w:rPr>
          <w:rFonts w:ascii="Times New Roman" w:hAnsi="Times New Roman" w:cs="Times New Roman"/>
          <w:sz w:val="24"/>
          <w:szCs w:val="24"/>
        </w:rPr>
        <w:t xml:space="preserve"> is calculated by leaf mass per unit area (</w:t>
      </w:r>
      <w:r w:rsidRPr="00064582">
        <w:rPr>
          <w:rFonts w:ascii="Times New Roman" w:hAnsi="Times New Roman" w:cs="Times New Roman"/>
          <w:i/>
          <w:sz w:val="24"/>
          <w:szCs w:val="24"/>
        </w:rPr>
        <w:t>σ</w:t>
      </w:r>
      <w:r>
        <w:rPr>
          <w:rFonts w:ascii="Times New Roman" w:hAnsi="Times New Roman" w:cs="Times New Roman"/>
          <w:sz w:val="24"/>
          <w:szCs w:val="24"/>
        </w:rPr>
        <w:t>), leaf lifespan (</w:t>
      </w:r>
      <w:r w:rsidRPr="00064582">
        <w:rPr>
          <w:rFonts w:ascii="Times New Roman" w:hAnsi="Times New Roman" w:cs="Times New Roman"/>
          <w:i/>
          <w:sz w:val="24"/>
          <w:szCs w:val="24"/>
        </w:rPr>
        <w:t>λ</w:t>
      </w:r>
      <w:r>
        <w:rPr>
          <w:rFonts w:ascii="Times New Roman" w:hAnsi="Times New Roman" w:cs="Times New Roman"/>
          <w:sz w:val="24"/>
          <w:szCs w:val="24"/>
        </w:rPr>
        <w:t>), leaf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 (</w:t>
      </w:r>
      <w:proofErr w:type="spellStart"/>
      <w:r w:rsidRPr="00064DA2">
        <w:rPr>
          <w:rFonts w:ascii="Times New Roman" w:hAnsi="Times New Roman" w:cs="Times New Roman"/>
          <w:i/>
          <w:sz w:val="24"/>
          <w:szCs w:val="24"/>
        </w:rPr>
        <w:t>CN</w:t>
      </w:r>
      <w:r w:rsidRPr="00064DA2">
        <w:rPr>
          <w:rFonts w:ascii="Times New Roman" w:hAnsi="Times New Roman" w:cs="Times New Roman"/>
          <w:sz w:val="24"/>
          <w:szCs w:val="24"/>
          <w:vertAlign w:val="subscript"/>
        </w:rPr>
        <w:t>leaf</w:t>
      </w:r>
      <w:proofErr w:type="spellEnd"/>
      <w:r>
        <w:rPr>
          <w:rFonts w:ascii="Times New Roman" w:hAnsi="Times New Roman" w:cs="Times New Roman"/>
          <w:sz w:val="24"/>
          <w:szCs w:val="24"/>
        </w:rPr>
        <w:t>), and the annual N mineralization index (</w:t>
      </w:r>
      <m:oMath>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Times New Roman" w:cs="Times New Roman"/>
                    <w:sz w:val="24"/>
                    <w:szCs w:val="24"/>
                  </w:rPr>
                  <m:t>m</m:t>
                </m:r>
              </m:sub>
            </m:sSub>
          </m:e>
        </m:acc>
      </m:oMath>
      <w:r>
        <w:rPr>
          <w:rFonts w:ascii="Times New Roman" w:hAnsi="Times New Roman" w:cs="Times New Roman"/>
          <w:sz w:val="24"/>
          <w:szCs w:val="24"/>
        </w:rPr>
        <w:t xml:space="preserve">) at year </w:t>
      </w:r>
      <w:proofErr w:type="spellStart"/>
      <w:r w:rsidRPr="00BF2BA1">
        <w:rPr>
          <w:rFonts w:ascii="Times New Roman" w:hAnsi="Times New Roman" w:cs="Times New Roman"/>
          <w:i/>
          <w:sz w:val="24"/>
          <w:szCs w:val="24"/>
        </w:rPr>
        <w:t>i</w:t>
      </w:r>
      <w:proofErr w:type="spellEnd"/>
      <w:r w:rsidR="009668FF">
        <w:rPr>
          <w:rFonts w:ascii="Times New Roman" w:hAnsi="Times New Roman" w:cs="Times New Roman"/>
          <w:i/>
          <w:sz w:val="24"/>
          <w:szCs w:val="24"/>
        </w:rPr>
        <w:t xml:space="preserve"> </w:t>
      </w:r>
      <w:r w:rsidR="009668FF">
        <w:rPr>
          <w:rFonts w:ascii="Times New Roman" w:hAnsi="Times New Roman" w:cs="Times New Roman"/>
          <w:sz w:val="24"/>
          <w:szCs w:val="24"/>
        </w:rPr>
        <w:t>is</w:t>
      </w:r>
      <w:r>
        <w:rPr>
          <w:rFonts w:ascii="Times New Roman" w:hAnsi="Times New Roman" w:cs="Times New Roman"/>
          <w:sz w:val="24"/>
          <w:szCs w:val="24"/>
        </w:rPr>
        <w:t xml:space="preserve">: </w:t>
      </w:r>
    </w:p>
    <w:tbl>
      <w:tblPr>
        <w:tblW w:w="0" w:type="auto"/>
        <w:tblCellMar>
          <w:top w:w="58" w:type="dxa"/>
          <w:left w:w="0" w:type="dxa"/>
          <w:bottom w:w="58" w:type="dxa"/>
          <w:right w:w="0" w:type="dxa"/>
        </w:tblCellMar>
        <w:tblLook w:val="04A0"/>
      </w:tblPr>
      <w:tblGrid>
        <w:gridCol w:w="7290"/>
        <w:gridCol w:w="1350"/>
      </w:tblGrid>
      <w:tr w:rsidR="00DA00EB" w:rsidRPr="00CA2694" w:rsidTr="00E86347">
        <w:tc>
          <w:tcPr>
            <w:tcW w:w="7290" w:type="dxa"/>
            <w:shd w:val="clear" w:color="auto" w:fill="auto"/>
            <w:vAlign w:val="center"/>
          </w:tcPr>
          <w:p w:rsidR="00DA00EB" w:rsidRDefault="00D53462" w:rsidP="00125F32">
            <w:pPr>
              <w:spacing w:after="0" w:line="36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N,target</m:t>
                  </m:r>
                </m:sub>
              </m:sSub>
              <m:r>
                <w:rPr>
                  <w:rFonts w:ascii="Cambria Math" w:hAnsi="Times New Roman" w:cs="Times New Roman"/>
                  <w:sz w:val="24"/>
                  <w:szCs w:val="24"/>
                </w:rPr>
                <m:t>(i)=</m:t>
              </m:r>
              <m:f>
                <m:fPr>
                  <m:ctrlPr>
                    <w:rPr>
                      <w:rFonts w:ascii="Cambria Math" w:hAnsi="Times New Roman" w:cs="Times New Roman"/>
                      <w:i/>
                      <w:sz w:val="24"/>
                      <w:szCs w:val="24"/>
                    </w:rPr>
                  </m:ctrlPr>
                </m:fPr>
                <m:num>
                  <m:r>
                    <w:rPr>
                      <w:rFonts w:ascii="Cambria Math" w:hAnsi="Times New Roman" w:cs="Times New Roman"/>
                      <w:sz w:val="24"/>
                      <w:szCs w:val="24"/>
                    </w:rPr>
                    <m:t>0.5</m:t>
                  </m:r>
                  <m:r>
                    <w:rPr>
                      <w:rFonts w:ascii="Cambria Math" w:hAnsi="Cambria Math" w:cs="Times New Roman"/>
                      <w:sz w:val="24"/>
                      <w:szCs w:val="24"/>
                    </w:rPr>
                    <m:t>∙λ∙</m:t>
                  </m:r>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Times New Roman" w:cs="Times New Roman"/>
                              <w:sz w:val="24"/>
                              <w:szCs w:val="24"/>
                            </w:rPr>
                            <m:t>m</m:t>
                          </m:r>
                        </m:sub>
                      </m:sSub>
                      <m:r>
                        <w:rPr>
                          <w:rFonts w:ascii="Cambria Math" w:hAnsi="Times New Roman" w:cs="Times New Roman"/>
                          <w:sz w:val="24"/>
                          <w:szCs w:val="24"/>
                        </w:rPr>
                        <m:t>(i)</m:t>
                      </m:r>
                    </m:e>
                  </m:acc>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CN</m:t>
                      </m:r>
                    </m:e>
                    <m:sub>
                      <m:r>
                        <w:rPr>
                          <w:rFonts w:ascii="Cambria Math" w:hAnsi="Times New Roman" w:cs="Times New Roman"/>
                          <w:sz w:val="24"/>
                          <w:szCs w:val="24"/>
                        </w:rPr>
                        <m:t>leaf</m:t>
                      </m:r>
                    </m:sub>
                  </m:sSub>
                </m:num>
                <m:den>
                  <m:r>
                    <w:rPr>
                      <w:rFonts w:ascii="Cambria Math" w:hAnsi="Cambria Math" w:cs="Times New Roman"/>
                      <w:sz w:val="24"/>
                      <w:szCs w:val="24"/>
                    </w:rPr>
                    <m:t>σ</m:t>
                  </m:r>
                </m:den>
              </m:f>
            </m:oMath>
            <w:r w:rsidR="00DA00EB">
              <w:rPr>
                <w:rFonts w:ascii="Times New Roman" w:hAnsi="Times New Roman" w:cs="Times New Roman"/>
                <w:sz w:val="24"/>
                <w:szCs w:val="24"/>
              </w:rPr>
              <w:t xml:space="preserve"> ,</w:t>
            </w:r>
          </w:p>
        </w:tc>
        <w:tc>
          <w:tcPr>
            <w:tcW w:w="1350" w:type="dxa"/>
            <w:shd w:val="clear" w:color="auto" w:fill="auto"/>
            <w:vAlign w:val="center"/>
          </w:tcPr>
          <w:p w:rsidR="00DA00EB" w:rsidRDefault="00DA00EB"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S4</w:t>
            </w:r>
            <w:r w:rsidRPr="00CA2694">
              <w:rPr>
                <w:rFonts w:ascii="Times New Roman" w:hAnsi="Times New Roman" w:cs="Times New Roman"/>
                <w:sz w:val="24"/>
                <w:szCs w:val="24"/>
              </w:rPr>
              <w:t>)</w:t>
            </w:r>
          </w:p>
        </w:tc>
      </w:tr>
    </w:tbl>
    <w:p w:rsidR="00DA00EB" w:rsidRDefault="00DA00EB" w:rsidP="00DA00EB">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the N mineralization index is weighted mean of previous years rates of N-mineralization:</w:t>
      </w:r>
    </w:p>
    <w:tbl>
      <w:tblPr>
        <w:tblW w:w="0" w:type="auto"/>
        <w:tblCellMar>
          <w:top w:w="58" w:type="dxa"/>
          <w:left w:w="0" w:type="dxa"/>
          <w:bottom w:w="58" w:type="dxa"/>
          <w:right w:w="0" w:type="dxa"/>
        </w:tblCellMar>
        <w:tblLook w:val="04A0"/>
      </w:tblPr>
      <w:tblGrid>
        <w:gridCol w:w="7290"/>
        <w:gridCol w:w="1350"/>
      </w:tblGrid>
      <w:tr w:rsidR="00DA00EB" w:rsidRPr="00CA2694" w:rsidTr="00E86347">
        <w:tc>
          <w:tcPr>
            <w:tcW w:w="7290" w:type="dxa"/>
            <w:shd w:val="clear" w:color="auto" w:fill="auto"/>
            <w:vAlign w:val="center"/>
          </w:tcPr>
          <w:p w:rsidR="00DA00EB" w:rsidRDefault="00D53462" w:rsidP="00E86347">
            <w:pPr>
              <w:spacing w:after="0" w:line="360" w:lineRule="auto"/>
              <w:rPr>
                <w:rFonts w:ascii="Times New Roman" w:hAnsi="Times New Roman" w:cs="Times New Roman"/>
                <w:sz w:val="24"/>
                <w:szCs w:val="24"/>
              </w:rPr>
            </w:pPr>
            <m:oMath>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Times New Roman" w:cs="Times New Roman"/>
                          <w:sz w:val="24"/>
                          <w:szCs w:val="24"/>
                        </w:rPr>
                        <m:t>m</m:t>
                      </m:r>
                    </m:sub>
                  </m:sSub>
                </m:e>
              </m:acc>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Times New Roman" w:cs="Times New Roman"/>
                  <w:sz w:val="24"/>
                  <w:szCs w:val="24"/>
                </w:rPr>
                <m:t>=w</m:t>
              </m:r>
              <m:r>
                <w:rPr>
                  <w:rFonts w:ascii="Cambria Math" w:hAnsi="Cambria Math" w:cs="Times New Roman"/>
                  <w:sz w:val="24"/>
                  <w:szCs w:val="24"/>
                </w:rPr>
                <m:t>·</m:t>
              </m:r>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Times New Roman" w:cs="Times New Roman"/>
                          <w:sz w:val="24"/>
                          <w:szCs w:val="24"/>
                        </w:rPr>
                        <m:t>m</m:t>
                      </m:r>
                    </m:sub>
                  </m:sSub>
                </m:e>
              </m:acc>
              <m:d>
                <m:dPr>
                  <m:ctrlPr>
                    <w:rPr>
                      <w:rFonts w:ascii="Cambria Math" w:hAnsi="Times New Roman" w:cs="Times New Roman"/>
                      <w:i/>
                      <w:sz w:val="24"/>
                      <w:szCs w:val="24"/>
                    </w:rPr>
                  </m:ctrlPr>
                </m:dPr>
                <m:e>
                  <m:r>
                    <w:rPr>
                      <w:rFonts w:ascii="Cambria Math" w:hAnsi="Times New Roman" w:cs="Times New Roman"/>
                      <w:sz w:val="24"/>
                      <w:szCs w:val="24"/>
                    </w:rPr>
                    <m:t>i</m:t>
                  </m:r>
                  <m:r>
                    <w:rPr>
                      <w:rFonts w:ascii="Cambria Math" w:hAnsi="Times New Roman" w:cs="Times New Roman"/>
                      <w:sz w:val="24"/>
                      <w:szCs w:val="24"/>
                    </w:rPr>
                    <m:t>-</m:t>
                  </m:r>
                  <m:r>
                    <w:rPr>
                      <w:rFonts w:ascii="Cambria Math" w:hAnsi="Times New Roman" w:cs="Times New Roman"/>
                      <w:sz w:val="24"/>
                      <w:szCs w:val="24"/>
                    </w:rPr>
                    <m:t>1</m:t>
                  </m:r>
                </m:e>
              </m:d>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w)</m:t>
              </m:r>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N</m:t>
                  </m:r>
                </m:e>
                <m:sub>
                  <m:r>
                    <m:rPr>
                      <m:sty m:val="p"/>
                    </m:rPr>
                    <w:rPr>
                      <w:rFonts w:ascii="Cambria Math" w:hAnsi="Times New Roman" w:cs="Times New Roman"/>
                      <w:sz w:val="24"/>
                      <w:szCs w:val="24"/>
                    </w:rPr>
                    <m:t>m</m:t>
                  </m:r>
                </m:sub>
              </m:sSub>
              <m:r>
                <w:rPr>
                  <w:rFonts w:ascii="Cambria Math" w:hAnsi="Times New Roman" w:cs="Times New Roman"/>
                  <w:sz w:val="24"/>
                  <w:szCs w:val="24"/>
                </w:rPr>
                <m:t>(i)</m:t>
              </m:r>
            </m:oMath>
            <w:r w:rsidR="00DA00EB">
              <w:rPr>
                <w:rFonts w:ascii="Times New Roman" w:hAnsi="Times New Roman" w:cs="Times New Roman"/>
                <w:sz w:val="24"/>
                <w:szCs w:val="24"/>
              </w:rPr>
              <w:t xml:space="preserve">, </w:t>
            </w:r>
          </w:p>
        </w:tc>
        <w:tc>
          <w:tcPr>
            <w:tcW w:w="1350" w:type="dxa"/>
            <w:shd w:val="clear" w:color="auto" w:fill="auto"/>
            <w:vAlign w:val="center"/>
          </w:tcPr>
          <w:p w:rsidR="00DA00EB" w:rsidRDefault="00DA00EB"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S5</w:t>
            </w:r>
            <w:r w:rsidRPr="00CA2694">
              <w:rPr>
                <w:rFonts w:ascii="Times New Roman" w:hAnsi="Times New Roman" w:cs="Times New Roman"/>
                <w:sz w:val="24"/>
                <w:szCs w:val="24"/>
              </w:rPr>
              <w:t>)</w:t>
            </w:r>
          </w:p>
        </w:tc>
      </w:tr>
    </w:tbl>
    <w:p w:rsidR="00DA00EB" w:rsidRDefault="00DA00EB" w:rsidP="00DA00EB">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w:t>
      </w:r>
      <w:r w:rsidR="00A9074A">
        <w:rPr>
          <w:rFonts w:ascii="Times New Roman" w:hAnsi="Times New Roman" w:cs="Times New Roman"/>
          <w:sz w:val="24"/>
          <w:szCs w:val="24"/>
        </w:rPr>
        <w:t xml:space="preserve"> </w:t>
      </w:r>
      <w:r w:rsidR="00A9074A" w:rsidRPr="00A9074A">
        <w:rPr>
          <w:rFonts w:ascii="Times New Roman" w:hAnsi="Times New Roman" w:cs="Times New Roman"/>
          <w:i/>
          <w:sz w:val="24"/>
          <w:szCs w:val="24"/>
        </w:rPr>
        <w:t>w</w:t>
      </w:r>
      <w:r w:rsidR="00A9074A">
        <w:rPr>
          <w:rFonts w:ascii="Times New Roman" w:hAnsi="Times New Roman" w:cs="Times New Roman"/>
          <w:sz w:val="24"/>
          <w:szCs w:val="24"/>
        </w:rPr>
        <w:t xml:space="preserve"> is a weighting factor, taking value 0.8 in this study;</w:t>
      </w:r>
      <w:r>
        <w:rPr>
          <w:rFonts w:ascii="Times New Roman" w:hAnsi="Times New Roman" w:cs="Times New Roman"/>
          <w:sz w:val="24"/>
          <w:szCs w:val="24"/>
        </w:rPr>
        <w:t xml:space="preserve"> </w:t>
      </w:r>
      <w:r w:rsidRPr="00064582">
        <w:rPr>
          <w:rFonts w:ascii="Times New Roman" w:hAnsi="Times New Roman" w:cs="Times New Roman"/>
          <w:i/>
          <w:sz w:val="24"/>
          <w:szCs w:val="24"/>
        </w:rPr>
        <w:t>N</w:t>
      </w:r>
      <w:r w:rsidRPr="00064582">
        <w:rPr>
          <w:rFonts w:ascii="Times New Roman" w:hAnsi="Times New Roman" w:cs="Times New Roman"/>
          <w:sz w:val="24"/>
          <w:szCs w:val="24"/>
          <w:vertAlign w:val="subscript"/>
        </w:rPr>
        <w:t>m</w:t>
      </w:r>
      <w:r>
        <w:rPr>
          <w:rFonts w:ascii="Times New Roman" w:hAnsi="Times New Roman" w:cs="Times New Roman"/>
          <w:sz w:val="24"/>
          <w:szCs w:val="24"/>
        </w:rPr>
        <w:t>(</w:t>
      </w:r>
      <w:proofErr w:type="spellStart"/>
      <w:r w:rsidRPr="00064582">
        <w:rPr>
          <w:rFonts w:ascii="Times New Roman" w:hAnsi="Times New Roman" w:cs="Times New Roman"/>
          <w:i/>
          <w:sz w:val="24"/>
          <w:szCs w:val="24"/>
        </w:rPr>
        <w:t>i</w:t>
      </w:r>
      <w:proofErr w:type="spellEnd"/>
      <w:r>
        <w:rPr>
          <w:rFonts w:ascii="Times New Roman" w:hAnsi="Times New Roman" w:cs="Times New Roman"/>
          <w:sz w:val="24"/>
          <w:szCs w:val="24"/>
        </w:rPr>
        <w:t xml:space="preserve">) is the N mineralization rate at year </w:t>
      </w:r>
      <w:proofErr w:type="spellStart"/>
      <w:r w:rsidRPr="00064582">
        <w:rPr>
          <w:rFonts w:ascii="Times New Roman" w:hAnsi="Times New Roman" w:cs="Times New Roman"/>
          <w:i/>
          <w:sz w:val="24"/>
          <w:szCs w:val="24"/>
        </w:rPr>
        <w:t>i</w:t>
      </w:r>
      <w:proofErr w:type="spellEnd"/>
      <w:r w:rsidR="00A9074A">
        <w:rPr>
          <w:rFonts w:ascii="Times New Roman" w:hAnsi="Times New Roman" w:cs="Times New Roman"/>
          <w:sz w:val="24"/>
          <w:szCs w:val="24"/>
        </w:rPr>
        <w:t>;</w:t>
      </w:r>
      <w:r>
        <w:rPr>
          <w:rFonts w:ascii="Times New Roman" w:hAnsi="Times New Roman" w:cs="Times New Roman"/>
          <w:sz w:val="24"/>
          <w:szCs w:val="24"/>
        </w:rPr>
        <w:t xml:space="preserve"> </w:t>
      </w:r>
      <m:oMath>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Times New Roman" w:cs="Times New Roman"/>
                    <w:sz w:val="24"/>
                    <w:szCs w:val="24"/>
                  </w:rPr>
                  <m:t>m</m:t>
                </m:r>
              </m:sub>
            </m:sSub>
          </m:e>
        </m:acc>
        <m:d>
          <m:dPr>
            <m:ctrlPr>
              <w:rPr>
                <w:rFonts w:ascii="Cambria Math" w:hAnsi="Times New Roman" w:cs="Times New Roman"/>
                <w:i/>
                <w:sz w:val="24"/>
                <w:szCs w:val="24"/>
              </w:rPr>
            </m:ctrlPr>
          </m:dPr>
          <m:e>
            <m:r>
              <w:rPr>
                <w:rFonts w:ascii="Cambria Math" w:hAnsi="Times New Roman" w:cs="Times New Roman"/>
                <w:sz w:val="24"/>
                <w:szCs w:val="24"/>
              </w:rPr>
              <m:t>0</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N</m:t>
            </m:r>
          </m:e>
          <m:sub>
            <m:r>
              <m:rPr>
                <m:sty m:val="p"/>
              </m:rPr>
              <w:rPr>
                <w:rFonts w:ascii="Cambria Math" w:hAnsi="Times New Roman" w:cs="Times New Roman"/>
                <w:sz w:val="24"/>
                <w:szCs w:val="24"/>
              </w:rPr>
              <m:t>m</m:t>
            </m:r>
          </m:sub>
        </m:sSub>
        <m:r>
          <w:rPr>
            <w:rFonts w:ascii="Cambria Math" w:hAnsi="Times New Roman" w:cs="Times New Roman"/>
            <w:sz w:val="24"/>
            <w:szCs w:val="24"/>
          </w:rPr>
          <m:t>(1)</m:t>
        </m:r>
      </m:oMath>
      <w:r>
        <w:rPr>
          <w:rFonts w:ascii="Times New Roman" w:hAnsi="Times New Roman" w:cs="Times New Roman"/>
          <w:sz w:val="24"/>
          <w:szCs w:val="24"/>
        </w:rPr>
        <w:t>.</w:t>
      </w:r>
      <w:r w:rsidR="00B70F53">
        <w:rPr>
          <w:rFonts w:ascii="Times New Roman" w:hAnsi="Times New Roman" w:cs="Times New Roman"/>
          <w:sz w:val="24"/>
          <w:szCs w:val="24"/>
        </w:rPr>
        <w:t xml:space="preserve"> The N mineralization index is used to smooth the inter-annual variation of N mineralization rate.</w:t>
      </w:r>
    </w:p>
    <w:p w:rsidR="00C32E35" w:rsidRDefault="002A5837" w:rsidP="00C32E3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L</w:t>
      </w:r>
      <w:r w:rsidR="00C32E35">
        <w:rPr>
          <w:rFonts w:ascii="Times New Roman" w:hAnsi="Times New Roman" w:cs="Times New Roman"/>
          <w:sz w:val="24"/>
          <w:szCs w:val="24"/>
        </w:rPr>
        <w:t xml:space="preserve">eaves and fine roots have fixed C:N ratios, and so the N removed from NSN to construct new leaves is simply the carbon allocated from NSC to leaves, as calculated in </w:t>
      </w:r>
      <w:proofErr w:type="spellStart"/>
      <w:r w:rsidR="00C32E35">
        <w:rPr>
          <w:rFonts w:ascii="Times New Roman" w:hAnsi="Times New Roman" w:cs="Times New Roman"/>
          <w:sz w:val="24"/>
          <w:szCs w:val="24"/>
        </w:rPr>
        <w:t>Weng</w:t>
      </w:r>
      <w:proofErr w:type="spellEnd"/>
      <w:r w:rsidR="00C32E35">
        <w:rPr>
          <w:rFonts w:ascii="Times New Roman" w:hAnsi="Times New Roman" w:cs="Times New Roman"/>
          <w:sz w:val="24"/>
          <w:szCs w:val="24"/>
        </w:rPr>
        <w:t xml:space="preserve"> </w:t>
      </w:r>
      <w:r w:rsidR="00C32E35" w:rsidRPr="00815A52">
        <w:rPr>
          <w:rFonts w:ascii="Times New Roman" w:hAnsi="Times New Roman" w:cs="Times New Roman"/>
          <w:i/>
          <w:sz w:val="24"/>
          <w:szCs w:val="24"/>
        </w:rPr>
        <w:t>et al</w:t>
      </w:r>
      <w:r w:rsidR="00C32E35">
        <w:rPr>
          <w:rFonts w:ascii="Times New Roman" w:hAnsi="Times New Roman" w:cs="Times New Roman"/>
          <w:sz w:val="24"/>
          <w:szCs w:val="24"/>
        </w:rPr>
        <w:t xml:space="preserve">. </w:t>
      </w:r>
      <w:r w:rsidR="00D53462">
        <w:rPr>
          <w:rFonts w:ascii="Times New Roman" w:hAnsi="Times New Roman" w:cs="Times New Roman"/>
          <w:sz w:val="24"/>
          <w:szCs w:val="24"/>
        </w:rPr>
        <w:fldChar w:fldCharType="begin">
          <w:fldData xml:space="preserve">PEVuZE5vdGU+PENpdGUgRXhjbHVkZUF1dGg9IjEiPjxBdXRob3I+V2VuZzwvQXV0aG9yPjxZZWFy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</w:fldData>
        </w:fldChar>
      </w:r>
      <w:r w:rsidR="003D656B">
        <w:rPr>
          <w:rFonts w:ascii="Times New Roman" w:hAnsi="Times New Roman" w:cs="Times New Roman"/>
          <w:sz w:val="24"/>
          <w:szCs w:val="24"/>
        </w:rPr>
        <w:instrText xml:space="preserve"> ADDIN EN.CITE </w:instrText>
      </w:r>
      <w:r w:rsidR="00D53462">
        <w:rPr>
          <w:rFonts w:ascii="Times New Roman" w:hAnsi="Times New Roman" w:cs="Times New Roman"/>
          <w:sz w:val="24"/>
          <w:szCs w:val="24"/>
        </w:rPr>
        <w:fldChar w:fldCharType="begin">
          <w:fldData xml:space="preserve">PEVuZE5vdGU+PENpdGUgRXhjbHVkZUF1dGg9IjEiPjxBdXRob3I+V2VuZzwvQXV0aG9yPjxZZWFy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</w:fldData>
        </w:fldChar>
      </w:r>
      <w:r w:rsidR="003D656B">
        <w:rPr>
          <w:rFonts w:ascii="Times New Roman" w:hAnsi="Times New Roman" w:cs="Times New Roman"/>
          <w:sz w:val="24"/>
          <w:szCs w:val="24"/>
        </w:rPr>
        <w:instrText xml:space="preserve"> ADDIN EN.CITE.DATA </w:instrText>
      </w:r>
      <w:r w:rsidR="00D53462">
        <w:rPr>
          <w:rFonts w:ascii="Times New Roman" w:hAnsi="Times New Roman" w:cs="Times New Roman"/>
          <w:sz w:val="24"/>
          <w:szCs w:val="24"/>
        </w:rPr>
      </w:r>
      <w:r w:rsidR="00D53462">
        <w:rPr>
          <w:rFonts w:ascii="Times New Roman" w:hAnsi="Times New Roman" w:cs="Times New Roman"/>
          <w:sz w:val="24"/>
          <w:szCs w:val="24"/>
        </w:rPr>
        <w:fldChar w:fldCharType="end"/>
      </w:r>
      <w:r w:rsidR="00D53462">
        <w:rPr>
          <w:rFonts w:ascii="Times New Roman" w:hAnsi="Times New Roman" w:cs="Times New Roman"/>
          <w:sz w:val="24"/>
          <w:szCs w:val="24"/>
        </w:rPr>
      </w:r>
      <w:r w:rsidR="00D53462">
        <w:rPr>
          <w:rFonts w:ascii="Times New Roman" w:hAnsi="Times New Roman" w:cs="Times New Roman"/>
          <w:sz w:val="24"/>
          <w:szCs w:val="24"/>
        </w:rPr>
        <w:fldChar w:fldCharType="separate"/>
      </w:r>
      <w:r w:rsidR="00C32E35">
        <w:rPr>
          <w:rFonts w:ascii="Times New Roman" w:hAnsi="Times New Roman" w:cs="Times New Roman"/>
          <w:noProof/>
          <w:sz w:val="24"/>
          <w:szCs w:val="24"/>
        </w:rPr>
        <w:t>(2015)</w:t>
      </w:r>
      <w:r w:rsidR="00D53462">
        <w:rPr>
          <w:rFonts w:ascii="Times New Roman" w:hAnsi="Times New Roman" w:cs="Times New Roman"/>
          <w:sz w:val="24"/>
          <w:szCs w:val="24"/>
        </w:rPr>
        <w:fldChar w:fldCharType="end"/>
      </w:r>
      <w:r w:rsidR="00C32E35">
        <w:rPr>
          <w:rFonts w:ascii="Times New Roman" w:hAnsi="Times New Roman" w:cs="Times New Roman"/>
          <w:sz w:val="24"/>
          <w:szCs w:val="24"/>
        </w:rPr>
        <w:t xml:space="preserve">, divided by leaf C:N. In addition, dead leaves and fine roots </w:t>
      </w:r>
      <w:proofErr w:type="spellStart"/>
      <w:r w:rsidR="00C32E35">
        <w:rPr>
          <w:rFonts w:ascii="Times New Roman" w:hAnsi="Times New Roman" w:cs="Times New Roman"/>
          <w:sz w:val="24"/>
          <w:szCs w:val="24"/>
        </w:rPr>
        <w:t>retranslocate</w:t>
      </w:r>
      <w:proofErr w:type="spellEnd"/>
      <w:r w:rsidR="00C32E35">
        <w:rPr>
          <w:rFonts w:ascii="Times New Roman" w:hAnsi="Times New Roman" w:cs="Times New Roman"/>
          <w:sz w:val="24"/>
          <w:szCs w:val="24"/>
        </w:rPr>
        <w:t xml:space="preserve"> half their N back to the NSN pool before they die. In cases where there is insufficient NSN to meet the </w:t>
      </w:r>
      <w:r w:rsidR="00C32E35">
        <w:rPr>
          <w:rFonts w:ascii="Times New Roman" w:hAnsi="Times New Roman" w:cs="Times New Roman"/>
          <w:sz w:val="24"/>
          <w:szCs w:val="24"/>
        </w:rPr>
        <w:lastRenderedPageBreak/>
        <w:t>carbon demand for new leaves and roots, the excess carbon is allocated to produce new sapwood. Allocation of N to sapwood follows the target sapwood N</w:t>
      </w:r>
      <w:proofErr w:type="gramStart"/>
      <w:r w:rsidR="00C32E35">
        <w:rPr>
          <w:rFonts w:ascii="Times New Roman" w:hAnsi="Times New Roman" w:cs="Times New Roman"/>
          <w:sz w:val="24"/>
          <w:szCs w:val="24"/>
        </w:rPr>
        <w:t>:C</w:t>
      </w:r>
      <w:proofErr w:type="gramEnd"/>
      <w:r w:rsidR="00C32E35">
        <w:rPr>
          <w:rFonts w:ascii="Times New Roman" w:hAnsi="Times New Roman" w:cs="Times New Roman"/>
          <w:sz w:val="24"/>
          <w:szCs w:val="24"/>
        </w:rPr>
        <w:t xml:space="preserve"> as in other tissues. However, if there is insufficient NSN left over after allocation to new leaves and fine roots to meet this demand for sapwood N, then all the carbon is allocated to the sapwood anyway, together with all the available NSN.</w:t>
      </w:r>
      <w:r w:rsidR="00C32E35" w:rsidRPr="00FD1598">
        <w:rPr>
          <w:rFonts w:ascii="Times New Roman" w:hAnsi="Times New Roman" w:cs="Times New Roman"/>
          <w:sz w:val="24"/>
          <w:szCs w:val="24"/>
        </w:rPr>
        <w:t xml:space="preserve"> </w:t>
      </w:r>
      <w:r w:rsidR="00C32E35">
        <w:rPr>
          <w:rFonts w:ascii="Times New Roman" w:hAnsi="Times New Roman" w:cs="Times New Roman"/>
          <w:sz w:val="24"/>
          <w:szCs w:val="24"/>
        </w:rPr>
        <w:t xml:space="preserve">Thus, sapwood has </w:t>
      </w:r>
      <w:r w:rsidR="003D656B">
        <w:rPr>
          <w:rFonts w:ascii="Times New Roman" w:hAnsi="Times New Roman" w:cs="Times New Roman"/>
          <w:sz w:val="24"/>
          <w:szCs w:val="24"/>
        </w:rPr>
        <w:t xml:space="preserve">a </w:t>
      </w:r>
      <w:r w:rsidR="00C32E35">
        <w:rPr>
          <w:rFonts w:ascii="Times New Roman" w:hAnsi="Times New Roman" w:cs="Times New Roman"/>
          <w:sz w:val="24"/>
          <w:szCs w:val="24"/>
        </w:rPr>
        <w:t>variable C</w:t>
      </w:r>
      <w:proofErr w:type="gramStart"/>
      <w:r w:rsidR="00C32E35">
        <w:rPr>
          <w:rFonts w:ascii="Times New Roman" w:hAnsi="Times New Roman" w:cs="Times New Roman"/>
          <w:sz w:val="24"/>
          <w:szCs w:val="24"/>
        </w:rPr>
        <w:t>:N</w:t>
      </w:r>
      <w:proofErr w:type="gramEnd"/>
      <w:r w:rsidR="003D656B">
        <w:rPr>
          <w:rFonts w:ascii="Times New Roman" w:hAnsi="Times New Roman" w:cs="Times New Roman"/>
          <w:sz w:val="24"/>
          <w:szCs w:val="24"/>
        </w:rPr>
        <w:t xml:space="preserve"> ratio</w:t>
      </w:r>
      <w:r w:rsidR="00C32E35">
        <w:rPr>
          <w:rFonts w:ascii="Times New Roman" w:hAnsi="Times New Roman" w:cs="Times New Roman"/>
          <w:sz w:val="24"/>
          <w:szCs w:val="24"/>
        </w:rPr>
        <w:t xml:space="preserve">. </w:t>
      </w:r>
    </w:p>
    <w:p w:rsidR="00C32E35" w:rsidRDefault="00C32E35" w:rsidP="00226E68">
      <w:pPr>
        <w:spacing w:after="0" w:line="360" w:lineRule="auto"/>
        <w:rPr>
          <w:rFonts w:ascii="Times New Roman" w:hAnsi="Times New Roman" w:cs="Times New Roman"/>
          <w:sz w:val="24"/>
          <w:szCs w:val="24"/>
        </w:rPr>
      </w:pPr>
    </w:p>
    <w:p w:rsidR="00C32E35" w:rsidRPr="006B0035" w:rsidRDefault="00C32E35" w:rsidP="00226E68">
      <w:pPr>
        <w:spacing w:after="0" w:line="360" w:lineRule="auto"/>
        <w:rPr>
          <w:rFonts w:ascii="Times New Roman" w:hAnsi="Times New Roman" w:cs="Times New Roman"/>
          <w:sz w:val="24"/>
          <w:szCs w:val="24"/>
        </w:rPr>
      </w:pPr>
      <w:r w:rsidRPr="006B0035">
        <w:rPr>
          <w:rFonts w:ascii="Times New Roman" w:hAnsi="Times New Roman" w:cs="Times New Roman"/>
          <w:sz w:val="24"/>
          <w:szCs w:val="24"/>
        </w:rPr>
        <w:t xml:space="preserve">2. Soil </w:t>
      </w:r>
      <w:r w:rsidR="00B86B6E" w:rsidRPr="006B0035">
        <w:rPr>
          <w:rFonts w:ascii="Times New Roman" w:hAnsi="Times New Roman" w:cs="Times New Roman"/>
          <w:sz w:val="24"/>
          <w:szCs w:val="24"/>
        </w:rPr>
        <w:t xml:space="preserve">nitrogen </w:t>
      </w:r>
      <w:r w:rsidRPr="006B0035">
        <w:rPr>
          <w:rFonts w:ascii="Times New Roman" w:hAnsi="Times New Roman" w:cs="Times New Roman"/>
          <w:sz w:val="24"/>
          <w:szCs w:val="24"/>
        </w:rPr>
        <w:t xml:space="preserve">mineralization </w:t>
      </w:r>
    </w:p>
    <w:p w:rsidR="00226E68" w:rsidRDefault="00FB1970" w:rsidP="00226E6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SOM decomposes, </w:t>
      </w:r>
      <w:r w:rsidR="00226E68">
        <w:rPr>
          <w:rFonts w:ascii="Times New Roman" w:hAnsi="Times New Roman" w:cs="Times New Roman"/>
          <w:sz w:val="24"/>
          <w:szCs w:val="24"/>
        </w:rPr>
        <w:t xml:space="preserve">N in </w:t>
      </w:r>
      <w:r w:rsidR="003D656B">
        <w:rPr>
          <w:rFonts w:ascii="Times New Roman" w:hAnsi="Times New Roman" w:cs="Times New Roman"/>
          <w:sz w:val="24"/>
          <w:szCs w:val="24"/>
        </w:rPr>
        <w:t>it</w:t>
      </w:r>
      <w:r w:rsidR="00226E68" w:rsidRPr="00CA2694">
        <w:rPr>
          <w:rFonts w:ascii="Times New Roman" w:hAnsi="Times New Roman" w:cs="Times New Roman"/>
          <w:sz w:val="24"/>
          <w:szCs w:val="24"/>
        </w:rPr>
        <w:t xml:space="preserve"> </w:t>
      </w:r>
      <w:r w:rsidR="00226E68">
        <w:rPr>
          <w:rFonts w:ascii="Times New Roman" w:hAnsi="Times New Roman" w:cs="Times New Roman"/>
          <w:sz w:val="24"/>
          <w:szCs w:val="24"/>
        </w:rPr>
        <w:t>is</w:t>
      </w:r>
      <w:r w:rsidR="00226E68" w:rsidRPr="00CA2694">
        <w:rPr>
          <w:rFonts w:ascii="Times New Roman" w:hAnsi="Times New Roman" w:cs="Times New Roman"/>
          <w:sz w:val="24"/>
          <w:szCs w:val="24"/>
        </w:rPr>
        <w:t xml:space="preserve"> mineralized</w:t>
      </w:r>
      <w:r w:rsidR="00226E68">
        <w:rPr>
          <w:rFonts w:ascii="Times New Roman" w:hAnsi="Times New Roman" w:cs="Times New Roman"/>
          <w:sz w:val="24"/>
          <w:szCs w:val="24"/>
        </w:rPr>
        <w:t xml:space="preserve"> and enters into the mineral</w:t>
      </w:r>
      <w:r w:rsidR="00226E68" w:rsidRPr="00CA2694">
        <w:rPr>
          <w:rFonts w:ascii="Times New Roman" w:hAnsi="Times New Roman" w:cs="Times New Roman"/>
          <w:sz w:val="24"/>
          <w:szCs w:val="24"/>
        </w:rPr>
        <w:t xml:space="preserve"> N pool </w:t>
      </w:r>
      <w:r>
        <w:rPr>
          <w:rFonts w:ascii="Times New Roman" w:hAnsi="Times New Roman" w:cs="Times New Roman"/>
          <w:sz w:val="24"/>
          <w:szCs w:val="24"/>
        </w:rPr>
        <w:t>when the N requirement of microbes is met. N mineralization does not simply piggyback on the SOM decomposition because soil microbes may be limited by either C or N.</w:t>
      </w:r>
      <w:r w:rsidR="00F502EC">
        <w:rPr>
          <w:rFonts w:ascii="Times New Roman" w:hAnsi="Times New Roman" w:cs="Times New Roman"/>
          <w:sz w:val="24"/>
          <w:szCs w:val="24"/>
        </w:rPr>
        <w:t xml:space="preserve"> </w:t>
      </w:r>
      <w:r w:rsidR="00226E68" w:rsidRPr="00CA2694">
        <w:rPr>
          <w:rFonts w:ascii="Times New Roman" w:hAnsi="Times New Roman" w:cs="Times New Roman"/>
          <w:sz w:val="24"/>
          <w:szCs w:val="24"/>
        </w:rPr>
        <w:t xml:space="preserve">The dynamics of </w:t>
      </w:r>
      <w:r w:rsidR="00226E68">
        <w:rPr>
          <w:rFonts w:ascii="Times New Roman" w:hAnsi="Times New Roman" w:cs="Times New Roman"/>
          <w:sz w:val="24"/>
          <w:szCs w:val="24"/>
        </w:rPr>
        <w:t xml:space="preserve">the </w:t>
      </w:r>
      <w:r w:rsidR="00226E68" w:rsidRPr="00CA2694">
        <w:rPr>
          <w:rFonts w:ascii="Times New Roman" w:hAnsi="Times New Roman" w:cs="Times New Roman"/>
          <w:sz w:val="24"/>
          <w:szCs w:val="24"/>
        </w:rPr>
        <w:t xml:space="preserve">mineral N pool </w:t>
      </w:r>
      <w:r w:rsidR="00F502EC">
        <w:rPr>
          <w:rFonts w:ascii="Times New Roman" w:hAnsi="Times New Roman" w:cs="Times New Roman"/>
          <w:sz w:val="24"/>
          <w:szCs w:val="24"/>
        </w:rPr>
        <w:t>is</w:t>
      </w:r>
      <w:r w:rsidR="00F502EC" w:rsidRPr="00CA2694">
        <w:rPr>
          <w:rFonts w:ascii="Times New Roman" w:hAnsi="Times New Roman" w:cs="Times New Roman"/>
          <w:sz w:val="24"/>
          <w:szCs w:val="24"/>
        </w:rPr>
        <w:t xml:space="preserve"> </w:t>
      </w:r>
      <w:r w:rsidR="00226E68" w:rsidRPr="00CA2694">
        <w:rPr>
          <w:rFonts w:ascii="Times New Roman" w:hAnsi="Times New Roman" w:cs="Times New Roman"/>
          <w:sz w:val="24"/>
          <w:szCs w:val="24"/>
        </w:rPr>
        <w:t>represented by the following equation:</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D53462" w:rsidP="00226E68">
            <w:pPr>
              <w:kinsoku w:val="0"/>
              <w:spacing w:after="0" w:line="360" w:lineRule="auto"/>
              <w:rPr>
                <w:rFonts w:ascii="Times New Roman" w:hAnsi="Times New Roman" w:cs="Times New Roman"/>
                <w:sz w:val="24"/>
                <w:szCs w:val="24"/>
              </w:rPr>
            </w:pPr>
            <m:oMath>
              <m:f>
                <m:fPr>
                  <m:ctrlPr>
                    <w:rPr>
                      <w:rFonts w:ascii="Cambria Math" w:hAnsi="Times New Roman" w:cs="Times New Roman"/>
                      <w:i/>
                      <w:sz w:val="24"/>
                      <w:szCs w:val="24"/>
                    </w:rPr>
                  </m:ctrlPr>
                </m:fPr>
                <m:num>
                  <m:r>
                    <w:rPr>
                      <w:rFonts w:ascii="Cambria Math" w:hAnsi="Cambria Math" w:cs="Times New Roman"/>
                      <w:sz w:val="24"/>
                      <w:szCs w:val="24"/>
                    </w:rPr>
                    <m:t>d</m:t>
                  </m:r>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mineral</m:t>
                      </m:r>
                    </m:sub>
                  </m:sSub>
                </m:num>
                <m:den>
                  <m:r>
                    <w:rPr>
                      <w:rFonts w:ascii="Cambria Math" w:hAnsi="Cambria Math" w:cs="Times New Roman"/>
                      <w:sz w:val="24"/>
                      <w:szCs w:val="24"/>
                    </w:rPr>
                    <m:t>dt</m:t>
                  </m:r>
                </m:den>
              </m:f>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deposition</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m</m:t>
                  </m:r>
                </m:sub>
              </m:sSub>
              <m:r>
                <w:rPr>
                  <w:rFonts w:ascii="Cambria Math" w:hAnsi="Cambria Math" w:cs="Times New Roman"/>
                  <w:sz w:val="24"/>
                  <w:szCs w:val="24"/>
                </w:rPr>
                <m:t>-U-</m:t>
              </m:r>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loss</m:t>
                  </m:r>
                </m:sub>
              </m:sSub>
            </m:oMath>
            <w:r w:rsidR="00226E68">
              <w:rPr>
                <w:rFonts w:ascii="Times New Roman" w:hAnsi="Times New Roman" w:cs="Times New Roman"/>
                <w:sz w:val="24"/>
                <w:szCs w:val="24"/>
              </w:rPr>
              <w:t>,</w:t>
            </w:r>
            <w:r w:rsidR="00226E68" w:rsidRPr="00CA2694">
              <w:rPr>
                <w:rFonts w:ascii="Times New Roman" w:hAnsi="Times New Roman" w:cs="Times New Roman"/>
                <w:sz w:val="24"/>
                <w:szCs w:val="24"/>
              </w:rPr>
              <w:t xml:space="preserve">                                  </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S6</w:t>
            </w:r>
            <w:r w:rsidRPr="00CA2694">
              <w:rPr>
                <w:rFonts w:ascii="Times New Roman" w:hAnsi="Times New Roman" w:cs="Times New Roman"/>
                <w:sz w:val="24"/>
                <w:szCs w:val="24"/>
              </w:rPr>
              <w:t>)</w:t>
            </w:r>
          </w:p>
        </w:tc>
      </w:tr>
    </w:tbl>
    <w:p w:rsidR="00226E68" w:rsidRDefault="00226E68" w:rsidP="00B86B6E">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w:t>
      </w:r>
      <w:r w:rsidRPr="00CA2694">
        <w:rPr>
          <w:rFonts w:ascii="Times New Roman" w:hAnsi="Times New Roman" w:cs="Times New Roman"/>
          <w:sz w:val="24"/>
          <w:szCs w:val="24"/>
        </w:rPr>
        <w:t>here</w:t>
      </w:r>
      <w:proofErr w:type="gramEnd"/>
      <w:r>
        <w:rPr>
          <w:rFonts w:ascii="Times New Roman" w:hAnsi="Times New Roman" w:cs="Times New Roman"/>
          <w:sz w:val="24"/>
          <w:szCs w:val="24"/>
        </w:rPr>
        <w:t>,</w:t>
      </w:r>
      <w:r w:rsidRPr="00CA2694">
        <w:rPr>
          <w:rFonts w:ascii="Times New Roman" w:hAnsi="Times New Roman" w:cs="Times New Roman"/>
          <w:sz w:val="24"/>
          <w:szCs w:val="24"/>
        </w:rPr>
        <w:t xml:space="preserve"> </w:t>
      </w:r>
      <w:proofErr w:type="spellStart"/>
      <w:r w:rsidRPr="00CA2694">
        <w:rPr>
          <w:rFonts w:ascii="Times New Roman" w:hAnsi="Times New Roman" w:cs="Times New Roman"/>
          <w:i/>
          <w:sz w:val="24"/>
          <w:szCs w:val="24"/>
        </w:rPr>
        <w:t>N</w:t>
      </w:r>
      <w:r w:rsidRPr="00CA2694">
        <w:rPr>
          <w:rFonts w:ascii="Times New Roman" w:hAnsi="Times New Roman" w:cs="Times New Roman"/>
          <w:sz w:val="24"/>
          <w:szCs w:val="24"/>
          <w:vertAlign w:val="subscript"/>
        </w:rPr>
        <w:t>deposition</w:t>
      </w:r>
      <w:proofErr w:type="spellEnd"/>
      <w:r w:rsidRPr="00CA2694">
        <w:rPr>
          <w:rFonts w:ascii="Times New Roman" w:hAnsi="Times New Roman" w:cs="Times New Roman"/>
          <w:sz w:val="24"/>
          <w:szCs w:val="24"/>
        </w:rPr>
        <w:t xml:space="preserve"> is N deposition rate, assumed to be constant over</w:t>
      </w:r>
      <w:r>
        <w:rPr>
          <w:rFonts w:ascii="Times New Roman" w:hAnsi="Times New Roman" w:cs="Times New Roman"/>
          <w:sz w:val="24"/>
          <w:szCs w:val="24"/>
        </w:rPr>
        <w:t xml:space="preserve"> the period of simulation;</w:t>
      </w:r>
      <w:r w:rsidRPr="00CA2694">
        <w:rPr>
          <w:rFonts w:ascii="Times New Roman" w:hAnsi="Times New Roman" w:cs="Times New Roman"/>
          <w:i/>
          <w:sz w:val="24"/>
          <w:szCs w:val="24"/>
        </w:rPr>
        <w:t xml:space="preserve"> N</w:t>
      </w:r>
      <w:r>
        <w:rPr>
          <w:rFonts w:ascii="Times New Roman" w:hAnsi="Times New Roman" w:cs="Times New Roman"/>
          <w:sz w:val="24"/>
          <w:szCs w:val="24"/>
          <w:vertAlign w:val="subscript"/>
        </w:rPr>
        <w:t>m</w:t>
      </w:r>
      <w:r w:rsidRPr="00CA2694">
        <w:rPr>
          <w:rFonts w:ascii="Times New Roman" w:hAnsi="Times New Roman" w:cs="Times New Roman"/>
          <w:sz w:val="24"/>
          <w:szCs w:val="24"/>
        </w:rPr>
        <w:t xml:space="preserve"> is</w:t>
      </w:r>
      <w:r>
        <w:rPr>
          <w:rFonts w:ascii="Times New Roman" w:hAnsi="Times New Roman" w:cs="Times New Roman"/>
          <w:sz w:val="24"/>
          <w:szCs w:val="24"/>
        </w:rPr>
        <w:t xml:space="preserve"> the </w:t>
      </w:r>
      <w:r w:rsidRPr="00CA2694">
        <w:rPr>
          <w:rFonts w:ascii="Times New Roman" w:hAnsi="Times New Roman" w:cs="Times New Roman"/>
          <w:sz w:val="24"/>
          <w:szCs w:val="24"/>
        </w:rPr>
        <w:t>N</w:t>
      </w:r>
      <w:r>
        <w:rPr>
          <w:rFonts w:ascii="Times New Roman" w:hAnsi="Times New Roman" w:cs="Times New Roman"/>
          <w:sz w:val="24"/>
          <w:szCs w:val="24"/>
        </w:rPr>
        <w:t xml:space="preserve"> mineralization rate of the litter pools (fast and slow SOM and microbes);</w:t>
      </w:r>
      <w:r w:rsidRPr="00CA2694">
        <w:rPr>
          <w:rFonts w:ascii="Times New Roman" w:hAnsi="Times New Roman" w:cs="Times New Roman"/>
          <w:sz w:val="24"/>
          <w:szCs w:val="24"/>
        </w:rPr>
        <w:t xml:space="preserve"> </w:t>
      </w:r>
      <w:r w:rsidRPr="00CA2694">
        <w:rPr>
          <w:rFonts w:ascii="Times New Roman" w:hAnsi="Times New Roman" w:cs="Times New Roman"/>
          <w:i/>
          <w:sz w:val="24"/>
          <w:szCs w:val="24"/>
        </w:rPr>
        <w:t>U</w:t>
      </w:r>
      <w:r>
        <w:rPr>
          <w:rFonts w:ascii="Times New Roman" w:hAnsi="Times New Roman" w:cs="Times New Roman"/>
          <w:sz w:val="24"/>
          <w:szCs w:val="24"/>
        </w:rPr>
        <w:t xml:space="preserve"> is the N uptake rate (</w:t>
      </w:r>
      <w:proofErr w:type="spellStart"/>
      <w:r w:rsidRPr="00CA2694">
        <w:rPr>
          <w:rFonts w:ascii="Times New Roman" w:hAnsi="Times New Roman" w:cs="Times New Roman"/>
          <w:sz w:val="24"/>
          <w:szCs w:val="24"/>
        </w:rPr>
        <w:t>gN</w:t>
      </w:r>
      <w:proofErr w:type="spellEnd"/>
      <w:r w:rsidRPr="00CA2694">
        <w:rPr>
          <w:rFonts w:ascii="Times New Roman" w:hAnsi="Times New Roman" w:cs="Times New Roman"/>
          <w:sz w:val="24"/>
          <w:szCs w:val="24"/>
        </w:rPr>
        <w:t xml:space="preserve"> m</w:t>
      </w:r>
      <w:r w:rsidRPr="00CA2694">
        <w:rPr>
          <w:rFonts w:ascii="Times New Roman" w:hAnsi="Times New Roman" w:cs="Times New Roman"/>
          <w:sz w:val="24"/>
          <w:szCs w:val="24"/>
          <w:vertAlign w:val="superscript"/>
        </w:rPr>
        <w:t>-2</w:t>
      </w:r>
      <w:r w:rsidRPr="00CA2694">
        <w:rPr>
          <w:rFonts w:ascii="Times New Roman" w:hAnsi="Times New Roman" w:cs="Times New Roman"/>
          <w:sz w:val="24"/>
          <w:szCs w:val="24"/>
        </w:rPr>
        <w:t xml:space="preserve"> hour</w:t>
      </w:r>
      <w:r w:rsidRPr="00CA2694">
        <w:rPr>
          <w:rFonts w:ascii="Times New Roman" w:hAnsi="Times New Roman" w:cs="Times New Roman"/>
          <w:sz w:val="24"/>
          <w:szCs w:val="24"/>
          <w:vertAlign w:val="superscript"/>
        </w:rPr>
        <w:t>-1</w:t>
      </w:r>
      <w:r w:rsidRPr="00CA2694">
        <w:rPr>
          <w:rFonts w:ascii="Times New Roman" w:hAnsi="Times New Roman" w:cs="Times New Roman"/>
          <w:sz w:val="24"/>
          <w:szCs w:val="24"/>
        </w:rPr>
        <w:t>) of plant roots</w:t>
      </w:r>
      <w:r w:rsidR="00EE2C1C">
        <w:rPr>
          <w:rFonts w:ascii="Times New Roman" w:hAnsi="Times New Roman" w:cs="Times New Roman"/>
          <w:sz w:val="24"/>
          <w:szCs w:val="24"/>
        </w:rPr>
        <w:t xml:space="preserve"> (Eq. </w:t>
      </w:r>
      <w:r w:rsidR="00FB4030">
        <w:rPr>
          <w:rFonts w:ascii="Times New Roman" w:hAnsi="Times New Roman" w:cs="Times New Roman"/>
          <w:sz w:val="24"/>
          <w:szCs w:val="24"/>
        </w:rPr>
        <w:t>S1</w:t>
      </w:r>
      <w:r w:rsidR="00EE2C1C">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sidRPr="00CA2694">
        <w:rPr>
          <w:rFonts w:ascii="Times New Roman" w:hAnsi="Times New Roman" w:cs="Times New Roman"/>
          <w:i/>
          <w:sz w:val="24"/>
          <w:szCs w:val="24"/>
        </w:rPr>
        <w:t>N</w:t>
      </w:r>
      <w:r w:rsidRPr="00CA2694">
        <w:rPr>
          <w:rFonts w:ascii="Times New Roman" w:hAnsi="Times New Roman" w:cs="Times New Roman"/>
          <w:sz w:val="24"/>
          <w:szCs w:val="24"/>
          <w:vertAlign w:val="subscript"/>
        </w:rPr>
        <w:t>loss</w:t>
      </w:r>
      <w:proofErr w:type="spellEnd"/>
      <w:r w:rsidRPr="00CA2694">
        <w:rPr>
          <w:rFonts w:ascii="Times New Roman" w:hAnsi="Times New Roman" w:cs="Times New Roman"/>
          <w:sz w:val="24"/>
          <w:szCs w:val="24"/>
        </w:rPr>
        <w:t xml:space="preserve"> </w:t>
      </w:r>
      <w:r>
        <w:rPr>
          <w:rFonts w:ascii="Times New Roman" w:hAnsi="Times New Roman" w:cs="Times New Roman"/>
          <w:sz w:val="24"/>
          <w:szCs w:val="24"/>
        </w:rPr>
        <w:t>includes the loss of</w:t>
      </w:r>
      <w:r w:rsidRPr="00CA2694">
        <w:rPr>
          <w:rFonts w:ascii="Times New Roman" w:hAnsi="Times New Roman" w:cs="Times New Roman"/>
          <w:sz w:val="24"/>
          <w:szCs w:val="24"/>
        </w:rPr>
        <w:t xml:space="preserve"> mineralized N by </w:t>
      </w:r>
      <w:proofErr w:type="spellStart"/>
      <w:r w:rsidRPr="00CA2694">
        <w:rPr>
          <w:rFonts w:ascii="Times New Roman" w:hAnsi="Times New Roman" w:cs="Times New Roman"/>
          <w:sz w:val="24"/>
          <w:szCs w:val="24"/>
        </w:rPr>
        <w:t>denitrification</w:t>
      </w:r>
      <w:proofErr w:type="spellEnd"/>
      <w:r w:rsidRPr="00CA2694">
        <w:rPr>
          <w:rFonts w:ascii="Times New Roman" w:hAnsi="Times New Roman" w:cs="Times New Roman"/>
          <w:sz w:val="24"/>
          <w:szCs w:val="24"/>
        </w:rPr>
        <w:t xml:space="preserve"> and runoff. The N deposition</w:t>
      </w:r>
      <w:r>
        <w:rPr>
          <w:rFonts w:ascii="Times New Roman" w:hAnsi="Times New Roman" w:cs="Times New Roman"/>
          <w:sz w:val="24"/>
          <w:szCs w:val="24"/>
        </w:rPr>
        <w:t xml:space="preserve"> (</w:t>
      </w:r>
      <w:proofErr w:type="spellStart"/>
      <w:r w:rsidRPr="00226E68">
        <w:rPr>
          <w:rFonts w:ascii="Times New Roman" w:hAnsi="Times New Roman" w:cs="Times New Roman"/>
          <w:i/>
          <w:sz w:val="24"/>
          <w:szCs w:val="24"/>
        </w:rPr>
        <w:t>N</w:t>
      </w:r>
      <w:r>
        <w:rPr>
          <w:rFonts w:ascii="Times New Roman" w:hAnsi="Times New Roman" w:cs="Times New Roman"/>
          <w:sz w:val="24"/>
          <w:szCs w:val="24"/>
          <w:vertAlign w:val="subscript"/>
        </w:rPr>
        <w:t>deposition</w:t>
      </w:r>
      <w:proofErr w:type="spellEnd"/>
      <w:r>
        <w:rPr>
          <w:rFonts w:ascii="Times New Roman" w:hAnsi="Times New Roman" w:cs="Times New Roman"/>
          <w:sz w:val="24"/>
          <w:szCs w:val="24"/>
        </w:rPr>
        <w:t xml:space="preserve">) </w:t>
      </w:r>
      <w:r w:rsidRPr="00CA2694">
        <w:rPr>
          <w:rFonts w:ascii="Times New Roman" w:hAnsi="Times New Roman" w:cs="Times New Roman"/>
          <w:sz w:val="24"/>
          <w:szCs w:val="24"/>
        </w:rPr>
        <w:t xml:space="preserve">is the only N input to the ecosystem. </w:t>
      </w:r>
    </w:p>
    <w:p w:rsidR="00226E68" w:rsidRDefault="00226E68" w:rsidP="00EE2C1C">
      <w:pPr>
        <w:spacing w:after="0"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Total N mineralization rate </w:t>
      </w:r>
      <w:r w:rsidR="00F502EC">
        <w:rPr>
          <w:rFonts w:ascii="Times New Roman" w:hAnsi="Times New Roman" w:cs="Times New Roman"/>
          <w:sz w:val="24"/>
          <w:szCs w:val="24"/>
        </w:rPr>
        <w:t>(</w:t>
      </w:r>
      <w:r w:rsidR="00F502EC" w:rsidRPr="00F502EC">
        <w:rPr>
          <w:rFonts w:ascii="Times New Roman" w:hAnsi="Times New Roman" w:cs="Times New Roman"/>
          <w:i/>
          <w:sz w:val="24"/>
          <w:szCs w:val="24"/>
        </w:rPr>
        <w:t>N</w:t>
      </w:r>
      <w:r w:rsidR="00F502EC" w:rsidRPr="00F502EC">
        <w:rPr>
          <w:rFonts w:ascii="Times New Roman" w:hAnsi="Times New Roman" w:cs="Times New Roman"/>
          <w:sz w:val="24"/>
          <w:szCs w:val="24"/>
          <w:vertAlign w:val="subscript"/>
        </w:rPr>
        <w:t>m</w:t>
      </w:r>
      <w:r w:rsidR="00F502EC">
        <w:rPr>
          <w:rFonts w:ascii="Times New Roman" w:hAnsi="Times New Roman" w:cs="Times New Roman"/>
          <w:sz w:val="24"/>
          <w:szCs w:val="24"/>
        </w:rPr>
        <w:t xml:space="preserve">) </w:t>
      </w:r>
      <w:r>
        <w:rPr>
          <w:rFonts w:ascii="Times New Roman" w:hAnsi="Times New Roman" w:cs="Times New Roman"/>
          <w:sz w:val="24"/>
          <w:szCs w:val="24"/>
        </w:rPr>
        <w:t xml:space="preserve">is computed from the decomposition from fast and slow SOMs and turnover of </w:t>
      </w:r>
      <w:r w:rsidRPr="008C04A5">
        <w:rPr>
          <w:rFonts w:ascii="Times New Roman" w:hAnsi="Times New Roman" w:cs="Times New Roman"/>
          <w:sz w:val="24"/>
          <w:szCs w:val="24"/>
        </w:rPr>
        <w:t>microbes</w:t>
      </w:r>
      <w:r w:rsidRPr="008436CD">
        <w:rPr>
          <w:rFonts w:ascii="Times New Roman" w:hAnsi="Times New Roman" w:cs="Times New Roman"/>
          <w:sz w:val="24"/>
          <w:szCs w:val="24"/>
        </w:rPr>
        <w:t xml:space="preserve">. </w:t>
      </w:r>
      <w:r w:rsidRPr="00CA2694">
        <w:rPr>
          <w:rFonts w:ascii="Times New Roman" w:hAnsi="Times New Roman" w:cs="Times New Roman"/>
          <w:sz w:val="24"/>
          <w:szCs w:val="24"/>
        </w:rPr>
        <w:t xml:space="preserve">The </w:t>
      </w:r>
      <w:r>
        <w:rPr>
          <w:rFonts w:ascii="Times New Roman" w:hAnsi="Times New Roman" w:cs="Times New Roman"/>
          <w:sz w:val="24"/>
          <w:szCs w:val="24"/>
        </w:rPr>
        <w:t>decomposition</w:t>
      </w:r>
      <w:r w:rsidRPr="00CA2694">
        <w:rPr>
          <w:rFonts w:ascii="Times New Roman" w:hAnsi="Times New Roman" w:cs="Times New Roman"/>
          <w:sz w:val="24"/>
          <w:szCs w:val="24"/>
        </w:rPr>
        <w:t xml:space="preserve"> processes</w:t>
      </w:r>
      <w:r>
        <w:rPr>
          <w:rFonts w:ascii="Times New Roman" w:hAnsi="Times New Roman" w:cs="Times New Roman"/>
          <w:sz w:val="24"/>
          <w:szCs w:val="24"/>
        </w:rPr>
        <w:t xml:space="preserve"> of SOMs</w:t>
      </w:r>
      <w:r w:rsidRPr="00CA2694">
        <w:rPr>
          <w:rFonts w:ascii="Times New Roman" w:hAnsi="Times New Roman" w:cs="Times New Roman"/>
          <w:sz w:val="24"/>
          <w:szCs w:val="24"/>
        </w:rPr>
        <w:t xml:space="preserve"> are represented by </w:t>
      </w:r>
      <w:r>
        <w:rPr>
          <w:rFonts w:ascii="Times New Roman" w:hAnsi="Times New Roman" w:cs="Times New Roman"/>
          <w:sz w:val="24"/>
          <w:szCs w:val="24"/>
        </w:rPr>
        <w:t>a</w:t>
      </w:r>
      <w:r w:rsidRPr="00CA2694">
        <w:rPr>
          <w:rFonts w:ascii="Times New Roman" w:hAnsi="Times New Roman" w:cs="Times New Roman"/>
          <w:sz w:val="24"/>
          <w:szCs w:val="24"/>
        </w:rPr>
        <w:t xml:space="preserve"> model modified from </w:t>
      </w:r>
      <w:r w:rsidR="00D53462">
        <w:rPr>
          <w:rFonts w:ascii="Times New Roman" w:hAnsi="Times New Roman" w:cs="Times New Roman"/>
          <w:sz w:val="24"/>
          <w:szCs w:val="24"/>
        </w:rPr>
        <w:fldChar w:fldCharType="begin">
          <w:fldData xml:space="preserve">PEVuZE5vdGU+PENpdGU+PEF1dGhvcj5NYW56b25pPC9BdXRob3I+PFllYXI+MjAxMDwvWWVhcj48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</w:fldData>
        </w:fldChar>
      </w:r>
      <w:r w:rsidR="003D656B">
        <w:rPr>
          <w:rFonts w:ascii="Times New Roman" w:hAnsi="Times New Roman" w:cs="Times New Roman"/>
          <w:sz w:val="24"/>
          <w:szCs w:val="24"/>
        </w:rPr>
        <w:instrText xml:space="preserve"> ADDIN EN.CITE </w:instrText>
      </w:r>
      <w:r w:rsidR="00D53462">
        <w:rPr>
          <w:rFonts w:ascii="Times New Roman" w:hAnsi="Times New Roman" w:cs="Times New Roman"/>
          <w:sz w:val="24"/>
          <w:szCs w:val="24"/>
        </w:rPr>
        <w:fldChar w:fldCharType="begin">
          <w:fldData xml:space="preserve">PEVuZE5vdGU+PENpdGU+PEF1dGhvcj5NYW56b25pPC9BdXRob3I+PFllYXI+MjAxMDwvWWVhcj48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</w:fldData>
        </w:fldChar>
      </w:r>
      <w:r w:rsidR="003D656B">
        <w:rPr>
          <w:rFonts w:ascii="Times New Roman" w:hAnsi="Times New Roman" w:cs="Times New Roman"/>
          <w:sz w:val="24"/>
          <w:szCs w:val="24"/>
        </w:rPr>
        <w:instrText xml:space="preserve"> ADDIN EN.CITE.DATA </w:instrText>
      </w:r>
      <w:r w:rsidR="00D53462">
        <w:rPr>
          <w:rFonts w:ascii="Times New Roman" w:hAnsi="Times New Roman" w:cs="Times New Roman"/>
          <w:sz w:val="24"/>
          <w:szCs w:val="24"/>
        </w:rPr>
      </w:r>
      <w:r w:rsidR="00D53462">
        <w:rPr>
          <w:rFonts w:ascii="Times New Roman" w:hAnsi="Times New Roman" w:cs="Times New Roman"/>
          <w:sz w:val="24"/>
          <w:szCs w:val="24"/>
        </w:rPr>
        <w:fldChar w:fldCharType="end"/>
      </w:r>
      <w:r w:rsidR="00D53462">
        <w:rPr>
          <w:rFonts w:ascii="Times New Roman" w:hAnsi="Times New Roman" w:cs="Times New Roman"/>
          <w:sz w:val="24"/>
          <w:szCs w:val="24"/>
        </w:rPr>
      </w:r>
      <w:r w:rsidR="00D53462">
        <w:rPr>
          <w:rFonts w:ascii="Times New Roman" w:hAnsi="Times New Roman" w:cs="Times New Roman"/>
          <w:sz w:val="24"/>
          <w:szCs w:val="24"/>
        </w:rPr>
        <w:fldChar w:fldCharType="separate"/>
      </w:r>
      <w:r>
        <w:rPr>
          <w:rFonts w:ascii="Times New Roman" w:hAnsi="Times New Roman" w:cs="Times New Roman"/>
          <w:noProof/>
          <w:sz w:val="24"/>
          <w:szCs w:val="24"/>
        </w:rPr>
        <w:t>(Manzoni</w:t>
      </w:r>
      <w:r w:rsidRPr="00513DAC">
        <w:rPr>
          <w:rFonts w:ascii="Times New Roman" w:hAnsi="Times New Roman" w:cs="Times New Roman"/>
          <w:i/>
          <w:noProof/>
          <w:sz w:val="24"/>
          <w:szCs w:val="24"/>
        </w:rPr>
        <w:t xml:space="preserve"> et al.</w:t>
      </w:r>
      <w:r>
        <w:rPr>
          <w:rFonts w:ascii="Times New Roman" w:hAnsi="Times New Roman" w:cs="Times New Roman"/>
          <w:noProof/>
          <w:sz w:val="24"/>
          <w:szCs w:val="24"/>
        </w:rPr>
        <w:t>, 2010)</w:t>
      </w:r>
      <w:r w:rsidR="00D53462">
        <w:rPr>
          <w:rFonts w:ascii="Times New Roman" w:hAnsi="Times New Roman" w:cs="Times New Roman"/>
          <w:sz w:val="24"/>
          <w:szCs w:val="24"/>
        </w:rPr>
        <w:fldChar w:fldCharType="end"/>
      </w:r>
      <w:r w:rsidR="00EE2C1C">
        <w:rPr>
          <w:rFonts w:ascii="Times New Roman" w:hAnsi="Times New Roman" w:cs="Times New Roman"/>
          <w:sz w:val="24"/>
          <w:szCs w:val="24"/>
        </w:rPr>
        <w:t xml:space="preserve"> (Fig. </w:t>
      </w:r>
      <w:r w:rsidR="00FB4030">
        <w:rPr>
          <w:rFonts w:ascii="Times New Roman" w:hAnsi="Times New Roman" w:cs="Times New Roman"/>
          <w:sz w:val="24"/>
          <w:szCs w:val="24"/>
        </w:rPr>
        <w:t>2 in the main text</w:t>
      </w:r>
      <w:r w:rsidR="00EE2C1C">
        <w:rPr>
          <w:rFonts w:ascii="Times New Roman" w:hAnsi="Times New Roman" w:cs="Times New Roman"/>
          <w:sz w:val="24"/>
          <w:szCs w:val="24"/>
        </w:rPr>
        <w:t>)</w:t>
      </w:r>
      <w:r w:rsidRPr="00CA2694">
        <w:rPr>
          <w:rFonts w:ascii="Times New Roman" w:hAnsi="Times New Roman" w:cs="Times New Roman"/>
          <w:sz w:val="24"/>
          <w:szCs w:val="24"/>
        </w:rPr>
        <w:t>.</w:t>
      </w:r>
      <w:r w:rsidRPr="00FF1280">
        <w:rPr>
          <w:rFonts w:ascii="Times New Roman" w:hAnsi="Times New Roman" w:cs="Times New Roman"/>
          <w:sz w:val="24"/>
          <w:szCs w:val="24"/>
        </w:rPr>
        <w:t xml:space="preserve"> </w:t>
      </w:r>
      <w:r w:rsidR="00EE2C1C">
        <w:rPr>
          <w:rFonts w:ascii="Times New Roman" w:hAnsi="Times New Roman" w:cs="Times New Roman"/>
          <w:sz w:val="24"/>
          <w:szCs w:val="24"/>
        </w:rPr>
        <w:t>In this model, t</w:t>
      </w:r>
      <w:r>
        <w:rPr>
          <w:rFonts w:ascii="Times New Roman" w:hAnsi="Times New Roman" w:cs="Times New Roman"/>
          <w:sz w:val="24"/>
          <w:szCs w:val="24"/>
        </w:rPr>
        <w:t xml:space="preserve">he out-flux of C from the </w:t>
      </w:r>
      <w:proofErr w:type="spellStart"/>
      <w:r w:rsidRPr="002F3746">
        <w:rPr>
          <w:rFonts w:ascii="Times New Roman" w:hAnsi="Times New Roman" w:cs="Times New Roman"/>
          <w:i/>
          <w:sz w:val="24"/>
          <w:szCs w:val="24"/>
        </w:rPr>
        <w:t>i</w:t>
      </w:r>
      <w:r w:rsidRPr="002F3746">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pool (</w:t>
      </w:r>
      <w:proofErr w:type="spellStart"/>
      <w:r>
        <w:rPr>
          <w:rFonts w:ascii="Times New Roman" w:hAnsi="Times New Roman" w:cs="Times New Roman"/>
          <w:i/>
          <w:sz w:val="24"/>
          <w:szCs w:val="24"/>
        </w:rPr>
        <w:t>C</w:t>
      </w:r>
      <w:r w:rsidRPr="00CE2A5A">
        <w:rPr>
          <w:rFonts w:ascii="Times New Roman" w:hAnsi="Times New Roman" w:cs="Times New Roman"/>
          <w:i/>
          <w:sz w:val="24"/>
          <w:szCs w:val="24"/>
          <w:vertAlign w:val="subscript"/>
        </w:rPr>
        <w:t>i</w:t>
      </w:r>
      <w:proofErr w:type="gramStart"/>
      <w:r w:rsidRPr="00CE2A5A">
        <w:rPr>
          <w:rFonts w:ascii="Times New Roman" w:hAnsi="Times New Roman" w:cs="Times New Roman"/>
          <w:i/>
          <w:sz w:val="24"/>
          <w:szCs w:val="24"/>
          <w:vertAlign w:val="subscript"/>
        </w:rPr>
        <w:t>,</w:t>
      </w:r>
      <w:r w:rsidRPr="00866A94">
        <w:rPr>
          <w:rFonts w:ascii="Times New Roman" w:hAnsi="Times New Roman" w:cs="Times New Roman"/>
          <w:sz w:val="24"/>
          <w:szCs w:val="24"/>
          <w:vertAlign w:val="subscript"/>
        </w:rPr>
        <w:t>out</w:t>
      </w:r>
      <w:proofErr w:type="spellEnd"/>
      <w:proofErr w:type="gramEnd"/>
      <w:r>
        <w:rPr>
          <w:rFonts w:ascii="Times New Roman" w:hAnsi="Times New Roman" w:cs="Times New Roman"/>
          <w:sz w:val="24"/>
          <w:szCs w:val="24"/>
        </w:rPr>
        <w:t>) is calculated by:</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D53462" w:rsidP="00226E68">
            <w:pPr>
              <w:spacing w:after="0" w:line="360" w:lineRule="auto"/>
              <w:rPr>
                <w:rFonts w:ascii="Times New Roman" w:eastAsia="SimSu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out</m:t>
                  </m:r>
                </m:sub>
              </m:sSub>
              <m:r>
                <w:rPr>
                  <w:rFonts w:ascii="Cambria Math" w:hAnsi="Times New Roman" w:cs="Times New Roman"/>
                  <w:sz w:val="24"/>
                  <w:szCs w:val="24"/>
                </w:rPr>
                <m:t>=</m:t>
              </m:r>
              <m:r>
                <w:rPr>
                  <w:rFonts w:ascii="Cambria Math" w:hAnsi="Cambria Math" w:cs="Times New Roman"/>
                  <w:sz w:val="24"/>
                  <w:szCs w:val="24"/>
                </w:rPr>
                <m:t>ξ(T,M)</m:t>
              </m:r>
              <m:sSub>
                <m:sSubPr>
                  <m:ctrlPr>
                    <w:rPr>
                      <w:rFonts w:ascii="Cambria Math" w:hAnsi="Times New Roman"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m:t>
                  </m:r>
                </m:sub>
              </m:sSub>
              <m:sSub>
                <m:sSubPr>
                  <m:ctrlPr>
                    <w:rPr>
                      <w:rFonts w:ascii="Cambria Math" w:hAnsi="Times New Roman" w:cs="Times New Roman"/>
                      <w:i/>
                      <w:sz w:val="24"/>
                      <w:szCs w:val="24"/>
                    </w:rPr>
                  </m:ctrlPr>
                </m:sSubPr>
                <m:e>
                  <m:r>
                    <w:rPr>
                      <w:rFonts w:ascii="Cambria Math" w:hAnsi="Cambria Math" w:cs="Times New Roman"/>
                      <w:sz w:val="24"/>
                      <w:szCs w:val="24"/>
                    </w:rPr>
                    <m:t>QC</m:t>
                  </m:r>
                </m:e>
                <m:sub>
                  <m:r>
                    <w:rPr>
                      <w:rFonts w:ascii="Cambria Math" w:hAnsi="Cambria Math" w:cs="Times New Roman"/>
                      <w:sz w:val="24"/>
                      <w:szCs w:val="24"/>
                    </w:rPr>
                    <m:t>i</m:t>
                  </m:r>
                </m:sub>
              </m:sSub>
            </m:oMath>
            <w:r w:rsidR="00226E68" w:rsidRPr="00CA2694">
              <w:rPr>
                <w:rFonts w:ascii="Times New Roman" w:eastAsia="SimSun" w:hAnsi="Times New Roman" w:cs="Times New Roman"/>
                <w:sz w:val="24"/>
                <w:szCs w:val="24"/>
              </w:rPr>
              <w:t xml:space="preserve"> </w:t>
            </w:r>
            <w:r w:rsidR="00226E68">
              <w:rPr>
                <w:rFonts w:ascii="Times New Roman" w:eastAsia="SimSun" w:hAnsi="Times New Roman" w:cs="Times New Roman"/>
                <w:sz w:val="24"/>
                <w:szCs w:val="24"/>
              </w:rPr>
              <w:t>,</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S7</w:t>
            </w:r>
            <w:r w:rsidRPr="00CA2694">
              <w:rPr>
                <w:rFonts w:ascii="Times New Roman" w:hAnsi="Times New Roman" w:cs="Times New Roman"/>
                <w:sz w:val="24"/>
                <w:szCs w:val="24"/>
              </w:rPr>
              <w:t>)</w:t>
            </w:r>
          </w:p>
        </w:tc>
      </w:tr>
    </w:tbl>
    <w:p w:rsidR="00EE2C1C" w:rsidRDefault="00226E68" w:rsidP="00226E6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where, </w:t>
      </w:r>
      <w:r w:rsidRPr="00CE2A5A">
        <w:rPr>
          <w:rFonts w:ascii="Times New Roman" w:hAnsi="Times New Roman" w:cs="Times New Roman"/>
          <w:i/>
          <w:sz w:val="24"/>
          <w:szCs w:val="24"/>
        </w:rPr>
        <w:t>ξ</w:t>
      </w:r>
      <w:r>
        <w:rPr>
          <w:rFonts w:ascii="Times New Roman" w:hAnsi="Times New Roman" w:cs="Times New Roman"/>
          <w:sz w:val="24"/>
          <w:szCs w:val="24"/>
        </w:rPr>
        <w:t xml:space="preserve"> is the response function of decomposition to soil temperature (T) and moisture (M)</w:t>
      </w:r>
      <w:r w:rsidR="00F502EC">
        <w:rPr>
          <w:rFonts w:ascii="Times New Roman" w:hAnsi="Times New Roman" w:cs="Times New Roman"/>
          <w:sz w:val="24"/>
          <w:szCs w:val="24"/>
        </w:rPr>
        <w:t>,</w:t>
      </w:r>
      <w:r>
        <w:rPr>
          <w:rFonts w:ascii="Times New Roman" w:hAnsi="Times New Roman" w:cs="Times New Roman"/>
          <w:sz w:val="24"/>
          <w:szCs w:val="24"/>
        </w:rPr>
        <w:t xml:space="preserve"> taken as the average of the values in the top 0.2 meters of the soil in the soil hydrology and energy model in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w:t>
      </w:r>
      <w:r w:rsidRPr="00EF31D6">
        <w:rPr>
          <w:rFonts w:ascii="Times New Roman" w:hAnsi="Times New Roman" w:cs="Times New Roman"/>
          <w:i/>
          <w:sz w:val="24"/>
          <w:szCs w:val="24"/>
        </w:rPr>
        <w:t>et al</w:t>
      </w:r>
      <w:r>
        <w:rPr>
          <w:rFonts w:ascii="Times New Roman" w:hAnsi="Times New Roman" w:cs="Times New Roman"/>
          <w:sz w:val="24"/>
          <w:szCs w:val="24"/>
        </w:rPr>
        <w:t xml:space="preserve">. (2105), </w:t>
      </w:r>
      <w:proofErr w:type="spellStart"/>
      <w:r w:rsidRPr="00F677C2">
        <w:rPr>
          <w:rFonts w:ascii="Times New Roman" w:hAnsi="Times New Roman" w:cs="Times New Roman"/>
          <w:i/>
          <w:sz w:val="24"/>
          <w:szCs w:val="24"/>
        </w:rPr>
        <w:t>ρ</w:t>
      </w:r>
      <w:r w:rsidRPr="00F677C2">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the basal turnover rate of the </w:t>
      </w:r>
      <w:proofErr w:type="spellStart"/>
      <w:r w:rsidRPr="00CE2A5A">
        <w:rPr>
          <w:rFonts w:ascii="Times New Roman" w:hAnsi="Times New Roman" w:cs="Times New Roman"/>
          <w:i/>
          <w:sz w:val="24"/>
          <w:szCs w:val="24"/>
        </w:rPr>
        <w:t>i</w:t>
      </w:r>
      <w:r w:rsidRPr="00CE2A5A">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litter pool at reference temperature and moisture, </w:t>
      </w:r>
      <w:proofErr w:type="spellStart"/>
      <w:r w:rsidRPr="002F3746">
        <w:rPr>
          <w:rFonts w:ascii="Times New Roman" w:hAnsi="Times New Roman" w:cs="Times New Roman"/>
          <w:i/>
          <w:sz w:val="24"/>
          <w:szCs w:val="24"/>
        </w:rPr>
        <w:t>Q</w:t>
      </w:r>
      <w:r>
        <w:rPr>
          <w:rFonts w:ascii="Times New Roman" w:hAnsi="Times New Roman" w:cs="Times New Roman"/>
          <w:i/>
          <w:sz w:val="24"/>
          <w:szCs w:val="24"/>
        </w:rPr>
        <w:t>C</w:t>
      </w:r>
      <w:r w:rsidRPr="002F3746">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the C content in </w:t>
      </w:r>
      <w:proofErr w:type="spellStart"/>
      <w:r w:rsidRPr="00CE2A5A">
        <w:rPr>
          <w:rFonts w:ascii="Times New Roman" w:hAnsi="Times New Roman" w:cs="Times New Roman"/>
          <w:i/>
          <w:sz w:val="24"/>
          <w:szCs w:val="24"/>
        </w:rPr>
        <w:t>i</w:t>
      </w:r>
      <w:r w:rsidRPr="00CE2A5A">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pool. </w:t>
      </w:r>
    </w:p>
    <w:p w:rsidR="00226E68" w:rsidRDefault="00226E68" w:rsidP="003D656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Then, the out-flux of N from the </w:t>
      </w:r>
      <w:proofErr w:type="spellStart"/>
      <w:r w:rsidRPr="002F3746">
        <w:rPr>
          <w:rFonts w:ascii="Times New Roman" w:hAnsi="Times New Roman" w:cs="Times New Roman"/>
          <w:i/>
          <w:sz w:val="24"/>
          <w:szCs w:val="24"/>
        </w:rPr>
        <w:t>i</w:t>
      </w:r>
      <w:r w:rsidRPr="002F3746">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pool (</w:t>
      </w:r>
      <w:proofErr w:type="spellStart"/>
      <w:r w:rsidRPr="00CE2A5A">
        <w:rPr>
          <w:rFonts w:ascii="Times New Roman" w:hAnsi="Times New Roman" w:cs="Times New Roman"/>
          <w:i/>
          <w:sz w:val="24"/>
          <w:szCs w:val="24"/>
        </w:rPr>
        <w:t>N</w:t>
      </w:r>
      <w:r w:rsidRPr="00CE2A5A">
        <w:rPr>
          <w:rFonts w:ascii="Times New Roman" w:hAnsi="Times New Roman" w:cs="Times New Roman"/>
          <w:i/>
          <w:sz w:val="24"/>
          <w:szCs w:val="24"/>
          <w:vertAlign w:val="subscript"/>
        </w:rPr>
        <w:t>i</w:t>
      </w:r>
      <w:proofErr w:type="gramStart"/>
      <w:r w:rsidRPr="00CE2A5A">
        <w:rPr>
          <w:rFonts w:ascii="Times New Roman" w:hAnsi="Times New Roman" w:cs="Times New Roman"/>
          <w:i/>
          <w:sz w:val="24"/>
          <w:szCs w:val="24"/>
          <w:vertAlign w:val="subscript"/>
        </w:rPr>
        <w:t>,</w:t>
      </w:r>
      <w:r w:rsidRPr="00866A94">
        <w:rPr>
          <w:rFonts w:ascii="Times New Roman" w:hAnsi="Times New Roman" w:cs="Times New Roman"/>
          <w:sz w:val="24"/>
          <w:szCs w:val="24"/>
          <w:vertAlign w:val="subscript"/>
        </w:rPr>
        <w:t>out</w:t>
      </w:r>
      <w:proofErr w:type="spellEnd"/>
      <w:proofErr w:type="gramEnd"/>
      <w:r>
        <w:rPr>
          <w:rFonts w:ascii="Times New Roman" w:hAnsi="Times New Roman" w:cs="Times New Roman"/>
          <w:sz w:val="24"/>
          <w:szCs w:val="24"/>
        </w:rPr>
        <w:t>) is:</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D53462" w:rsidP="00226E68">
            <w:pPr>
              <w:spacing w:after="0" w:line="360" w:lineRule="auto"/>
              <w:rPr>
                <w:rFonts w:ascii="Times New Roman" w:eastAsia="SimSu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out</m:t>
                  </m:r>
                </m:sub>
              </m:sSub>
              <m:r>
                <w:rPr>
                  <w:rFonts w:ascii="Cambria Math" w:hAnsi="Times New Roman" w:cs="Times New Roman"/>
                  <w:sz w:val="24"/>
                  <w:szCs w:val="24"/>
                </w:rPr>
                <m:t>=</m:t>
              </m:r>
              <m:r>
                <w:rPr>
                  <w:rFonts w:ascii="Cambria Math" w:hAnsi="Cambria Math" w:cs="Times New Roman"/>
                  <w:sz w:val="24"/>
                  <w:szCs w:val="24"/>
                </w:rPr>
                <m:t>ξ(T,M)</m:t>
              </m:r>
              <m:sSub>
                <m:sSubPr>
                  <m:ctrlPr>
                    <w:rPr>
                      <w:rFonts w:ascii="Cambria Math" w:hAnsi="Times New Roman"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m:t>
                  </m:r>
                </m:sub>
              </m:sSub>
              <m:sSub>
                <m:sSubPr>
                  <m:ctrlPr>
                    <w:rPr>
                      <w:rFonts w:ascii="Cambria Math" w:hAnsi="Times New Roman" w:cs="Times New Roman"/>
                      <w:i/>
                      <w:sz w:val="24"/>
                      <w:szCs w:val="24"/>
                    </w:rPr>
                  </m:ctrlPr>
                </m:sSubPr>
                <m:e>
                  <m:r>
                    <w:rPr>
                      <w:rFonts w:ascii="Cambria Math" w:hAnsi="Cambria Math" w:cs="Times New Roman"/>
                      <w:sz w:val="24"/>
                      <w:szCs w:val="24"/>
                    </w:rPr>
                    <m:t>QN</m:t>
                  </m:r>
                </m:e>
                <m:sub>
                  <m:r>
                    <w:rPr>
                      <w:rFonts w:ascii="Cambria Math" w:hAnsi="Cambria Math" w:cs="Times New Roman"/>
                      <w:sz w:val="24"/>
                      <w:szCs w:val="24"/>
                    </w:rPr>
                    <m:t>i</m:t>
                  </m:r>
                </m:sub>
              </m:sSub>
            </m:oMath>
            <w:r w:rsidR="00226E68" w:rsidRPr="00CA2694">
              <w:rPr>
                <w:rFonts w:ascii="Times New Roman" w:eastAsia="SimSun" w:hAnsi="Times New Roman" w:cs="Times New Roman"/>
                <w:sz w:val="24"/>
                <w:szCs w:val="24"/>
              </w:rPr>
              <w:t xml:space="preserve"> </w:t>
            </w:r>
            <w:r w:rsidR="00226E68">
              <w:rPr>
                <w:rFonts w:ascii="Times New Roman" w:eastAsia="SimSun" w:hAnsi="Times New Roman" w:cs="Times New Roman"/>
                <w:sz w:val="24"/>
                <w:szCs w:val="24"/>
              </w:rPr>
              <w:t>,</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S8</w:t>
            </w:r>
            <w:r w:rsidRPr="00CA2694">
              <w:rPr>
                <w:rFonts w:ascii="Times New Roman" w:hAnsi="Times New Roman" w:cs="Times New Roman"/>
                <w:sz w:val="24"/>
                <w:szCs w:val="24"/>
              </w:rPr>
              <w:t>)</w:t>
            </w:r>
          </w:p>
        </w:tc>
      </w:tr>
    </w:tbl>
    <w:p w:rsidR="00226E68" w:rsidRDefault="00226E68" w:rsidP="00226E68">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sidRPr="002F3746">
        <w:rPr>
          <w:rFonts w:ascii="Times New Roman" w:hAnsi="Times New Roman" w:cs="Times New Roman"/>
          <w:i/>
          <w:sz w:val="24"/>
          <w:szCs w:val="24"/>
        </w:rPr>
        <w:t>QN</w:t>
      </w:r>
      <w:r w:rsidRPr="002F3746">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the N content in the </w:t>
      </w:r>
      <w:proofErr w:type="spellStart"/>
      <w:r w:rsidRPr="00CE2A5A">
        <w:rPr>
          <w:rFonts w:ascii="Times New Roman" w:hAnsi="Times New Roman" w:cs="Times New Roman"/>
          <w:i/>
          <w:sz w:val="24"/>
          <w:szCs w:val="24"/>
        </w:rPr>
        <w:t>i</w:t>
      </w:r>
      <w:r w:rsidRPr="00CE2A5A">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pool.</w:t>
      </w:r>
      <w:r w:rsidRPr="00FF1280">
        <w:rPr>
          <w:rFonts w:ascii="Times New Roman" w:hAnsi="Times New Roman" w:cs="Times New Roman"/>
          <w:sz w:val="24"/>
          <w:szCs w:val="24"/>
        </w:rPr>
        <w:t xml:space="preserve"> </w:t>
      </w:r>
    </w:p>
    <w:p w:rsidR="00226E68" w:rsidRDefault="00226E68" w:rsidP="00226E68">
      <w:pPr>
        <w:spacing w:after="0" w:line="360" w:lineRule="auto"/>
        <w:rPr>
          <w:rFonts w:ascii="Times New Roman" w:hAnsi="Times New Roman" w:cs="Times New Roman"/>
          <w:sz w:val="24"/>
          <w:szCs w:val="24"/>
        </w:rPr>
      </w:pPr>
      <w:r>
        <w:rPr>
          <w:rFonts w:ascii="Times New Roman" w:hAnsi="Times New Roman" w:cs="Times New Roman"/>
          <w:sz w:val="24"/>
          <w:szCs w:val="24"/>
        </w:rPr>
        <w:t>The mineralized N (</w:t>
      </w:r>
      <w:proofErr w:type="spellStart"/>
      <w:r w:rsidRPr="00CE2A5A">
        <w:rPr>
          <w:rFonts w:ascii="Times New Roman" w:hAnsi="Times New Roman" w:cs="Times New Roman"/>
          <w:i/>
          <w:sz w:val="24"/>
          <w:szCs w:val="24"/>
        </w:rPr>
        <w:t>N</w:t>
      </w:r>
      <w:r w:rsidRPr="00CE2A5A">
        <w:rPr>
          <w:rFonts w:ascii="Times New Roman" w:hAnsi="Times New Roman" w:cs="Times New Roman"/>
          <w:i/>
          <w:sz w:val="24"/>
          <w:szCs w:val="24"/>
          <w:vertAlign w:val="subscript"/>
        </w:rPr>
        <w:t>i</w:t>
      </w:r>
      <w:proofErr w:type="gramStart"/>
      <w:r w:rsidRPr="00CE2A5A">
        <w:rPr>
          <w:rFonts w:ascii="Times New Roman" w:hAnsi="Times New Roman" w:cs="Times New Roman"/>
          <w:i/>
          <w:sz w:val="24"/>
          <w:szCs w:val="24"/>
          <w:vertAlign w:val="subscript"/>
        </w:rPr>
        <w:t>,</w:t>
      </w:r>
      <w:r w:rsidRPr="00DD667D">
        <w:rPr>
          <w:rFonts w:ascii="Times New Roman" w:hAnsi="Times New Roman" w:cs="Times New Roman"/>
          <w:sz w:val="24"/>
          <w:szCs w:val="24"/>
          <w:vertAlign w:val="subscript"/>
        </w:rPr>
        <w:t>mineralizedN</w:t>
      </w:r>
      <w:proofErr w:type="spellEnd"/>
      <w:proofErr w:type="gramEnd"/>
      <w:r>
        <w:rPr>
          <w:rFonts w:ascii="Times New Roman" w:hAnsi="Times New Roman" w:cs="Times New Roman"/>
          <w:sz w:val="24"/>
          <w:szCs w:val="24"/>
        </w:rPr>
        <w:t xml:space="preserve">) at this step is the difference between the out-flux of N from the </w:t>
      </w:r>
      <w:proofErr w:type="spellStart"/>
      <w:r w:rsidRPr="002F3746">
        <w:rPr>
          <w:rFonts w:ascii="Times New Roman" w:hAnsi="Times New Roman" w:cs="Times New Roman"/>
          <w:i/>
          <w:sz w:val="24"/>
          <w:szCs w:val="24"/>
        </w:rPr>
        <w:t>i</w:t>
      </w:r>
      <w:r w:rsidRPr="002F3746">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pool and the N used to build microbes:</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D53462" w:rsidP="00226E68">
            <w:pPr>
              <w:spacing w:after="0" w:line="36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mineralizedN</m:t>
                  </m:r>
                </m:sub>
              </m:sSub>
              <m:r>
                <w:rPr>
                  <w:rFonts w:ascii="Cambria Math" w:hAnsi="Times New Roman" w:cs="Times New Roman"/>
                  <w:sz w:val="24"/>
                  <w:szCs w:val="24"/>
                </w:rPr>
                <m:t>=</m:t>
              </m:r>
              <m:r>
                <m:rPr>
                  <m:sty m:val="p"/>
                </m:rPr>
                <w:rPr>
                  <w:rFonts w:ascii="Cambria Math" w:hAnsi="Cambria Math" w:cs="Times New Roman"/>
                  <w:sz w:val="24"/>
                  <w:szCs w:val="24"/>
                </w:rPr>
                <m:t>max</m:t>
              </m:r>
              <m:d>
                <m:dPr>
                  <m:ctrlPr>
                    <w:rPr>
                      <w:rFonts w:ascii="Cambria Math" w:hAnsi="Times New Roman" w:cs="Times New Roman"/>
                      <w:i/>
                      <w:sz w:val="24"/>
                      <w:szCs w:val="24"/>
                    </w:rPr>
                  </m:ctrlPr>
                </m:dPr>
                <m:e>
                  <m:r>
                    <w:rPr>
                      <w:rFonts w:ascii="Cambria Math" w:hAnsi="Times New Roman" w:cs="Times New Roman"/>
                      <w:sz w:val="24"/>
                      <w:szCs w:val="24"/>
                    </w:rPr>
                    <m:t xml:space="preserve">0,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out</m:t>
                      </m:r>
                    </m:sub>
                  </m:sSub>
                  <m:r>
                    <w:rPr>
                      <w:rFonts w:ascii="Cambria Math" w:hAnsi="Cambria Math"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Times New Roman" w:cs="Times New Roman"/>
                              <w:sz w:val="24"/>
                              <w:szCs w:val="24"/>
                            </w:rPr>
                            <m:t>0</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out</m:t>
                          </m:r>
                        </m:sub>
                      </m:sSub>
                    </m:num>
                    <m:den>
                      <m:sSub>
                        <m:sSubPr>
                          <m:ctrlPr>
                            <w:rPr>
                              <w:rFonts w:ascii="Cambria Math" w:hAnsi="Times New Roman"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microbe</m:t>
                          </m:r>
                        </m:sub>
                      </m:sSub>
                    </m:den>
                  </m:f>
                </m:e>
              </m:d>
            </m:oMath>
            <w:r w:rsidR="00226E68" w:rsidRPr="00CA2694">
              <w:rPr>
                <w:rFonts w:ascii="Times New Roman" w:hAnsi="Times New Roman" w:cs="Times New Roman"/>
                <w:sz w:val="24"/>
                <w:szCs w:val="24"/>
              </w:rPr>
              <w:t xml:space="preserve"> </w:t>
            </w:r>
            <w:r w:rsidR="00226E68">
              <w:rPr>
                <w:rFonts w:ascii="Times New Roman" w:hAnsi="Times New Roman" w:cs="Times New Roman"/>
                <w:sz w:val="24"/>
                <w:szCs w:val="24"/>
              </w:rPr>
              <w:t>,</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S9</w:t>
            </w:r>
            <w:r w:rsidRPr="00CA2694">
              <w:rPr>
                <w:rFonts w:ascii="Times New Roman" w:hAnsi="Times New Roman" w:cs="Times New Roman"/>
                <w:sz w:val="24"/>
                <w:szCs w:val="24"/>
              </w:rPr>
              <w:t>)</w:t>
            </w:r>
          </w:p>
        </w:tc>
      </w:tr>
    </w:tbl>
    <w:p w:rsidR="00226E68" w:rsidRDefault="00226E68" w:rsidP="00226E68">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CE2A5A">
        <w:rPr>
          <w:rFonts w:ascii="Times New Roman" w:hAnsi="Times New Roman" w:cs="Times New Roman"/>
          <w:i/>
          <w:sz w:val="24"/>
          <w:szCs w:val="24"/>
        </w:rPr>
        <w:t>ε</w:t>
      </w:r>
      <w:r w:rsidRPr="00DD667D">
        <w:rPr>
          <w:rFonts w:ascii="Times New Roman" w:hAnsi="Times New Roman" w:cs="Times New Roman"/>
          <w:sz w:val="24"/>
          <w:szCs w:val="24"/>
          <w:vertAlign w:val="subscript"/>
        </w:rPr>
        <w:t>0</w:t>
      </w:r>
      <w:r>
        <w:rPr>
          <w:rFonts w:ascii="Times New Roman" w:hAnsi="Times New Roman" w:cs="Times New Roman"/>
          <w:sz w:val="24"/>
          <w:szCs w:val="24"/>
        </w:rPr>
        <w:t xml:space="preserve"> is default carbon-use efficiency of litter decomposition, </w:t>
      </w:r>
      <w:proofErr w:type="spellStart"/>
      <w:r>
        <w:rPr>
          <w:rFonts w:ascii="Times New Roman" w:hAnsi="Times New Roman" w:cs="Times New Roman"/>
          <w:i/>
          <w:sz w:val="24"/>
          <w:szCs w:val="24"/>
        </w:rPr>
        <w:t>Λ</w:t>
      </w:r>
      <w:r w:rsidRPr="00DD667D">
        <w:rPr>
          <w:rFonts w:ascii="Times New Roman" w:hAnsi="Times New Roman" w:cs="Times New Roman"/>
          <w:sz w:val="24"/>
          <w:szCs w:val="24"/>
          <w:vertAlign w:val="subscript"/>
        </w:rPr>
        <w:t>microbe</w:t>
      </w:r>
      <w:proofErr w:type="spellEnd"/>
      <w:r w:rsidRPr="00DD667D">
        <w:rPr>
          <w:rFonts w:ascii="Times New Roman" w:hAnsi="Times New Roman" w:cs="Times New Roman"/>
          <w:sz w:val="24"/>
          <w:szCs w:val="24"/>
        </w:rPr>
        <w:t xml:space="preserve"> </w:t>
      </w:r>
      <w:r>
        <w:rPr>
          <w:rFonts w:ascii="Times New Roman" w:hAnsi="Times New Roman" w:cs="Times New Roman"/>
          <w:sz w:val="24"/>
          <w:szCs w:val="24"/>
        </w:rPr>
        <w:t xml:space="preserve">is microbe’s C:N ratio. And, the N flux from the </w:t>
      </w:r>
      <w:proofErr w:type="spellStart"/>
      <w:r w:rsidRPr="00CE2A5A">
        <w:rPr>
          <w:rFonts w:ascii="Times New Roman" w:hAnsi="Times New Roman" w:cs="Times New Roman"/>
          <w:i/>
          <w:sz w:val="24"/>
          <w:szCs w:val="24"/>
        </w:rPr>
        <w:t>i</w:t>
      </w:r>
      <w:r w:rsidRPr="00CE2A5A">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litter pool to the microbial pool (</w:t>
      </w:r>
      <w:proofErr w:type="spellStart"/>
      <w:r w:rsidRPr="00CE2A5A">
        <w:rPr>
          <w:rFonts w:ascii="Times New Roman" w:hAnsi="Times New Roman" w:cs="Times New Roman"/>
          <w:i/>
          <w:sz w:val="24"/>
          <w:szCs w:val="24"/>
        </w:rPr>
        <w:t>N</w:t>
      </w:r>
      <w:r w:rsidRPr="00CE2A5A">
        <w:rPr>
          <w:rFonts w:ascii="Times New Roman" w:hAnsi="Times New Roman" w:cs="Times New Roman"/>
          <w:i/>
          <w:sz w:val="24"/>
          <w:szCs w:val="24"/>
          <w:vertAlign w:val="subscript"/>
        </w:rPr>
        <w:t>i</w:t>
      </w:r>
      <w:proofErr w:type="gramStart"/>
      <w:r w:rsidRPr="00CE2A5A">
        <w:rPr>
          <w:rFonts w:ascii="Times New Roman" w:hAnsi="Times New Roman" w:cs="Times New Roman"/>
          <w:i/>
          <w:sz w:val="24"/>
          <w:szCs w:val="24"/>
          <w:vertAlign w:val="subscript"/>
        </w:rPr>
        <w:t>,</w:t>
      </w:r>
      <w:r w:rsidRPr="00DD667D">
        <w:rPr>
          <w:rFonts w:ascii="Times New Roman" w:hAnsi="Times New Roman" w:cs="Times New Roman"/>
          <w:sz w:val="24"/>
          <w:szCs w:val="24"/>
          <w:vertAlign w:val="subscript"/>
        </w:rPr>
        <w:t>microbe</w:t>
      </w:r>
      <w:proofErr w:type="spellEnd"/>
      <w:proofErr w:type="gramEnd"/>
      <w:r>
        <w:rPr>
          <w:rFonts w:ascii="Times New Roman" w:hAnsi="Times New Roman" w:cs="Times New Roman"/>
          <w:sz w:val="24"/>
          <w:szCs w:val="24"/>
        </w:rPr>
        <w:t>) is:</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D53462" w:rsidP="00226E68">
            <w:pPr>
              <w:spacing w:after="0" w:line="36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microbe</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mineralizedN</m:t>
                  </m:r>
                </m:sub>
              </m:sSub>
            </m:oMath>
            <w:r w:rsidR="00226E68">
              <w:rPr>
                <w:rFonts w:ascii="Times New Roman" w:hAnsi="Times New Roman" w:cs="Times New Roman"/>
                <w:sz w:val="24"/>
                <w:szCs w:val="24"/>
              </w:rPr>
              <w:t>.</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S10</w:t>
            </w:r>
            <w:r w:rsidRPr="00CA2694">
              <w:rPr>
                <w:rFonts w:ascii="Times New Roman" w:hAnsi="Times New Roman" w:cs="Times New Roman"/>
                <w:sz w:val="24"/>
                <w:szCs w:val="24"/>
              </w:rPr>
              <w:t>)</w:t>
            </w:r>
          </w:p>
        </w:tc>
      </w:tr>
    </w:tbl>
    <w:p w:rsidR="00226E68" w:rsidRDefault="00226E68" w:rsidP="00226E6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Thus, the actual carbon use efficiency of the </w:t>
      </w:r>
      <w:proofErr w:type="spellStart"/>
      <w:r w:rsidRPr="00CE2A5A">
        <w:rPr>
          <w:rFonts w:ascii="Times New Roman" w:hAnsi="Times New Roman" w:cs="Times New Roman"/>
          <w:i/>
          <w:sz w:val="24"/>
          <w:szCs w:val="24"/>
        </w:rPr>
        <w:t>i</w:t>
      </w:r>
      <w:r w:rsidRPr="00CE2A5A">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litter pool (</w:t>
      </w:r>
      <w:proofErr w:type="spellStart"/>
      <w:r>
        <w:rPr>
          <w:rFonts w:ascii="Times New Roman" w:hAnsi="Times New Roman" w:cs="Times New Roman"/>
          <w:i/>
          <w:sz w:val="24"/>
          <w:szCs w:val="24"/>
        </w:rPr>
        <w:t>ε</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is:</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D53462" w:rsidP="00226E68">
            <w:pPr>
              <w:spacing w:after="0" w:line="360" w:lineRule="auto"/>
              <w:rPr>
                <w:oMath/>
                <w:rFonts w:ascii="Cambria Math"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C:N</m:t>
                      </m:r>
                    </m:e>
                    <m:sub>
                      <m:r>
                        <m:rPr>
                          <m:sty m:val="p"/>
                        </m:rPr>
                        <w:rPr>
                          <w:rFonts w:ascii="Cambria Math" w:hAnsi="Cambria Math" w:cs="Times New Roman"/>
                          <w:sz w:val="24"/>
                          <w:szCs w:val="24"/>
                        </w:rPr>
                        <m:t>microbe</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microbe</m:t>
                      </m:r>
                    </m:sub>
                  </m:sSub>
                </m:num>
                <m:den>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out</m:t>
                      </m:r>
                    </m:sub>
                  </m:sSub>
                </m:den>
              </m:f>
            </m:oMath>
            <w:r w:rsidR="00226E68" w:rsidRPr="00CA2694">
              <w:rPr>
                <w:rFonts w:ascii="Times New Roman" w:hAnsi="Times New Roman" w:cs="Times New Roman"/>
                <w:sz w:val="24"/>
                <w:szCs w:val="24"/>
              </w:rPr>
              <w:t xml:space="preserve"> </w:t>
            </w:r>
            <w:r w:rsidR="00EE2C1C">
              <w:rPr>
                <w:rFonts w:ascii="Times New Roman" w:hAnsi="Times New Roman" w:cs="Times New Roman"/>
                <w:sz w:val="24"/>
                <w:szCs w:val="24"/>
              </w:rPr>
              <w:t>.</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S11</w:t>
            </w:r>
            <w:r w:rsidRPr="00CA2694">
              <w:rPr>
                <w:rFonts w:ascii="Times New Roman" w:hAnsi="Times New Roman" w:cs="Times New Roman"/>
                <w:sz w:val="24"/>
                <w:szCs w:val="24"/>
              </w:rPr>
              <w:t>)</w:t>
            </w:r>
          </w:p>
        </w:tc>
      </w:tr>
    </w:tbl>
    <w:p w:rsidR="00226E68" w:rsidRDefault="00226E68" w:rsidP="003D656B">
      <w:pPr>
        <w:spacing w:after="0" w:line="360" w:lineRule="auto"/>
        <w:rPr>
          <w:rFonts w:ascii="Times New Roman" w:hAnsi="Times New Roman" w:cs="Times New Roman"/>
          <w:sz w:val="24"/>
          <w:szCs w:val="24"/>
        </w:rPr>
      </w:pPr>
      <w:r>
        <w:rPr>
          <w:rFonts w:ascii="Times New Roman" w:hAnsi="Times New Roman" w:cs="Times New Roman"/>
          <w:sz w:val="24"/>
          <w:szCs w:val="24"/>
        </w:rPr>
        <w:t>The carbon change in microbial pool (</w:t>
      </w:r>
      <w:proofErr w:type="spellStart"/>
      <w:r w:rsidRPr="00F677C2">
        <w:rPr>
          <w:rFonts w:ascii="Times New Roman" w:hAnsi="Times New Roman" w:cs="Times New Roman"/>
          <w:i/>
          <w:sz w:val="24"/>
          <w:szCs w:val="24"/>
        </w:rPr>
        <w:t>ΔC</w:t>
      </w:r>
      <w:r w:rsidRPr="00DD667D">
        <w:rPr>
          <w:rFonts w:ascii="Times New Roman" w:hAnsi="Times New Roman" w:cs="Times New Roman"/>
          <w:sz w:val="24"/>
          <w:szCs w:val="24"/>
          <w:vertAlign w:val="subscript"/>
        </w:rPr>
        <w:t>microbe</w:t>
      </w:r>
      <w:proofErr w:type="spellEnd"/>
      <w:r>
        <w:rPr>
          <w:rFonts w:ascii="Times New Roman" w:hAnsi="Times New Roman" w:cs="Times New Roman"/>
          <w:sz w:val="24"/>
          <w:szCs w:val="24"/>
        </w:rPr>
        <w:t>) is then calculated as:</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226E68" w:rsidP="00226E68">
            <w:pPr>
              <w:spacing w:after="0" w:line="360" w:lineRule="auto"/>
              <w:rPr>
                <w:oMath/>
                <w:rFonts w:ascii="Cambria Math" w:hAnsi="Times New Roman" w:cs="Times New Roman"/>
                <w:sz w:val="24"/>
                <w:szCs w:val="24"/>
              </w:rPr>
            </w:pPr>
            <m:oMath>
              <m:r>
                <w:rPr>
                  <w:rFonts w:ascii="Cambria Math" w:hAnsi="Cambria Math" w:cs="Times New Roman"/>
                  <w:sz w:val="24"/>
                  <w:szCs w:val="24"/>
                </w:rPr>
                <m:t>Δ</m:t>
              </m:r>
              <m:sSub>
                <m:sSubPr>
                  <m:ctrlPr>
                    <w:rPr>
                      <w:rFonts w:ascii="Cambria Math" w:hAnsi="Times New Roman" w:cs="Times New Roman"/>
                      <w:i/>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microbe</m:t>
                  </m:r>
                </m:sub>
              </m:sSub>
              <m:r>
                <w:rPr>
                  <w:rFonts w:ascii="Cambria Math" w:hAnsi="Times New Roman" w:cs="Times New Roman"/>
                  <w:sz w:val="24"/>
                  <w:szCs w:val="24"/>
                </w:rPr>
                <m:t>=</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d>
                  <m:sSub>
                    <m:sSubPr>
                      <m:ctrlPr>
                        <w:rPr>
                          <w:rFonts w:ascii="Cambria Math" w:hAnsi="Times New Roman"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microbe</m:t>
                      </m:r>
                    </m:sub>
                  </m:sSub>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microbe</m:t>
                      </m:r>
                    </m:sub>
                  </m:sSub>
                </m:e>
              </m:nary>
              <m:r>
                <w:rPr>
                  <w:rFonts w:ascii="Cambria Math" w:hAnsi="Cambria Math" w:cs="Times New Roman"/>
                  <w:sz w:val="24"/>
                  <w:szCs w:val="24"/>
                </w:rPr>
                <m:t>-ξ</m:t>
              </m:r>
              <m:sSub>
                <m:sSubPr>
                  <m:ctrlPr>
                    <w:rPr>
                      <w:rFonts w:ascii="Cambria Math" w:hAnsi="Times New Roman" w:cs="Times New Roman"/>
                      <w:i/>
                      <w:sz w:val="24"/>
                      <w:szCs w:val="24"/>
                    </w:rPr>
                  </m:ctrlPr>
                </m:sSubPr>
                <m:e>
                  <m:r>
                    <w:rPr>
                      <w:rFonts w:ascii="Cambria Math" w:hAnsi="Cambria Math" w:cs="Times New Roman"/>
                      <w:sz w:val="24"/>
                      <w:szCs w:val="24"/>
                    </w:rPr>
                    <m:t>ρ</m:t>
                  </m:r>
                </m:e>
                <m:sub>
                  <m:r>
                    <m:rPr>
                      <m:sty m:val="p"/>
                    </m:rPr>
                    <w:rPr>
                      <w:rFonts w:ascii="Cambria Math" w:hAnsi="Cambria Math" w:cs="Times New Roman"/>
                      <w:sz w:val="24"/>
                      <w:szCs w:val="24"/>
                    </w:rPr>
                    <m:t>microbe</m:t>
                  </m:r>
                </m:sub>
              </m:sSub>
              <m:sSub>
                <m:sSubPr>
                  <m:ctrlPr>
                    <w:rPr>
                      <w:rFonts w:ascii="Cambria Math" w:hAnsi="Times New Roman" w:cs="Times New Roman"/>
                      <w:i/>
                      <w:sz w:val="24"/>
                      <w:szCs w:val="24"/>
                    </w:rPr>
                  </m:ctrlPr>
                </m:sSubPr>
                <m:e>
                  <m:r>
                    <w:rPr>
                      <w:rFonts w:ascii="Cambria Math" w:hAnsi="Cambria Math" w:cs="Times New Roman"/>
                      <w:sz w:val="24"/>
                      <w:szCs w:val="24"/>
                    </w:rPr>
                    <m:t>QC</m:t>
                  </m:r>
                </m:e>
                <m:sub>
                  <m:r>
                    <m:rPr>
                      <m:sty m:val="p"/>
                    </m:rPr>
                    <w:rPr>
                      <w:rFonts w:ascii="Cambria Math" w:hAnsi="Cambria Math" w:cs="Times New Roman"/>
                      <w:sz w:val="24"/>
                      <w:szCs w:val="24"/>
                    </w:rPr>
                    <m:t>microbe</m:t>
                  </m:r>
                </m:sub>
              </m:sSub>
            </m:oMath>
            <w:r>
              <w:rPr>
                <w:rFonts w:ascii="Times New Roman" w:hAnsi="Times New Roman" w:cs="Times New Roman"/>
                <w:sz w:val="24"/>
                <w:szCs w:val="24"/>
              </w:rPr>
              <w:t xml:space="preserve">, </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S12</w:t>
            </w:r>
            <w:r w:rsidRPr="00CA2694">
              <w:rPr>
                <w:rFonts w:ascii="Times New Roman" w:hAnsi="Times New Roman" w:cs="Times New Roman"/>
                <w:sz w:val="24"/>
                <w:szCs w:val="24"/>
              </w:rPr>
              <w:t>)</w:t>
            </w:r>
          </w:p>
        </w:tc>
      </w:tr>
    </w:tbl>
    <w:p w:rsidR="00226E68" w:rsidRDefault="00226E68" w:rsidP="00B86B6E">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sidRPr="00F677C2">
        <w:rPr>
          <w:rFonts w:ascii="Times New Roman" w:hAnsi="Times New Roman" w:cs="Times New Roman"/>
          <w:i/>
          <w:sz w:val="24"/>
          <w:szCs w:val="24"/>
        </w:rPr>
        <w:t>k</w:t>
      </w:r>
      <w:r w:rsidRPr="00F677C2">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the mixing ratio of the microbes with the </w:t>
      </w:r>
      <w:proofErr w:type="spellStart"/>
      <w:r w:rsidRPr="00F677C2">
        <w:rPr>
          <w:rFonts w:ascii="Times New Roman" w:hAnsi="Times New Roman" w:cs="Times New Roman"/>
          <w:i/>
          <w:sz w:val="24"/>
          <w:szCs w:val="24"/>
        </w:rPr>
        <w:t>i</w:t>
      </w:r>
      <w:r w:rsidRPr="00F677C2">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litter pool, </w:t>
      </w:r>
      <w:proofErr w:type="spellStart"/>
      <w:r w:rsidRPr="00F677C2">
        <w:rPr>
          <w:rFonts w:ascii="Times New Roman" w:hAnsi="Times New Roman" w:cs="Times New Roman"/>
          <w:i/>
          <w:sz w:val="24"/>
          <w:szCs w:val="24"/>
        </w:rPr>
        <w:t>ρ</w:t>
      </w:r>
      <w:r w:rsidRPr="00DD667D">
        <w:rPr>
          <w:rFonts w:ascii="Times New Roman" w:hAnsi="Times New Roman" w:cs="Times New Roman"/>
          <w:sz w:val="24"/>
          <w:szCs w:val="24"/>
          <w:vertAlign w:val="subscript"/>
        </w:rPr>
        <w:t>microbe</w:t>
      </w:r>
      <w:proofErr w:type="spellEnd"/>
      <w:r>
        <w:rPr>
          <w:rFonts w:ascii="Times New Roman" w:hAnsi="Times New Roman" w:cs="Times New Roman"/>
          <w:sz w:val="24"/>
          <w:szCs w:val="24"/>
        </w:rPr>
        <w:t xml:space="preserve"> is the basal turnover rate of the microbe pool at reference temperature and moisture, </w:t>
      </w:r>
      <w:proofErr w:type="spellStart"/>
      <w:r>
        <w:rPr>
          <w:rFonts w:ascii="Times New Roman" w:hAnsi="Times New Roman" w:cs="Times New Roman"/>
          <w:i/>
          <w:sz w:val="24"/>
          <w:szCs w:val="24"/>
        </w:rPr>
        <w:t>QC</w:t>
      </w:r>
      <w:r w:rsidRPr="00DD667D">
        <w:rPr>
          <w:rFonts w:ascii="Times New Roman" w:hAnsi="Times New Roman" w:cs="Times New Roman"/>
          <w:sz w:val="24"/>
          <w:szCs w:val="24"/>
          <w:vertAlign w:val="subscript"/>
        </w:rPr>
        <w:t>microbe</w:t>
      </w:r>
      <w:proofErr w:type="spellEnd"/>
      <w:r w:rsidRPr="00DD667D">
        <w:rPr>
          <w:rFonts w:ascii="Times New Roman" w:hAnsi="Times New Roman" w:cs="Times New Roman"/>
          <w:sz w:val="24"/>
          <w:szCs w:val="24"/>
        </w:rPr>
        <w:t xml:space="preserve"> </w:t>
      </w:r>
      <w:r>
        <w:rPr>
          <w:rFonts w:ascii="Times New Roman" w:hAnsi="Times New Roman" w:cs="Times New Roman"/>
          <w:sz w:val="24"/>
          <w:szCs w:val="24"/>
        </w:rPr>
        <w:t>is the C content in the microbe pool.</w:t>
      </w:r>
      <w:r w:rsidR="00B86B6E">
        <w:rPr>
          <w:rFonts w:ascii="Times New Roman" w:hAnsi="Times New Roman" w:cs="Times New Roman"/>
          <w:sz w:val="24"/>
          <w:szCs w:val="24"/>
        </w:rPr>
        <w:t xml:space="preserve"> </w:t>
      </w:r>
      <w:r>
        <w:rPr>
          <w:rFonts w:ascii="Times New Roman" w:hAnsi="Times New Roman" w:cs="Times New Roman"/>
          <w:sz w:val="24"/>
          <w:szCs w:val="24"/>
        </w:rPr>
        <w:t>The N change in microbial pool (</w:t>
      </w:r>
      <w:proofErr w:type="spellStart"/>
      <w:r w:rsidRPr="00F677C2">
        <w:rPr>
          <w:rFonts w:ascii="Times New Roman" w:hAnsi="Times New Roman" w:cs="Times New Roman"/>
          <w:i/>
          <w:sz w:val="24"/>
          <w:szCs w:val="24"/>
        </w:rPr>
        <w:t>Δ</w:t>
      </w:r>
      <w:r>
        <w:rPr>
          <w:rFonts w:ascii="Times New Roman" w:hAnsi="Times New Roman" w:cs="Times New Roman"/>
          <w:i/>
          <w:sz w:val="24"/>
          <w:szCs w:val="24"/>
        </w:rPr>
        <w:t>N</w:t>
      </w:r>
      <w:r w:rsidRPr="00DD667D">
        <w:rPr>
          <w:rFonts w:ascii="Times New Roman" w:hAnsi="Times New Roman" w:cs="Times New Roman"/>
          <w:sz w:val="24"/>
          <w:szCs w:val="24"/>
          <w:vertAlign w:val="subscript"/>
        </w:rPr>
        <w:t>microbe</w:t>
      </w:r>
      <w:proofErr w:type="spellEnd"/>
      <w:r>
        <w:rPr>
          <w:rFonts w:ascii="Times New Roman" w:hAnsi="Times New Roman" w:cs="Times New Roman"/>
          <w:sz w:val="24"/>
          <w:szCs w:val="24"/>
        </w:rPr>
        <w:t>) is:</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226E68" w:rsidP="00226E68">
            <w:pPr>
              <w:spacing w:after="0" w:line="360" w:lineRule="auto"/>
              <w:rPr>
                <w:oMath/>
                <w:rFonts w:ascii="Cambria Math" w:hAnsi="Times New Roman" w:cs="Times New Roman"/>
                <w:sz w:val="24"/>
                <w:szCs w:val="24"/>
              </w:rPr>
            </w:pPr>
            <m:oMath>
              <m:r>
                <w:rPr>
                  <w:rFonts w:ascii="Cambria Math" w:hAnsi="Cambria Math" w:cs="Times New Roman"/>
                  <w:sz w:val="24"/>
                  <w:szCs w:val="24"/>
                </w:rPr>
                <m:t>Δ</m:t>
              </m:r>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microbe</m:t>
                  </m:r>
                </m:sub>
              </m:sSub>
              <m:r>
                <w:rPr>
                  <w:rFonts w:ascii="Cambria Math" w:hAnsi="Times New Roman" w:cs="Times New Roman"/>
                  <w:sz w:val="24"/>
                  <w:szCs w:val="24"/>
                </w:rPr>
                <m:t>=</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d>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microbe</m:t>
                      </m:r>
                    </m:sub>
                  </m:sSub>
                </m:e>
              </m:nary>
              <m:r>
                <w:rPr>
                  <w:rFonts w:ascii="Cambria Math" w:hAnsi="Cambria Math" w:cs="Times New Roman"/>
                  <w:sz w:val="24"/>
                  <w:szCs w:val="24"/>
                </w:rPr>
                <m:t>-ξ</m:t>
              </m:r>
              <m:sSub>
                <m:sSubPr>
                  <m:ctrlPr>
                    <w:rPr>
                      <w:rFonts w:ascii="Cambria Math" w:hAnsi="Times New Roman" w:cs="Times New Roman"/>
                      <w:i/>
                      <w:sz w:val="24"/>
                      <w:szCs w:val="24"/>
                    </w:rPr>
                  </m:ctrlPr>
                </m:sSubPr>
                <m:e>
                  <m:r>
                    <w:rPr>
                      <w:rFonts w:ascii="Cambria Math" w:hAnsi="Cambria Math" w:cs="Times New Roman"/>
                      <w:sz w:val="24"/>
                      <w:szCs w:val="24"/>
                    </w:rPr>
                    <m:t>ρ</m:t>
                  </m:r>
                </m:e>
                <m:sub>
                  <m:r>
                    <m:rPr>
                      <m:sty m:val="p"/>
                    </m:rPr>
                    <w:rPr>
                      <w:rFonts w:ascii="Cambria Math" w:hAnsi="Cambria Math" w:cs="Times New Roman"/>
                      <w:sz w:val="24"/>
                      <w:szCs w:val="24"/>
                    </w:rPr>
                    <m:t>microbe</m:t>
                  </m:r>
                </m:sub>
              </m:sSub>
              <m:sSub>
                <m:sSubPr>
                  <m:ctrlPr>
                    <w:rPr>
                      <w:rFonts w:ascii="Cambria Math" w:hAnsi="Times New Roman" w:cs="Times New Roman"/>
                      <w:i/>
                      <w:sz w:val="24"/>
                      <w:szCs w:val="24"/>
                    </w:rPr>
                  </m:ctrlPr>
                </m:sSubPr>
                <m:e>
                  <m:r>
                    <w:rPr>
                      <w:rFonts w:ascii="Cambria Math" w:hAnsi="Cambria Math" w:cs="Times New Roman"/>
                      <w:sz w:val="24"/>
                      <w:szCs w:val="24"/>
                    </w:rPr>
                    <m:t>QN</m:t>
                  </m:r>
                </m:e>
                <m:sub>
                  <m:r>
                    <m:rPr>
                      <m:sty m:val="p"/>
                    </m:rPr>
                    <w:rPr>
                      <w:rFonts w:ascii="Cambria Math" w:hAnsi="Cambria Math" w:cs="Times New Roman"/>
                      <w:sz w:val="24"/>
                      <w:szCs w:val="24"/>
                    </w:rPr>
                    <m:t>microbe</m:t>
                  </m:r>
                </m:sub>
              </m:sSub>
            </m:oMath>
            <w:r>
              <w:rPr>
                <w:rFonts w:ascii="Times New Roman" w:hAnsi="Times New Roman" w:cs="Times New Roman"/>
                <w:sz w:val="24"/>
                <w:szCs w:val="24"/>
              </w:rPr>
              <w:t>,</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S13</w:t>
            </w:r>
            <w:r w:rsidRPr="00CA2694">
              <w:rPr>
                <w:rFonts w:ascii="Times New Roman" w:hAnsi="Times New Roman" w:cs="Times New Roman"/>
                <w:sz w:val="24"/>
                <w:szCs w:val="24"/>
              </w:rPr>
              <w:t>)</w:t>
            </w:r>
          </w:p>
        </w:tc>
      </w:tr>
    </w:tbl>
    <w:p w:rsidR="00226E68" w:rsidRDefault="00226E68" w:rsidP="00226E68">
      <w:pPr>
        <w:spacing w:after="0" w:line="360" w:lineRule="auto"/>
        <w:rPr>
          <w:rFonts w:ascii="Times New Roman" w:hAnsi="Times New Roman" w:cs="Times New Roman"/>
          <w:sz w:val="24"/>
          <w:szCs w:val="24"/>
        </w:rPr>
      </w:pPr>
      <w:proofErr w:type="gramStart"/>
      <w:r w:rsidRPr="0041593D">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QN</w:t>
      </w:r>
      <w:r w:rsidRPr="00DD667D">
        <w:rPr>
          <w:rFonts w:ascii="Times New Roman" w:hAnsi="Times New Roman" w:cs="Times New Roman"/>
          <w:sz w:val="24"/>
          <w:szCs w:val="24"/>
          <w:vertAlign w:val="subscript"/>
        </w:rPr>
        <w:t>microbe</w:t>
      </w:r>
      <w:proofErr w:type="spellEnd"/>
      <w:r w:rsidRPr="00DD667D">
        <w:rPr>
          <w:rFonts w:ascii="Times New Roman" w:hAnsi="Times New Roman" w:cs="Times New Roman"/>
          <w:sz w:val="24"/>
          <w:szCs w:val="24"/>
        </w:rPr>
        <w:t xml:space="preserve"> </w:t>
      </w:r>
      <w:r>
        <w:rPr>
          <w:rFonts w:ascii="Times New Roman" w:hAnsi="Times New Roman" w:cs="Times New Roman"/>
          <w:sz w:val="24"/>
          <w:szCs w:val="24"/>
        </w:rPr>
        <w:t>is the N content in the microbe pool.</w:t>
      </w:r>
    </w:p>
    <w:p w:rsidR="00226E68" w:rsidRDefault="00226E68" w:rsidP="003D656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C </w:t>
      </w:r>
      <w:proofErr w:type="gramStart"/>
      <w:r>
        <w:rPr>
          <w:rFonts w:ascii="Times New Roman" w:hAnsi="Times New Roman" w:cs="Times New Roman"/>
          <w:sz w:val="24"/>
          <w:szCs w:val="24"/>
        </w:rPr>
        <w:t xml:space="preserve">changes in the </w:t>
      </w:r>
      <w:proofErr w:type="spellStart"/>
      <w:r w:rsidRPr="001C6A7E">
        <w:rPr>
          <w:rFonts w:ascii="Times New Roman" w:hAnsi="Times New Roman" w:cs="Times New Roman"/>
          <w:i/>
          <w:sz w:val="24"/>
          <w:szCs w:val="24"/>
        </w:rPr>
        <w:t>i</w:t>
      </w:r>
      <w:r w:rsidRPr="001C6A7E">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litter pool (</w:t>
      </w:r>
      <w:proofErr w:type="spellStart"/>
      <w:r w:rsidRPr="00F677C2">
        <w:rPr>
          <w:rFonts w:ascii="Times New Roman" w:hAnsi="Times New Roman" w:cs="Times New Roman"/>
          <w:i/>
          <w:sz w:val="24"/>
          <w:szCs w:val="24"/>
        </w:rPr>
        <w:t>ΔC</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is</w:t>
      </w:r>
      <w:proofErr w:type="gramEnd"/>
      <w:r>
        <w:rPr>
          <w:rFonts w:ascii="Times New Roman" w:hAnsi="Times New Roman" w:cs="Times New Roman"/>
          <w:sz w:val="24"/>
          <w:szCs w:val="24"/>
        </w:rPr>
        <w:t>:</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D53462" w:rsidP="00226E68">
            <w:pPr>
              <w:spacing w:after="0" w:line="360" w:lineRule="auto"/>
              <w:rPr>
                <w:oMath/>
                <w:rFonts w:ascii="Cambria Math"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ΔC</m:t>
                  </m:r>
                </m:e>
                <m:sub>
                  <m:r>
                    <w:rPr>
                      <w:rFonts w:ascii="Cambria Math" w:hAnsi="Cambria Math" w:cs="Times New Roman"/>
                      <w:sz w:val="24"/>
                      <w:szCs w:val="24"/>
                    </w:rPr>
                    <m:t>i</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LitterC</m:t>
                  </m:r>
                </m:e>
                <m:sub>
                  <m:r>
                    <w:rPr>
                      <w:rFonts w:ascii="Cambria Math" w:hAnsi="Cambria Math" w:cs="Times New Roman"/>
                      <w:sz w:val="24"/>
                      <w:szCs w:val="24"/>
                    </w:rPr>
                    <m:t>i</m:t>
                  </m:r>
                </m:sub>
              </m:sSub>
              <m:r>
                <w:rPr>
                  <w:rFonts w:ascii="Cambria Math"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sub>
                <m:sup/>
                <m:e>
                  <m:sSub>
                    <m:sSubPr>
                      <m:ctrlPr>
                        <w:rPr>
                          <w:rFonts w:ascii="Cambria Math" w:hAnsi="Times New Roman"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microbe</m:t>
                      </m:r>
                    </m:sub>
                  </m:sSub>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microbe</m:t>
                      </m:r>
                    </m:sub>
                  </m:sSub>
                </m:e>
              </m:nary>
              <m:r>
                <w:rPr>
                  <w:rFonts w:ascii="Cambria Math" w:hAnsi="Cambria Math" w:cs="Times New Roman"/>
                  <w:sz w:val="24"/>
                  <w:szCs w:val="24"/>
                </w:rPr>
                <m:t>-ξ</m:t>
              </m:r>
              <m:sSub>
                <m:sSubPr>
                  <m:ctrlPr>
                    <w:rPr>
                      <w:rFonts w:ascii="Cambria Math" w:hAnsi="Times New Roman"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m:t>
                  </m:r>
                </m:sub>
              </m:sSub>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226E68">
              <w:rPr>
                <w:rFonts w:ascii="Times New Roman" w:hAnsi="Times New Roman" w:cs="Times New Roman"/>
                <w:sz w:val="24"/>
                <w:szCs w:val="24"/>
              </w:rPr>
              <w:t>,</w:t>
            </w:r>
            <w:r w:rsidR="00226E68" w:rsidRPr="00CA2694">
              <w:rPr>
                <w:rFonts w:ascii="Times New Roman" w:hAnsi="Times New Roman" w:cs="Times New Roman"/>
                <w:sz w:val="24"/>
                <w:szCs w:val="24"/>
              </w:rPr>
              <w:t xml:space="preserve"> </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S14</w:t>
            </w:r>
            <w:r w:rsidRPr="00CA2694">
              <w:rPr>
                <w:rFonts w:ascii="Times New Roman" w:hAnsi="Times New Roman" w:cs="Times New Roman"/>
                <w:sz w:val="24"/>
                <w:szCs w:val="24"/>
              </w:rPr>
              <w:t>)</w:t>
            </w:r>
          </w:p>
        </w:tc>
      </w:tr>
    </w:tbl>
    <w:p w:rsidR="00226E68" w:rsidRDefault="00226E68" w:rsidP="00226E68">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Litter</w:t>
      </w:r>
      <w:r w:rsidRPr="00F677C2">
        <w:rPr>
          <w:rFonts w:ascii="Times New Roman" w:hAnsi="Times New Roman" w:cs="Times New Roman"/>
          <w:i/>
          <w:sz w:val="24"/>
          <w:szCs w:val="24"/>
        </w:rPr>
        <w:t>C</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litter C input from </w:t>
      </w:r>
      <w:proofErr w:type="spellStart"/>
      <w:r>
        <w:rPr>
          <w:rFonts w:ascii="Times New Roman" w:hAnsi="Times New Roman" w:cs="Times New Roman"/>
          <w:sz w:val="24"/>
          <w:szCs w:val="24"/>
        </w:rPr>
        <w:t>litterfall</w:t>
      </w:r>
      <w:proofErr w:type="spellEnd"/>
      <w:r>
        <w:rPr>
          <w:rFonts w:ascii="Times New Roman" w:hAnsi="Times New Roman" w:cs="Times New Roman"/>
          <w:sz w:val="24"/>
          <w:szCs w:val="24"/>
        </w:rPr>
        <w:t xml:space="preserve"> to the </w:t>
      </w:r>
      <w:proofErr w:type="spellStart"/>
      <w:r w:rsidRPr="001C6A7E">
        <w:rPr>
          <w:rFonts w:ascii="Times New Roman" w:hAnsi="Times New Roman" w:cs="Times New Roman"/>
          <w:i/>
          <w:sz w:val="24"/>
          <w:szCs w:val="24"/>
        </w:rPr>
        <w:t>i</w:t>
      </w:r>
      <w:r w:rsidRPr="001C6A7E">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litter pool. And, the N </w:t>
      </w:r>
      <w:proofErr w:type="gramStart"/>
      <w:r>
        <w:rPr>
          <w:rFonts w:ascii="Times New Roman" w:hAnsi="Times New Roman" w:cs="Times New Roman"/>
          <w:sz w:val="24"/>
          <w:szCs w:val="24"/>
        </w:rPr>
        <w:t xml:space="preserve">changes in the </w:t>
      </w:r>
      <w:proofErr w:type="spellStart"/>
      <w:r w:rsidRPr="001C6A7E">
        <w:rPr>
          <w:rFonts w:ascii="Times New Roman" w:hAnsi="Times New Roman" w:cs="Times New Roman"/>
          <w:i/>
          <w:sz w:val="24"/>
          <w:szCs w:val="24"/>
        </w:rPr>
        <w:t>i</w:t>
      </w:r>
      <w:r w:rsidRPr="001C6A7E">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litter pool (</w:t>
      </w:r>
      <w:proofErr w:type="spellStart"/>
      <w:r w:rsidRPr="00F677C2">
        <w:rPr>
          <w:rFonts w:ascii="Times New Roman" w:hAnsi="Times New Roman" w:cs="Times New Roman"/>
          <w:i/>
          <w:sz w:val="24"/>
          <w:szCs w:val="24"/>
        </w:rPr>
        <w:t>Δ</w:t>
      </w:r>
      <w:r>
        <w:rPr>
          <w:rFonts w:ascii="Times New Roman" w:hAnsi="Times New Roman" w:cs="Times New Roman"/>
          <w:i/>
          <w:sz w:val="24"/>
          <w:szCs w:val="24"/>
        </w:rPr>
        <w:t>N</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is</w:t>
      </w:r>
      <w:proofErr w:type="gramEnd"/>
      <w:r>
        <w:rPr>
          <w:rFonts w:ascii="Times New Roman" w:hAnsi="Times New Roman" w:cs="Times New Roman"/>
          <w:sz w:val="24"/>
          <w:szCs w:val="24"/>
        </w:rPr>
        <w:t>:</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D53462" w:rsidP="00226E68">
            <w:pPr>
              <w:spacing w:after="0" w:line="360" w:lineRule="auto"/>
              <w:rPr>
                <w:oMath/>
                <w:rFonts w:ascii="Cambria Math"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ΔN</m:t>
                  </m:r>
                </m:e>
                <m:sub>
                  <m:r>
                    <w:rPr>
                      <w:rFonts w:ascii="Cambria Math" w:hAnsi="Cambria Math" w:cs="Times New Roman"/>
                      <w:sz w:val="24"/>
                      <w:szCs w:val="24"/>
                    </w:rPr>
                    <m:t>i</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LitterN</m:t>
                  </m:r>
                </m:e>
                <m:sub>
                  <m:r>
                    <w:rPr>
                      <w:rFonts w:ascii="Cambria Math" w:hAnsi="Cambria Math" w:cs="Times New Roman"/>
                      <w:sz w:val="24"/>
                      <w:szCs w:val="24"/>
                    </w:rPr>
                    <m:t>i</m:t>
                  </m:r>
                </m:sub>
              </m:sSub>
              <m:r>
                <w:rPr>
                  <w:rFonts w:ascii="Cambria Math"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ary>
                <m:naryPr>
                  <m:chr m:val="∑"/>
                  <m:limLoc m:val="subSup"/>
                  <m:supHide m:val="on"/>
                  <m:ctrlPr>
                    <w:rPr>
                      <w:rFonts w:ascii="Cambria Math" w:hAnsi="Times New Roman" w:cs="Times New Roman"/>
                      <w:i/>
                      <w:sz w:val="24"/>
                      <w:szCs w:val="24"/>
                    </w:rPr>
                  </m:ctrlPr>
                </m:naryPr>
                <m:sub>
                  <m:r>
                    <w:rPr>
                      <w:rFonts w:ascii="Cambria Math" w:hAnsi="Cambria Math" w:cs="Times New Roman"/>
                      <w:sz w:val="24"/>
                      <w:szCs w:val="24"/>
                    </w:rPr>
                    <m:t>i</m:t>
                  </m:r>
                </m:sub>
                <m:sup/>
                <m:e>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microbe</m:t>
                      </m:r>
                    </m:sub>
                  </m:sSub>
                </m:e>
              </m:nary>
              <m:r>
                <w:rPr>
                  <w:rFonts w:ascii="Cambria Math" w:hAnsi="Cambria Math" w:cs="Times New Roman"/>
                  <w:sz w:val="24"/>
                  <w:szCs w:val="24"/>
                </w:rPr>
                <m:t>-ξ</m:t>
              </m:r>
              <m:sSub>
                <m:sSubPr>
                  <m:ctrlPr>
                    <w:rPr>
                      <w:rFonts w:ascii="Cambria Math" w:hAnsi="Times New Roman"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m:t>
                  </m:r>
                </m:sub>
              </m:sSub>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226E68" w:rsidRPr="00CA2694">
              <w:rPr>
                <w:rFonts w:ascii="Times New Roman" w:hAnsi="Times New Roman" w:cs="Times New Roman"/>
                <w:sz w:val="24"/>
                <w:szCs w:val="24"/>
              </w:rPr>
              <w:t xml:space="preserve"> </w:t>
            </w:r>
            <w:r w:rsidR="00226E68">
              <w:rPr>
                <w:rFonts w:ascii="Times New Roman" w:hAnsi="Times New Roman" w:cs="Times New Roman"/>
                <w:sz w:val="24"/>
                <w:szCs w:val="24"/>
              </w:rPr>
              <w:t>,</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w:t>
            </w:r>
            <w:r w:rsidR="00FB4030" w:rsidRPr="00CA2694">
              <w:rPr>
                <w:rFonts w:ascii="Times New Roman" w:hAnsi="Times New Roman" w:cs="Times New Roman"/>
                <w:sz w:val="24"/>
                <w:szCs w:val="24"/>
              </w:rPr>
              <w:t>1</w:t>
            </w:r>
            <w:r w:rsidR="00FB4030">
              <w:rPr>
                <w:rFonts w:ascii="Times New Roman" w:hAnsi="Times New Roman" w:cs="Times New Roman"/>
                <w:sz w:val="24"/>
                <w:szCs w:val="24"/>
              </w:rPr>
              <w:t>5</w:t>
            </w:r>
            <w:r w:rsidRPr="00CA2694">
              <w:rPr>
                <w:rFonts w:ascii="Times New Roman" w:hAnsi="Times New Roman" w:cs="Times New Roman"/>
                <w:sz w:val="24"/>
                <w:szCs w:val="24"/>
              </w:rPr>
              <w:t>)</w:t>
            </w:r>
          </w:p>
        </w:tc>
      </w:tr>
    </w:tbl>
    <w:p w:rsidR="00226E68" w:rsidRDefault="00226E68" w:rsidP="00226E68">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LitterN</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litter N input from </w:t>
      </w:r>
      <w:proofErr w:type="spellStart"/>
      <w:r>
        <w:rPr>
          <w:rFonts w:ascii="Times New Roman" w:hAnsi="Times New Roman" w:cs="Times New Roman"/>
          <w:sz w:val="24"/>
          <w:szCs w:val="24"/>
        </w:rPr>
        <w:t>litterfall</w:t>
      </w:r>
      <w:proofErr w:type="spellEnd"/>
      <w:r>
        <w:rPr>
          <w:rFonts w:ascii="Times New Roman" w:hAnsi="Times New Roman" w:cs="Times New Roman"/>
          <w:sz w:val="24"/>
          <w:szCs w:val="24"/>
        </w:rPr>
        <w:t xml:space="preserve"> to the </w:t>
      </w:r>
      <w:proofErr w:type="spellStart"/>
      <w:r w:rsidRPr="001C6A7E">
        <w:rPr>
          <w:rFonts w:ascii="Times New Roman" w:hAnsi="Times New Roman" w:cs="Times New Roman"/>
          <w:i/>
          <w:sz w:val="24"/>
          <w:szCs w:val="24"/>
        </w:rPr>
        <w:t>i</w:t>
      </w:r>
      <w:r w:rsidRPr="001C6A7E">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litter pool.</w:t>
      </w:r>
      <w:r w:rsidR="00EE2C1C">
        <w:rPr>
          <w:rFonts w:ascii="Times New Roman" w:hAnsi="Times New Roman" w:cs="Times New Roman"/>
          <w:sz w:val="24"/>
          <w:szCs w:val="24"/>
        </w:rPr>
        <w:t xml:space="preserve"> </w:t>
      </w:r>
      <w:r>
        <w:rPr>
          <w:rFonts w:ascii="Times New Roman" w:hAnsi="Times New Roman" w:cs="Times New Roman"/>
          <w:sz w:val="24"/>
          <w:szCs w:val="24"/>
        </w:rPr>
        <w:t>Then, the total N mineralization (</w:t>
      </w:r>
      <w:proofErr w:type="spellStart"/>
      <w:r w:rsidRPr="00CA2694">
        <w:rPr>
          <w:rFonts w:ascii="Times New Roman" w:hAnsi="Times New Roman" w:cs="Times New Roman"/>
          <w:i/>
          <w:sz w:val="24"/>
          <w:szCs w:val="24"/>
        </w:rPr>
        <w:t>N</w:t>
      </w:r>
      <w:r>
        <w:rPr>
          <w:rFonts w:ascii="Times New Roman" w:hAnsi="Times New Roman" w:cs="Times New Roman"/>
          <w:sz w:val="24"/>
          <w:szCs w:val="24"/>
          <w:vertAlign w:val="subscript"/>
        </w:rPr>
        <w:t>mineralized</w:t>
      </w:r>
      <w:proofErr w:type="spellEnd"/>
      <w:r>
        <w:rPr>
          <w:rFonts w:ascii="Times New Roman" w:hAnsi="Times New Roman" w:cs="Times New Roman"/>
          <w:sz w:val="24"/>
          <w:szCs w:val="24"/>
        </w:rPr>
        <w:t>) rate is calculated as follows:</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D53462" w:rsidP="00226E68">
            <w:pPr>
              <w:spacing w:after="0" w:line="360" w:lineRule="auto"/>
              <w:rPr>
                <w:oMath/>
                <w:rFonts w:ascii="Cambria Math"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mineralized</m:t>
                  </m:r>
                </m:sub>
              </m:sSub>
              <m:r>
                <w:rPr>
                  <w:rFonts w:ascii="Cambria Math" w:hAnsi="Times New Roman" w:cs="Times New Roman"/>
                  <w:sz w:val="24"/>
                  <w:szCs w:val="24"/>
                </w:rPr>
                <m:t>=</m:t>
              </m:r>
              <m:nary>
                <m:naryPr>
                  <m:chr m:val="∑"/>
                  <m:limLoc m:val="subSup"/>
                  <m:supHide m:val="on"/>
                  <m:ctrlPr>
                    <w:rPr>
                      <w:rFonts w:ascii="Cambria Math" w:hAnsi="Times New Roman" w:cs="Times New Roman"/>
                      <w:i/>
                      <w:sz w:val="24"/>
                      <w:szCs w:val="24"/>
                    </w:rPr>
                  </m:ctrlPr>
                </m:naryPr>
                <m:sub>
                  <m:r>
                    <w:rPr>
                      <w:rFonts w:ascii="Cambria Math" w:hAnsi="Cambria Math" w:cs="Times New Roman"/>
                      <w:sz w:val="24"/>
                      <w:szCs w:val="24"/>
                    </w:rPr>
                    <m:t>i</m:t>
                  </m:r>
                </m:sub>
                <m:sup/>
                <m:e>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mineralizedN</m:t>
                      </m:r>
                    </m:sub>
                  </m:sSub>
                </m:e>
              </m:nary>
              <m:r>
                <w:rPr>
                  <w:rFonts w:ascii="Cambria Math" w:hAnsi="Times New Roman" w:cs="Times New Roman"/>
                  <w:sz w:val="24"/>
                  <w:szCs w:val="24"/>
                </w:rPr>
                <m:t>+</m:t>
              </m:r>
              <m:r>
                <w:rPr>
                  <w:rFonts w:ascii="Cambria Math" w:hAnsi="Cambria Math" w:cs="Times New Roman"/>
                  <w:sz w:val="24"/>
                  <w:szCs w:val="24"/>
                </w:rPr>
                <m:t>ξ</m:t>
              </m:r>
              <m:sSub>
                <m:sSubPr>
                  <m:ctrlPr>
                    <w:rPr>
                      <w:rFonts w:ascii="Cambria Math" w:hAnsi="Times New Roman" w:cs="Times New Roman"/>
                      <w:i/>
                      <w:sz w:val="24"/>
                      <w:szCs w:val="24"/>
                    </w:rPr>
                  </m:ctrlPr>
                </m:sSubPr>
                <m:e>
                  <m:r>
                    <w:rPr>
                      <w:rFonts w:ascii="Cambria Math" w:hAnsi="Cambria Math" w:cs="Times New Roman"/>
                      <w:sz w:val="24"/>
                      <w:szCs w:val="24"/>
                    </w:rPr>
                    <m:t>ρ</m:t>
                  </m:r>
                </m:e>
                <m:sub>
                  <m:r>
                    <m:rPr>
                      <m:sty m:val="p"/>
                    </m:rPr>
                    <w:rPr>
                      <w:rFonts w:ascii="Cambria Math" w:hAnsi="Cambria Math" w:cs="Times New Roman"/>
                      <w:sz w:val="24"/>
                      <w:szCs w:val="24"/>
                    </w:rPr>
                    <m:t>microbe</m:t>
                  </m:r>
                </m:sub>
              </m:sSub>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microbe</m:t>
                  </m:r>
                </m:sub>
              </m:sSub>
            </m:oMath>
            <w:r w:rsidR="00226E68" w:rsidRPr="00CA2694">
              <w:rPr>
                <w:rFonts w:ascii="Times New Roman" w:hAnsi="Times New Roman" w:cs="Times New Roman"/>
                <w:sz w:val="24"/>
                <w:szCs w:val="24"/>
              </w:rPr>
              <w:t xml:space="preserve"> </w:t>
            </w:r>
            <w:r w:rsidR="00EE2C1C">
              <w:rPr>
                <w:rFonts w:ascii="Times New Roman" w:hAnsi="Times New Roman" w:cs="Times New Roman"/>
                <w:sz w:val="24"/>
                <w:szCs w:val="24"/>
              </w:rPr>
              <w:t>.</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w:t>
            </w:r>
            <w:r w:rsidR="00FB4030" w:rsidRPr="00CA2694">
              <w:rPr>
                <w:rFonts w:ascii="Times New Roman" w:hAnsi="Times New Roman" w:cs="Times New Roman"/>
                <w:sz w:val="24"/>
                <w:szCs w:val="24"/>
              </w:rPr>
              <w:t>1</w:t>
            </w:r>
            <w:r w:rsidR="00FB4030">
              <w:rPr>
                <w:rFonts w:ascii="Times New Roman" w:hAnsi="Times New Roman" w:cs="Times New Roman"/>
                <w:sz w:val="24"/>
                <w:szCs w:val="24"/>
              </w:rPr>
              <w:t>6</w:t>
            </w:r>
            <w:r w:rsidRPr="00CA2694">
              <w:rPr>
                <w:rFonts w:ascii="Times New Roman" w:hAnsi="Times New Roman" w:cs="Times New Roman"/>
                <w:sz w:val="24"/>
                <w:szCs w:val="24"/>
              </w:rPr>
              <w:t>)</w:t>
            </w:r>
          </w:p>
        </w:tc>
      </w:tr>
    </w:tbl>
    <w:p w:rsidR="00226E68" w:rsidRDefault="00226E68" w:rsidP="00226E68">
      <w:pPr>
        <w:spacing w:after="0" w:line="360" w:lineRule="auto"/>
        <w:rPr>
          <w:rFonts w:ascii="Times New Roman" w:hAnsi="Times New Roman" w:cs="Times New Roman"/>
          <w:sz w:val="24"/>
          <w:szCs w:val="24"/>
        </w:rPr>
      </w:pPr>
      <w:r>
        <w:rPr>
          <w:rFonts w:ascii="Times New Roman" w:hAnsi="Times New Roman" w:cs="Times New Roman"/>
          <w:sz w:val="24"/>
          <w:szCs w:val="24"/>
        </w:rPr>
        <w:t>And, the heterotrophic respiration (</w:t>
      </w:r>
      <w:proofErr w:type="spellStart"/>
      <w:r w:rsidRPr="00421538">
        <w:rPr>
          <w:rFonts w:ascii="Times New Roman" w:hAnsi="Times New Roman" w:cs="Times New Roman"/>
          <w:i/>
          <w:sz w:val="24"/>
          <w:szCs w:val="24"/>
        </w:rPr>
        <w:t>R</w:t>
      </w:r>
      <w:r w:rsidRPr="007B496C">
        <w:rPr>
          <w:rFonts w:ascii="Times New Roman" w:hAnsi="Times New Roman" w:cs="Times New Roman"/>
          <w:sz w:val="24"/>
          <w:szCs w:val="24"/>
          <w:vertAlign w:val="subscript"/>
        </w:rPr>
        <w:t>h</w:t>
      </w:r>
      <w:proofErr w:type="spellEnd"/>
      <w:r>
        <w:rPr>
          <w:rFonts w:ascii="Times New Roman" w:hAnsi="Times New Roman" w:cs="Times New Roman"/>
          <w:sz w:val="24"/>
          <w:szCs w:val="24"/>
        </w:rPr>
        <w:t>) is:</w:t>
      </w:r>
    </w:p>
    <w:tbl>
      <w:tblPr>
        <w:tblW w:w="0" w:type="auto"/>
        <w:tblCellMar>
          <w:top w:w="58" w:type="dxa"/>
          <w:left w:w="0" w:type="dxa"/>
          <w:bottom w:w="58" w:type="dxa"/>
          <w:right w:w="0" w:type="dxa"/>
        </w:tblCellMar>
        <w:tblLook w:val="04A0"/>
      </w:tblPr>
      <w:tblGrid>
        <w:gridCol w:w="7290"/>
        <w:gridCol w:w="1350"/>
      </w:tblGrid>
      <w:tr w:rsidR="00226E68" w:rsidRPr="00CA2694" w:rsidTr="00226E68">
        <w:tc>
          <w:tcPr>
            <w:tcW w:w="7290" w:type="dxa"/>
            <w:shd w:val="clear" w:color="auto" w:fill="auto"/>
            <w:vAlign w:val="center"/>
          </w:tcPr>
          <w:p w:rsidR="00226E68" w:rsidRDefault="00D53462" w:rsidP="00226E68">
            <w:pPr>
              <w:spacing w:after="0" w:line="360" w:lineRule="auto"/>
              <w:rPr>
                <w:oMath/>
                <w:rFonts w:ascii="Cambria Math"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h</m:t>
                  </m:r>
                </m:sub>
              </m:sSub>
              <m:r>
                <w:rPr>
                  <w:rFonts w:ascii="Cambria Math" w:hAnsi="Times New Roman" w:cs="Times New Roman"/>
                  <w:sz w:val="24"/>
                  <w:szCs w:val="24"/>
                </w:rPr>
                <m:t>=</m:t>
              </m:r>
              <m:nary>
                <m:naryPr>
                  <m:chr m:val="∑"/>
                  <m:limLoc m:val="subSup"/>
                  <m:supHide m:val="on"/>
                  <m:ctrlPr>
                    <w:rPr>
                      <w:rFonts w:ascii="Cambria Math" w:hAnsi="Times New Roman" w:cs="Times New Roman"/>
                      <w:i/>
                      <w:sz w:val="24"/>
                      <w:szCs w:val="24"/>
                    </w:rPr>
                  </m:ctrlPr>
                </m:naryPr>
                <m:sub>
                  <m:r>
                    <w:rPr>
                      <w:rFonts w:ascii="Cambria Math" w:hAnsi="Cambria Math" w:cs="Times New Roman"/>
                      <w:sz w:val="24"/>
                      <w:szCs w:val="24"/>
                    </w:rPr>
                    <m:t>i</m:t>
                  </m:r>
                </m:sub>
                <m:sup/>
                <m:e>
                  <m:r>
                    <w:rPr>
                      <w:rFonts w:ascii="Cambria Math" w:hAnsi="Times New Roman" w:cs="Times New Roman"/>
                      <w:sz w:val="24"/>
                      <w:szCs w:val="24"/>
                    </w:rPr>
                    <m:t>(1</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r>
                        <w:rPr>
                          <w:rFonts w:ascii="Cambria Math" w:hAnsi="Times New Roman" w:cs="Times New Roman"/>
                          <w:sz w:val="24"/>
                          <w:szCs w:val="24"/>
                        </w:rPr>
                        <m:t>,</m:t>
                      </m:r>
                      <m:r>
                        <m:rPr>
                          <m:sty m:val="p"/>
                        </m:rPr>
                        <w:rPr>
                          <w:rFonts w:ascii="Cambria Math" w:hAnsi="Cambria Math" w:cs="Times New Roman"/>
                          <w:sz w:val="24"/>
                          <w:szCs w:val="24"/>
                        </w:rPr>
                        <m:t>out</m:t>
                      </m:r>
                    </m:sub>
                  </m:sSub>
                </m:e>
              </m:nary>
              <m:r>
                <w:rPr>
                  <w:rFonts w:ascii="Cambria Math" w:hAnsi="Times New Roman" w:cs="Times New Roman"/>
                  <w:sz w:val="24"/>
                  <w:szCs w:val="24"/>
                </w:rPr>
                <m:t>+</m:t>
              </m:r>
              <m:r>
                <w:rPr>
                  <w:rFonts w:ascii="Cambria Math" w:hAnsi="Cambria Math" w:cs="Times New Roman"/>
                  <w:sz w:val="24"/>
                  <w:szCs w:val="24"/>
                </w:rPr>
                <m:t>ξ</m:t>
              </m:r>
              <m:sSub>
                <m:sSubPr>
                  <m:ctrlPr>
                    <w:rPr>
                      <w:rFonts w:ascii="Cambria Math" w:hAnsi="Times New Roman" w:cs="Times New Roman"/>
                      <w:i/>
                      <w:sz w:val="24"/>
                      <w:szCs w:val="24"/>
                    </w:rPr>
                  </m:ctrlPr>
                </m:sSubPr>
                <m:e>
                  <m:r>
                    <w:rPr>
                      <w:rFonts w:ascii="Cambria Math" w:hAnsi="Cambria Math" w:cs="Times New Roman"/>
                      <w:sz w:val="24"/>
                      <w:szCs w:val="24"/>
                    </w:rPr>
                    <m:t>ρ</m:t>
                  </m:r>
                </m:e>
                <m:sub>
                  <m:r>
                    <m:rPr>
                      <m:sty m:val="p"/>
                    </m:rPr>
                    <w:rPr>
                      <w:rFonts w:ascii="Cambria Math" w:hAnsi="Cambria Math" w:cs="Times New Roman"/>
                      <w:sz w:val="24"/>
                      <w:szCs w:val="24"/>
                    </w:rPr>
                    <m:t>micro</m:t>
                  </m:r>
                  <m:r>
                    <m:rPr>
                      <m:sty m:val="p"/>
                    </m:rPr>
                    <w:rPr>
                      <w:rFonts w:ascii="Cambria Math" w:hAnsi="Times New Roman" w:cs="Times New Roman"/>
                      <w:sz w:val="24"/>
                      <w:szCs w:val="24"/>
                    </w:rPr>
                    <m:t>be</m:t>
                  </m:r>
                </m:sub>
              </m:sSub>
              <m:sSub>
                <m:sSubPr>
                  <m:ctrlPr>
                    <w:rPr>
                      <w:rFonts w:ascii="Cambria Math" w:hAnsi="Times New Roman" w:cs="Times New Roman"/>
                      <w:i/>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microbe</m:t>
                  </m:r>
                </m:sub>
              </m:sSub>
              <m:r>
                <w:rPr>
                  <w:rFonts w:ascii="Cambria Math" w:hAnsi="Times New Roman" w:cs="Times New Roman"/>
                  <w:sz w:val="24"/>
                  <w:szCs w:val="24"/>
                </w:rPr>
                <m:t xml:space="preserve"> </m:t>
              </m:r>
            </m:oMath>
            <w:r w:rsidR="00226E68" w:rsidRPr="00CA2694">
              <w:rPr>
                <w:rFonts w:ascii="Times New Roman" w:hAnsi="Times New Roman" w:cs="Times New Roman"/>
                <w:sz w:val="24"/>
                <w:szCs w:val="24"/>
              </w:rPr>
              <w:t xml:space="preserve"> </w:t>
            </w:r>
          </w:p>
        </w:tc>
        <w:tc>
          <w:tcPr>
            <w:tcW w:w="1350" w:type="dxa"/>
            <w:shd w:val="clear" w:color="auto" w:fill="auto"/>
            <w:vAlign w:val="center"/>
          </w:tcPr>
          <w:p w:rsidR="00226E68" w:rsidRDefault="00226E6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w:t>
            </w:r>
            <w:r w:rsidR="00FB4030" w:rsidRPr="00CA2694">
              <w:rPr>
                <w:rFonts w:ascii="Times New Roman" w:hAnsi="Times New Roman" w:cs="Times New Roman"/>
                <w:sz w:val="24"/>
                <w:szCs w:val="24"/>
              </w:rPr>
              <w:t>1</w:t>
            </w:r>
            <w:r w:rsidR="00FB4030">
              <w:rPr>
                <w:rFonts w:ascii="Times New Roman" w:hAnsi="Times New Roman" w:cs="Times New Roman"/>
                <w:sz w:val="24"/>
                <w:szCs w:val="24"/>
              </w:rPr>
              <w:t>7</w:t>
            </w:r>
            <w:r w:rsidRPr="00CA2694">
              <w:rPr>
                <w:rFonts w:ascii="Times New Roman" w:hAnsi="Times New Roman" w:cs="Times New Roman"/>
                <w:sz w:val="24"/>
                <w:szCs w:val="24"/>
              </w:rPr>
              <w:t>)</w:t>
            </w:r>
          </w:p>
        </w:tc>
      </w:tr>
    </w:tbl>
    <w:p w:rsidR="00B86B6E" w:rsidRDefault="00B86B6E" w:rsidP="00B86B6E">
      <w:pPr>
        <w:spacing w:after="0" w:line="360" w:lineRule="auto"/>
        <w:ind w:firstLine="540"/>
        <w:rPr>
          <w:rFonts w:ascii="Times New Roman" w:hAnsi="Times New Roman" w:cs="Times New Roman"/>
          <w:sz w:val="24"/>
          <w:szCs w:val="24"/>
        </w:rPr>
      </w:pPr>
    </w:p>
    <w:p w:rsidR="00B86B6E" w:rsidRPr="008436CD" w:rsidRDefault="00B86B6E" w:rsidP="003D656B">
      <w:pPr>
        <w:spacing w:after="0" w:line="360" w:lineRule="auto"/>
        <w:rPr>
          <w:rFonts w:ascii="Times New Roman" w:hAnsi="Times New Roman" w:cs="Times New Roman"/>
          <w:sz w:val="24"/>
          <w:szCs w:val="24"/>
        </w:rPr>
      </w:pPr>
      <w:r w:rsidRPr="008436CD">
        <w:rPr>
          <w:rFonts w:ascii="Times New Roman" w:hAnsi="Times New Roman" w:cs="Times New Roman"/>
          <w:sz w:val="24"/>
          <w:szCs w:val="24"/>
        </w:rPr>
        <w:t xml:space="preserve">The </w:t>
      </w:r>
      <w:r>
        <w:rPr>
          <w:rFonts w:ascii="Times New Roman" w:hAnsi="Times New Roman" w:cs="Times New Roman"/>
          <w:sz w:val="24"/>
          <w:szCs w:val="24"/>
        </w:rPr>
        <w:t>N</w:t>
      </w:r>
      <w:r w:rsidRPr="008436CD">
        <w:rPr>
          <w:rFonts w:ascii="Times New Roman" w:hAnsi="Times New Roman" w:cs="Times New Roman"/>
          <w:sz w:val="24"/>
          <w:szCs w:val="24"/>
        </w:rPr>
        <w:t xml:space="preserve"> loss</w:t>
      </w:r>
      <w:r>
        <w:rPr>
          <w:rFonts w:ascii="Times New Roman" w:hAnsi="Times New Roman" w:cs="Times New Roman"/>
          <w:sz w:val="24"/>
          <w:szCs w:val="24"/>
        </w:rPr>
        <w:t xml:space="preserve"> (</w:t>
      </w:r>
      <w:proofErr w:type="spellStart"/>
      <w:r w:rsidRPr="00226E68">
        <w:rPr>
          <w:rFonts w:ascii="Times New Roman" w:hAnsi="Times New Roman" w:cs="Times New Roman"/>
          <w:i/>
          <w:sz w:val="24"/>
          <w:szCs w:val="24"/>
        </w:rPr>
        <w:t>N</w:t>
      </w:r>
      <w:r w:rsidRPr="00226E68">
        <w:rPr>
          <w:rFonts w:ascii="Times New Roman" w:hAnsi="Times New Roman" w:cs="Times New Roman"/>
          <w:sz w:val="24"/>
          <w:szCs w:val="24"/>
          <w:vertAlign w:val="subscript"/>
        </w:rPr>
        <w:t>loss</w:t>
      </w:r>
      <w:proofErr w:type="spellEnd"/>
      <w:r>
        <w:rPr>
          <w:rFonts w:ascii="Times New Roman" w:hAnsi="Times New Roman" w:cs="Times New Roman"/>
          <w:sz w:val="24"/>
          <w:szCs w:val="24"/>
        </w:rPr>
        <w:t>)</w:t>
      </w:r>
      <w:r w:rsidRPr="008436CD">
        <w:rPr>
          <w:rFonts w:ascii="Times New Roman" w:hAnsi="Times New Roman" w:cs="Times New Roman"/>
          <w:sz w:val="24"/>
          <w:szCs w:val="24"/>
        </w:rPr>
        <w:t xml:space="preserve"> from the mineral N pool is calculated by:</w:t>
      </w:r>
    </w:p>
    <w:tbl>
      <w:tblPr>
        <w:tblW w:w="0" w:type="auto"/>
        <w:tblCellMar>
          <w:top w:w="58" w:type="dxa"/>
          <w:left w:w="0" w:type="dxa"/>
          <w:bottom w:w="58" w:type="dxa"/>
          <w:right w:w="0" w:type="dxa"/>
        </w:tblCellMar>
        <w:tblLook w:val="04A0"/>
      </w:tblPr>
      <w:tblGrid>
        <w:gridCol w:w="7290"/>
        <w:gridCol w:w="1350"/>
      </w:tblGrid>
      <w:tr w:rsidR="00B86B6E" w:rsidRPr="008436CD" w:rsidTr="00A66C91">
        <w:tc>
          <w:tcPr>
            <w:tcW w:w="7290" w:type="dxa"/>
            <w:shd w:val="clear" w:color="auto" w:fill="auto"/>
            <w:vAlign w:val="center"/>
          </w:tcPr>
          <w:p w:rsidR="00B86B6E" w:rsidRPr="008436CD" w:rsidRDefault="00D53462" w:rsidP="00A66C91">
            <w:pPr>
              <w:spacing w:after="0" w:line="36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loss</m:t>
                  </m:r>
                </m:sub>
              </m:sSub>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-η</m:t>
                  </m:r>
                  <m:sSub>
                    <m:sSubPr>
                      <m:ctrlPr>
                        <w:rPr>
                          <w:rFonts w:ascii="Cambria Math" w:hAnsi="Times New Roman" w:cs="Times New Roman"/>
                          <w:i/>
                          <w:sz w:val="24"/>
                          <w:szCs w:val="24"/>
                        </w:rPr>
                      </m:ctrlPr>
                    </m:sSubPr>
                    <m:e>
                      <m:r>
                        <w:rPr>
                          <w:rFonts w:ascii="Cambria Math" w:hAnsi="Cambria Math" w:cs="Times New Roman"/>
                          <w:sz w:val="24"/>
                          <w:szCs w:val="24"/>
                        </w:rPr>
                        <m:t>W</m:t>
                      </m:r>
                    </m:e>
                    <m:sub>
                      <m:r>
                        <m:rPr>
                          <m:sty m:val="p"/>
                        </m:rPr>
                        <w:rPr>
                          <w:rFonts w:ascii="Cambria Math" w:hAnsi="Times New Roman" w:cs="Times New Roman"/>
                          <w:sz w:val="24"/>
                          <w:szCs w:val="24"/>
                        </w:rPr>
                        <m:t>runoff</m:t>
                      </m:r>
                    </m:sub>
                  </m:sSub>
                </m:sup>
              </m:sSup>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,25</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a,den</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25)</m:t>
                          </m:r>
                        </m:num>
                        <m:den>
                          <m:r>
                            <w:rPr>
                              <w:rFonts w:ascii="Cambria Math" w:hAnsi="Times New Roman" w:cs="Times New Roman"/>
                              <w:sz w:val="24"/>
                              <w:szCs w:val="24"/>
                            </w:rPr>
                            <m:t>298</m:t>
                          </m:r>
                          <m:r>
                            <w:rPr>
                              <w:rFonts w:ascii="Cambria Math" w:hAnsi="Cambria Math" w:cs="Times New Roman"/>
                              <w:sz w:val="24"/>
                              <w:szCs w:val="24"/>
                            </w:rPr>
                            <m:t>R</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+273)</m:t>
                          </m:r>
                        </m:den>
                      </m:f>
                    </m:e>
                  </m:d>
                </m:sup>
              </m:sSup>
            </m:oMath>
            <w:r w:rsidR="00B86B6E" w:rsidRPr="008436CD">
              <w:rPr>
                <w:rFonts w:ascii="Times New Roman" w:hAnsi="Times New Roman" w:cs="Times New Roman"/>
                <w:sz w:val="24"/>
                <w:szCs w:val="24"/>
              </w:rPr>
              <w:t xml:space="preserve">  </w:t>
            </w:r>
          </w:p>
        </w:tc>
        <w:tc>
          <w:tcPr>
            <w:tcW w:w="1350" w:type="dxa"/>
            <w:shd w:val="clear" w:color="auto" w:fill="auto"/>
            <w:vAlign w:val="center"/>
          </w:tcPr>
          <w:p w:rsidR="00B86B6E" w:rsidRPr="008436CD" w:rsidRDefault="00B86B6E" w:rsidP="00FB4030">
            <w:pPr>
              <w:spacing w:after="0" w:line="360" w:lineRule="auto"/>
              <w:rPr>
                <w:rFonts w:ascii="Times New Roman" w:hAnsi="Times New Roman" w:cs="Times New Roman"/>
                <w:sz w:val="24"/>
                <w:szCs w:val="24"/>
              </w:rPr>
            </w:pPr>
            <w:r w:rsidRPr="008436CD">
              <w:rPr>
                <w:rFonts w:ascii="Times New Roman" w:hAnsi="Times New Roman" w:cs="Times New Roman"/>
                <w:sz w:val="24"/>
                <w:szCs w:val="24"/>
              </w:rPr>
              <w:t>(</w:t>
            </w:r>
            <w:r w:rsidR="00FB4030">
              <w:rPr>
                <w:rFonts w:ascii="Times New Roman" w:hAnsi="Times New Roman" w:cs="Times New Roman"/>
                <w:sz w:val="24"/>
                <w:szCs w:val="24"/>
              </w:rPr>
              <w:t>S18</w:t>
            </w:r>
            <w:r w:rsidRPr="008436CD">
              <w:rPr>
                <w:rFonts w:ascii="Times New Roman" w:hAnsi="Times New Roman" w:cs="Times New Roman"/>
                <w:sz w:val="24"/>
                <w:szCs w:val="24"/>
              </w:rPr>
              <w:t>)</w:t>
            </w:r>
          </w:p>
        </w:tc>
      </w:tr>
    </w:tbl>
    <w:p w:rsidR="00B86B6E" w:rsidRDefault="00B86B6E" w:rsidP="00B86B6E">
      <w:pPr>
        <w:spacing w:after="0" w:line="360" w:lineRule="auto"/>
        <w:rPr>
          <w:rFonts w:ascii="Times New Roman" w:hAnsi="Times New Roman" w:cs="Times New Roman"/>
          <w:sz w:val="24"/>
          <w:szCs w:val="24"/>
        </w:rPr>
      </w:pPr>
      <w:r w:rsidRPr="008436CD">
        <w:rPr>
          <w:rFonts w:ascii="Times New Roman" w:hAnsi="Times New Roman" w:cs="Times New Roman"/>
          <w:sz w:val="24"/>
          <w:szCs w:val="24"/>
        </w:rPr>
        <w:lastRenderedPageBreak/>
        <w:t xml:space="preserve">where </w:t>
      </w:r>
      <w:proofErr w:type="spellStart"/>
      <w:r w:rsidRPr="00CA2694">
        <w:rPr>
          <w:rFonts w:ascii="Times New Roman" w:hAnsi="Times New Roman" w:cs="Times New Roman"/>
          <w:i/>
          <w:sz w:val="24"/>
          <w:szCs w:val="24"/>
        </w:rPr>
        <w:t>W</w:t>
      </w:r>
      <w:r w:rsidRPr="00CA2694">
        <w:rPr>
          <w:rFonts w:ascii="Times New Roman" w:hAnsi="Times New Roman" w:cs="Times New Roman"/>
          <w:sz w:val="24"/>
          <w:szCs w:val="24"/>
          <w:vertAlign w:val="subscript"/>
        </w:rPr>
        <w:t>runoff</w:t>
      </w:r>
      <w:proofErr w:type="spellEnd"/>
      <w:r w:rsidRPr="00CA2694">
        <w:rPr>
          <w:rFonts w:ascii="Times New Roman" w:hAnsi="Times New Roman" w:cs="Times New Roman"/>
          <w:sz w:val="24"/>
          <w:szCs w:val="24"/>
        </w:rPr>
        <w:t xml:space="preserve"> is the rate of water runoff (kg</w:t>
      </w:r>
      <w:r>
        <w:rPr>
          <w:rFonts w:ascii="Times New Roman" w:hAnsi="Times New Roman" w:cs="Times New Roman"/>
          <w:sz w:val="24"/>
          <w:szCs w:val="24"/>
        </w:rPr>
        <w:t xml:space="preserve"> H</w:t>
      </w:r>
      <w:r w:rsidRPr="002F3281">
        <w:rPr>
          <w:rFonts w:ascii="Times New Roman" w:hAnsi="Times New Roman" w:cs="Times New Roman"/>
          <w:sz w:val="24"/>
          <w:szCs w:val="24"/>
          <w:vertAlign w:val="subscript"/>
        </w:rPr>
        <w:t>2</w:t>
      </w:r>
      <w:r>
        <w:rPr>
          <w:rFonts w:ascii="Times New Roman" w:hAnsi="Times New Roman" w:cs="Times New Roman"/>
          <w:sz w:val="24"/>
          <w:szCs w:val="24"/>
        </w:rPr>
        <w:t>O</w:t>
      </w:r>
      <w:r w:rsidRPr="00CA2694">
        <w:rPr>
          <w:rFonts w:ascii="Times New Roman" w:hAnsi="Times New Roman" w:cs="Times New Roman"/>
          <w:sz w:val="24"/>
          <w:szCs w:val="24"/>
        </w:rPr>
        <w:t xml:space="preserve"> m</w:t>
      </w:r>
      <w:r w:rsidRPr="00CA2694">
        <w:rPr>
          <w:rFonts w:ascii="Times New Roman" w:hAnsi="Times New Roman" w:cs="Times New Roman"/>
          <w:sz w:val="24"/>
          <w:szCs w:val="24"/>
          <w:vertAlign w:val="superscript"/>
        </w:rPr>
        <w:t>-2</w:t>
      </w:r>
      <w:r w:rsidRPr="00CA2694">
        <w:rPr>
          <w:rFonts w:ascii="Times New Roman" w:hAnsi="Times New Roman" w:cs="Times New Roman"/>
          <w:sz w:val="24"/>
          <w:szCs w:val="24"/>
        </w:rPr>
        <w:t xml:space="preserve"> hour</w:t>
      </w:r>
      <w:r w:rsidRPr="00CA2694">
        <w:rPr>
          <w:rFonts w:ascii="Times New Roman" w:hAnsi="Times New Roman" w:cs="Times New Roman"/>
          <w:sz w:val="24"/>
          <w:szCs w:val="24"/>
          <w:vertAlign w:val="superscript"/>
        </w:rPr>
        <w:t>-1</w:t>
      </w:r>
      <w:r w:rsidRPr="00CA2694">
        <w:rPr>
          <w:rFonts w:ascii="Times New Roman" w:hAnsi="Times New Roman" w:cs="Times New Roman"/>
          <w:sz w:val="24"/>
          <w:szCs w:val="24"/>
        </w:rPr>
        <w:t>)</w:t>
      </w:r>
      <w:r>
        <w:rPr>
          <w:rFonts w:ascii="Times New Roman" w:hAnsi="Times New Roman" w:cs="Times New Roman"/>
          <w:sz w:val="24"/>
          <w:szCs w:val="24"/>
        </w:rPr>
        <w:t xml:space="preserve"> predicted by the hydrologic model of LM3-PPA as described in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et al. (2015)</w:t>
      </w:r>
      <w:r w:rsidRPr="008436CD">
        <w:rPr>
          <w:rFonts w:ascii="Times New Roman" w:hAnsi="Times New Roman" w:cs="Times New Roman"/>
          <w:sz w:val="24"/>
          <w:szCs w:val="24"/>
        </w:rPr>
        <w:t xml:space="preserve">, </w:t>
      </w:r>
      <w:r w:rsidRPr="00825FE4">
        <w:rPr>
          <w:rFonts w:ascii="Times New Roman" w:hAnsi="Times New Roman" w:cs="Times New Roman"/>
          <w:i/>
          <w:sz w:val="24"/>
          <w:szCs w:val="24"/>
        </w:rPr>
        <w:t>η</w:t>
      </w:r>
      <w:r w:rsidRPr="008436CD">
        <w:rPr>
          <w:rFonts w:ascii="Times New Roman" w:hAnsi="Times New Roman" w:cs="Times New Roman"/>
          <w:sz w:val="24"/>
          <w:szCs w:val="24"/>
        </w:rPr>
        <w:t xml:space="preserve"> is a parameter for mineral N taken out by runoff, </w:t>
      </w:r>
      <w:r w:rsidRPr="008436CD">
        <w:rPr>
          <w:rFonts w:ascii="Times New Roman" w:hAnsi="Times New Roman" w:cs="Times New Roman"/>
          <w:i/>
          <w:sz w:val="24"/>
          <w:szCs w:val="24"/>
        </w:rPr>
        <w:t>k</w:t>
      </w:r>
      <w:r w:rsidRPr="008436CD">
        <w:rPr>
          <w:rFonts w:ascii="Times New Roman" w:hAnsi="Times New Roman" w:cs="Times New Roman"/>
          <w:i/>
          <w:sz w:val="24"/>
          <w:szCs w:val="24"/>
          <w:vertAlign w:val="subscript"/>
        </w:rPr>
        <w:t>N</w:t>
      </w:r>
      <w:proofErr w:type="gramStart"/>
      <w:r w:rsidRPr="008436CD">
        <w:rPr>
          <w:rFonts w:ascii="Times New Roman" w:hAnsi="Times New Roman" w:cs="Times New Roman"/>
          <w:i/>
          <w:sz w:val="24"/>
          <w:szCs w:val="24"/>
          <w:vertAlign w:val="subscript"/>
        </w:rPr>
        <w:t>,25</w:t>
      </w:r>
      <w:proofErr w:type="gramEnd"/>
      <w:r w:rsidRPr="008436CD">
        <w:rPr>
          <w:rFonts w:ascii="Times New Roman" w:hAnsi="Times New Roman" w:cs="Times New Roman"/>
          <w:sz w:val="24"/>
          <w:szCs w:val="24"/>
        </w:rPr>
        <w:t xml:space="preserve"> is the </w:t>
      </w:r>
      <w:proofErr w:type="spellStart"/>
      <w:r w:rsidRPr="008436CD">
        <w:rPr>
          <w:rFonts w:ascii="Times New Roman" w:hAnsi="Times New Roman" w:cs="Times New Roman"/>
          <w:sz w:val="24"/>
          <w:szCs w:val="24"/>
        </w:rPr>
        <w:t>denitrification</w:t>
      </w:r>
      <w:proofErr w:type="spellEnd"/>
      <w:r w:rsidRPr="008436CD">
        <w:rPr>
          <w:rFonts w:ascii="Times New Roman" w:hAnsi="Times New Roman" w:cs="Times New Roman"/>
          <w:sz w:val="24"/>
          <w:szCs w:val="24"/>
        </w:rPr>
        <w:t xml:space="preserve"> rate at 25 °C, </w:t>
      </w:r>
      <w:proofErr w:type="spellStart"/>
      <w:r w:rsidRPr="008436CD">
        <w:rPr>
          <w:rFonts w:ascii="Times New Roman" w:hAnsi="Times New Roman" w:cs="Times New Roman"/>
          <w:i/>
          <w:sz w:val="24"/>
          <w:szCs w:val="24"/>
        </w:rPr>
        <w:t>E</w:t>
      </w:r>
      <w:r w:rsidRPr="008436CD">
        <w:rPr>
          <w:rFonts w:ascii="Times New Roman" w:hAnsi="Times New Roman" w:cs="Times New Roman"/>
          <w:sz w:val="24"/>
          <w:szCs w:val="24"/>
          <w:vertAlign w:val="subscript"/>
        </w:rPr>
        <w:t>a</w:t>
      </w:r>
      <w:r>
        <w:rPr>
          <w:rFonts w:ascii="Times New Roman" w:hAnsi="Times New Roman" w:cs="Times New Roman"/>
          <w:sz w:val="24"/>
          <w:szCs w:val="24"/>
          <w:vertAlign w:val="subscript"/>
        </w:rPr>
        <w:t>,den</w:t>
      </w:r>
      <w:proofErr w:type="spellEnd"/>
      <w:r w:rsidRPr="008436CD">
        <w:rPr>
          <w:rFonts w:ascii="Times New Roman" w:hAnsi="Times New Roman" w:cs="Times New Roman"/>
          <w:sz w:val="24"/>
          <w:szCs w:val="24"/>
        </w:rPr>
        <w:t xml:space="preserve"> is active energy of </w:t>
      </w:r>
      <w:proofErr w:type="spellStart"/>
      <w:r w:rsidRPr="008436CD">
        <w:rPr>
          <w:rFonts w:ascii="Times New Roman" w:hAnsi="Times New Roman" w:cs="Times New Roman"/>
          <w:sz w:val="24"/>
          <w:szCs w:val="24"/>
        </w:rPr>
        <w:t>denitrification</w:t>
      </w:r>
      <w:proofErr w:type="spellEnd"/>
      <w:r>
        <w:rPr>
          <w:rFonts w:ascii="Times New Roman" w:hAnsi="Times New Roman" w:cs="Times New Roman"/>
          <w:sz w:val="24"/>
          <w:szCs w:val="24"/>
        </w:rPr>
        <w:t xml:space="preserve"> (49860 J mol</w:t>
      </w:r>
      <w:r w:rsidRPr="00CC4FAB">
        <w:rPr>
          <w:rFonts w:ascii="Times New Roman" w:hAnsi="Times New Roman" w:cs="Times New Roman"/>
          <w:sz w:val="24"/>
          <w:szCs w:val="24"/>
          <w:vertAlign w:val="superscript"/>
        </w:rPr>
        <w:t>-1</w:t>
      </w:r>
      <w:r>
        <w:rPr>
          <w:rFonts w:ascii="Times New Roman" w:hAnsi="Times New Roman" w:cs="Times New Roman"/>
          <w:sz w:val="24"/>
          <w:szCs w:val="24"/>
        </w:rPr>
        <w:t>)</w:t>
      </w:r>
      <w:r w:rsidRPr="008436CD">
        <w:rPr>
          <w:rFonts w:ascii="Times New Roman" w:hAnsi="Times New Roman" w:cs="Times New Roman"/>
          <w:sz w:val="24"/>
          <w:szCs w:val="24"/>
        </w:rPr>
        <w:t xml:space="preserve">, </w:t>
      </w:r>
      <w:r w:rsidRPr="008436CD">
        <w:rPr>
          <w:rFonts w:ascii="Times New Roman" w:hAnsi="Times New Roman" w:cs="Times New Roman"/>
          <w:i/>
          <w:sz w:val="24"/>
          <w:szCs w:val="24"/>
        </w:rPr>
        <w:t>R</w:t>
      </w:r>
      <w:r w:rsidRPr="008436CD">
        <w:rPr>
          <w:rFonts w:ascii="Times New Roman" w:hAnsi="Times New Roman" w:cs="Times New Roman"/>
          <w:sz w:val="24"/>
          <w:szCs w:val="24"/>
        </w:rPr>
        <w:t xml:space="preserve"> is gas constant (8.31 J mol</w:t>
      </w:r>
      <w:r w:rsidRPr="008436CD">
        <w:rPr>
          <w:rFonts w:ascii="Times New Roman" w:hAnsi="Times New Roman" w:cs="Times New Roman"/>
          <w:sz w:val="24"/>
          <w:szCs w:val="24"/>
          <w:vertAlign w:val="superscript"/>
        </w:rPr>
        <w:t>-1</w:t>
      </w:r>
      <w:r w:rsidRPr="008436CD">
        <w:rPr>
          <w:rFonts w:ascii="Times New Roman" w:hAnsi="Times New Roman" w:cs="Times New Roman"/>
          <w:sz w:val="24"/>
          <w:szCs w:val="24"/>
        </w:rPr>
        <w:t xml:space="preserve"> K</w:t>
      </w:r>
      <w:r w:rsidRPr="008436CD">
        <w:rPr>
          <w:rFonts w:ascii="Times New Roman" w:hAnsi="Times New Roman" w:cs="Times New Roman"/>
          <w:sz w:val="24"/>
          <w:szCs w:val="24"/>
          <w:vertAlign w:val="superscript"/>
        </w:rPr>
        <w:t>-1</w:t>
      </w:r>
      <w:r w:rsidRPr="008436CD">
        <w:rPr>
          <w:rFonts w:ascii="Times New Roman" w:hAnsi="Times New Roman" w:cs="Times New Roman"/>
          <w:sz w:val="24"/>
          <w:szCs w:val="24"/>
        </w:rPr>
        <w:t>).</w:t>
      </w:r>
      <w:r w:rsidR="00563789">
        <w:rPr>
          <w:rFonts w:ascii="Times New Roman" w:hAnsi="Times New Roman" w:cs="Times New Roman"/>
          <w:sz w:val="24"/>
          <w:szCs w:val="24"/>
        </w:rPr>
        <w:t xml:space="preserve"> (The parameter values are in</w:t>
      </w:r>
      <w:r w:rsidR="00C33A59">
        <w:rPr>
          <w:rFonts w:ascii="Times New Roman" w:hAnsi="Times New Roman" w:cs="Times New Roman"/>
          <w:sz w:val="24"/>
          <w:szCs w:val="24"/>
        </w:rPr>
        <w:t xml:space="preserve"> Table</w:t>
      </w:r>
      <w:r w:rsidR="00563789">
        <w:rPr>
          <w:rFonts w:ascii="Times New Roman" w:hAnsi="Times New Roman" w:cs="Times New Roman"/>
          <w:sz w:val="24"/>
          <w:szCs w:val="24"/>
        </w:rPr>
        <w:t xml:space="preserve"> S1</w:t>
      </w:r>
      <w:r w:rsidR="009D159A">
        <w:rPr>
          <w:rFonts w:ascii="Times New Roman" w:hAnsi="Times New Roman" w:cs="Times New Roman"/>
          <w:sz w:val="24"/>
          <w:szCs w:val="24"/>
        </w:rPr>
        <w:t>.</w:t>
      </w:r>
      <w:r w:rsidR="00563789">
        <w:rPr>
          <w:rFonts w:ascii="Times New Roman" w:hAnsi="Times New Roman" w:cs="Times New Roman"/>
          <w:sz w:val="24"/>
          <w:szCs w:val="24"/>
        </w:rPr>
        <w:t>)</w:t>
      </w:r>
    </w:p>
    <w:p w:rsidR="00E51CB1" w:rsidRDefault="00E51CB1">
      <w:pPr>
        <w:rPr>
          <w:rFonts w:ascii="Times New Roman" w:hAnsi="Times New Roman" w:cs="Times New Roman"/>
          <w:b/>
          <w:sz w:val="24"/>
          <w:szCs w:val="24"/>
        </w:rPr>
      </w:pPr>
      <w:r>
        <w:rPr>
          <w:rFonts w:ascii="Times New Roman" w:hAnsi="Times New Roman" w:cs="Times New Roman"/>
          <w:b/>
          <w:sz w:val="24"/>
          <w:szCs w:val="24"/>
        </w:rPr>
        <w:br w:type="page"/>
      </w:r>
    </w:p>
    <w:p w:rsidR="00CC6958" w:rsidRPr="006B0035" w:rsidRDefault="00F6493F" w:rsidP="00DE6652">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Appendix </w:t>
      </w:r>
      <w:r w:rsidR="000F71A4">
        <w:rPr>
          <w:rFonts w:ascii="Times New Roman" w:hAnsi="Times New Roman" w:cs="Times New Roman"/>
          <w:b/>
          <w:sz w:val="24"/>
          <w:szCs w:val="24"/>
        </w:rPr>
        <w:t>S2</w:t>
      </w:r>
      <w:r w:rsidR="00966ED1">
        <w:rPr>
          <w:rFonts w:ascii="Times New Roman" w:hAnsi="Times New Roman" w:cs="Times New Roman"/>
          <w:b/>
          <w:sz w:val="24"/>
          <w:szCs w:val="24"/>
        </w:rPr>
        <w:t xml:space="preserve"> </w:t>
      </w:r>
      <w:r w:rsidR="00CC6958" w:rsidRPr="006B0035">
        <w:rPr>
          <w:rFonts w:ascii="Times New Roman" w:hAnsi="Times New Roman" w:cs="Times New Roman"/>
          <w:sz w:val="24"/>
          <w:szCs w:val="24"/>
        </w:rPr>
        <w:t xml:space="preserve">Mathematical </w:t>
      </w:r>
      <w:r w:rsidR="00246783" w:rsidRPr="006B0035">
        <w:rPr>
          <w:rFonts w:ascii="Times New Roman" w:hAnsi="Times New Roman" w:cs="Times New Roman"/>
          <w:sz w:val="24"/>
          <w:szCs w:val="24"/>
        </w:rPr>
        <w:t>derivations</w:t>
      </w:r>
      <w:r w:rsidR="00CC6958" w:rsidRPr="006B0035">
        <w:rPr>
          <w:rFonts w:ascii="Times New Roman" w:hAnsi="Times New Roman" w:cs="Times New Roman"/>
          <w:sz w:val="24"/>
          <w:szCs w:val="24"/>
        </w:rPr>
        <w:t xml:space="preserve"> of Evolutionarily Stable Strategy of LMA</w:t>
      </w:r>
    </w:p>
    <w:p w:rsidR="00496936" w:rsidRDefault="00196F22" w:rsidP="00DE665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ED3726">
        <w:rPr>
          <w:rFonts w:ascii="Times New Roman" w:hAnsi="Times New Roman" w:cs="Times New Roman"/>
          <w:sz w:val="24"/>
          <w:szCs w:val="24"/>
        </w:rPr>
        <w:t xml:space="preserve">begin with </w:t>
      </w:r>
      <w:r>
        <w:rPr>
          <w:rFonts w:ascii="Times New Roman" w:hAnsi="Times New Roman" w:cs="Times New Roman"/>
          <w:sz w:val="24"/>
          <w:szCs w:val="24"/>
        </w:rPr>
        <w:t>four</w:t>
      </w:r>
      <w:r w:rsidR="00ED3726">
        <w:rPr>
          <w:rFonts w:ascii="Times New Roman" w:hAnsi="Times New Roman" w:cs="Times New Roman"/>
          <w:sz w:val="24"/>
          <w:szCs w:val="24"/>
        </w:rPr>
        <w:t xml:space="preserve"> </w:t>
      </w:r>
      <w:r w:rsidR="000C2293">
        <w:rPr>
          <w:rFonts w:ascii="Times New Roman" w:hAnsi="Times New Roman" w:cs="Times New Roman"/>
          <w:sz w:val="24"/>
          <w:szCs w:val="24"/>
        </w:rPr>
        <w:t xml:space="preserve">physiological </w:t>
      </w:r>
      <w:r w:rsidR="003D351F">
        <w:rPr>
          <w:rFonts w:ascii="Times New Roman" w:hAnsi="Times New Roman" w:cs="Times New Roman"/>
          <w:sz w:val="24"/>
          <w:szCs w:val="24"/>
        </w:rPr>
        <w:t xml:space="preserve">and environmental influences of </w:t>
      </w:r>
      <w:r w:rsidR="004C3FAB">
        <w:rPr>
          <w:rFonts w:ascii="Times New Roman" w:hAnsi="Times New Roman" w:cs="Times New Roman"/>
          <w:sz w:val="24"/>
          <w:szCs w:val="24"/>
        </w:rPr>
        <w:t>leaf mass per unit area (LMA)</w:t>
      </w:r>
      <w:r w:rsidR="003D351F">
        <w:rPr>
          <w:rFonts w:ascii="Times New Roman" w:hAnsi="Times New Roman" w:cs="Times New Roman"/>
          <w:sz w:val="24"/>
          <w:szCs w:val="24"/>
        </w:rPr>
        <w:t>:</w:t>
      </w:r>
      <w:r w:rsidR="004C3FAB">
        <w:rPr>
          <w:rFonts w:ascii="Times New Roman" w:hAnsi="Times New Roman" w:cs="Times New Roman"/>
          <w:sz w:val="24"/>
          <w:szCs w:val="24"/>
        </w:rPr>
        <w:t xml:space="preserve"> leaf lifespan, </w:t>
      </w:r>
      <w:r w:rsidR="00E86347">
        <w:rPr>
          <w:rFonts w:ascii="Times New Roman" w:hAnsi="Times New Roman" w:cs="Times New Roman"/>
          <w:sz w:val="24"/>
          <w:szCs w:val="24"/>
        </w:rPr>
        <w:t xml:space="preserve">area-based </w:t>
      </w:r>
      <w:r w:rsidR="004C3FAB">
        <w:rPr>
          <w:rFonts w:ascii="Times New Roman" w:hAnsi="Times New Roman" w:cs="Times New Roman"/>
          <w:sz w:val="24"/>
          <w:szCs w:val="24"/>
        </w:rPr>
        <w:t>leaf nitrogen</w:t>
      </w:r>
      <w:r w:rsidR="00E86347">
        <w:rPr>
          <w:rFonts w:ascii="Times New Roman" w:hAnsi="Times New Roman" w:cs="Times New Roman"/>
          <w:sz w:val="24"/>
          <w:szCs w:val="24"/>
        </w:rPr>
        <w:t xml:space="preserve"> content</w:t>
      </w:r>
      <w:r w:rsidR="004C3FAB">
        <w:rPr>
          <w:rFonts w:ascii="Times New Roman" w:hAnsi="Times New Roman" w:cs="Times New Roman"/>
          <w:sz w:val="24"/>
          <w:szCs w:val="24"/>
        </w:rPr>
        <w:t>, leaf maintenance respiration rate</w:t>
      </w:r>
      <w:r w:rsidR="00AF7299">
        <w:rPr>
          <w:rFonts w:ascii="Times New Roman" w:hAnsi="Times New Roman" w:cs="Times New Roman"/>
          <w:sz w:val="24"/>
          <w:szCs w:val="24"/>
        </w:rPr>
        <w:t xml:space="preserve"> (</w:t>
      </w:r>
      <w:r w:rsidR="00AF7299" w:rsidRPr="003D351F">
        <w:rPr>
          <w:rFonts w:ascii="Times New Roman" w:hAnsi="Times New Roman" w:cs="Times New Roman"/>
          <w:i/>
          <w:sz w:val="24"/>
          <w:szCs w:val="24"/>
        </w:rPr>
        <w:t>R</w:t>
      </w:r>
      <w:r w:rsidR="00AF7299">
        <w:rPr>
          <w:rFonts w:ascii="Times New Roman" w:hAnsi="Times New Roman" w:cs="Times New Roman"/>
          <w:sz w:val="24"/>
          <w:szCs w:val="24"/>
        </w:rPr>
        <w:t>)</w:t>
      </w:r>
      <w:r w:rsidR="003D351F">
        <w:rPr>
          <w:rFonts w:ascii="Times New Roman" w:hAnsi="Times New Roman" w:cs="Times New Roman"/>
          <w:sz w:val="24"/>
          <w:szCs w:val="24"/>
        </w:rPr>
        <w:t>,</w:t>
      </w:r>
      <w:r w:rsidR="003D351F" w:rsidRPr="003D351F">
        <w:rPr>
          <w:rFonts w:ascii="Times New Roman" w:hAnsi="Times New Roman" w:cs="Times New Roman"/>
          <w:sz w:val="24"/>
          <w:szCs w:val="24"/>
        </w:rPr>
        <w:t xml:space="preserve"> </w:t>
      </w:r>
      <w:r w:rsidR="003D351F">
        <w:rPr>
          <w:rFonts w:ascii="Times New Roman" w:hAnsi="Times New Roman" w:cs="Times New Roman"/>
          <w:sz w:val="24"/>
          <w:szCs w:val="24"/>
        </w:rPr>
        <w:t>and residence time of nitrogen in soil organic matter (</w:t>
      </w:r>
      <w:proofErr w:type="spellStart"/>
      <w:r w:rsidR="003D351F" w:rsidRPr="00B477E7">
        <w:rPr>
          <w:rFonts w:ascii="Times New Roman" w:hAnsi="Times New Roman" w:cs="Times New Roman"/>
          <w:i/>
          <w:sz w:val="24"/>
          <w:szCs w:val="24"/>
        </w:rPr>
        <w:t>τ</w:t>
      </w:r>
      <w:r w:rsidR="003D351F" w:rsidRPr="00B477E7">
        <w:rPr>
          <w:rFonts w:ascii="Times New Roman" w:hAnsi="Times New Roman" w:cs="Times New Roman"/>
          <w:i/>
          <w:sz w:val="24"/>
          <w:szCs w:val="24"/>
          <w:vertAlign w:val="subscript"/>
        </w:rPr>
        <w:t>S</w:t>
      </w:r>
      <w:proofErr w:type="spellEnd"/>
      <w:r w:rsidR="003D351F">
        <w:rPr>
          <w:rFonts w:ascii="Times New Roman" w:hAnsi="Times New Roman" w:cs="Times New Roman"/>
          <w:sz w:val="24"/>
          <w:szCs w:val="24"/>
        </w:rPr>
        <w:t>)</w:t>
      </w:r>
      <w:r w:rsidR="001044F5">
        <w:rPr>
          <w:rFonts w:ascii="Times New Roman" w:hAnsi="Times New Roman" w:cs="Times New Roman"/>
          <w:sz w:val="24"/>
          <w:szCs w:val="24"/>
        </w:rPr>
        <w:t xml:space="preserve">. </w:t>
      </w:r>
      <w:r w:rsidR="000B345D">
        <w:rPr>
          <w:rFonts w:ascii="Times New Roman" w:hAnsi="Times New Roman" w:cs="Times New Roman"/>
          <w:sz w:val="24"/>
          <w:szCs w:val="24"/>
        </w:rPr>
        <w:t xml:space="preserve">The </w:t>
      </w:r>
      <w:r w:rsidR="001044F5">
        <w:rPr>
          <w:rFonts w:ascii="Times New Roman" w:hAnsi="Times New Roman" w:cs="Times New Roman"/>
          <w:sz w:val="24"/>
          <w:szCs w:val="24"/>
        </w:rPr>
        <w:t xml:space="preserve">relationships </w:t>
      </w:r>
      <w:r w:rsidR="000B345D">
        <w:rPr>
          <w:rFonts w:ascii="Times New Roman" w:hAnsi="Times New Roman" w:cs="Times New Roman"/>
          <w:sz w:val="24"/>
          <w:szCs w:val="24"/>
        </w:rPr>
        <w:t xml:space="preserve">between these characteristics </w:t>
      </w:r>
      <w:r w:rsidR="001044F5">
        <w:rPr>
          <w:rFonts w:ascii="Times New Roman" w:hAnsi="Times New Roman" w:cs="Times New Roman"/>
          <w:sz w:val="24"/>
          <w:szCs w:val="24"/>
        </w:rPr>
        <w:t>are based on decades of effort by plant physiologists</w:t>
      </w:r>
      <w:r w:rsidR="000B345D">
        <w:rPr>
          <w:rFonts w:ascii="Times New Roman" w:hAnsi="Times New Roman" w:cs="Times New Roman"/>
          <w:sz w:val="24"/>
          <w:szCs w:val="24"/>
        </w:rPr>
        <w:t>, who have compiled and analyzed large</w:t>
      </w:r>
      <w:r w:rsidR="000C2293">
        <w:rPr>
          <w:rFonts w:ascii="Times New Roman" w:hAnsi="Times New Roman" w:cs="Times New Roman"/>
          <w:sz w:val="24"/>
          <w:szCs w:val="24"/>
        </w:rPr>
        <w:t xml:space="preserve"> databases of</w:t>
      </w:r>
      <w:r w:rsidR="001044F5">
        <w:rPr>
          <w:rFonts w:ascii="Times New Roman" w:hAnsi="Times New Roman" w:cs="Times New Roman"/>
          <w:sz w:val="24"/>
          <w:szCs w:val="24"/>
        </w:rPr>
        <w:t xml:space="preserve"> global plant trait</w:t>
      </w:r>
      <w:r w:rsidR="000C2293">
        <w:rPr>
          <w:rFonts w:ascii="Times New Roman" w:hAnsi="Times New Roman" w:cs="Times New Roman"/>
          <w:sz w:val="24"/>
          <w:szCs w:val="24"/>
        </w:rPr>
        <w:t>s</w:t>
      </w:r>
      <w:r w:rsidR="001044F5">
        <w:rPr>
          <w:rFonts w:ascii="Times New Roman" w:hAnsi="Times New Roman" w:cs="Times New Roman"/>
          <w:sz w:val="24"/>
          <w:szCs w:val="24"/>
        </w:rPr>
        <w:t>. Yet, because there is a large amount of scatter around each relationship</w:t>
      </w:r>
      <w:r w:rsidR="00E86347">
        <w:rPr>
          <w:rFonts w:ascii="Times New Roman" w:hAnsi="Times New Roman" w:cs="Times New Roman"/>
          <w:sz w:val="24"/>
          <w:szCs w:val="24"/>
        </w:rPr>
        <w:t>,</w:t>
      </w:r>
      <w:r w:rsidR="001044F5">
        <w:rPr>
          <w:rFonts w:ascii="Times New Roman" w:hAnsi="Times New Roman" w:cs="Times New Roman"/>
          <w:sz w:val="24"/>
          <w:szCs w:val="24"/>
        </w:rPr>
        <w:t xml:space="preserve"> the following equations </w:t>
      </w:r>
      <w:r w:rsidR="00747EBB">
        <w:rPr>
          <w:rFonts w:ascii="Times New Roman" w:hAnsi="Times New Roman" w:cs="Times New Roman"/>
          <w:sz w:val="24"/>
          <w:szCs w:val="24"/>
        </w:rPr>
        <w:t>(</w:t>
      </w:r>
      <w:r w:rsidR="007B705A">
        <w:rPr>
          <w:rFonts w:ascii="Times New Roman" w:hAnsi="Times New Roman" w:cs="Times New Roman"/>
          <w:sz w:val="24"/>
          <w:szCs w:val="24"/>
        </w:rPr>
        <w:t>B1</w:t>
      </w:r>
      <w:r w:rsidR="001044F5">
        <w:rPr>
          <w:rFonts w:ascii="Times New Roman" w:hAnsi="Times New Roman" w:cs="Times New Roman"/>
          <w:sz w:val="24"/>
          <w:szCs w:val="24"/>
        </w:rPr>
        <w:t>-</w:t>
      </w:r>
      <w:r w:rsidR="007B705A">
        <w:rPr>
          <w:rFonts w:ascii="Times New Roman" w:hAnsi="Times New Roman" w:cs="Times New Roman"/>
          <w:sz w:val="24"/>
          <w:szCs w:val="24"/>
        </w:rPr>
        <w:t>B</w:t>
      </w:r>
      <w:r w:rsidR="001044F5">
        <w:rPr>
          <w:rFonts w:ascii="Times New Roman" w:hAnsi="Times New Roman" w:cs="Times New Roman"/>
          <w:sz w:val="24"/>
          <w:szCs w:val="24"/>
        </w:rPr>
        <w:t>4</w:t>
      </w:r>
      <w:r w:rsidR="00747EBB">
        <w:rPr>
          <w:rFonts w:ascii="Times New Roman" w:hAnsi="Times New Roman" w:cs="Times New Roman"/>
          <w:sz w:val="24"/>
          <w:szCs w:val="24"/>
        </w:rPr>
        <w:t>)</w:t>
      </w:r>
      <w:r w:rsidR="001044F5">
        <w:rPr>
          <w:rFonts w:ascii="Times New Roman" w:hAnsi="Times New Roman" w:cs="Times New Roman"/>
          <w:sz w:val="24"/>
          <w:szCs w:val="24"/>
        </w:rPr>
        <w:t xml:space="preserve"> specifically represent our model’s hypotheses</w:t>
      </w:r>
      <w:r w:rsidR="00747EBB">
        <w:rPr>
          <w:rFonts w:ascii="Times New Roman" w:hAnsi="Times New Roman" w:cs="Times New Roman"/>
          <w:sz w:val="24"/>
          <w:szCs w:val="24"/>
        </w:rPr>
        <w:t xml:space="preserve">. </w:t>
      </w:r>
      <w:r w:rsidR="00AA0377">
        <w:rPr>
          <w:rFonts w:ascii="Times New Roman" w:hAnsi="Times New Roman" w:cs="Times New Roman"/>
          <w:sz w:val="24"/>
          <w:szCs w:val="24"/>
        </w:rPr>
        <w:t>In short, t</w:t>
      </w:r>
      <w:r w:rsidR="00747EBB">
        <w:rPr>
          <w:rFonts w:ascii="Times New Roman" w:hAnsi="Times New Roman" w:cs="Times New Roman"/>
          <w:sz w:val="24"/>
          <w:szCs w:val="24"/>
        </w:rPr>
        <w:t xml:space="preserve">his model can be viewed as a hypothesis of the </w:t>
      </w:r>
      <w:r w:rsidR="001044F5">
        <w:rPr>
          <w:rFonts w:ascii="Times New Roman" w:hAnsi="Times New Roman" w:cs="Times New Roman"/>
          <w:sz w:val="24"/>
          <w:szCs w:val="24"/>
        </w:rPr>
        <w:t xml:space="preserve">important physiological connections among leaf traits </w:t>
      </w:r>
      <w:r w:rsidR="000C2293">
        <w:rPr>
          <w:rFonts w:ascii="Times New Roman" w:hAnsi="Times New Roman" w:cs="Times New Roman"/>
          <w:sz w:val="24"/>
          <w:szCs w:val="24"/>
        </w:rPr>
        <w:t>and</w:t>
      </w:r>
      <w:r w:rsidR="00C24710">
        <w:rPr>
          <w:rFonts w:ascii="Times New Roman" w:hAnsi="Times New Roman" w:cs="Times New Roman"/>
          <w:sz w:val="24"/>
          <w:szCs w:val="24"/>
        </w:rPr>
        <w:t xml:space="preserve"> </w:t>
      </w:r>
      <w:r w:rsidR="000C2293">
        <w:rPr>
          <w:rFonts w:ascii="Times New Roman" w:hAnsi="Times New Roman" w:cs="Times New Roman"/>
          <w:sz w:val="24"/>
          <w:szCs w:val="24"/>
        </w:rPr>
        <w:t xml:space="preserve">the environment </w:t>
      </w:r>
      <w:r w:rsidR="00747EBB">
        <w:rPr>
          <w:rFonts w:ascii="Times New Roman" w:hAnsi="Times New Roman" w:cs="Times New Roman"/>
          <w:sz w:val="24"/>
          <w:szCs w:val="24"/>
        </w:rPr>
        <w:t xml:space="preserve">that set up the tradeoffs </w:t>
      </w:r>
      <w:r w:rsidR="000B345D">
        <w:rPr>
          <w:rFonts w:ascii="Times New Roman" w:hAnsi="Times New Roman" w:cs="Times New Roman"/>
          <w:sz w:val="24"/>
          <w:szCs w:val="24"/>
        </w:rPr>
        <w:t>that</w:t>
      </w:r>
      <w:r w:rsidR="0093109B">
        <w:rPr>
          <w:rFonts w:ascii="Times New Roman" w:hAnsi="Times New Roman" w:cs="Times New Roman"/>
          <w:sz w:val="24"/>
          <w:szCs w:val="24"/>
        </w:rPr>
        <w:t xml:space="preserve"> </w:t>
      </w:r>
      <w:r w:rsidR="000B345D">
        <w:rPr>
          <w:rFonts w:ascii="Times New Roman" w:hAnsi="Times New Roman" w:cs="Times New Roman"/>
          <w:sz w:val="24"/>
          <w:szCs w:val="24"/>
        </w:rPr>
        <w:t>drive</w:t>
      </w:r>
      <w:r w:rsidR="001044F5">
        <w:rPr>
          <w:rFonts w:ascii="Times New Roman" w:hAnsi="Times New Roman" w:cs="Times New Roman"/>
          <w:sz w:val="24"/>
          <w:szCs w:val="24"/>
        </w:rPr>
        <w:t xml:space="preserve"> variation in LMA</w:t>
      </w:r>
      <w:r w:rsidR="0067672D">
        <w:rPr>
          <w:rFonts w:ascii="Times New Roman" w:hAnsi="Times New Roman" w:cs="Times New Roman"/>
          <w:sz w:val="24"/>
          <w:szCs w:val="24"/>
        </w:rPr>
        <w:t xml:space="preserve"> via natural selection</w:t>
      </w:r>
      <w:r w:rsidR="001044F5">
        <w:rPr>
          <w:rFonts w:ascii="Times New Roman" w:hAnsi="Times New Roman" w:cs="Times New Roman"/>
          <w:sz w:val="24"/>
          <w:szCs w:val="24"/>
        </w:rPr>
        <w:t xml:space="preserve">. </w:t>
      </w:r>
    </w:p>
    <w:p w:rsidR="00CC6958" w:rsidRDefault="00CC6958" w:rsidP="00DE6652">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 xml:space="preserve">1) </w:t>
      </w:r>
      <w:r w:rsidR="000C2293">
        <w:rPr>
          <w:rFonts w:ascii="Times New Roman" w:hAnsi="Times New Roman" w:cs="Times New Roman"/>
          <w:sz w:val="24"/>
          <w:szCs w:val="24"/>
        </w:rPr>
        <w:t xml:space="preserve">Leaf lifespan </w:t>
      </w:r>
      <w:r w:rsidR="004C3FAB">
        <w:rPr>
          <w:rFonts w:ascii="Times New Roman" w:hAnsi="Times New Roman" w:cs="Times New Roman"/>
          <w:sz w:val="24"/>
          <w:szCs w:val="24"/>
        </w:rPr>
        <w:t>(</w:t>
      </w:r>
      <w:r w:rsidRPr="00CA2694">
        <w:rPr>
          <w:rFonts w:ascii="Times New Roman" w:hAnsi="Times New Roman" w:cs="Times New Roman"/>
          <w:i/>
          <w:sz w:val="24"/>
          <w:szCs w:val="24"/>
        </w:rPr>
        <w:sym w:font="Symbol" w:char="F06C"/>
      </w:r>
      <w:r w:rsidR="00ED3726">
        <w:rPr>
          <w:rFonts w:ascii="Times New Roman" w:hAnsi="Times New Roman" w:cs="Times New Roman"/>
          <w:sz w:val="24"/>
          <w:szCs w:val="24"/>
        </w:rPr>
        <w:t>, y</w:t>
      </w:r>
      <w:r w:rsidR="00B86B6E">
        <w:rPr>
          <w:rFonts w:ascii="Times New Roman" w:hAnsi="Times New Roman" w:cs="Times New Roman"/>
          <w:sz w:val="24"/>
          <w:szCs w:val="24"/>
        </w:rPr>
        <w:t>r</w:t>
      </w:r>
      <w:r w:rsidRPr="00CA2694">
        <w:rPr>
          <w:rFonts w:ascii="Times New Roman" w:hAnsi="Times New Roman" w:cs="Times New Roman"/>
          <w:sz w:val="24"/>
          <w:szCs w:val="24"/>
        </w:rPr>
        <w:t xml:space="preserve">) is proportional to </w:t>
      </w:r>
      <w:r w:rsidR="0035397E">
        <w:rPr>
          <w:rFonts w:ascii="Times New Roman" w:hAnsi="Times New Roman" w:cs="Times New Roman"/>
          <w:sz w:val="24"/>
          <w:szCs w:val="24"/>
        </w:rPr>
        <w:t>LMA</w:t>
      </w:r>
      <w:r w:rsidR="003D351F">
        <w:rPr>
          <w:rFonts w:ascii="Times New Roman" w:hAnsi="Times New Roman" w:cs="Times New Roman"/>
          <w:sz w:val="24"/>
          <w:szCs w:val="24"/>
        </w:rPr>
        <w:t xml:space="preserve"> </w:t>
      </w:r>
      <w:r w:rsidR="004C3FAB">
        <w:rPr>
          <w:rFonts w:ascii="Times New Roman" w:hAnsi="Times New Roman" w:cs="Times New Roman"/>
          <w:sz w:val="24"/>
          <w:szCs w:val="24"/>
        </w:rPr>
        <w:t>(</w:t>
      </w:r>
      <w:r w:rsidRPr="00CA2694">
        <w:rPr>
          <w:rFonts w:ascii="Times New Roman" w:hAnsi="Times New Roman" w:cs="Times New Roman"/>
          <w:i/>
          <w:sz w:val="24"/>
          <w:szCs w:val="24"/>
        </w:rPr>
        <w:sym w:font="Symbol" w:char="F073"/>
      </w:r>
      <w:r w:rsidR="00ED3726">
        <w:rPr>
          <w:rFonts w:ascii="Times New Roman" w:hAnsi="Times New Roman" w:cs="Times New Roman"/>
          <w:sz w:val="24"/>
          <w:szCs w:val="24"/>
        </w:rPr>
        <w:t xml:space="preserve">, </w:t>
      </w:r>
      <w:proofErr w:type="spellStart"/>
      <w:r w:rsidR="00ED3726">
        <w:rPr>
          <w:rFonts w:ascii="Times New Roman" w:hAnsi="Times New Roman" w:cs="Times New Roman"/>
          <w:sz w:val="24"/>
          <w:szCs w:val="24"/>
        </w:rPr>
        <w:t>kgC</w:t>
      </w:r>
      <w:proofErr w:type="spellEnd"/>
      <w:r w:rsidR="00ED3726">
        <w:rPr>
          <w:rFonts w:ascii="Times New Roman" w:hAnsi="Times New Roman" w:cs="Times New Roman"/>
          <w:sz w:val="24"/>
          <w:szCs w:val="24"/>
        </w:rPr>
        <w:t xml:space="preserve"> m</w:t>
      </w:r>
      <w:r w:rsidR="00496936" w:rsidRPr="00FA2794">
        <w:rPr>
          <w:rFonts w:ascii="Times New Roman" w:hAnsi="Times New Roman" w:cs="Times New Roman"/>
          <w:sz w:val="24"/>
          <w:szCs w:val="24"/>
          <w:vertAlign w:val="superscript"/>
        </w:rPr>
        <w:t>-2</w:t>
      </w:r>
      <w:r w:rsidRPr="00CA2694">
        <w:rPr>
          <w:rFonts w:ascii="Times New Roman" w:hAnsi="Times New Roman" w:cs="Times New Roman"/>
          <w:sz w:val="24"/>
          <w:szCs w:val="24"/>
        </w:rPr>
        <w:t>)</w:t>
      </w:r>
      <w:r w:rsidR="007043DE">
        <w:rPr>
          <w:rFonts w:ascii="Times New Roman" w:hAnsi="Times New Roman" w:cs="Times New Roman"/>
          <w:sz w:val="24"/>
          <w:szCs w:val="24"/>
        </w:rPr>
        <w:t xml:space="preserve"> </w:t>
      </w:r>
      <w:r w:rsidR="00D53462">
        <w:rPr>
          <w:rFonts w:ascii="Times New Roman" w:hAnsi="Times New Roman" w:cs="Times New Roman"/>
          <w:sz w:val="24"/>
          <w:szCs w:val="24"/>
        </w:rPr>
        <w:fldChar w:fldCharType="begin">
          <w:fldData xml:space="preserve">PEVuZE5vdGU+PENpdGU+PEF1dGhvcj5XcmlnaHQ8L0F1dGhvcj48WWVhcj4yMDA0PC9ZZWFyPjxS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</w:fldData>
        </w:fldChar>
      </w:r>
      <w:r w:rsidR="003D656B">
        <w:rPr>
          <w:rFonts w:ascii="Times New Roman" w:hAnsi="Times New Roman" w:cs="Times New Roman"/>
          <w:sz w:val="24"/>
          <w:szCs w:val="24"/>
        </w:rPr>
        <w:instrText xml:space="preserve"> ADDIN EN.CITE </w:instrText>
      </w:r>
      <w:r w:rsidR="00D53462">
        <w:rPr>
          <w:rFonts w:ascii="Times New Roman" w:hAnsi="Times New Roman" w:cs="Times New Roman"/>
          <w:sz w:val="24"/>
          <w:szCs w:val="24"/>
        </w:rPr>
        <w:fldChar w:fldCharType="begin">
          <w:fldData xml:space="preserve">PEVuZE5vdGU+PENpdGU+PEF1dGhvcj5XcmlnaHQ8L0F1dGhvcj48WWVhcj4yMDA0PC9ZZWFyPjxS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</w:fldData>
        </w:fldChar>
      </w:r>
      <w:r w:rsidR="003D656B">
        <w:rPr>
          <w:rFonts w:ascii="Times New Roman" w:hAnsi="Times New Roman" w:cs="Times New Roman"/>
          <w:sz w:val="24"/>
          <w:szCs w:val="24"/>
        </w:rPr>
        <w:instrText xml:space="preserve"> ADDIN EN.CITE.DATA </w:instrText>
      </w:r>
      <w:r w:rsidR="00D53462">
        <w:rPr>
          <w:rFonts w:ascii="Times New Roman" w:hAnsi="Times New Roman" w:cs="Times New Roman"/>
          <w:sz w:val="24"/>
          <w:szCs w:val="24"/>
        </w:rPr>
      </w:r>
      <w:r w:rsidR="00D53462">
        <w:rPr>
          <w:rFonts w:ascii="Times New Roman" w:hAnsi="Times New Roman" w:cs="Times New Roman"/>
          <w:sz w:val="24"/>
          <w:szCs w:val="24"/>
        </w:rPr>
        <w:fldChar w:fldCharType="end"/>
      </w:r>
      <w:r w:rsidR="00D53462">
        <w:rPr>
          <w:rFonts w:ascii="Times New Roman" w:hAnsi="Times New Roman" w:cs="Times New Roman"/>
          <w:sz w:val="24"/>
          <w:szCs w:val="24"/>
        </w:rPr>
      </w:r>
      <w:r w:rsidR="00D53462">
        <w:rPr>
          <w:rFonts w:ascii="Times New Roman" w:hAnsi="Times New Roman" w:cs="Times New Roman"/>
          <w:sz w:val="24"/>
          <w:szCs w:val="24"/>
        </w:rPr>
        <w:fldChar w:fldCharType="separate"/>
      </w:r>
      <w:r w:rsidR="00310FF7">
        <w:rPr>
          <w:rFonts w:ascii="Times New Roman" w:hAnsi="Times New Roman" w:cs="Times New Roman"/>
          <w:noProof/>
          <w:sz w:val="24"/>
          <w:szCs w:val="24"/>
        </w:rPr>
        <w:t>(Osnas</w:t>
      </w:r>
      <w:r w:rsidR="00310FF7" w:rsidRPr="00310FF7">
        <w:rPr>
          <w:rFonts w:ascii="Times New Roman" w:hAnsi="Times New Roman" w:cs="Times New Roman"/>
          <w:i/>
          <w:noProof/>
          <w:sz w:val="24"/>
          <w:szCs w:val="24"/>
        </w:rPr>
        <w:t xml:space="preserve"> et al.</w:t>
      </w:r>
      <w:r w:rsidR="00310FF7">
        <w:rPr>
          <w:rFonts w:ascii="Times New Roman" w:hAnsi="Times New Roman" w:cs="Times New Roman"/>
          <w:noProof/>
          <w:sz w:val="24"/>
          <w:szCs w:val="24"/>
        </w:rPr>
        <w:t>, 2013, Wright</w:t>
      </w:r>
      <w:r w:rsidR="00310FF7" w:rsidRPr="00310FF7">
        <w:rPr>
          <w:rFonts w:ascii="Times New Roman" w:hAnsi="Times New Roman" w:cs="Times New Roman"/>
          <w:i/>
          <w:noProof/>
          <w:sz w:val="24"/>
          <w:szCs w:val="24"/>
        </w:rPr>
        <w:t xml:space="preserve"> et al.</w:t>
      </w:r>
      <w:r w:rsidR="00310FF7">
        <w:rPr>
          <w:rFonts w:ascii="Times New Roman" w:hAnsi="Times New Roman" w:cs="Times New Roman"/>
          <w:noProof/>
          <w:sz w:val="24"/>
          <w:szCs w:val="24"/>
        </w:rPr>
        <w:t>, 2004)</w:t>
      </w:r>
      <w:r w:rsidR="00D53462">
        <w:rPr>
          <w:rFonts w:ascii="Times New Roman" w:hAnsi="Times New Roman" w:cs="Times New Roman"/>
          <w:sz w:val="24"/>
          <w:szCs w:val="24"/>
        </w:rPr>
        <w:fldChar w:fldCharType="end"/>
      </w:r>
      <w:r w:rsidR="00747EBB">
        <w:rPr>
          <w:rFonts w:ascii="Times New Roman" w:hAnsi="Times New Roman" w:cs="Times New Roman"/>
          <w:sz w:val="24"/>
          <w:szCs w:val="24"/>
        </w:rPr>
        <w:t>:</w:t>
      </w:r>
    </w:p>
    <w:tbl>
      <w:tblPr>
        <w:tblW w:w="0" w:type="auto"/>
        <w:tblCellMar>
          <w:top w:w="58" w:type="dxa"/>
          <w:left w:w="0" w:type="dxa"/>
          <w:bottom w:w="58" w:type="dxa"/>
          <w:right w:w="0" w:type="dxa"/>
        </w:tblCellMar>
        <w:tblLook w:val="04A0"/>
      </w:tblPr>
      <w:tblGrid>
        <w:gridCol w:w="7290"/>
        <w:gridCol w:w="1350"/>
      </w:tblGrid>
      <w:tr w:rsidR="00CC6958" w:rsidRPr="00CA2694" w:rsidTr="00196F22">
        <w:tc>
          <w:tcPr>
            <w:tcW w:w="7290" w:type="dxa"/>
            <w:shd w:val="clear" w:color="auto" w:fill="auto"/>
            <w:vAlign w:val="center"/>
          </w:tcPr>
          <w:p w:rsidR="00496936" w:rsidRDefault="00CC6958" w:rsidP="00DE6652">
            <w:pPr>
              <w:spacing w:after="0" w:line="360" w:lineRule="auto"/>
              <w:rPr>
                <w:rFonts w:ascii="Times New Roman" w:hAnsi="Times New Roman" w:cs="Times New Roman"/>
                <w:sz w:val="24"/>
                <w:szCs w:val="24"/>
              </w:rPr>
            </w:pPr>
            <m:oMath>
              <m:r>
                <w:rPr>
                  <w:rFonts w:ascii="Cambria Math" w:hAnsi="Cambria Math" w:cs="Times New Roman"/>
                  <w:sz w:val="24"/>
                  <w:szCs w:val="24"/>
                </w:rPr>
                <m:t>λ</m:t>
              </m:r>
              <m:r>
                <w:rPr>
                  <w:rFonts w:ascii="Cambria Math" w:hAnsi="Times New Roman" w:cs="Times New Roman"/>
                  <w:sz w:val="24"/>
                  <w:szCs w:val="24"/>
                </w:rPr>
                <m:t>=</m:t>
              </m:r>
              <m:r>
                <w:rPr>
                  <w:rFonts w:ascii="Cambria Math" w:hAnsi="Cambria Math" w:cs="Times New Roman"/>
                  <w:sz w:val="24"/>
                  <w:szCs w:val="24"/>
                </w:rPr>
                <m:t>cσ</m:t>
              </m:r>
            </m:oMath>
            <w:r w:rsidR="00747EBB">
              <w:rPr>
                <w:rFonts w:ascii="Times New Roman" w:hAnsi="Times New Roman" w:cs="Times New Roman"/>
                <w:sz w:val="24"/>
                <w:szCs w:val="24"/>
              </w:rPr>
              <w:t>,</w:t>
            </w:r>
          </w:p>
        </w:tc>
        <w:tc>
          <w:tcPr>
            <w:tcW w:w="1350" w:type="dxa"/>
            <w:shd w:val="clear" w:color="auto" w:fill="auto"/>
            <w:vAlign w:val="center"/>
          </w:tcPr>
          <w:p w:rsidR="00623680" w:rsidRDefault="00CC695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S19</w:t>
            </w:r>
            <w:r w:rsidRPr="00CA2694">
              <w:rPr>
                <w:rFonts w:ascii="Times New Roman" w:hAnsi="Times New Roman" w:cs="Times New Roman"/>
                <w:sz w:val="24"/>
                <w:szCs w:val="24"/>
              </w:rPr>
              <w:t>)</w:t>
            </w:r>
          </w:p>
        </w:tc>
      </w:tr>
    </w:tbl>
    <w:p w:rsidR="00CC6958" w:rsidRPr="00CA2694" w:rsidRDefault="00747EBB" w:rsidP="00DE6652">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w:t>
      </w:r>
      <w:r w:rsidR="00ED3726" w:rsidRPr="00CA2694">
        <w:rPr>
          <w:rFonts w:ascii="Times New Roman" w:hAnsi="Times New Roman" w:cs="Times New Roman"/>
          <w:sz w:val="24"/>
          <w:szCs w:val="24"/>
        </w:rPr>
        <w:t>here</w:t>
      </w:r>
      <w:proofErr w:type="gramEnd"/>
      <w:r w:rsidR="00ED3726" w:rsidRPr="00CA2694">
        <w:rPr>
          <w:rFonts w:ascii="Times New Roman" w:hAnsi="Times New Roman" w:cs="Times New Roman"/>
          <w:sz w:val="24"/>
          <w:szCs w:val="24"/>
        </w:rPr>
        <w:t xml:space="preserve"> </w:t>
      </w:r>
      <w:r w:rsidR="00CC6958" w:rsidRPr="00CA2694">
        <w:rPr>
          <w:rFonts w:ascii="Times New Roman" w:hAnsi="Times New Roman" w:cs="Times New Roman"/>
          <w:i/>
          <w:sz w:val="24"/>
          <w:szCs w:val="24"/>
        </w:rPr>
        <w:t>c</w:t>
      </w:r>
      <w:r w:rsidR="00CC6958" w:rsidRPr="00CA2694">
        <w:rPr>
          <w:rFonts w:ascii="Times New Roman" w:hAnsi="Times New Roman" w:cs="Times New Roman"/>
          <w:sz w:val="24"/>
          <w:szCs w:val="24"/>
        </w:rPr>
        <w:t xml:space="preserve"> is a constant (</w:t>
      </w:r>
      <w:r>
        <w:rPr>
          <w:rFonts w:ascii="Times New Roman" w:hAnsi="Times New Roman" w:cs="Times New Roman"/>
          <w:sz w:val="24"/>
          <w:szCs w:val="24"/>
        </w:rPr>
        <w:t xml:space="preserve">yr </w:t>
      </w:r>
      <w:r w:rsidR="00F11DC8">
        <w:rPr>
          <w:rFonts w:ascii="Times New Roman" w:hAnsi="Times New Roman" w:cs="Times New Roman"/>
          <w:sz w:val="24"/>
          <w:szCs w:val="24"/>
        </w:rPr>
        <w:t>kg C</w:t>
      </w:r>
      <w:r w:rsidR="00496936" w:rsidRPr="00496936">
        <w:rPr>
          <w:rFonts w:ascii="Times New Roman" w:hAnsi="Times New Roman" w:cs="Times New Roman"/>
          <w:sz w:val="24"/>
          <w:szCs w:val="24"/>
          <w:vertAlign w:val="superscript"/>
        </w:rPr>
        <w:t>-1</w:t>
      </w:r>
      <w:r w:rsidR="00F11DC8">
        <w:rPr>
          <w:rFonts w:ascii="Times New Roman" w:hAnsi="Times New Roman" w:cs="Times New Roman"/>
          <w:sz w:val="24"/>
          <w:szCs w:val="24"/>
        </w:rPr>
        <w:t xml:space="preserve"> m</w:t>
      </w:r>
      <w:r w:rsidR="00496936" w:rsidRPr="00496936">
        <w:rPr>
          <w:rFonts w:ascii="Times New Roman" w:hAnsi="Times New Roman" w:cs="Times New Roman"/>
          <w:sz w:val="24"/>
          <w:szCs w:val="24"/>
          <w:vertAlign w:val="superscript"/>
        </w:rPr>
        <w:t>2</w:t>
      </w:r>
      <w:r w:rsidR="00CC6958" w:rsidRPr="00CA2694">
        <w:rPr>
          <w:rFonts w:ascii="Times New Roman" w:hAnsi="Times New Roman" w:cs="Times New Roman"/>
          <w:sz w:val="24"/>
          <w:szCs w:val="24"/>
        </w:rPr>
        <w:t>)</w:t>
      </w:r>
      <w:r>
        <w:rPr>
          <w:rFonts w:ascii="Times New Roman" w:hAnsi="Times New Roman" w:cs="Times New Roman"/>
          <w:sz w:val="24"/>
          <w:szCs w:val="24"/>
        </w:rPr>
        <w:t xml:space="preserve">. </w:t>
      </w:r>
    </w:p>
    <w:p w:rsidR="00CC6958" w:rsidRPr="00CA2694" w:rsidRDefault="00CC6958" w:rsidP="00DE6652">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 xml:space="preserve">2) </w:t>
      </w:r>
      <w:r w:rsidR="00747EBB">
        <w:rPr>
          <w:rFonts w:ascii="Times New Roman" w:hAnsi="Times New Roman" w:cs="Times New Roman"/>
          <w:sz w:val="24"/>
          <w:szCs w:val="24"/>
        </w:rPr>
        <w:t>L</w:t>
      </w:r>
      <w:r w:rsidR="001044F5">
        <w:rPr>
          <w:rFonts w:ascii="Times New Roman" w:hAnsi="Times New Roman" w:cs="Times New Roman"/>
          <w:sz w:val="24"/>
          <w:szCs w:val="24"/>
        </w:rPr>
        <w:t>eaf</w:t>
      </w:r>
      <w:r w:rsidR="001044F5" w:rsidRPr="00CA2694">
        <w:rPr>
          <w:rFonts w:ascii="Times New Roman" w:hAnsi="Times New Roman" w:cs="Times New Roman"/>
          <w:sz w:val="24"/>
          <w:szCs w:val="24"/>
        </w:rPr>
        <w:t xml:space="preserve"> </w:t>
      </w:r>
      <w:r>
        <w:rPr>
          <w:rFonts w:ascii="Times New Roman" w:hAnsi="Times New Roman" w:cs="Times New Roman"/>
          <w:sz w:val="24"/>
          <w:szCs w:val="24"/>
        </w:rPr>
        <w:t>N</w:t>
      </w:r>
      <w:r w:rsidRPr="00CA2694">
        <w:rPr>
          <w:rFonts w:ascii="Times New Roman" w:hAnsi="Times New Roman" w:cs="Times New Roman"/>
          <w:sz w:val="24"/>
          <w:szCs w:val="24"/>
        </w:rPr>
        <w:t xml:space="preserve"> content per unit leaf area (</w:t>
      </w:r>
      <w:r w:rsidR="0035397E">
        <w:rPr>
          <w:rFonts w:ascii="Times New Roman" w:hAnsi="Times New Roman" w:cs="Times New Roman"/>
          <w:i/>
          <w:sz w:val="24"/>
          <w:szCs w:val="24"/>
        </w:rPr>
        <w:t>n</w:t>
      </w:r>
      <w:r w:rsidR="0035397E">
        <w:rPr>
          <w:rFonts w:ascii="Times New Roman" w:hAnsi="Times New Roman" w:cs="Times New Roman"/>
          <w:sz w:val="24"/>
          <w:szCs w:val="24"/>
        </w:rPr>
        <w:t xml:space="preserve">, </w:t>
      </w:r>
      <w:proofErr w:type="spellStart"/>
      <w:proofErr w:type="gramStart"/>
      <w:r w:rsidR="0035397E">
        <w:rPr>
          <w:rFonts w:ascii="Times New Roman" w:hAnsi="Times New Roman" w:cs="Times New Roman"/>
          <w:sz w:val="24"/>
          <w:szCs w:val="24"/>
        </w:rPr>
        <w:t>gN</w:t>
      </w:r>
      <w:proofErr w:type="spellEnd"/>
      <w:proofErr w:type="gramEnd"/>
      <w:r w:rsidR="0035397E">
        <w:rPr>
          <w:rFonts w:ascii="Times New Roman" w:hAnsi="Times New Roman" w:cs="Times New Roman"/>
          <w:sz w:val="24"/>
          <w:szCs w:val="24"/>
        </w:rPr>
        <w:t xml:space="preserve"> m</w:t>
      </w:r>
      <w:r w:rsidR="00496936" w:rsidRPr="00FA2794">
        <w:rPr>
          <w:rFonts w:ascii="Times New Roman" w:hAnsi="Times New Roman" w:cs="Times New Roman"/>
          <w:sz w:val="24"/>
          <w:szCs w:val="24"/>
          <w:vertAlign w:val="superscript"/>
        </w:rPr>
        <w:t>-2</w:t>
      </w:r>
      <w:r w:rsidRPr="00CA2694">
        <w:rPr>
          <w:rFonts w:ascii="Times New Roman" w:hAnsi="Times New Roman" w:cs="Times New Roman"/>
          <w:sz w:val="24"/>
          <w:szCs w:val="24"/>
        </w:rPr>
        <w:t xml:space="preserve">) </w:t>
      </w:r>
      <w:r>
        <w:rPr>
          <w:rFonts w:ascii="Times New Roman" w:hAnsi="Times New Roman" w:cs="Times New Roman"/>
          <w:sz w:val="24"/>
          <w:szCs w:val="24"/>
        </w:rPr>
        <w:t>is a</w:t>
      </w:r>
      <w:r w:rsidRPr="00CA2694">
        <w:rPr>
          <w:rFonts w:ascii="Times New Roman" w:hAnsi="Times New Roman" w:cs="Times New Roman"/>
          <w:sz w:val="24"/>
          <w:szCs w:val="24"/>
        </w:rPr>
        <w:t xml:space="preserve"> linear function of LMA</w:t>
      </w:r>
      <w:r w:rsidR="007043DE">
        <w:rPr>
          <w:rFonts w:ascii="Times New Roman" w:hAnsi="Times New Roman" w:cs="Times New Roman"/>
          <w:sz w:val="24"/>
          <w:szCs w:val="24"/>
        </w:rPr>
        <w:t xml:space="preserve"> (</w:t>
      </w:r>
      <w:proofErr w:type="spellStart"/>
      <w:r w:rsidR="007043DE">
        <w:rPr>
          <w:rFonts w:ascii="Times New Roman" w:hAnsi="Times New Roman" w:cs="Times New Roman"/>
          <w:sz w:val="24"/>
          <w:szCs w:val="24"/>
        </w:rPr>
        <w:t>Osnas</w:t>
      </w:r>
      <w:proofErr w:type="spellEnd"/>
      <w:r w:rsidR="007043DE">
        <w:rPr>
          <w:rFonts w:ascii="Times New Roman" w:hAnsi="Times New Roman" w:cs="Times New Roman"/>
          <w:sz w:val="24"/>
          <w:szCs w:val="24"/>
        </w:rPr>
        <w:t xml:space="preserve"> et al. 2013)</w:t>
      </w:r>
      <w:r>
        <w:rPr>
          <w:rFonts w:ascii="Times New Roman" w:hAnsi="Times New Roman" w:cs="Times New Roman"/>
          <w:sz w:val="24"/>
          <w:szCs w:val="24"/>
        </w:rPr>
        <w:t>:</w:t>
      </w:r>
    </w:p>
    <w:tbl>
      <w:tblPr>
        <w:tblW w:w="0" w:type="auto"/>
        <w:tblCellMar>
          <w:top w:w="58" w:type="dxa"/>
          <w:left w:w="0" w:type="dxa"/>
          <w:bottom w:w="58" w:type="dxa"/>
          <w:right w:w="0" w:type="dxa"/>
        </w:tblCellMar>
        <w:tblLook w:val="04A0"/>
      </w:tblPr>
      <w:tblGrid>
        <w:gridCol w:w="7290"/>
        <w:gridCol w:w="1350"/>
      </w:tblGrid>
      <w:tr w:rsidR="00CC6958" w:rsidRPr="00CA2694" w:rsidTr="00196F22">
        <w:tc>
          <w:tcPr>
            <w:tcW w:w="7290" w:type="dxa"/>
            <w:shd w:val="clear" w:color="auto" w:fill="auto"/>
            <w:vAlign w:val="center"/>
          </w:tcPr>
          <w:p w:rsidR="00496936" w:rsidRDefault="00CC6958" w:rsidP="00DE6652">
            <w:pPr>
              <w:spacing w:after="0" w:line="360" w:lineRule="auto"/>
              <w:rPr>
                <w:rFonts w:ascii="Times New Roman" w:hAnsi="Times New Roman" w:cs="Times New Roman"/>
                <w:sz w:val="24"/>
                <w:szCs w:val="24"/>
              </w:rPr>
            </w:pPr>
            <m:oMath>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Bσ</m:t>
              </m:r>
            </m:oMath>
            <w:r w:rsidR="007043DE">
              <w:rPr>
                <w:rFonts w:ascii="Times New Roman" w:hAnsi="Times New Roman" w:cs="Times New Roman"/>
                <w:sz w:val="24"/>
                <w:szCs w:val="24"/>
              </w:rPr>
              <w:t>,</w:t>
            </w:r>
          </w:p>
        </w:tc>
        <w:tc>
          <w:tcPr>
            <w:tcW w:w="1350" w:type="dxa"/>
            <w:shd w:val="clear" w:color="auto" w:fill="auto"/>
            <w:vAlign w:val="center"/>
          </w:tcPr>
          <w:p w:rsidR="00623680" w:rsidRDefault="00CC695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S20</w:t>
            </w:r>
            <w:r w:rsidRPr="00CA2694">
              <w:rPr>
                <w:rFonts w:ascii="Times New Roman" w:hAnsi="Times New Roman" w:cs="Times New Roman"/>
                <w:sz w:val="24"/>
                <w:szCs w:val="24"/>
              </w:rPr>
              <w:t>)</w:t>
            </w:r>
          </w:p>
        </w:tc>
      </w:tr>
    </w:tbl>
    <w:p w:rsidR="00CC6958" w:rsidRDefault="00CC6958" w:rsidP="00DE6652">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sidRPr="00CA2694">
        <w:rPr>
          <w:rFonts w:ascii="Times New Roman" w:hAnsi="Times New Roman" w:cs="Times New Roman"/>
          <w:sz w:val="24"/>
          <w:szCs w:val="24"/>
        </w:rPr>
        <w:t xml:space="preserve"> </w:t>
      </w:r>
      <w:r w:rsidRPr="00CA2694">
        <w:rPr>
          <w:rFonts w:ascii="Times New Roman" w:hAnsi="Times New Roman" w:cs="Times New Roman"/>
          <w:i/>
          <w:sz w:val="24"/>
          <w:szCs w:val="24"/>
        </w:rPr>
        <w:t>A</w:t>
      </w:r>
      <w:r w:rsidRPr="00CA2694">
        <w:rPr>
          <w:rFonts w:ascii="Times New Roman" w:hAnsi="Times New Roman" w:cs="Times New Roman"/>
          <w:sz w:val="24"/>
          <w:szCs w:val="24"/>
        </w:rPr>
        <w:t xml:space="preserve"> (</w:t>
      </w:r>
      <w:proofErr w:type="spellStart"/>
      <w:r w:rsidRPr="00CA2694">
        <w:rPr>
          <w:rFonts w:ascii="Times New Roman" w:hAnsi="Times New Roman" w:cs="Times New Roman"/>
          <w:sz w:val="24"/>
          <w:szCs w:val="24"/>
        </w:rPr>
        <w:t>gN</w:t>
      </w:r>
      <w:proofErr w:type="spellEnd"/>
      <w:r w:rsidRPr="00CA2694">
        <w:rPr>
          <w:rFonts w:ascii="Times New Roman" w:hAnsi="Times New Roman" w:cs="Times New Roman"/>
          <w:sz w:val="24"/>
          <w:szCs w:val="24"/>
        </w:rPr>
        <w:t xml:space="preserve"> m</w:t>
      </w:r>
      <w:r w:rsidRPr="00CA2694">
        <w:rPr>
          <w:rFonts w:ascii="Times New Roman" w:hAnsi="Times New Roman" w:cs="Times New Roman"/>
          <w:sz w:val="24"/>
          <w:szCs w:val="24"/>
          <w:vertAlign w:val="superscript"/>
        </w:rPr>
        <w:t>-2</w:t>
      </w:r>
      <w:r w:rsidRPr="00CA2694">
        <w:rPr>
          <w:rFonts w:ascii="Times New Roman" w:hAnsi="Times New Roman" w:cs="Times New Roman"/>
          <w:sz w:val="24"/>
          <w:szCs w:val="24"/>
        </w:rPr>
        <w:t>)</w:t>
      </w:r>
      <w:r w:rsidR="00D23869">
        <w:rPr>
          <w:rFonts w:ascii="Times New Roman" w:hAnsi="Times New Roman" w:cs="Times New Roman"/>
          <w:sz w:val="24"/>
          <w:szCs w:val="24"/>
        </w:rPr>
        <w:t xml:space="preserve"> and</w:t>
      </w:r>
      <w:r w:rsidRPr="00CA2694">
        <w:rPr>
          <w:rFonts w:ascii="Times New Roman" w:hAnsi="Times New Roman" w:cs="Times New Roman"/>
          <w:sz w:val="24"/>
          <w:szCs w:val="24"/>
        </w:rPr>
        <w:t xml:space="preserve"> </w:t>
      </w:r>
      <w:r w:rsidR="00496936" w:rsidRPr="00FA2794">
        <w:rPr>
          <w:rFonts w:ascii="Times New Roman" w:hAnsi="Times New Roman" w:cs="Times New Roman"/>
          <w:i/>
          <w:sz w:val="24"/>
          <w:szCs w:val="24"/>
        </w:rPr>
        <w:t>B</w:t>
      </w:r>
      <w:r w:rsidRPr="00CA2694">
        <w:rPr>
          <w:rFonts w:ascii="Times New Roman" w:hAnsi="Times New Roman" w:cs="Times New Roman"/>
          <w:sz w:val="24"/>
          <w:szCs w:val="24"/>
        </w:rPr>
        <w:t xml:space="preserve"> (</w:t>
      </w:r>
      <w:proofErr w:type="spellStart"/>
      <w:r w:rsidRPr="00CA2694">
        <w:rPr>
          <w:rFonts w:ascii="Times New Roman" w:hAnsi="Times New Roman" w:cs="Times New Roman"/>
          <w:sz w:val="24"/>
          <w:szCs w:val="24"/>
        </w:rPr>
        <w:t>gN</w:t>
      </w:r>
      <w:proofErr w:type="spellEnd"/>
      <w:r w:rsidRPr="00CA2694">
        <w:rPr>
          <w:rFonts w:ascii="Times New Roman" w:hAnsi="Times New Roman" w:cs="Times New Roman"/>
          <w:sz w:val="24"/>
          <w:szCs w:val="24"/>
        </w:rPr>
        <w:t xml:space="preserve"> kgC</w:t>
      </w:r>
      <w:r w:rsidR="0035397E" w:rsidRPr="00CA2694">
        <w:rPr>
          <w:rFonts w:ascii="Times New Roman" w:hAnsi="Times New Roman" w:cs="Times New Roman"/>
          <w:sz w:val="24"/>
          <w:szCs w:val="24"/>
          <w:vertAlign w:val="superscript"/>
        </w:rPr>
        <w:t>-1</w:t>
      </w:r>
      <w:r w:rsidR="007043DE">
        <w:rPr>
          <w:rFonts w:ascii="Times New Roman" w:hAnsi="Times New Roman" w:cs="Times New Roman"/>
          <w:sz w:val="24"/>
          <w:szCs w:val="24"/>
        </w:rPr>
        <w:t>)</w:t>
      </w:r>
      <w:r w:rsidR="00D23869">
        <w:rPr>
          <w:rFonts w:ascii="Times New Roman" w:hAnsi="Times New Roman" w:cs="Times New Roman"/>
          <w:sz w:val="24"/>
          <w:szCs w:val="24"/>
        </w:rPr>
        <w:t xml:space="preserve"> are constants</w:t>
      </w:r>
      <w:r w:rsidR="007043DE">
        <w:rPr>
          <w:rFonts w:ascii="Times New Roman" w:hAnsi="Times New Roman" w:cs="Times New Roman"/>
          <w:sz w:val="24"/>
          <w:szCs w:val="24"/>
        </w:rPr>
        <w:t>.</w:t>
      </w:r>
      <w:r w:rsidR="00747EBB">
        <w:rPr>
          <w:rFonts w:ascii="Times New Roman" w:hAnsi="Times New Roman" w:cs="Times New Roman"/>
          <w:sz w:val="24"/>
          <w:szCs w:val="24"/>
        </w:rPr>
        <w:t xml:space="preserve"> </w:t>
      </w:r>
    </w:p>
    <w:p w:rsidR="00CC6958" w:rsidRDefault="00CC6958" w:rsidP="00DE6652">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 xml:space="preserve">3) </w:t>
      </w:r>
      <w:r w:rsidR="001A4304">
        <w:rPr>
          <w:rFonts w:ascii="Times New Roman" w:hAnsi="Times New Roman" w:cs="Times New Roman"/>
          <w:sz w:val="24"/>
          <w:szCs w:val="24"/>
        </w:rPr>
        <w:t>The</w:t>
      </w:r>
      <w:r w:rsidR="001A4304" w:rsidRPr="00CA2694">
        <w:rPr>
          <w:rFonts w:ascii="Times New Roman" w:hAnsi="Times New Roman" w:cs="Times New Roman"/>
          <w:sz w:val="24"/>
          <w:szCs w:val="24"/>
        </w:rPr>
        <w:t xml:space="preserve"> </w:t>
      </w:r>
      <w:r w:rsidRPr="00CA2694">
        <w:rPr>
          <w:rFonts w:ascii="Times New Roman" w:hAnsi="Times New Roman" w:cs="Times New Roman"/>
          <w:sz w:val="24"/>
          <w:szCs w:val="24"/>
        </w:rPr>
        <w:t xml:space="preserve">maintenance respiration rate of leaves </w:t>
      </w:r>
      <w:r w:rsidR="0035397E">
        <w:rPr>
          <w:rFonts w:ascii="Times New Roman" w:hAnsi="Times New Roman" w:cs="Times New Roman"/>
          <w:sz w:val="24"/>
          <w:szCs w:val="24"/>
        </w:rPr>
        <w:t>(</w:t>
      </w:r>
      <w:r w:rsidR="0035397E" w:rsidRPr="00CA2694">
        <w:rPr>
          <w:rFonts w:ascii="Times New Roman" w:hAnsi="Times New Roman" w:cs="Times New Roman"/>
          <w:i/>
          <w:sz w:val="24"/>
          <w:szCs w:val="24"/>
        </w:rPr>
        <w:t>R</w:t>
      </w:r>
      <w:r w:rsidR="00496936" w:rsidRPr="00FA2794">
        <w:rPr>
          <w:rFonts w:ascii="Times New Roman" w:hAnsi="Times New Roman" w:cs="Times New Roman"/>
          <w:sz w:val="24"/>
          <w:szCs w:val="24"/>
        </w:rPr>
        <w:t xml:space="preserve">, </w:t>
      </w:r>
      <w:proofErr w:type="spellStart"/>
      <w:r w:rsidR="00496936" w:rsidRPr="00FA2794">
        <w:rPr>
          <w:rFonts w:ascii="Times New Roman" w:hAnsi="Times New Roman" w:cs="Times New Roman"/>
          <w:sz w:val="24"/>
          <w:szCs w:val="24"/>
        </w:rPr>
        <w:t>kgC</w:t>
      </w:r>
      <w:proofErr w:type="spellEnd"/>
      <w:r w:rsidR="0035397E">
        <w:rPr>
          <w:rFonts w:ascii="Times New Roman" w:hAnsi="Times New Roman" w:cs="Times New Roman"/>
          <w:sz w:val="24"/>
          <w:szCs w:val="24"/>
        </w:rPr>
        <w:t xml:space="preserve"> m</w:t>
      </w:r>
      <w:r w:rsidR="0035397E" w:rsidRPr="0019337E">
        <w:rPr>
          <w:rFonts w:ascii="Times New Roman" w:hAnsi="Times New Roman" w:cs="Times New Roman"/>
          <w:sz w:val="24"/>
          <w:szCs w:val="24"/>
          <w:vertAlign w:val="superscript"/>
        </w:rPr>
        <w:t>-2</w:t>
      </w:r>
      <w:r w:rsidR="00496936" w:rsidRPr="00FA2794">
        <w:rPr>
          <w:rFonts w:ascii="Times New Roman" w:hAnsi="Times New Roman" w:cs="Times New Roman"/>
          <w:sz w:val="24"/>
          <w:szCs w:val="24"/>
        </w:rPr>
        <w:t xml:space="preserve"> </w:t>
      </w:r>
      <w:r w:rsidR="0035397E">
        <w:rPr>
          <w:rFonts w:ascii="Times New Roman" w:hAnsi="Times New Roman" w:cs="Times New Roman"/>
          <w:sz w:val="24"/>
          <w:szCs w:val="24"/>
        </w:rPr>
        <w:t>yr</w:t>
      </w:r>
      <w:r w:rsidR="00496936" w:rsidRPr="00FA2794">
        <w:rPr>
          <w:rFonts w:ascii="Times New Roman" w:hAnsi="Times New Roman" w:cs="Times New Roman"/>
          <w:sz w:val="24"/>
          <w:szCs w:val="24"/>
          <w:vertAlign w:val="superscript"/>
        </w:rPr>
        <w:t>-1</w:t>
      </w:r>
      <w:r w:rsidR="0035397E">
        <w:rPr>
          <w:rFonts w:ascii="Times New Roman" w:hAnsi="Times New Roman" w:cs="Times New Roman"/>
          <w:sz w:val="24"/>
          <w:szCs w:val="24"/>
        </w:rPr>
        <w:t xml:space="preserve">) </w:t>
      </w:r>
      <w:r w:rsidRPr="00CA2694">
        <w:rPr>
          <w:rFonts w:ascii="Times New Roman" w:hAnsi="Times New Roman" w:cs="Times New Roman"/>
          <w:sz w:val="24"/>
          <w:szCs w:val="24"/>
        </w:rPr>
        <w:t>is proportional to leaf N</w:t>
      </w:r>
      <w:r w:rsidR="007043DE">
        <w:rPr>
          <w:rFonts w:ascii="Times New Roman" w:hAnsi="Times New Roman" w:cs="Times New Roman"/>
          <w:sz w:val="24"/>
          <w:szCs w:val="24"/>
        </w:rPr>
        <w:t xml:space="preserve"> (Reich et al. 1998)</w:t>
      </w:r>
      <w:r w:rsidR="00AA0377">
        <w:rPr>
          <w:rFonts w:ascii="Times New Roman" w:hAnsi="Times New Roman" w:cs="Times New Roman"/>
          <w:sz w:val="24"/>
          <w:szCs w:val="24"/>
        </w:rPr>
        <w:t>:</w:t>
      </w:r>
      <w:r>
        <w:rPr>
          <w:rFonts w:ascii="Times New Roman" w:hAnsi="Times New Roman" w:cs="Times New Roman"/>
          <w:sz w:val="24"/>
          <w:szCs w:val="24"/>
        </w:rPr>
        <w:t xml:space="preserve"> </w:t>
      </w:r>
    </w:p>
    <w:tbl>
      <w:tblPr>
        <w:tblW w:w="0" w:type="auto"/>
        <w:tblCellMar>
          <w:top w:w="58" w:type="dxa"/>
          <w:left w:w="0" w:type="dxa"/>
          <w:bottom w:w="58" w:type="dxa"/>
          <w:right w:w="0" w:type="dxa"/>
        </w:tblCellMar>
        <w:tblLook w:val="04A0"/>
      </w:tblPr>
      <w:tblGrid>
        <w:gridCol w:w="7290"/>
        <w:gridCol w:w="1350"/>
      </w:tblGrid>
      <w:tr w:rsidR="00CC6958" w:rsidRPr="00CA2694" w:rsidTr="00196F22">
        <w:tc>
          <w:tcPr>
            <w:tcW w:w="7290" w:type="dxa"/>
            <w:shd w:val="clear" w:color="auto" w:fill="auto"/>
            <w:vAlign w:val="center"/>
          </w:tcPr>
          <w:p w:rsidR="00496936" w:rsidRDefault="008E1049" w:rsidP="00DE6652">
            <w:pPr>
              <w:spacing w:after="0" w:line="360" w:lineRule="auto"/>
              <w:rPr>
                <w:rFonts w:ascii="Times New Roman" w:hAnsi="Times New Roman" w:cs="Times New Roman"/>
                <w:sz w:val="24"/>
                <w:szCs w:val="24"/>
              </w:rPr>
            </w:pPr>
            <m:oMath>
              <m:r>
                <w:rPr>
                  <w:rFonts w:ascii="Cambria Math" w:hAnsi="Times New Roman" w:cs="Times New Roman"/>
                  <w:sz w:val="24"/>
                  <w:szCs w:val="24"/>
                </w:rPr>
                <m:t>R=nr=(</m:t>
              </m:r>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Bσ</m:t>
              </m:r>
              <m:r>
                <w:rPr>
                  <w:rFonts w:ascii="Cambria Math" w:hAnsi="Times New Roman" w:cs="Times New Roman"/>
                  <w:sz w:val="24"/>
                  <w:szCs w:val="24"/>
                </w:rPr>
                <m:t>)r</m:t>
              </m:r>
            </m:oMath>
            <w:r w:rsidR="00AA0377">
              <w:rPr>
                <w:rFonts w:ascii="Times New Roman" w:hAnsi="Times New Roman" w:cs="Times New Roman"/>
                <w:sz w:val="24"/>
                <w:szCs w:val="24"/>
              </w:rPr>
              <w:t>,</w:t>
            </w:r>
          </w:p>
        </w:tc>
        <w:tc>
          <w:tcPr>
            <w:tcW w:w="1350" w:type="dxa"/>
            <w:shd w:val="clear" w:color="auto" w:fill="auto"/>
            <w:vAlign w:val="center"/>
          </w:tcPr>
          <w:p w:rsidR="00623680" w:rsidRDefault="00CC6958"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S21</w:t>
            </w:r>
            <w:r w:rsidRPr="00CA2694">
              <w:rPr>
                <w:rFonts w:ascii="Times New Roman" w:hAnsi="Times New Roman" w:cs="Times New Roman"/>
                <w:sz w:val="24"/>
                <w:szCs w:val="24"/>
              </w:rPr>
              <w:t>)</w:t>
            </w:r>
          </w:p>
        </w:tc>
      </w:tr>
    </w:tbl>
    <w:p w:rsidR="00CC6958" w:rsidRDefault="00CC6958" w:rsidP="00DE6652">
      <w:pPr>
        <w:spacing w:after="0" w:line="360" w:lineRule="auto"/>
        <w:rPr>
          <w:rFonts w:ascii="Times New Roman" w:hAnsi="Times New Roman" w:cs="Times New Roman"/>
          <w:sz w:val="24"/>
          <w:szCs w:val="24"/>
        </w:rPr>
      </w:pPr>
      <w:proofErr w:type="gramStart"/>
      <w:r w:rsidRPr="00CA2694">
        <w:rPr>
          <w:rFonts w:ascii="Times New Roman" w:hAnsi="Times New Roman" w:cs="Times New Roman"/>
          <w:sz w:val="24"/>
          <w:szCs w:val="24"/>
        </w:rPr>
        <w:t>where</w:t>
      </w:r>
      <w:proofErr w:type="gramEnd"/>
      <w:r w:rsidRPr="00CA2694">
        <w:rPr>
          <w:rFonts w:ascii="Times New Roman" w:hAnsi="Times New Roman" w:cs="Times New Roman"/>
          <w:sz w:val="24"/>
          <w:szCs w:val="24"/>
        </w:rPr>
        <w:t xml:space="preserve"> </w:t>
      </w:r>
      <w:r w:rsidRPr="00CA2694">
        <w:rPr>
          <w:rFonts w:ascii="Times New Roman" w:hAnsi="Times New Roman" w:cs="Times New Roman"/>
          <w:i/>
          <w:sz w:val="24"/>
          <w:szCs w:val="24"/>
        </w:rPr>
        <w:t>r</w:t>
      </w:r>
      <w:r w:rsidRPr="00CA2694">
        <w:rPr>
          <w:rFonts w:ascii="Times New Roman" w:hAnsi="Times New Roman" w:cs="Times New Roman"/>
          <w:sz w:val="24"/>
          <w:szCs w:val="24"/>
        </w:rPr>
        <w:t xml:space="preserve"> is a</w:t>
      </w:r>
      <w:r w:rsidR="00AA0377">
        <w:rPr>
          <w:rFonts w:ascii="Times New Roman" w:hAnsi="Times New Roman" w:cs="Times New Roman"/>
          <w:sz w:val="24"/>
          <w:szCs w:val="24"/>
        </w:rPr>
        <w:t xml:space="preserve"> constant</w:t>
      </w:r>
      <w:r>
        <w:rPr>
          <w:rFonts w:ascii="Times New Roman" w:hAnsi="Times New Roman" w:cs="Times New Roman"/>
          <w:sz w:val="24"/>
          <w:szCs w:val="24"/>
        </w:rPr>
        <w:t xml:space="preserve"> (</w:t>
      </w:r>
      <w:proofErr w:type="spellStart"/>
      <w:r>
        <w:rPr>
          <w:rFonts w:ascii="Times New Roman" w:hAnsi="Times New Roman" w:cs="Times New Roman"/>
          <w:sz w:val="24"/>
          <w:szCs w:val="24"/>
        </w:rPr>
        <w:t>kgC</w:t>
      </w:r>
      <w:proofErr w:type="spellEnd"/>
      <w:r>
        <w:rPr>
          <w:rFonts w:ascii="Times New Roman" w:hAnsi="Times New Roman" w:cs="Times New Roman"/>
          <w:sz w:val="24"/>
          <w:szCs w:val="24"/>
        </w:rPr>
        <w:t xml:space="preserve"> gN</w:t>
      </w:r>
      <w:r w:rsidR="0035397E" w:rsidRPr="001B27D2">
        <w:rPr>
          <w:rFonts w:ascii="Times New Roman" w:hAnsi="Times New Roman" w:cs="Times New Roman"/>
          <w:sz w:val="24"/>
          <w:szCs w:val="24"/>
          <w:vertAlign w:val="superscript"/>
        </w:rPr>
        <w:t>-1</w:t>
      </w:r>
      <w:r>
        <w:rPr>
          <w:rFonts w:ascii="Times New Roman" w:hAnsi="Times New Roman" w:cs="Times New Roman"/>
          <w:sz w:val="24"/>
          <w:szCs w:val="24"/>
        </w:rPr>
        <w:t xml:space="preserve"> yr</w:t>
      </w:r>
      <w:r w:rsidRPr="001B27D2">
        <w:rPr>
          <w:rFonts w:ascii="Times New Roman" w:hAnsi="Times New Roman" w:cs="Times New Roman"/>
          <w:sz w:val="24"/>
          <w:szCs w:val="24"/>
          <w:vertAlign w:val="superscript"/>
        </w:rPr>
        <w:t>-1</w:t>
      </w:r>
      <w:r>
        <w:rPr>
          <w:rFonts w:ascii="Times New Roman" w:hAnsi="Times New Roman" w:cs="Times New Roman"/>
          <w:sz w:val="24"/>
          <w:szCs w:val="24"/>
        </w:rPr>
        <w:t>)</w:t>
      </w:r>
      <w:r w:rsidRPr="00CA2694">
        <w:rPr>
          <w:rFonts w:ascii="Times New Roman" w:hAnsi="Times New Roman" w:cs="Times New Roman"/>
          <w:sz w:val="24"/>
          <w:szCs w:val="24"/>
        </w:rPr>
        <w:t xml:space="preserve">. </w:t>
      </w:r>
    </w:p>
    <w:p w:rsidR="00B477E7" w:rsidRDefault="00CC6958" w:rsidP="00DE6652">
      <w:pPr>
        <w:spacing w:after="0" w:line="360" w:lineRule="auto"/>
        <w:rPr>
          <w:rFonts w:ascii="Times New Roman" w:hAnsi="Times New Roman" w:cs="Times New Roman"/>
          <w:sz w:val="24"/>
          <w:szCs w:val="24"/>
        </w:rPr>
      </w:pPr>
      <w:r>
        <w:rPr>
          <w:rFonts w:ascii="Times New Roman" w:hAnsi="Times New Roman" w:cs="Times New Roman"/>
          <w:sz w:val="24"/>
          <w:szCs w:val="24"/>
        </w:rPr>
        <w:t>4</w:t>
      </w:r>
      <w:r w:rsidRPr="00CA2694">
        <w:rPr>
          <w:rFonts w:ascii="Times New Roman" w:hAnsi="Times New Roman" w:cs="Times New Roman"/>
          <w:sz w:val="24"/>
          <w:szCs w:val="24"/>
        </w:rPr>
        <w:t xml:space="preserve">) The residence time of </w:t>
      </w:r>
      <w:r w:rsidR="00B477E7">
        <w:rPr>
          <w:rFonts w:ascii="Times New Roman" w:hAnsi="Times New Roman" w:cs="Times New Roman"/>
          <w:sz w:val="24"/>
          <w:szCs w:val="24"/>
        </w:rPr>
        <w:t xml:space="preserve">nitrogen in </w:t>
      </w:r>
      <w:r w:rsidR="0035397E">
        <w:rPr>
          <w:rFonts w:ascii="Times New Roman" w:hAnsi="Times New Roman" w:cs="Times New Roman"/>
          <w:sz w:val="24"/>
          <w:szCs w:val="24"/>
        </w:rPr>
        <w:t>soil organic matter (</w:t>
      </w:r>
      <w:r w:rsidRPr="00CA2694">
        <w:rPr>
          <w:rFonts w:ascii="Times New Roman" w:hAnsi="Times New Roman" w:cs="Times New Roman"/>
          <w:sz w:val="24"/>
          <w:szCs w:val="24"/>
        </w:rPr>
        <w:t>SOM</w:t>
      </w:r>
      <w:r w:rsidR="001D7E48">
        <w:rPr>
          <w:rFonts w:ascii="Times New Roman" w:hAnsi="Times New Roman" w:cs="Times New Roman"/>
          <w:sz w:val="24"/>
          <w:szCs w:val="24"/>
        </w:rPr>
        <w:t>) (</w:t>
      </w:r>
      <w:proofErr w:type="spellStart"/>
      <w:r w:rsidR="00B477E7" w:rsidRPr="00B477E7">
        <w:rPr>
          <w:rFonts w:ascii="Times New Roman" w:hAnsi="Times New Roman" w:cs="Times New Roman"/>
          <w:i/>
          <w:sz w:val="24"/>
          <w:szCs w:val="24"/>
        </w:rPr>
        <w:t>τ</w:t>
      </w:r>
      <w:r w:rsidR="00B477E7" w:rsidRPr="00B477E7">
        <w:rPr>
          <w:rFonts w:ascii="Times New Roman" w:hAnsi="Times New Roman" w:cs="Times New Roman"/>
          <w:i/>
          <w:sz w:val="24"/>
          <w:szCs w:val="24"/>
          <w:vertAlign w:val="subscript"/>
        </w:rPr>
        <w:t>S</w:t>
      </w:r>
      <w:proofErr w:type="spellEnd"/>
      <w:r w:rsidR="00496936" w:rsidRPr="003D351F">
        <w:rPr>
          <w:rFonts w:ascii="Times New Roman" w:hAnsi="Times New Roman" w:cs="Times New Roman"/>
          <w:sz w:val="24"/>
          <w:szCs w:val="24"/>
        </w:rPr>
        <w:t xml:space="preserve">, </w:t>
      </w:r>
      <w:r w:rsidR="001D7E48">
        <w:rPr>
          <w:rFonts w:ascii="Times New Roman" w:hAnsi="Times New Roman" w:cs="Times New Roman"/>
          <w:sz w:val="24"/>
          <w:szCs w:val="24"/>
        </w:rPr>
        <w:t>yr</w:t>
      </w:r>
      <w:r w:rsidR="0035397E">
        <w:rPr>
          <w:rFonts w:ascii="Times New Roman" w:hAnsi="Times New Roman" w:cs="Times New Roman"/>
          <w:sz w:val="24"/>
          <w:szCs w:val="24"/>
        </w:rPr>
        <w:t>)</w:t>
      </w:r>
      <w:r w:rsidRPr="00CA2694">
        <w:rPr>
          <w:rFonts w:ascii="Times New Roman" w:hAnsi="Times New Roman" w:cs="Times New Roman"/>
          <w:sz w:val="24"/>
          <w:szCs w:val="24"/>
        </w:rPr>
        <w:t xml:space="preserve"> is </w:t>
      </w:r>
      <w:r w:rsidR="00B477E7">
        <w:rPr>
          <w:rFonts w:ascii="Times New Roman" w:hAnsi="Times New Roman" w:cs="Times New Roman"/>
          <w:sz w:val="24"/>
          <w:szCs w:val="24"/>
        </w:rPr>
        <w:t xml:space="preserve">proportional to </w:t>
      </w:r>
      <w:r w:rsidRPr="00CA2694">
        <w:rPr>
          <w:rFonts w:ascii="Times New Roman" w:hAnsi="Times New Roman" w:cs="Times New Roman"/>
          <w:sz w:val="24"/>
          <w:szCs w:val="24"/>
        </w:rPr>
        <w:t>LMA</w:t>
      </w:r>
      <w:r w:rsidR="00B477E7">
        <w:rPr>
          <w:rFonts w:ascii="Times New Roman" w:hAnsi="Times New Roman" w:cs="Times New Roman"/>
          <w:sz w:val="24"/>
          <w:szCs w:val="24"/>
        </w:rPr>
        <w:t xml:space="preserve"> of the stand</w:t>
      </w:r>
      <w:r w:rsidR="001D7E48">
        <w:rPr>
          <w:rFonts w:ascii="Times New Roman" w:hAnsi="Times New Roman" w:cs="Times New Roman"/>
          <w:sz w:val="24"/>
          <w:szCs w:val="24"/>
        </w:rPr>
        <w:t>’</w:t>
      </w:r>
      <w:r w:rsidR="00B477E7">
        <w:rPr>
          <w:rFonts w:ascii="Times New Roman" w:hAnsi="Times New Roman" w:cs="Times New Roman"/>
          <w:sz w:val="24"/>
          <w:szCs w:val="24"/>
        </w:rPr>
        <w:t xml:space="preserve">s leaf litter: </w:t>
      </w:r>
    </w:p>
    <w:tbl>
      <w:tblPr>
        <w:tblW w:w="0" w:type="auto"/>
        <w:tblCellMar>
          <w:top w:w="58" w:type="dxa"/>
          <w:left w:w="0" w:type="dxa"/>
          <w:bottom w:w="58" w:type="dxa"/>
          <w:right w:w="0" w:type="dxa"/>
        </w:tblCellMar>
        <w:tblLook w:val="04A0"/>
      </w:tblPr>
      <w:tblGrid>
        <w:gridCol w:w="7290"/>
        <w:gridCol w:w="1350"/>
      </w:tblGrid>
      <w:tr w:rsidR="0098196D" w:rsidRPr="00CA2694" w:rsidTr="0067319C">
        <w:tc>
          <w:tcPr>
            <w:tcW w:w="7290" w:type="dxa"/>
            <w:shd w:val="clear" w:color="auto" w:fill="auto"/>
            <w:vAlign w:val="center"/>
          </w:tcPr>
          <w:p w:rsidR="0098196D" w:rsidRPr="00CA2694" w:rsidRDefault="00D53462" w:rsidP="00DE6652">
            <w:pPr>
              <w:spacing w:after="0" w:line="36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S</m:t>
                  </m:r>
                </m:sub>
              </m:sSub>
              <m:r>
                <w:rPr>
                  <w:rFonts w:ascii="Cambria Math" w:hAnsi="Times New Roman" w:cs="Times New Roman"/>
                  <w:sz w:val="24"/>
                  <w:szCs w:val="24"/>
                </w:rPr>
                <m:t>=</m:t>
              </m:r>
              <m:r>
                <w:rPr>
                  <w:rFonts w:ascii="Cambria Math" w:hAnsi="Cambria Math" w:cs="Times New Roman"/>
                  <w:sz w:val="24"/>
                  <w:szCs w:val="24"/>
                </w:rPr>
                <m:t>ξ</m:t>
              </m:r>
              <m:d>
                <m:dPr>
                  <m:ctrlPr>
                    <w:rPr>
                      <w:rFonts w:ascii="Cambria Math" w:hAnsi="Times New Roman" w:cs="Times New Roman"/>
                      <w:i/>
                      <w:sz w:val="24"/>
                      <w:szCs w:val="24"/>
                    </w:rPr>
                  </m:ctrlPr>
                </m:dPr>
                <m:e>
                  <m:r>
                    <w:rPr>
                      <w:rFonts w:ascii="Cambria Math" w:hAnsi="Cambria Math" w:cs="Times New Roman"/>
                      <w:sz w:val="24"/>
                      <w:szCs w:val="24"/>
                    </w:rPr>
                    <m:t>T</m:t>
                  </m:r>
                  <m:r>
                    <w:rPr>
                      <w:rFonts w:ascii="Cambria Math" w:hAnsi="Times New Roman" w:cs="Times New Roman"/>
                      <w:sz w:val="24"/>
                      <w:szCs w:val="24"/>
                    </w:rPr>
                    <m:t>,</m:t>
                  </m:r>
                  <m:r>
                    <w:rPr>
                      <w:rFonts w:ascii="Cambria Math" w:hAnsi="Cambria Math" w:cs="Times New Roman"/>
                      <w:sz w:val="24"/>
                      <w:szCs w:val="24"/>
                    </w:rPr>
                    <m:t>M</m:t>
                  </m:r>
                </m:e>
              </m:d>
              <m:sSup>
                <m:sSupPr>
                  <m:ctrlPr>
                    <w:rPr>
                      <w:rFonts w:ascii="Cambria Math" w:hAnsi="Times New Roman" w:cs="Times New Roman"/>
                      <w:i/>
                      <w:sz w:val="24"/>
                      <w:szCs w:val="24"/>
                    </w:rPr>
                  </m:ctrlPr>
                </m:sSupPr>
                <m:e>
                  <m:r>
                    <w:rPr>
                      <w:rFonts w:ascii="Cambria Math" w:hAnsi="Times New Roman" w:cs="Times New Roman"/>
                      <w:sz w:val="24"/>
                      <w:szCs w:val="24"/>
                    </w:rPr>
                    <m:t xml:space="preserve"> s</m:t>
                  </m:r>
                </m:e>
                <m:sup>
                  <m:r>
                    <w:rPr>
                      <w:rFonts w:ascii="Cambria Math" w:hAnsi="Times New Roman" w:cs="Times New Roman"/>
                      <w:sz w:val="24"/>
                      <w:szCs w:val="24"/>
                    </w:rPr>
                    <m:t>*</m:t>
                  </m:r>
                </m:sup>
              </m:sSup>
              <m:r>
                <w:rPr>
                  <w:rFonts w:ascii="Cambria Math" w:hAnsi="Cambria Math" w:cs="Times New Roman"/>
                  <w:sz w:val="24"/>
                  <w:szCs w:val="24"/>
                </w:rPr>
                <m:t>σ</m:t>
              </m:r>
            </m:oMath>
            <w:r w:rsidR="0098196D">
              <w:rPr>
                <w:rFonts w:ascii="Times New Roman" w:hAnsi="Times New Roman" w:cs="Times New Roman"/>
                <w:sz w:val="24"/>
                <w:szCs w:val="24"/>
              </w:rPr>
              <w:t>,</w:t>
            </w:r>
          </w:p>
        </w:tc>
        <w:tc>
          <w:tcPr>
            <w:tcW w:w="1350" w:type="dxa"/>
            <w:shd w:val="clear" w:color="auto" w:fill="auto"/>
            <w:vAlign w:val="center"/>
          </w:tcPr>
          <w:p w:rsidR="00623680" w:rsidRDefault="00B417E0" w:rsidP="00FB403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FB4030">
              <w:rPr>
                <w:rFonts w:ascii="Times New Roman" w:hAnsi="Times New Roman" w:cs="Times New Roman"/>
                <w:sz w:val="24"/>
                <w:szCs w:val="24"/>
              </w:rPr>
              <w:t>S22</w:t>
            </w:r>
            <w:r>
              <w:rPr>
                <w:rFonts w:ascii="Times New Roman" w:hAnsi="Times New Roman" w:cs="Times New Roman"/>
                <w:sz w:val="24"/>
                <w:szCs w:val="24"/>
              </w:rPr>
              <w:t>)</w:t>
            </w:r>
          </w:p>
        </w:tc>
      </w:tr>
    </w:tbl>
    <w:p w:rsidR="0098196D" w:rsidRDefault="00CC6958" w:rsidP="00DE6652">
      <w:pPr>
        <w:spacing w:after="0" w:line="360" w:lineRule="auto"/>
        <w:rPr>
          <w:rFonts w:ascii="Times New Roman" w:hAnsi="Times New Roman" w:cs="Times New Roman"/>
          <w:sz w:val="24"/>
          <w:szCs w:val="24"/>
        </w:rPr>
      </w:pPr>
      <w:proofErr w:type="gramStart"/>
      <w:r w:rsidRPr="00CA2694">
        <w:rPr>
          <w:rFonts w:ascii="Times New Roman" w:hAnsi="Times New Roman" w:cs="Times New Roman"/>
          <w:sz w:val="24"/>
          <w:szCs w:val="24"/>
        </w:rPr>
        <w:t>where</w:t>
      </w:r>
      <w:proofErr w:type="gramEnd"/>
      <w:r w:rsidRPr="00CA2694">
        <w:rPr>
          <w:rFonts w:ascii="Times New Roman" w:hAnsi="Times New Roman" w:cs="Times New Roman"/>
          <w:sz w:val="24"/>
          <w:szCs w:val="24"/>
        </w:rPr>
        <w:t xml:space="preserve">, </w:t>
      </w:r>
      <m:oMath>
        <m:r>
          <w:rPr>
            <w:rFonts w:ascii="Cambria Math" w:hAnsi="Cambria Math" w:cs="Times New Roman"/>
            <w:sz w:val="24"/>
            <w:szCs w:val="24"/>
          </w:rPr>
          <m:t>ξ</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m:t>
        </m:r>
      </m:oMath>
      <w:r w:rsidR="00B477E7">
        <w:rPr>
          <w:rFonts w:ascii="Times New Roman" w:hAnsi="Times New Roman" w:cs="Times New Roman"/>
          <w:sz w:val="24"/>
          <w:szCs w:val="24"/>
        </w:rPr>
        <w:t xml:space="preserve"> (unitless)</w:t>
      </w:r>
      <w:r w:rsidRPr="00CA2694">
        <w:rPr>
          <w:rFonts w:ascii="Times New Roman" w:hAnsi="Times New Roman" w:cs="Times New Roman"/>
          <w:sz w:val="24"/>
          <w:szCs w:val="24"/>
        </w:rPr>
        <w:t xml:space="preserve"> is a function of soil temperature</w:t>
      </w:r>
      <w:r w:rsidR="00C24710">
        <w:rPr>
          <w:rFonts w:ascii="Times New Roman" w:hAnsi="Times New Roman" w:cs="Times New Roman"/>
          <w:sz w:val="24"/>
          <w:szCs w:val="24"/>
        </w:rPr>
        <w:t xml:space="preserve"> (</w:t>
      </w:r>
      <w:r w:rsidR="00C24710">
        <w:rPr>
          <w:rFonts w:ascii="Times New Roman" w:hAnsi="Times New Roman" w:cs="Times New Roman"/>
          <w:i/>
          <w:sz w:val="24"/>
          <w:szCs w:val="24"/>
        </w:rPr>
        <w:t>T</w:t>
      </w:r>
      <w:r w:rsidR="00C24710">
        <w:rPr>
          <w:rFonts w:ascii="Times New Roman" w:hAnsi="Times New Roman" w:cs="Times New Roman"/>
          <w:sz w:val="24"/>
          <w:szCs w:val="24"/>
        </w:rPr>
        <w:t>)</w:t>
      </w:r>
      <w:r w:rsidRPr="00CA2694">
        <w:rPr>
          <w:rFonts w:ascii="Times New Roman" w:hAnsi="Times New Roman" w:cs="Times New Roman"/>
          <w:sz w:val="24"/>
          <w:szCs w:val="24"/>
        </w:rPr>
        <w:t xml:space="preserve"> and moisture </w:t>
      </w:r>
      <w:r w:rsidR="00C24710">
        <w:rPr>
          <w:rFonts w:ascii="Times New Roman" w:hAnsi="Times New Roman" w:cs="Times New Roman"/>
          <w:sz w:val="24"/>
          <w:szCs w:val="24"/>
        </w:rPr>
        <w:t>(</w:t>
      </w:r>
      <w:r w:rsidR="00C24710" w:rsidRPr="00C24710">
        <w:rPr>
          <w:rFonts w:ascii="Times New Roman" w:hAnsi="Times New Roman" w:cs="Times New Roman"/>
          <w:i/>
          <w:sz w:val="24"/>
          <w:szCs w:val="24"/>
        </w:rPr>
        <w:t>M</w:t>
      </w:r>
      <w:r w:rsidR="00C24710">
        <w:rPr>
          <w:rFonts w:ascii="Times New Roman" w:hAnsi="Times New Roman" w:cs="Times New Roman"/>
          <w:sz w:val="24"/>
          <w:szCs w:val="24"/>
        </w:rPr>
        <w:t xml:space="preserve">) </w:t>
      </w:r>
      <w:r w:rsidRPr="00C24710">
        <w:rPr>
          <w:rFonts w:ascii="Times New Roman" w:hAnsi="Times New Roman" w:cs="Times New Roman"/>
          <w:sz w:val="24"/>
          <w:szCs w:val="24"/>
        </w:rPr>
        <w:t>modifying</w:t>
      </w:r>
      <w:r w:rsidRPr="00CA2694">
        <w:rPr>
          <w:rFonts w:ascii="Times New Roman" w:hAnsi="Times New Roman" w:cs="Times New Roman"/>
          <w:sz w:val="24"/>
          <w:szCs w:val="24"/>
        </w:rPr>
        <w:t xml:space="preserve"> the </w:t>
      </w:r>
      <w:r w:rsidR="00B477E7">
        <w:rPr>
          <w:rFonts w:ascii="Times New Roman" w:hAnsi="Times New Roman" w:cs="Times New Roman"/>
          <w:sz w:val="24"/>
          <w:szCs w:val="24"/>
        </w:rPr>
        <w:t xml:space="preserve">SOM </w:t>
      </w:r>
      <w:r w:rsidRPr="00CA2694">
        <w:rPr>
          <w:rFonts w:ascii="Times New Roman" w:hAnsi="Times New Roman" w:cs="Times New Roman"/>
          <w:sz w:val="24"/>
          <w:szCs w:val="24"/>
        </w:rPr>
        <w:t>decomposition rate</w:t>
      </w:r>
      <w:r w:rsidR="00B477E7">
        <w:rPr>
          <w:rFonts w:ascii="Times New Roman" w:hAnsi="Times New Roman" w:cs="Times New Roman"/>
          <w:sz w:val="24"/>
          <w:szCs w:val="24"/>
        </w:rPr>
        <w:t>. The parameter</w:t>
      </w:r>
      <w:r w:rsidR="001D7E48">
        <w:rPr>
          <w:rFonts w:ascii="Times New Roman" w:hAnsi="Times New Roman" w:cs="Times New Roman"/>
          <w:sz w:val="24"/>
          <w:szCs w:val="24"/>
        </w:rPr>
        <w:t>,</w:t>
      </w:r>
      <w:r w:rsidRPr="00CA2694">
        <w:rPr>
          <w:rFonts w:ascii="Times New Roman" w:hAnsi="Times New Roman" w:cs="Times New Roman"/>
          <w:sz w:val="24"/>
          <w:szCs w:val="24"/>
        </w:rPr>
        <w:t xml:space="preserve"> </w:t>
      </w:r>
      <w:r w:rsidRPr="00CA2694">
        <w:rPr>
          <w:rFonts w:ascii="Times New Roman" w:hAnsi="Times New Roman" w:cs="Times New Roman"/>
          <w:i/>
          <w:sz w:val="24"/>
          <w:szCs w:val="24"/>
        </w:rPr>
        <w:t>s</w:t>
      </w:r>
      <w:r w:rsidRPr="00CA2694">
        <w:rPr>
          <w:rFonts w:ascii="Times New Roman" w:hAnsi="Times New Roman" w:cs="Times New Roman"/>
          <w:i/>
          <w:sz w:val="24"/>
          <w:szCs w:val="24"/>
          <w:vertAlign w:val="superscript"/>
        </w:rPr>
        <w:t>*</w:t>
      </w:r>
      <w:r w:rsidR="001D7E48">
        <w:rPr>
          <w:rFonts w:ascii="Times New Roman" w:hAnsi="Times New Roman" w:cs="Times New Roman"/>
          <w:sz w:val="24"/>
          <w:szCs w:val="24"/>
        </w:rPr>
        <w:t xml:space="preserve">, </w:t>
      </w:r>
      <w:r w:rsidR="008366E5">
        <w:rPr>
          <w:rFonts w:ascii="Times New Roman" w:hAnsi="Times New Roman" w:cs="Times New Roman"/>
          <w:sz w:val="24"/>
          <w:szCs w:val="24"/>
        </w:rPr>
        <w:t xml:space="preserve">captures </w:t>
      </w:r>
      <w:r w:rsidR="00B477E7">
        <w:rPr>
          <w:rFonts w:ascii="Times New Roman" w:hAnsi="Times New Roman" w:cs="Times New Roman"/>
          <w:sz w:val="24"/>
          <w:szCs w:val="24"/>
        </w:rPr>
        <w:t xml:space="preserve">the </w:t>
      </w:r>
      <w:r w:rsidR="001D7E48">
        <w:rPr>
          <w:rFonts w:ascii="Times New Roman" w:hAnsi="Times New Roman" w:cs="Times New Roman"/>
          <w:sz w:val="24"/>
          <w:szCs w:val="24"/>
        </w:rPr>
        <w:t>dependence of the</w:t>
      </w:r>
      <w:r w:rsidR="00C24710">
        <w:rPr>
          <w:rFonts w:ascii="Times New Roman" w:hAnsi="Times New Roman" w:cs="Times New Roman"/>
          <w:sz w:val="24"/>
          <w:szCs w:val="24"/>
        </w:rPr>
        <w:t xml:space="preserve"> SOM</w:t>
      </w:r>
      <w:r w:rsidR="001D7E48">
        <w:rPr>
          <w:rFonts w:ascii="Times New Roman" w:hAnsi="Times New Roman" w:cs="Times New Roman"/>
          <w:sz w:val="24"/>
          <w:szCs w:val="24"/>
        </w:rPr>
        <w:t xml:space="preserve"> residence time on stand </w:t>
      </w:r>
      <w:r w:rsidR="00B477E7">
        <w:rPr>
          <w:rFonts w:ascii="Times New Roman" w:hAnsi="Times New Roman" w:cs="Times New Roman"/>
          <w:sz w:val="24"/>
          <w:szCs w:val="24"/>
        </w:rPr>
        <w:t xml:space="preserve">LMA at </w:t>
      </w:r>
      <w:r w:rsidR="001D7E48">
        <w:rPr>
          <w:rFonts w:ascii="Times New Roman" w:hAnsi="Times New Roman" w:cs="Times New Roman"/>
          <w:sz w:val="24"/>
          <w:szCs w:val="24"/>
        </w:rPr>
        <w:t xml:space="preserve">the </w:t>
      </w:r>
      <w:r w:rsidR="00B477E7">
        <w:rPr>
          <w:rFonts w:ascii="Times New Roman" w:hAnsi="Times New Roman" w:cs="Times New Roman"/>
          <w:sz w:val="24"/>
          <w:szCs w:val="24"/>
        </w:rPr>
        <w:t>reference temperature and moisture (</w:t>
      </w:r>
      <w:r w:rsidR="0098196D">
        <w:rPr>
          <w:rFonts w:ascii="Times New Roman" w:hAnsi="Times New Roman" w:cs="Times New Roman"/>
          <w:sz w:val="24"/>
          <w:szCs w:val="24"/>
        </w:rPr>
        <w:t>yr kgC</w:t>
      </w:r>
      <w:r w:rsidR="00496936" w:rsidRPr="00FA2794">
        <w:rPr>
          <w:rFonts w:ascii="Times New Roman" w:hAnsi="Times New Roman" w:cs="Times New Roman"/>
          <w:sz w:val="24"/>
          <w:szCs w:val="24"/>
          <w:vertAlign w:val="superscript"/>
        </w:rPr>
        <w:t>-1</w:t>
      </w:r>
      <w:r w:rsidR="0098196D">
        <w:rPr>
          <w:rFonts w:ascii="Times New Roman" w:hAnsi="Times New Roman" w:cs="Times New Roman"/>
          <w:sz w:val="24"/>
          <w:szCs w:val="24"/>
        </w:rPr>
        <w:t xml:space="preserve"> m</w:t>
      </w:r>
      <w:r w:rsidR="00496936" w:rsidRPr="00FA2794">
        <w:rPr>
          <w:rFonts w:ascii="Times New Roman" w:hAnsi="Times New Roman" w:cs="Times New Roman"/>
          <w:sz w:val="24"/>
          <w:szCs w:val="24"/>
          <w:vertAlign w:val="superscript"/>
        </w:rPr>
        <w:t>2</w:t>
      </w:r>
      <w:r w:rsidR="00B477E7">
        <w:rPr>
          <w:rFonts w:ascii="Times New Roman" w:hAnsi="Times New Roman" w:cs="Times New Roman"/>
          <w:sz w:val="24"/>
          <w:szCs w:val="24"/>
        </w:rPr>
        <w:t>)</w:t>
      </w:r>
      <w:r w:rsidRPr="00CA2694">
        <w:rPr>
          <w:rFonts w:ascii="Times New Roman" w:hAnsi="Times New Roman" w:cs="Times New Roman"/>
          <w:sz w:val="24"/>
          <w:szCs w:val="24"/>
        </w:rPr>
        <w:t>.</w:t>
      </w:r>
      <w:r>
        <w:rPr>
          <w:rFonts w:ascii="Times New Roman" w:hAnsi="Times New Roman" w:cs="Times New Roman"/>
          <w:sz w:val="24"/>
          <w:szCs w:val="24"/>
        </w:rPr>
        <w:t xml:space="preserve"> </w:t>
      </w:r>
      <w:r w:rsidR="0098196D">
        <w:rPr>
          <w:rFonts w:ascii="Times New Roman" w:hAnsi="Times New Roman" w:cs="Times New Roman"/>
          <w:sz w:val="24"/>
          <w:szCs w:val="24"/>
        </w:rPr>
        <w:t xml:space="preserve">Because </w:t>
      </w:r>
      <w:r w:rsidR="00196F22">
        <w:rPr>
          <w:rFonts w:ascii="Times New Roman" w:hAnsi="Times New Roman" w:cs="Times New Roman"/>
          <w:sz w:val="24"/>
          <w:szCs w:val="24"/>
        </w:rPr>
        <w:t xml:space="preserve">we </w:t>
      </w:r>
      <w:r w:rsidR="0098196D">
        <w:rPr>
          <w:rFonts w:ascii="Times New Roman" w:hAnsi="Times New Roman" w:cs="Times New Roman"/>
          <w:sz w:val="24"/>
          <w:szCs w:val="24"/>
        </w:rPr>
        <w:t xml:space="preserve">do not </w:t>
      </w:r>
      <w:r w:rsidR="00196F22">
        <w:rPr>
          <w:rFonts w:ascii="Times New Roman" w:hAnsi="Times New Roman" w:cs="Times New Roman"/>
          <w:sz w:val="24"/>
          <w:szCs w:val="24"/>
        </w:rPr>
        <w:t xml:space="preserve">explore </w:t>
      </w:r>
      <w:r w:rsidR="0098196D">
        <w:rPr>
          <w:rFonts w:ascii="Times New Roman" w:hAnsi="Times New Roman" w:cs="Times New Roman"/>
          <w:sz w:val="24"/>
          <w:szCs w:val="24"/>
        </w:rPr>
        <w:t xml:space="preserve">the </w:t>
      </w:r>
      <w:r w:rsidR="00196F22">
        <w:rPr>
          <w:rFonts w:ascii="Times New Roman" w:hAnsi="Times New Roman" w:cs="Times New Roman"/>
          <w:sz w:val="24"/>
          <w:szCs w:val="24"/>
        </w:rPr>
        <w:t>effects of temperature and moisture on decomposition in this study,</w:t>
      </w:r>
      <w:r w:rsidR="0098196D">
        <w:rPr>
          <w:rFonts w:ascii="Times New Roman" w:hAnsi="Times New Roman" w:cs="Times New Roman"/>
          <w:sz w:val="24"/>
          <w:szCs w:val="24"/>
        </w:rPr>
        <w:t xml:space="preserve"> for convenience</w:t>
      </w:r>
      <w:r w:rsidR="00196F22">
        <w:rPr>
          <w:rFonts w:ascii="Times New Roman" w:hAnsi="Times New Roman" w:cs="Times New Roman"/>
          <w:sz w:val="24"/>
          <w:szCs w:val="24"/>
        </w:rPr>
        <w:t xml:space="preserve"> w</w:t>
      </w:r>
      <w:r>
        <w:rPr>
          <w:rFonts w:ascii="Times New Roman" w:hAnsi="Times New Roman" w:cs="Times New Roman"/>
          <w:sz w:val="24"/>
          <w:szCs w:val="24"/>
        </w:rPr>
        <w:t>e define</w:t>
      </w:r>
      <w:r w:rsidR="0098196D">
        <w:rPr>
          <w:rFonts w:ascii="Times New Roman" w:hAnsi="Times New Roman" w:cs="Times New Roman"/>
          <w:sz w:val="24"/>
          <w:szCs w:val="24"/>
        </w:rPr>
        <w:t xml:space="preserve"> a parameter </w:t>
      </w:r>
      <w:r w:rsidR="0098196D">
        <w:rPr>
          <w:rFonts w:ascii="Times New Roman" w:hAnsi="Times New Roman" w:cs="Times New Roman"/>
          <w:i/>
          <w:sz w:val="24"/>
          <w:szCs w:val="24"/>
        </w:rPr>
        <w:t xml:space="preserve">s </w:t>
      </w:r>
      <w:r w:rsidR="0098196D">
        <w:rPr>
          <w:rFonts w:ascii="Times New Roman" w:hAnsi="Times New Roman" w:cs="Times New Roman"/>
          <w:sz w:val="24"/>
          <w:szCs w:val="24"/>
        </w:rPr>
        <w:t>(yr kgC</w:t>
      </w:r>
      <w:r w:rsidR="0098196D" w:rsidRPr="00D04FDE">
        <w:rPr>
          <w:rFonts w:ascii="Times New Roman" w:hAnsi="Times New Roman" w:cs="Times New Roman"/>
          <w:sz w:val="24"/>
          <w:szCs w:val="24"/>
          <w:vertAlign w:val="superscript"/>
        </w:rPr>
        <w:t>-1</w:t>
      </w:r>
      <w:r w:rsidR="0098196D">
        <w:rPr>
          <w:rFonts w:ascii="Times New Roman" w:hAnsi="Times New Roman" w:cs="Times New Roman"/>
          <w:sz w:val="24"/>
          <w:szCs w:val="24"/>
        </w:rPr>
        <w:t xml:space="preserve"> m</w:t>
      </w:r>
      <w:r w:rsidR="0098196D" w:rsidRPr="00D04FDE">
        <w:rPr>
          <w:rFonts w:ascii="Times New Roman" w:hAnsi="Times New Roman" w:cs="Times New Roman"/>
          <w:sz w:val="24"/>
          <w:szCs w:val="24"/>
          <w:vertAlign w:val="superscript"/>
        </w:rPr>
        <w:t>2</w:t>
      </w:r>
      <w:r w:rsidR="0098196D">
        <w:rPr>
          <w:rFonts w:ascii="Times New Roman" w:hAnsi="Times New Roman" w:cs="Times New Roman"/>
          <w:sz w:val="24"/>
          <w:szCs w:val="24"/>
        </w:rPr>
        <w:t>):</w:t>
      </w:r>
    </w:p>
    <w:tbl>
      <w:tblPr>
        <w:tblW w:w="0" w:type="auto"/>
        <w:tblCellMar>
          <w:top w:w="58" w:type="dxa"/>
          <w:left w:w="0" w:type="dxa"/>
          <w:bottom w:w="58" w:type="dxa"/>
          <w:right w:w="0" w:type="dxa"/>
        </w:tblCellMar>
        <w:tblLook w:val="04A0"/>
      </w:tblPr>
      <w:tblGrid>
        <w:gridCol w:w="7290"/>
        <w:gridCol w:w="1350"/>
      </w:tblGrid>
      <w:tr w:rsidR="0098196D" w:rsidRPr="00CA2694" w:rsidTr="0067319C">
        <w:tc>
          <w:tcPr>
            <w:tcW w:w="7290" w:type="dxa"/>
            <w:shd w:val="clear" w:color="auto" w:fill="auto"/>
            <w:vAlign w:val="center"/>
          </w:tcPr>
          <w:p w:rsidR="0098196D" w:rsidRPr="00CA2694" w:rsidRDefault="0098196D" w:rsidP="00DE6652">
            <w:pPr>
              <w:spacing w:after="0" w:line="360" w:lineRule="auto"/>
              <w:rPr>
                <w:rFonts w:ascii="Times New Roman" w:hAnsi="Times New Roman" w:cs="Times New Roman"/>
                <w:sz w:val="24"/>
                <w:szCs w:val="24"/>
              </w:rPr>
            </w:pPr>
            <m:oMath>
              <m:r>
                <w:rPr>
                  <w:rFonts w:ascii="Cambria Math" w:hAnsi="Cambria Math" w:cs="Times New Roman"/>
                  <w:sz w:val="24"/>
                  <w:szCs w:val="24"/>
                </w:rPr>
                <w:lastRenderedPageBreak/>
                <m:t>s≡</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s</m:t>
                  </m:r>
                </m:sub>
              </m:sSub>
              <m:d>
                <m:dPr>
                  <m:ctrlPr>
                    <w:rPr>
                      <w:rFonts w:ascii="Cambria Math" w:hAnsi="Times New Roman" w:cs="Times New Roman"/>
                      <w:i/>
                      <w:sz w:val="24"/>
                      <w:szCs w:val="24"/>
                    </w:rPr>
                  </m:ctrlPr>
                </m:dPr>
                <m:e>
                  <m:r>
                    <w:rPr>
                      <w:rFonts w:ascii="Cambria Math" w:hAnsi="Cambria Math" w:cs="Times New Roman"/>
                      <w:sz w:val="24"/>
                      <w:szCs w:val="24"/>
                    </w:rPr>
                    <m:t>T</m:t>
                  </m:r>
                  <m:r>
                    <w:rPr>
                      <w:rFonts w:ascii="Cambria Math" w:hAnsi="Times New Roman" w:cs="Times New Roman"/>
                      <w:sz w:val="24"/>
                      <w:szCs w:val="24"/>
                    </w:rPr>
                    <m:t>,</m:t>
                  </m:r>
                  <m:r>
                    <w:rPr>
                      <w:rFonts w:ascii="Cambria Math" w:hAnsi="Cambria Math" w:cs="Times New Roman"/>
                      <w:sz w:val="24"/>
                      <w:szCs w:val="24"/>
                    </w:rPr>
                    <m:t>M</m:t>
                  </m:r>
                </m:e>
              </m:d>
              <m:sSup>
                <m:sSupPr>
                  <m:ctrlPr>
                    <w:rPr>
                      <w:rFonts w:ascii="Cambria Math" w:hAnsi="Times New Roman" w:cs="Times New Roman"/>
                      <w:i/>
                      <w:sz w:val="24"/>
                      <w:szCs w:val="24"/>
                    </w:rPr>
                  </m:ctrlPr>
                </m:sSupPr>
                <m:e>
                  <m:r>
                    <w:rPr>
                      <w:rFonts w:ascii="Cambria Math" w:hAnsi="Times New Roman" w:cs="Times New Roman"/>
                      <w:sz w:val="24"/>
                      <w:szCs w:val="24"/>
                    </w:rPr>
                    <m:t>s</m:t>
                  </m:r>
                </m:e>
                <m:sup>
                  <m:r>
                    <w:rPr>
                      <w:rFonts w:ascii="Cambria Math" w:hAnsi="Times New Roman" w:cs="Times New Roman"/>
                      <w:sz w:val="24"/>
                      <w:szCs w:val="24"/>
                    </w:rPr>
                    <m:t>*</m:t>
                  </m:r>
                </m:sup>
              </m:sSup>
            </m:oMath>
            <w:r>
              <w:rPr>
                <w:rFonts w:ascii="Times New Roman" w:hAnsi="Times New Roman" w:cs="Times New Roman"/>
                <w:sz w:val="24"/>
                <w:szCs w:val="24"/>
              </w:rPr>
              <w:t>,</w:t>
            </w:r>
          </w:p>
        </w:tc>
        <w:tc>
          <w:tcPr>
            <w:tcW w:w="1350" w:type="dxa"/>
            <w:shd w:val="clear" w:color="auto" w:fill="auto"/>
            <w:vAlign w:val="center"/>
          </w:tcPr>
          <w:p w:rsidR="0098196D" w:rsidRPr="00CA2694" w:rsidRDefault="00B417E0" w:rsidP="00FB403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FB4030">
              <w:rPr>
                <w:rFonts w:ascii="Times New Roman" w:hAnsi="Times New Roman" w:cs="Times New Roman"/>
                <w:sz w:val="24"/>
                <w:szCs w:val="24"/>
              </w:rPr>
              <w:t>S23</w:t>
            </w:r>
            <w:r>
              <w:rPr>
                <w:rFonts w:ascii="Times New Roman" w:hAnsi="Times New Roman" w:cs="Times New Roman"/>
                <w:sz w:val="24"/>
                <w:szCs w:val="24"/>
              </w:rPr>
              <w:t>)</w:t>
            </w:r>
          </w:p>
        </w:tc>
      </w:tr>
    </w:tbl>
    <w:p w:rsidR="0098196D" w:rsidRDefault="0098196D" w:rsidP="00DE6652">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thus </w:t>
      </w:r>
      <w:r w:rsidR="00AA0377">
        <w:rPr>
          <w:rFonts w:ascii="Times New Roman" w:hAnsi="Times New Roman" w:cs="Times New Roman"/>
          <w:sz w:val="24"/>
          <w:szCs w:val="24"/>
        </w:rPr>
        <w:t xml:space="preserve">simplify the above to the following: </w:t>
      </w:r>
    </w:p>
    <w:tbl>
      <w:tblPr>
        <w:tblW w:w="0" w:type="auto"/>
        <w:tblCellMar>
          <w:top w:w="58" w:type="dxa"/>
          <w:left w:w="0" w:type="dxa"/>
          <w:bottom w:w="58" w:type="dxa"/>
          <w:right w:w="0" w:type="dxa"/>
        </w:tblCellMar>
        <w:tblLook w:val="04A0"/>
      </w:tblPr>
      <w:tblGrid>
        <w:gridCol w:w="7290"/>
        <w:gridCol w:w="1350"/>
      </w:tblGrid>
      <w:tr w:rsidR="0098196D" w:rsidRPr="00CA2694" w:rsidTr="0067319C">
        <w:tc>
          <w:tcPr>
            <w:tcW w:w="7290" w:type="dxa"/>
            <w:shd w:val="clear" w:color="auto" w:fill="auto"/>
            <w:vAlign w:val="center"/>
          </w:tcPr>
          <w:p w:rsidR="0098196D" w:rsidRPr="00CA2694" w:rsidRDefault="00D53462" w:rsidP="00DE6652">
            <w:pPr>
              <w:spacing w:after="0" w:line="36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τ</m:t>
                  </m:r>
                </m:e>
                <m:sub>
                  <m:r>
                    <m:rPr>
                      <m:sty m:val="p"/>
                    </m:rPr>
                    <w:rPr>
                      <w:rFonts w:ascii="Cambria Math" w:hAnsi="Cambria Math" w:cs="Times New Roman"/>
                      <w:sz w:val="24"/>
                      <w:szCs w:val="24"/>
                    </w:rPr>
                    <m:t>S</m:t>
                  </m:r>
                </m:sub>
              </m:sSub>
              <m:r>
                <w:rPr>
                  <w:rFonts w:ascii="Cambria Math" w:hAnsi="Cambria Math" w:cs="Times New Roman"/>
                  <w:sz w:val="24"/>
                  <w:szCs w:val="24"/>
                </w:rPr>
                <m:t>=sσ</m:t>
              </m:r>
            </m:oMath>
            <w:r w:rsidR="0088401E">
              <w:rPr>
                <w:rFonts w:ascii="Times New Roman" w:hAnsi="Times New Roman" w:cs="Times New Roman"/>
                <w:sz w:val="24"/>
                <w:szCs w:val="24"/>
              </w:rPr>
              <w:t>.</w:t>
            </w:r>
          </w:p>
        </w:tc>
        <w:tc>
          <w:tcPr>
            <w:tcW w:w="1350" w:type="dxa"/>
            <w:shd w:val="clear" w:color="auto" w:fill="auto"/>
            <w:vAlign w:val="center"/>
          </w:tcPr>
          <w:p w:rsidR="0098196D" w:rsidRPr="00CA2694" w:rsidRDefault="0098196D"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S24</w:t>
            </w:r>
            <w:r w:rsidRPr="00CA2694">
              <w:rPr>
                <w:rFonts w:ascii="Times New Roman" w:hAnsi="Times New Roman" w:cs="Times New Roman"/>
                <w:sz w:val="24"/>
                <w:szCs w:val="24"/>
              </w:rPr>
              <w:t>)</w:t>
            </w:r>
          </w:p>
        </w:tc>
      </w:tr>
    </w:tbl>
    <w:p w:rsidR="0088401E" w:rsidRDefault="0088401E" w:rsidP="00DE665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Several sources </w:t>
      </w:r>
      <w:r w:rsidR="00AA0377">
        <w:rPr>
          <w:rFonts w:ascii="Times New Roman" w:hAnsi="Times New Roman" w:cs="Times New Roman"/>
          <w:sz w:val="24"/>
          <w:szCs w:val="24"/>
        </w:rPr>
        <w:t>provide</w:t>
      </w:r>
      <w:r w:rsidR="00DA2A2E">
        <w:rPr>
          <w:rFonts w:ascii="Times New Roman" w:hAnsi="Times New Roman" w:cs="Times New Roman"/>
          <w:sz w:val="24"/>
          <w:szCs w:val="24"/>
        </w:rPr>
        <w:t xml:space="preserve"> evidence </w:t>
      </w:r>
      <w:r w:rsidR="00AA0377">
        <w:rPr>
          <w:rFonts w:ascii="Times New Roman" w:hAnsi="Times New Roman" w:cs="Times New Roman"/>
          <w:sz w:val="24"/>
          <w:szCs w:val="24"/>
        </w:rPr>
        <w:t xml:space="preserve">for </w:t>
      </w:r>
      <w:r>
        <w:rPr>
          <w:rFonts w:ascii="Times New Roman" w:hAnsi="Times New Roman" w:cs="Times New Roman"/>
          <w:sz w:val="24"/>
          <w:szCs w:val="24"/>
        </w:rPr>
        <w:t xml:space="preserve">the dependence of nitrogen residence time on soil organic matter </w:t>
      </w:r>
      <w:r w:rsidR="00D53462">
        <w:rPr>
          <w:rFonts w:ascii="Times New Roman" w:hAnsi="Times New Roman" w:cs="Times New Roman"/>
          <w:sz w:val="24"/>
          <w:szCs w:val="24"/>
        </w:rPr>
        <w:fldChar w:fldCharType="begin">
          <w:fldData xml:space="preserve">PEVuZE5vdGU+PENpdGU+PEF1dGhvcj5Db3Jud2VsbDwvQXV0aG9yPjxZZWFyPjIwMDg8L1llYXI+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</w:fldData>
        </w:fldChar>
      </w:r>
      <w:r w:rsidR="003D656B">
        <w:rPr>
          <w:rFonts w:ascii="Times New Roman" w:hAnsi="Times New Roman" w:cs="Times New Roman"/>
          <w:sz w:val="24"/>
          <w:szCs w:val="24"/>
        </w:rPr>
        <w:instrText xml:space="preserve"> ADDIN EN.CITE </w:instrText>
      </w:r>
      <w:r w:rsidR="00D53462">
        <w:rPr>
          <w:rFonts w:ascii="Times New Roman" w:hAnsi="Times New Roman" w:cs="Times New Roman"/>
          <w:sz w:val="24"/>
          <w:szCs w:val="24"/>
        </w:rPr>
        <w:fldChar w:fldCharType="begin">
          <w:fldData xml:space="preserve">PEVuZE5vdGU+PENpdGU+PEF1dGhvcj5Db3Jud2VsbDwvQXV0aG9yPjxZZWFyPjIwMDg8L1llYXI+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</w:fldData>
        </w:fldChar>
      </w:r>
      <w:r w:rsidR="003D656B">
        <w:rPr>
          <w:rFonts w:ascii="Times New Roman" w:hAnsi="Times New Roman" w:cs="Times New Roman"/>
          <w:sz w:val="24"/>
          <w:szCs w:val="24"/>
        </w:rPr>
        <w:instrText xml:space="preserve"> ADDIN EN.CITE.DATA </w:instrText>
      </w:r>
      <w:r w:rsidR="00D53462">
        <w:rPr>
          <w:rFonts w:ascii="Times New Roman" w:hAnsi="Times New Roman" w:cs="Times New Roman"/>
          <w:sz w:val="24"/>
          <w:szCs w:val="24"/>
        </w:rPr>
      </w:r>
      <w:r w:rsidR="00D53462">
        <w:rPr>
          <w:rFonts w:ascii="Times New Roman" w:hAnsi="Times New Roman" w:cs="Times New Roman"/>
          <w:sz w:val="24"/>
          <w:szCs w:val="24"/>
        </w:rPr>
        <w:fldChar w:fldCharType="end"/>
      </w:r>
      <w:r w:rsidR="00D53462">
        <w:rPr>
          <w:rFonts w:ascii="Times New Roman" w:hAnsi="Times New Roman" w:cs="Times New Roman"/>
          <w:sz w:val="24"/>
          <w:szCs w:val="24"/>
        </w:rPr>
      </w:r>
      <w:r w:rsidR="00D53462">
        <w:rPr>
          <w:rFonts w:ascii="Times New Roman" w:hAnsi="Times New Roman" w:cs="Times New Roman"/>
          <w:sz w:val="24"/>
          <w:szCs w:val="24"/>
        </w:rPr>
        <w:fldChar w:fldCharType="separate"/>
      </w:r>
      <w:r w:rsidR="00310FF7">
        <w:rPr>
          <w:rFonts w:ascii="Times New Roman" w:hAnsi="Times New Roman" w:cs="Times New Roman"/>
          <w:noProof/>
          <w:sz w:val="24"/>
          <w:szCs w:val="24"/>
        </w:rPr>
        <w:t>(Cornwell</w:t>
      </w:r>
      <w:r w:rsidR="00310FF7" w:rsidRPr="00310FF7">
        <w:rPr>
          <w:rFonts w:ascii="Times New Roman" w:hAnsi="Times New Roman" w:cs="Times New Roman"/>
          <w:i/>
          <w:noProof/>
          <w:sz w:val="24"/>
          <w:szCs w:val="24"/>
        </w:rPr>
        <w:t xml:space="preserve"> et al.</w:t>
      </w:r>
      <w:r w:rsidR="00310FF7">
        <w:rPr>
          <w:rFonts w:ascii="Times New Roman" w:hAnsi="Times New Roman" w:cs="Times New Roman"/>
          <w:noProof/>
          <w:sz w:val="24"/>
          <w:szCs w:val="24"/>
        </w:rPr>
        <w:t>, 2008, Zhang</w:t>
      </w:r>
      <w:r w:rsidR="00310FF7" w:rsidRPr="00310FF7">
        <w:rPr>
          <w:rFonts w:ascii="Times New Roman" w:hAnsi="Times New Roman" w:cs="Times New Roman"/>
          <w:i/>
          <w:noProof/>
          <w:sz w:val="24"/>
          <w:szCs w:val="24"/>
        </w:rPr>
        <w:t xml:space="preserve"> et al.</w:t>
      </w:r>
      <w:r w:rsidR="00310FF7">
        <w:rPr>
          <w:rFonts w:ascii="Times New Roman" w:hAnsi="Times New Roman" w:cs="Times New Roman"/>
          <w:noProof/>
          <w:sz w:val="24"/>
          <w:szCs w:val="24"/>
        </w:rPr>
        <w:t>, 2008)</w:t>
      </w:r>
      <w:r w:rsidR="00D53462">
        <w:rPr>
          <w:rFonts w:ascii="Times New Roman" w:hAnsi="Times New Roman" w:cs="Times New Roman"/>
          <w:sz w:val="24"/>
          <w:szCs w:val="24"/>
        </w:rPr>
        <w:fldChar w:fldCharType="end"/>
      </w:r>
      <w:r>
        <w:rPr>
          <w:rFonts w:ascii="Times New Roman" w:hAnsi="Times New Roman" w:cs="Times New Roman"/>
          <w:sz w:val="24"/>
          <w:szCs w:val="24"/>
        </w:rPr>
        <w:t>. Here we assume the functional form of this dependence is linear for simplicity.</w:t>
      </w:r>
    </w:p>
    <w:p w:rsidR="00B477E7" w:rsidRDefault="00246783" w:rsidP="00DE6652">
      <w:pPr>
        <w:spacing w:after="0" w:line="360" w:lineRule="auto"/>
        <w:rPr>
          <w:rFonts w:ascii="Times New Roman" w:hAnsi="Times New Roman" w:cs="Times New Roman"/>
          <w:sz w:val="24"/>
          <w:szCs w:val="24"/>
        </w:rPr>
      </w:pPr>
      <w:r w:rsidRPr="0017064F">
        <w:rPr>
          <w:rFonts w:ascii="Times New Roman" w:hAnsi="Times New Roman" w:cs="Times New Roman"/>
          <w:sz w:val="24"/>
          <w:szCs w:val="24"/>
        </w:rPr>
        <w:t>In this model, LMA (</w:t>
      </w:r>
      <w:r w:rsidRPr="00EF195D">
        <w:rPr>
          <w:rFonts w:ascii="Times New Roman" w:hAnsi="Times New Roman" w:cs="Times New Roman"/>
          <w:i/>
          <w:sz w:val="24"/>
          <w:szCs w:val="24"/>
        </w:rPr>
        <w:sym w:font="Symbol" w:char="F073"/>
      </w:r>
      <w:r w:rsidRPr="0017064F">
        <w:rPr>
          <w:rFonts w:ascii="Times New Roman" w:hAnsi="Times New Roman" w:cs="Times New Roman"/>
          <w:sz w:val="24"/>
          <w:szCs w:val="24"/>
        </w:rPr>
        <w:t>) is a fundamental parameter determining leaf lifespan (</w:t>
      </w:r>
      <w:r w:rsidRPr="0017064F">
        <w:rPr>
          <w:rFonts w:ascii="Times New Roman" w:hAnsi="Times New Roman" w:cs="Times New Roman"/>
          <w:sz w:val="24"/>
          <w:szCs w:val="24"/>
        </w:rPr>
        <w:sym w:font="Symbol" w:char="F06C"/>
      </w:r>
      <w:r w:rsidR="0088401E">
        <w:rPr>
          <w:rFonts w:ascii="Times New Roman" w:hAnsi="Times New Roman" w:cs="Times New Roman"/>
          <w:sz w:val="24"/>
          <w:szCs w:val="24"/>
        </w:rPr>
        <w:t xml:space="preserve">, </w:t>
      </w:r>
      <w:r w:rsidR="00310FF7">
        <w:rPr>
          <w:rFonts w:ascii="Times New Roman" w:hAnsi="Times New Roman" w:cs="Times New Roman"/>
          <w:sz w:val="24"/>
          <w:szCs w:val="24"/>
        </w:rPr>
        <w:t xml:space="preserve">Eq. </w:t>
      </w:r>
      <w:r w:rsidR="00FB4030">
        <w:rPr>
          <w:rFonts w:ascii="Times New Roman" w:hAnsi="Times New Roman" w:cs="Times New Roman"/>
          <w:sz w:val="24"/>
          <w:szCs w:val="24"/>
        </w:rPr>
        <w:t>S19</w:t>
      </w:r>
      <w:r w:rsidRPr="0017064F">
        <w:rPr>
          <w:rFonts w:ascii="Times New Roman" w:hAnsi="Times New Roman" w:cs="Times New Roman"/>
          <w:sz w:val="24"/>
          <w:szCs w:val="24"/>
        </w:rPr>
        <w:t>), leaf nitrogen per unit area (</w:t>
      </w:r>
      <w:r w:rsidR="0088401E">
        <w:rPr>
          <w:rFonts w:ascii="Times New Roman" w:hAnsi="Times New Roman" w:cs="Times New Roman"/>
          <w:i/>
          <w:sz w:val="24"/>
          <w:szCs w:val="24"/>
        </w:rPr>
        <w:t>n</w:t>
      </w:r>
      <w:r w:rsidR="0088401E">
        <w:rPr>
          <w:rFonts w:ascii="Times New Roman" w:hAnsi="Times New Roman" w:cs="Times New Roman"/>
          <w:sz w:val="24"/>
          <w:szCs w:val="24"/>
        </w:rPr>
        <w:t xml:space="preserve">, </w:t>
      </w:r>
      <w:r w:rsidR="00310FF7">
        <w:rPr>
          <w:rFonts w:ascii="Times New Roman" w:hAnsi="Times New Roman" w:cs="Times New Roman"/>
          <w:sz w:val="24"/>
          <w:szCs w:val="24"/>
        </w:rPr>
        <w:t xml:space="preserve">Eq. </w:t>
      </w:r>
      <w:r w:rsidR="00FB4030">
        <w:rPr>
          <w:rFonts w:ascii="Times New Roman" w:hAnsi="Times New Roman" w:cs="Times New Roman"/>
          <w:sz w:val="24"/>
          <w:szCs w:val="24"/>
        </w:rPr>
        <w:t>S20</w:t>
      </w:r>
      <w:r w:rsidRPr="0017064F">
        <w:rPr>
          <w:rFonts w:ascii="Times New Roman" w:hAnsi="Times New Roman" w:cs="Times New Roman"/>
          <w:sz w:val="24"/>
          <w:szCs w:val="24"/>
        </w:rPr>
        <w:t>), leaf respiration rate (</w:t>
      </w:r>
      <w:r w:rsidRPr="0017064F">
        <w:rPr>
          <w:rFonts w:ascii="Times New Roman" w:hAnsi="Times New Roman" w:cs="Times New Roman"/>
          <w:i/>
          <w:sz w:val="24"/>
          <w:szCs w:val="24"/>
        </w:rPr>
        <w:t>R</w:t>
      </w:r>
      <w:r w:rsidR="00496936" w:rsidRPr="008366E5">
        <w:rPr>
          <w:rFonts w:ascii="Times New Roman" w:hAnsi="Times New Roman" w:cs="Times New Roman"/>
          <w:sz w:val="24"/>
          <w:szCs w:val="24"/>
        </w:rPr>
        <w:t xml:space="preserve">, </w:t>
      </w:r>
      <w:r w:rsidR="00310FF7">
        <w:rPr>
          <w:rFonts w:ascii="Times New Roman" w:hAnsi="Times New Roman" w:cs="Times New Roman"/>
          <w:sz w:val="24"/>
          <w:szCs w:val="24"/>
        </w:rPr>
        <w:t xml:space="preserve">Eq. </w:t>
      </w:r>
      <w:r w:rsidR="00FB4030">
        <w:rPr>
          <w:rFonts w:ascii="Times New Roman" w:hAnsi="Times New Roman" w:cs="Times New Roman"/>
          <w:sz w:val="24"/>
          <w:szCs w:val="24"/>
        </w:rPr>
        <w:t>S21</w:t>
      </w:r>
      <w:r w:rsidRPr="0017064F">
        <w:rPr>
          <w:rFonts w:ascii="Times New Roman" w:hAnsi="Times New Roman" w:cs="Times New Roman"/>
          <w:sz w:val="24"/>
          <w:szCs w:val="24"/>
        </w:rPr>
        <w:t>)</w:t>
      </w:r>
      <w:r>
        <w:rPr>
          <w:rFonts w:ascii="Times New Roman" w:hAnsi="Times New Roman" w:cs="Times New Roman"/>
          <w:sz w:val="24"/>
          <w:szCs w:val="24"/>
        </w:rPr>
        <w:t xml:space="preserve">, </w:t>
      </w:r>
      <w:r w:rsidRPr="0017064F">
        <w:rPr>
          <w:rFonts w:ascii="Times New Roman" w:hAnsi="Times New Roman" w:cs="Times New Roman"/>
          <w:sz w:val="24"/>
          <w:szCs w:val="24"/>
        </w:rPr>
        <w:t>and</w:t>
      </w:r>
      <w:r>
        <w:rPr>
          <w:rFonts w:ascii="Times New Roman" w:hAnsi="Times New Roman" w:cs="Times New Roman"/>
          <w:sz w:val="24"/>
          <w:szCs w:val="24"/>
        </w:rPr>
        <w:t xml:space="preserve"> soil N mineralization rate</w:t>
      </w:r>
      <w:r w:rsidR="0088401E">
        <w:rPr>
          <w:rFonts w:ascii="Times New Roman" w:hAnsi="Times New Roman" w:cs="Times New Roman"/>
          <w:sz w:val="24"/>
          <w:szCs w:val="24"/>
        </w:rPr>
        <w:t xml:space="preserve"> (</w:t>
      </w:r>
      <w:r w:rsidR="00AE0B51">
        <w:rPr>
          <w:rFonts w:ascii="Times New Roman" w:hAnsi="Times New Roman" w:cs="Times New Roman"/>
          <w:sz w:val="24"/>
          <w:szCs w:val="24"/>
        </w:rPr>
        <w:t xml:space="preserve">Eq. </w:t>
      </w:r>
      <w:r w:rsidR="00FB4030">
        <w:rPr>
          <w:rFonts w:ascii="Times New Roman" w:hAnsi="Times New Roman" w:cs="Times New Roman"/>
          <w:sz w:val="24"/>
          <w:szCs w:val="24"/>
        </w:rPr>
        <w:t>S22</w:t>
      </w:r>
      <w:r w:rsidR="00AE0B51">
        <w:rPr>
          <w:rFonts w:ascii="Times New Roman" w:hAnsi="Times New Roman" w:cs="Times New Roman"/>
          <w:sz w:val="24"/>
          <w:szCs w:val="24"/>
        </w:rPr>
        <w:t>, residence time is the reverse of decomposition rate</w:t>
      </w:r>
      <w:r w:rsidR="0088401E">
        <w:rPr>
          <w:rFonts w:ascii="Times New Roman" w:hAnsi="Times New Roman" w:cs="Times New Roman"/>
          <w:sz w:val="24"/>
          <w:szCs w:val="24"/>
        </w:rPr>
        <w:t>)</w:t>
      </w:r>
      <w:r w:rsidRPr="0017064F">
        <w:rPr>
          <w:rFonts w:ascii="Times New Roman" w:hAnsi="Times New Roman" w:cs="Times New Roman"/>
          <w:sz w:val="24"/>
          <w:szCs w:val="24"/>
        </w:rPr>
        <w:t>.</w:t>
      </w:r>
    </w:p>
    <w:p w:rsidR="00623680" w:rsidRDefault="00623680">
      <w:pPr>
        <w:spacing w:after="0" w:line="360" w:lineRule="auto"/>
        <w:rPr>
          <w:rFonts w:ascii="Times New Roman" w:hAnsi="Times New Roman" w:cs="Times New Roman"/>
          <w:sz w:val="24"/>
          <w:szCs w:val="24"/>
        </w:rPr>
      </w:pPr>
    </w:p>
    <w:p w:rsidR="00623680" w:rsidRDefault="00C2471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assume </w:t>
      </w:r>
      <w:r w:rsidR="00CC6958" w:rsidRPr="0017064F">
        <w:rPr>
          <w:rFonts w:ascii="Times New Roman" w:hAnsi="Times New Roman" w:cs="Times New Roman"/>
          <w:sz w:val="24"/>
          <w:szCs w:val="24"/>
        </w:rPr>
        <w:t>a</w:t>
      </w:r>
      <w:r w:rsidR="0088401E">
        <w:rPr>
          <w:rFonts w:ascii="Times New Roman" w:hAnsi="Times New Roman" w:cs="Times New Roman"/>
          <w:sz w:val="24"/>
          <w:szCs w:val="24"/>
        </w:rPr>
        <w:t>n</w:t>
      </w:r>
      <w:r w:rsidR="00CC6958" w:rsidRPr="0017064F">
        <w:rPr>
          <w:rFonts w:ascii="Times New Roman" w:hAnsi="Times New Roman" w:cs="Times New Roman"/>
          <w:sz w:val="24"/>
          <w:szCs w:val="24"/>
        </w:rPr>
        <w:t xml:space="preserve"> </w:t>
      </w:r>
      <w:r w:rsidR="00246783">
        <w:rPr>
          <w:rFonts w:ascii="Times New Roman" w:hAnsi="Times New Roman" w:cs="Times New Roman"/>
          <w:sz w:val="24"/>
          <w:szCs w:val="24"/>
        </w:rPr>
        <w:t>N-</w:t>
      </w:r>
      <w:r w:rsidR="00CC6958" w:rsidRPr="0017064F">
        <w:rPr>
          <w:rFonts w:ascii="Times New Roman" w:hAnsi="Times New Roman" w:cs="Times New Roman"/>
          <w:sz w:val="24"/>
          <w:szCs w:val="24"/>
        </w:rPr>
        <w:t xml:space="preserve">limited system, </w:t>
      </w:r>
      <w:r w:rsidR="001F3E47">
        <w:rPr>
          <w:rFonts w:ascii="Times New Roman" w:hAnsi="Times New Roman" w:cs="Times New Roman"/>
          <w:sz w:val="24"/>
          <w:szCs w:val="24"/>
        </w:rPr>
        <w:t>where</w:t>
      </w:r>
      <w:r w:rsidR="00933C26">
        <w:rPr>
          <w:rFonts w:ascii="Times New Roman" w:hAnsi="Times New Roman" w:cs="Times New Roman"/>
          <w:sz w:val="24"/>
          <w:szCs w:val="24"/>
        </w:rPr>
        <w:t xml:space="preserve"> the net </w:t>
      </w:r>
      <w:r w:rsidR="00AE0B51">
        <w:rPr>
          <w:rFonts w:ascii="Times New Roman" w:hAnsi="Times New Roman" w:cs="Times New Roman"/>
          <w:sz w:val="24"/>
          <w:szCs w:val="24"/>
        </w:rPr>
        <w:t xml:space="preserve">nitrogen </w:t>
      </w:r>
      <w:r w:rsidR="00933C26">
        <w:rPr>
          <w:rFonts w:ascii="Times New Roman" w:hAnsi="Times New Roman" w:cs="Times New Roman"/>
          <w:sz w:val="24"/>
          <w:szCs w:val="24"/>
        </w:rPr>
        <w:t xml:space="preserve">mineralization </w:t>
      </w:r>
      <w:r w:rsidR="00AA0377">
        <w:rPr>
          <w:rFonts w:ascii="Times New Roman" w:hAnsi="Times New Roman" w:cs="Times New Roman"/>
          <w:sz w:val="24"/>
          <w:szCs w:val="24"/>
        </w:rPr>
        <w:t xml:space="preserve">rate </w:t>
      </w:r>
      <w:r w:rsidR="00933C26">
        <w:rPr>
          <w:rFonts w:ascii="Times New Roman" w:hAnsi="Times New Roman" w:cs="Times New Roman"/>
          <w:sz w:val="24"/>
          <w:szCs w:val="24"/>
        </w:rPr>
        <w:t>is approximately equal to the rate of plant uptake</w:t>
      </w:r>
      <w:r>
        <w:rPr>
          <w:rFonts w:ascii="Times New Roman" w:hAnsi="Times New Roman" w:cs="Times New Roman"/>
          <w:sz w:val="24"/>
          <w:szCs w:val="24"/>
        </w:rPr>
        <w:t>.</w:t>
      </w:r>
      <w:r w:rsidR="00933C26">
        <w:rPr>
          <w:rFonts w:ascii="Times New Roman" w:hAnsi="Times New Roman" w:cs="Times New Roman"/>
          <w:sz w:val="24"/>
          <w:szCs w:val="24"/>
        </w:rPr>
        <w:t xml:space="preserve"> </w:t>
      </w:r>
      <w:r>
        <w:rPr>
          <w:rFonts w:ascii="Times New Roman" w:hAnsi="Times New Roman" w:cs="Times New Roman"/>
          <w:sz w:val="24"/>
          <w:szCs w:val="24"/>
        </w:rPr>
        <w:t>I</w:t>
      </w:r>
      <w:r w:rsidR="001F3E47">
        <w:rPr>
          <w:rFonts w:ascii="Times New Roman" w:hAnsi="Times New Roman" w:cs="Times New Roman"/>
          <w:sz w:val="24"/>
          <w:szCs w:val="24"/>
        </w:rPr>
        <w:t>f</w:t>
      </w:r>
      <w:r w:rsidR="005D457F">
        <w:rPr>
          <w:rFonts w:ascii="Times New Roman" w:hAnsi="Times New Roman" w:cs="Times New Roman"/>
          <w:sz w:val="24"/>
          <w:szCs w:val="24"/>
        </w:rPr>
        <w:t xml:space="preserve"> the forest canopy</w:t>
      </w:r>
      <w:r>
        <w:rPr>
          <w:rFonts w:ascii="Times New Roman" w:hAnsi="Times New Roman" w:cs="Times New Roman"/>
          <w:sz w:val="24"/>
          <w:szCs w:val="24"/>
        </w:rPr>
        <w:t xml:space="preserve"> of such an N-limited system</w:t>
      </w:r>
      <w:r w:rsidR="005D457F">
        <w:rPr>
          <w:rFonts w:ascii="Times New Roman" w:hAnsi="Times New Roman" w:cs="Times New Roman"/>
          <w:sz w:val="24"/>
          <w:szCs w:val="24"/>
        </w:rPr>
        <w:t xml:space="preserve"> is full of individuals with the same leaf area index</w:t>
      </w:r>
      <w:r w:rsidR="001F3E47">
        <w:rPr>
          <w:rFonts w:ascii="Times New Roman" w:hAnsi="Times New Roman" w:cs="Times New Roman"/>
          <w:sz w:val="24"/>
          <w:szCs w:val="24"/>
        </w:rPr>
        <w:t xml:space="preserve"> (</w:t>
      </w:r>
      <w:r w:rsidR="00496936" w:rsidRPr="008366E5">
        <w:rPr>
          <w:rFonts w:ascii="Times New Roman" w:hAnsi="Times New Roman" w:cs="Times New Roman"/>
          <w:i/>
          <w:sz w:val="24"/>
          <w:szCs w:val="24"/>
        </w:rPr>
        <w:t>L</w:t>
      </w:r>
      <w:r w:rsidR="001F3E47">
        <w:rPr>
          <w:rFonts w:ascii="Times New Roman" w:hAnsi="Times New Roman" w:cs="Times New Roman"/>
          <w:sz w:val="24"/>
          <w:szCs w:val="24"/>
        </w:rPr>
        <w:t>, m</w:t>
      </w:r>
      <w:r w:rsidR="00496936" w:rsidRPr="008366E5">
        <w:rPr>
          <w:rFonts w:ascii="Times New Roman" w:hAnsi="Times New Roman" w:cs="Times New Roman"/>
          <w:sz w:val="24"/>
          <w:szCs w:val="24"/>
          <w:vertAlign w:val="superscript"/>
        </w:rPr>
        <w:t>2</w:t>
      </w:r>
      <w:r w:rsidR="001F3E47">
        <w:rPr>
          <w:rFonts w:ascii="Times New Roman" w:hAnsi="Times New Roman" w:cs="Times New Roman"/>
          <w:sz w:val="24"/>
          <w:szCs w:val="24"/>
        </w:rPr>
        <w:t xml:space="preserve"> m</w:t>
      </w:r>
      <w:r w:rsidR="00496936" w:rsidRPr="008366E5">
        <w:rPr>
          <w:rFonts w:ascii="Times New Roman" w:hAnsi="Times New Roman" w:cs="Times New Roman"/>
          <w:sz w:val="24"/>
          <w:szCs w:val="24"/>
          <w:vertAlign w:val="superscript"/>
        </w:rPr>
        <w:t>-2</w:t>
      </w:r>
      <w:r w:rsidR="001F3E47">
        <w:rPr>
          <w:rFonts w:ascii="Times New Roman" w:hAnsi="Times New Roman" w:cs="Times New Roman"/>
          <w:sz w:val="24"/>
          <w:szCs w:val="24"/>
        </w:rPr>
        <w:t>)</w:t>
      </w:r>
      <w:r w:rsidR="005D457F">
        <w:rPr>
          <w:rFonts w:ascii="Times New Roman" w:hAnsi="Times New Roman" w:cs="Times New Roman"/>
          <w:sz w:val="24"/>
          <w:szCs w:val="24"/>
        </w:rPr>
        <w:t xml:space="preserve"> and </w:t>
      </w:r>
      <w:r>
        <w:rPr>
          <w:rFonts w:ascii="Times New Roman" w:hAnsi="Times New Roman" w:cs="Times New Roman"/>
          <w:sz w:val="24"/>
          <w:szCs w:val="24"/>
        </w:rPr>
        <w:t xml:space="preserve">assuming </w:t>
      </w:r>
      <w:r w:rsidR="00ED13F0">
        <w:rPr>
          <w:rFonts w:ascii="Times New Roman" w:hAnsi="Times New Roman" w:cs="Times New Roman"/>
          <w:sz w:val="24"/>
          <w:szCs w:val="24"/>
        </w:rPr>
        <w:t xml:space="preserve">(1) </w:t>
      </w:r>
      <w:r w:rsidR="005D457F">
        <w:rPr>
          <w:rFonts w:ascii="Times New Roman" w:hAnsi="Times New Roman" w:cs="Times New Roman"/>
          <w:sz w:val="24"/>
          <w:szCs w:val="24"/>
        </w:rPr>
        <w:t xml:space="preserve">the </w:t>
      </w:r>
      <w:r w:rsidR="00933C26">
        <w:rPr>
          <w:rFonts w:ascii="Times New Roman" w:hAnsi="Times New Roman" w:cs="Times New Roman"/>
          <w:sz w:val="24"/>
          <w:szCs w:val="24"/>
        </w:rPr>
        <w:t xml:space="preserve">uptake rate of </w:t>
      </w:r>
      <w:r w:rsidR="005D457F">
        <w:rPr>
          <w:rFonts w:ascii="Times New Roman" w:hAnsi="Times New Roman" w:cs="Times New Roman"/>
          <w:sz w:val="24"/>
          <w:szCs w:val="24"/>
        </w:rPr>
        <w:t xml:space="preserve">understory </w:t>
      </w:r>
      <w:r w:rsidR="00933C26">
        <w:rPr>
          <w:rFonts w:ascii="Times New Roman" w:hAnsi="Times New Roman" w:cs="Times New Roman"/>
          <w:sz w:val="24"/>
          <w:szCs w:val="24"/>
        </w:rPr>
        <w:t>individuals</w:t>
      </w:r>
      <w:r w:rsidR="005D457F">
        <w:rPr>
          <w:rFonts w:ascii="Times New Roman" w:hAnsi="Times New Roman" w:cs="Times New Roman"/>
          <w:sz w:val="24"/>
          <w:szCs w:val="24"/>
        </w:rPr>
        <w:t xml:space="preserve"> is negligible compared to </w:t>
      </w:r>
      <w:r w:rsidR="00933C26">
        <w:rPr>
          <w:rFonts w:ascii="Times New Roman" w:hAnsi="Times New Roman" w:cs="Times New Roman"/>
          <w:sz w:val="24"/>
          <w:szCs w:val="24"/>
        </w:rPr>
        <w:t>that of the</w:t>
      </w:r>
      <w:r w:rsidR="005D457F">
        <w:rPr>
          <w:rFonts w:ascii="Times New Roman" w:hAnsi="Times New Roman" w:cs="Times New Roman"/>
          <w:sz w:val="24"/>
          <w:szCs w:val="24"/>
        </w:rPr>
        <w:t xml:space="preserve"> canopy</w:t>
      </w:r>
      <w:r w:rsidR="00ED13F0">
        <w:rPr>
          <w:rFonts w:ascii="Times New Roman" w:hAnsi="Times New Roman" w:cs="Times New Roman"/>
          <w:sz w:val="24"/>
          <w:szCs w:val="24"/>
        </w:rPr>
        <w:t xml:space="preserve">, (2) approximately half of a leaf’s nitrogen is </w:t>
      </w:r>
      <w:proofErr w:type="spellStart"/>
      <w:r w:rsidR="00ED13F0">
        <w:rPr>
          <w:rFonts w:ascii="Times New Roman" w:hAnsi="Times New Roman" w:cs="Times New Roman"/>
          <w:sz w:val="24"/>
          <w:szCs w:val="24"/>
        </w:rPr>
        <w:t>retranslocated</w:t>
      </w:r>
      <w:proofErr w:type="spellEnd"/>
      <w:r w:rsidR="00ED13F0">
        <w:rPr>
          <w:rFonts w:ascii="Times New Roman" w:hAnsi="Times New Roman" w:cs="Times New Roman"/>
          <w:sz w:val="24"/>
          <w:szCs w:val="24"/>
        </w:rPr>
        <w:t xml:space="preserve"> prior to senescence, and (3) approximately half of a tree’s nitrogen is allocated to foliage</w:t>
      </w:r>
      <w:r w:rsidR="0067672D">
        <w:rPr>
          <w:rFonts w:ascii="Times New Roman" w:hAnsi="Times New Roman" w:cs="Times New Roman"/>
          <w:sz w:val="24"/>
          <w:szCs w:val="24"/>
        </w:rPr>
        <w:t xml:space="preserve"> </w:t>
      </w:r>
      <w:r w:rsidR="00D53462">
        <w:rPr>
          <w:rFonts w:ascii="Times New Roman" w:hAnsi="Times New Roman" w:cs="Times New Roman"/>
          <w:sz w:val="24"/>
          <w:szCs w:val="24"/>
        </w:rPr>
        <w:fldChar w:fldCharType="begin">
          <w:fldData xml:space="preserve">PEVuZE5vdGU+PENpdGU+PEF1dGhvcj5EeWJ6aW5za2k8L0F1dGhvcj48WWVhcj4yMDExPC9ZZWFy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</w:fldData>
        </w:fldChar>
      </w:r>
      <w:r w:rsidR="003D656B">
        <w:rPr>
          <w:rFonts w:ascii="Times New Roman" w:hAnsi="Times New Roman" w:cs="Times New Roman"/>
          <w:sz w:val="24"/>
          <w:szCs w:val="24"/>
        </w:rPr>
        <w:instrText xml:space="preserve"> ADDIN EN.CITE </w:instrText>
      </w:r>
      <w:r w:rsidR="00D53462">
        <w:rPr>
          <w:rFonts w:ascii="Times New Roman" w:hAnsi="Times New Roman" w:cs="Times New Roman"/>
          <w:sz w:val="24"/>
          <w:szCs w:val="24"/>
        </w:rPr>
        <w:fldChar w:fldCharType="begin">
          <w:fldData xml:space="preserve">PEVuZE5vdGU+PENpdGU+PEF1dGhvcj5EeWJ6aW5za2k8L0F1dGhvcj48WWVhcj4yMDExPC9ZZWFy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</w:fldData>
        </w:fldChar>
      </w:r>
      <w:r w:rsidR="003D656B">
        <w:rPr>
          <w:rFonts w:ascii="Times New Roman" w:hAnsi="Times New Roman" w:cs="Times New Roman"/>
          <w:sz w:val="24"/>
          <w:szCs w:val="24"/>
        </w:rPr>
        <w:instrText xml:space="preserve"> ADDIN EN.CITE.DATA </w:instrText>
      </w:r>
      <w:r w:rsidR="00D53462">
        <w:rPr>
          <w:rFonts w:ascii="Times New Roman" w:hAnsi="Times New Roman" w:cs="Times New Roman"/>
          <w:sz w:val="24"/>
          <w:szCs w:val="24"/>
        </w:rPr>
      </w:r>
      <w:r w:rsidR="00D53462">
        <w:rPr>
          <w:rFonts w:ascii="Times New Roman" w:hAnsi="Times New Roman" w:cs="Times New Roman"/>
          <w:sz w:val="24"/>
          <w:szCs w:val="24"/>
        </w:rPr>
        <w:fldChar w:fldCharType="end"/>
      </w:r>
      <w:r w:rsidR="00D53462">
        <w:rPr>
          <w:rFonts w:ascii="Times New Roman" w:hAnsi="Times New Roman" w:cs="Times New Roman"/>
          <w:sz w:val="24"/>
          <w:szCs w:val="24"/>
        </w:rPr>
      </w:r>
      <w:r w:rsidR="00D53462">
        <w:rPr>
          <w:rFonts w:ascii="Times New Roman" w:hAnsi="Times New Roman" w:cs="Times New Roman"/>
          <w:sz w:val="24"/>
          <w:szCs w:val="24"/>
        </w:rPr>
        <w:fldChar w:fldCharType="separate"/>
      </w:r>
      <w:r w:rsidR="00310FF7">
        <w:rPr>
          <w:rFonts w:ascii="Times New Roman" w:hAnsi="Times New Roman" w:cs="Times New Roman"/>
          <w:noProof/>
          <w:sz w:val="24"/>
          <w:szCs w:val="24"/>
        </w:rPr>
        <w:t>(Dybzinski</w:t>
      </w:r>
      <w:r w:rsidR="00310FF7" w:rsidRPr="00310FF7">
        <w:rPr>
          <w:rFonts w:ascii="Times New Roman" w:hAnsi="Times New Roman" w:cs="Times New Roman"/>
          <w:i/>
          <w:noProof/>
          <w:sz w:val="24"/>
          <w:szCs w:val="24"/>
        </w:rPr>
        <w:t xml:space="preserve"> et al.</w:t>
      </w:r>
      <w:r w:rsidR="00310FF7">
        <w:rPr>
          <w:rFonts w:ascii="Times New Roman" w:hAnsi="Times New Roman" w:cs="Times New Roman"/>
          <w:noProof/>
          <w:sz w:val="24"/>
          <w:szCs w:val="24"/>
        </w:rPr>
        <w:t>, 2011, Table E1 , Dybzinski</w:t>
      </w:r>
      <w:r w:rsidR="00310FF7" w:rsidRPr="00310FF7">
        <w:rPr>
          <w:rFonts w:ascii="Times New Roman" w:hAnsi="Times New Roman" w:cs="Times New Roman"/>
          <w:i/>
          <w:noProof/>
          <w:sz w:val="24"/>
          <w:szCs w:val="24"/>
        </w:rPr>
        <w:t xml:space="preserve"> et al.</w:t>
      </w:r>
      <w:r w:rsidR="00310FF7">
        <w:rPr>
          <w:rFonts w:ascii="Times New Roman" w:hAnsi="Times New Roman" w:cs="Times New Roman"/>
          <w:noProof/>
          <w:sz w:val="24"/>
          <w:szCs w:val="24"/>
        </w:rPr>
        <w:t>, 2015, Eq. S18)</w:t>
      </w:r>
      <w:r w:rsidR="00D53462">
        <w:rPr>
          <w:rFonts w:ascii="Times New Roman" w:hAnsi="Times New Roman" w:cs="Times New Roman"/>
          <w:sz w:val="24"/>
          <w:szCs w:val="24"/>
        </w:rPr>
        <w:fldChar w:fldCharType="end"/>
      </w:r>
      <w:r w:rsidR="005D457F">
        <w:rPr>
          <w:rFonts w:ascii="Times New Roman" w:hAnsi="Times New Roman" w:cs="Times New Roman"/>
          <w:sz w:val="24"/>
          <w:szCs w:val="24"/>
        </w:rPr>
        <w:t xml:space="preserve">, </w:t>
      </w:r>
      <w:r>
        <w:rPr>
          <w:rFonts w:ascii="Times New Roman" w:hAnsi="Times New Roman" w:cs="Times New Roman"/>
          <w:sz w:val="24"/>
          <w:szCs w:val="24"/>
        </w:rPr>
        <w:t xml:space="preserve">then </w:t>
      </w:r>
      <w:r w:rsidR="005D457F">
        <w:rPr>
          <w:rFonts w:ascii="Times New Roman" w:hAnsi="Times New Roman" w:cs="Times New Roman"/>
          <w:sz w:val="24"/>
          <w:szCs w:val="24"/>
        </w:rPr>
        <w:t xml:space="preserve">the </w:t>
      </w:r>
      <w:r w:rsidR="00CC6958" w:rsidRPr="0017064F">
        <w:rPr>
          <w:rFonts w:ascii="Times New Roman" w:hAnsi="Times New Roman" w:cs="Times New Roman"/>
          <w:sz w:val="24"/>
          <w:szCs w:val="24"/>
        </w:rPr>
        <w:t xml:space="preserve">leaf N per unit crown area for a canopy tree will equilibrate </w:t>
      </w:r>
      <w:r w:rsidR="00933C26">
        <w:rPr>
          <w:rFonts w:ascii="Times New Roman" w:hAnsi="Times New Roman" w:cs="Times New Roman"/>
          <w:sz w:val="24"/>
          <w:szCs w:val="24"/>
        </w:rPr>
        <w:t xml:space="preserve">to </w:t>
      </w:r>
      <w:r w:rsidR="00CC6958">
        <w:rPr>
          <w:rFonts w:ascii="Times New Roman" w:hAnsi="Times New Roman" w:cs="Times New Roman"/>
          <w:sz w:val="24"/>
          <w:szCs w:val="24"/>
        </w:rPr>
        <w:t xml:space="preserve">the product of </w:t>
      </w:r>
      <w:r w:rsidR="005D457F">
        <w:rPr>
          <w:rFonts w:ascii="Times New Roman" w:hAnsi="Times New Roman" w:cs="Times New Roman"/>
          <w:sz w:val="24"/>
          <w:szCs w:val="24"/>
        </w:rPr>
        <w:t xml:space="preserve">the net </w:t>
      </w:r>
      <w:r w:rsidR="00CC6958">
        <w:rPr>
          <w:rFonts w:ascii="Times New Roman" w:hAnsi="Times New Roman" w:cs="Times New Roman"/>
          <w:sz w:val="24"/>
          <w:szCs w:val="24"/>
        </w:rPr>
        <w:t>N mineralization rate</w:t>
      </w:r>
      <w:r w:rsidR="001F3E47">
        <w:rPr>
          <w:rFonts w:ascii="Times New Roman" w:hAnsi="Times New Roman" w:cs="Times New Roman"/>
          <w:sz w:val="24"/>
          <w:szCs w:val="24"/>
        </w:rPr>
        <w:t xml:space="preserve"> (</w:t>
      </w:r>
      <w:r w:rsidR="001F3E47">
        <w:rPr>
          <w:rFonts w:ascii="Times New Roman" w:hAnsi="Times New Roman" w:cs="Times New Roman"/>
          <w:i/>
          <w:sz w:val="24"/>
          <w:szCs w:val="24"/>
        </w:rPr>
        <w:t>N</w:t>
      </w:r>
      <w:r w:rsidR="00496936" w:rsidRPr="008366E5">
        <w:rPr>
          <w:rFonts w:ascii="Times New Roman" w:hAnsi="Times New Roman" w:cs="Times New Roman"/>
          <w:sz w:val="24"/>
          <w:szCs w:val="24"/>
          <w:vertAlign w:val="subscript"/>
        </w:rPr>
        <w:t>m</w:t>
      </w:r>
      <w:r w:rsidR="001F3E47">
        <w:rPr>
          <w:rFonts w:ascii="Times New Roman" w:hAnsi="Times New Roman" w:cs="Times New Roman"/>
          <w:sz w:val="24"/>
          <w:szCs w:val="24"/>
        </w:rPr>
        <w:t xml:space="preserve">, </w:t>
      </w:r>
      <w:proofErr w:type="spellStart"/>
      <w:r w:rsidR="001F3E47">
        <w:rPr>
          <w:rFonts w:ascii="Times New Roman" w:hAnsi="Times New Roman" w:cs="Times New Roman"/>
          <w:sz w:val="24"/>
          <w:szCs w:val="24"/>
        </w:rPr>
        <w:t>gN</w:t>
      </w:r>
      <w:proofErr w:type="spellEnd"/>
      <w:r w:rsidR="001F3E47">
        <w:rPr>
          <w:rFonts w:ascii="Times New Roman" w:hAnsi="Times New Roman" w:cs="Times New Roman"/>
          <w:sz w:val="24"/>
          <w:szCs w:val="24"/>
        </w:rPr>
        <w:t xml:space="preserve"> m</w:t>
      </w:r>
      <w:r w:rsidR="00496936" w:rsidRPr="008366E5">
        <w:rPr>
          <w:rFonts w:ascii="Times New Roman" w:hAnsi="Times New Roman" w:cs="Times New Roman"/>
          <w:sz w:val="24"/>
          <w:szCs w:val="24"/>
          <w:vertAlign w:val="superscript"/>
        </w:rPr>
        <w:t>-2</w:t>
      </w:r>
      <w:r w:rsidR="001F3E47">
        <w:rPr>
          <w:rFonts w:ascii="Times New Roman" w:hAnsi="Times New Roman" w:cs="Times New Roman"/>
          <w:sz w:val="24"/>
          <w:szCs w:val="24"/>
        </w:rPr>
        <w:t xml:space="preserve"> yr</w:t>
      </w:r>
      <w:r w:rsidR="00496936" w:rsidRPr="008366E5">
        <w:rPr>
          <w:rFonts w:ascii="Times New Roman" w:hAnsi="Times New Roman" w:cs="Times New Roman"/>
          <w:sz w:val="24"/>
          <w:szCs w:val="24"/>
          <w:vertAlign w:val="superscript"/>
        </w:rPr>
        <w:t>-1</w:t>
      </w:r>
      <w:r w:rsidR="001F3E47">
        <w:rPr>
          <w:rFonts w:ascii="Times New Roman" w:hAnsi="Times New Roman" w:cs="Times New Roman"/>
          <w:sz w:val="24"/>
          <w:szCs w:val="24"/>
        </w:rPr>
        <w:t>)</w:t>
      </w:r>
      <w:r w:rsidR="00CC6958">
        <w:rPr>
          <w:rFonts w:ascii="Times New Roman" w:hAnsi="Times New Roman" w:cs="Times New Roman"/>
          <w:sz w:val="24"/>
          <w:szCs w:val="24"/>
        </w:rPr>
        <w:t xml:space="preserve"> and leaf lifespan</w:t>
      </w:r>
      <w:r w:rsidR="00AE0B51">
        <w:rPr>
          <w:rFonts w:ascii="Times New Roman" w:hAnsi="Times New Roman" w:cs="Times New Roman"/>
          <w:sz w:val="24"/>
          <w:szCs w:val="24"/>
        </w:rPr>
        <w:t xml:space="preserve"> </w:t>
      </w:r>
      <w:r w:rsidR="00D53462">
        <w:rPr>
          <w:rFonts w:ascii="Times New Roman" w:hAnsi="Times New Roman" w:cs="Times New Roman"/>
          <w:sz w:val="24"/>
          <w:szCs w:val="24"/>
        </w:rPr>
        <w:fldChar w:fldCharType="begin">
          <w:fldData xml:space="preserve">PEVuZE5vdGU+PENpdGU+PEF1dGhvcj5EeWJ6aW5za2k8L0F1dGhvcj48WWVhcj4yMDExPC9ZZWFy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</w:fldData>
        </w:fldChar>
      </w:r>
      <w:r w:rsidR="003D656B">
        <w:rPr>
          <w:rFonts w:ascii="Times New Roman" w:hAnsi="Times New Roman" w:cs="Times New Roman"/>
          <w:sz w:val="24"/>
          <w:szCs w:val="24"/>
        </w:rPr>
        <w:instrText xml:space="preserve"> ADDIN EN.CITE </w:instrText>
      </w:r>
      <w:r w:rsidR="00D53462">
        <w:rPr>
          <w:rFonts w:ascii="Times New Roman" w:hAnsi="Times New Roman" w:cs="Times New Roman"/>
          <w:sz w:val="24"/>
          <w:szCs w:val="24"/>
        </w:rPr>
        <w:fldChar w:fldCharType="begin">
          <w:fldData xml:space="preserve">PEVuZE5vdGU+PENpdGU+PEF1dGhvcj5EeWJ6aW5za2k8L0F1dGhvcj48WWVhcj4yMDExPC9ZZWFy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</w:fldData>
        </w:fldChar>
      </w:r>
      <w:r w:rsidR="003D656B">
        <w:rPr>
          <w:rFonts w:ascii="Times New Roman" w:hAnsi="Times New Roman" w:cs="Times New Roman"/>
          <w:sz w:val="24"/>
          <w:szCs w:val="24"/>
        </w:rPr>
        <w:instrText xml:space="preserve"> ADDIN EN.CITE.DATA </w:instrText>
      </w:r>
      <w:r w:rsidR="00D53462">
        <w:rPr>
          <w:rFonts w:ascii="Times New Roman" w:hAnsi="Times New Roman" w:cs="Times New Roman"/>
          <w:sz w:val="24"/>
          <w:szCs w:val="24"/>
        </w:rPr>
      </w:r>
      <w:r w:rsidR="00D53462">
        <w:rPr>
          <w:rFonts w:ascii="Times New Roman" w:hAnsi="Times New Roman" w:cs="Times New Roman"/>
          <w:sz w:val="24"/>
          <w:szCs w:val="24"/>
        </w:rPr>
        <w:fldChar w:fldCharType="end"/>
      </w:r>
      <w:r w:rsidR="00D53462">
        <w:rPr>
          <w:rFonts w:ascii="Times New Roman" w:hAnsi="Times New Roman" w:cs="Times New Roman"/>
          <w:sz w:val="24"/>
          <w:szCs w:val="24"/>
        </w:rPr>
      </w:r>
      <w:r w:rsidR="00D53462">
        <w:rPr>
          <w:rFonts w:ascii="Times New Roman" w:hAnsi="Times New Roman" w:cs="Times New Roman"/>
          <w:sz w:val="24"/>
          <w:szCs w:val="24"/>
        </w:rPr>
        <w:fldChar w:fldCharType="separate"/>
      </w:r>
      <w:r w:rsidR="00310FF7">
        <w:rPr>
          <w:rFonts w:ascii="Times New Roman" w:hAnsi="Times New Roman" w:cs="Times New Roman"/>
          <w:noProof/>
          <w:sz w:val="24"/>
          <w:szCs w:val="24"/>
        </w:rPr>
        <w:t>(Dybzinski</w:t>
      </w:r>
      <w:r w:rsidR="00310FF7" w:rsidRPr="00310FF7">
        <w:rPr>
          <w:rFonts w:ascii="Times New Roman" w:hAnsi="Times New Roman" w:cs="Times New Roman"/>
          <w:i/>
          <w:noProof/>
          <w:sz w:val="24"/>
          <w:szCs w:val="24"/>
        </w:rPr>
        <w:t xml:space="preserve"> et al.</w:t>
      </w:r>
      <w:r w:rsidR="00310FF7">
        <w:rPr>
          <w:rFonts w:ascii="Times New Roman" w:hAnsi="Times New Roman" w:cs="Times New Roman"/>
          <w:noProof/>
          <w:sz w:val="24"/>
          <w:szCs w:val="24"/>
        </w:rPr>
        <w:t>, 2011, Eq. G26)</w:t>
      </w:r>
      <w:r w:rsidR="00D53462">
        <w:rPr>
          <w:rFonts w:ascii="Times New Roman" w:hAnsi="Times New Roman" w:cs="Times New Roman"/>
          <w:sz w:val="24"/>
          <w:szCs w:val="24"/>
        </w:rPr>
        <w:fldChar w:fldCharType="end"/>
      </w:r>
      <w:r w:rsidR="001F3E47">
        <w:rPr>
          <w:rFonts w:ascii="Times New Roman" w:hAnsi="Times New Roman" w:cs="Times New Roman"/>
          <w:sz w:val="24"/>
          <w:szCs w:val="24"/>
        </w:rPr>
        <w:t>:</w:t>
      </w:r>
      <w:r w:rsidR="001F3E47" w:rsidRPr="0017064F">
        <w:rPr>
          <w:rFonts w:ascii="Times New Roman" w:hAnsi="Times New Roman" w:cs="Times New Roman"/>
          <w:sz w:val="24"/>
          <w:szCs w:val="24"/>
        </w:rPr>
        <w:t xml:space="preserve"> </w:t>
      </w:r>
    </w:p>
    <w:tbl>
      <w:tblPr>
        <w:tblW w:w="0" w:type="auto"/>
        <w:tblCellMar>
          <w:top w:w="58" w:type="dxa"/>
          <w:left w:w="0" w:type="dxa"/>
          <w:bottom w:w="58" w:type="dxa"/>
          <w:right w:w="0" w:type="dxa"/>
        </w:tblCellMar>
        <w:tblLook w:val="04A0"/>
      </w:tblPr>
      <w:tblGrid>
        <w:gridCol w:w="7290"/>
        <w:gridCol w:w="1350"/>
      </w:tblGrid>
      <w:tr w:rsidR="00933C26" w:rsidRPr="00CA2694" w:rsidTr="0067319C">
        <w:tc>
          <w:tcPr>
            <w:tcW w:w="7290" w:type="dxa"/>
            <w:shd w:val="clear" w:color="auto" w:fill="auto"/>
            <w:vAlign w:val="center"/>
          </w:tcPr>
          <w:p w:rsidR="00623680" w:rsidRDefault="008E1049">
            <w:pPr>
              <w:spacing w:after="0" w:line="360" w:lineRule="auto"/>
              <w:rPr>
                <w:rFonts w:ascii="Times New Roman" w:hAnsi="Times New Roman" w:cs="Times New Roman"/>
                <w:sz w:val="24"/>
                <w:szCs w:val="24"/>
              </w:rPr>
            </w:pPr>
            <m:oMath>
              <m:r>
                <w:rPr>
                  <w:rFonts w:ascii="Cambria Math" w:hAnsi="Cambria Math" w:cs="Times New Roman"/>
                  <w:sz w:val="24"/>
                  <w:szCs w:val="24"/>
                </w:rPr>
                <m:t xml:space="preserve">L </m:t>
              </m:r>
              <m:r>
                <w:rPr>
                  <w:rFonts w:ascii="Cambria Math" w:hAnsi="Times New Roman" w:cs="Times New Roman"/>
                  <w:sz w:val="24"/>
                  <w:szCs w:val="24"/>
                </w:rPr>
                <m:t>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m</m:t>
                  </m:r>
                </m:sub>
              </m:sSub>
              <m:r>
                <w:rPr>
                  <w:rFonts w:ascii="Cambria Math" w:hAnsi="Cambria Math" w:cs="Times New Roman"/>
                  <w:sz w:val="24"/>
                  <w:szCs w:val="24"/>
                </w:rPr>
                <m:t xml:space="preserve">λ </m:t>
              </m:r>
            </m:oMath>
            <w:r w:rsidR="00933C26">
              <w:rPr>
                <w:rFonts w:ascii="Times New Roman" w:hAnsi="Times New Roman" w:cs="Times New Roman"/>
                <w:sz w:val="24"/>
                <w:szCs w:val="24"/>
              </w:rPr>
              <w:t>.</w:t>
            </w:r>
          </w:p>
        </w:tc>
        <w:tc>
          <w:tcPr>
            <w:tcW w:w="1350" w:type="dxa"/>
            <w:shd w:val="clear" w:color="auto" w:fill="auto"/>
            <w:vAlign w:val="center"/>
          </w:tcPr>
          <w:p w:rsidR="00623680" w:rsidRDefault="00B417E0" w:rsidP="00FB403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FB4030">
              <w:rPr>
                <w:rFonts w:ascii="Times New Roman" w:hAnsi="Times New Roman" w:cs="Times New Roman"/>
                <w:sz w:val="24"/>
                <w:szCs w:val="24"/>
              </w:rPr>
              <w:t>S25</w:t>
            </w:r>
            <w:r>
              <w:rPr>
                <w:rFonts w:ascii="Times New Roman" w:hAnsi="Times New Roman" w:cs="Times New Roman"/>
                <w:sz w:val="24"/>
                <w:szCs w:val="24"/>
              </w:rPr>
              <w:t>)</w:t>
            </w:r>
          </w:p>
        </w:tc>
      </w:tr>
    </w:tbl>
    <w:p w:rsidR="00496936" w:rsidRDefault="001F3E47" w:rsidP="00DE6652">
      <w:pPr>
        <w:spacing w:after="0" w:line="360" w:lineRule="auto"/>
        <w:rPr>
          <w:rFonts w:ascii="Times New Roman" w:hAnsi="Times New Roman" w:cs="Times New Roman"/>
          <w:sz w:val="24"/>
          <w:szCs w:val="24"/>
        </w:rPr>
      </w:pPr>
      <w:r>
        <w:rPr>
          <w:rFonts w:ascii="Times New Roman" w:hAnsi="Times New Roman" w:cs="Times New Roman"/>
          <w:sz w:val="24"/>
          <w:szCs w:val="24"/>
        </w:rPr>
        <w:t>For a</w:t>
      </w:r>
      <w:r w:rsidR="008366E5">
        <w:rPr>
          <w:rFonts w:ascii="Times New Roman" w:hAnsi="Times New Roman" w:cs="Times New Roman"/>
          <w:sz w:val="24"/>
          <w:szCs w:val="24"/>
        </w:rPr>
        <w:t>n</w:t>
      </w:r>
      <w:r>
        <w:rPr>
          <w:rFonts w:ascii="Times New Roman" w:hAnsi="Times New Roman" w:cs="Times New Roman"/>
          <w:sz w:val="24"/>
          <w:szCs w:val="24"/>
        </w:rPr>
        <w:t xml:space="preserve"> </w:t>
      </w:r>
      <w:r w:rsidR="00B2659B">
        <w:rPr>
          <w:rFonts w:ascii="Times New Roman" w:hAnsi="Times New Roman" w:cs="Times New Roman"/>
          <w:sz w:val="24"/>
          <w:szCs w:val="24"/>
        </w:rPr>
        <w:t>N</w:t>
      </w:r>
      <w:r>
        <w:rPr>
          <w:rFonts w:ascii="Times New Roman" w:hAnsi="Times New Roman" w:cs="Times New Roman"/>
          <w:sz w:val="24"/>
          <w:szCs w:val="24"/>
        </w:rPr>
        <w:t xml:space="preserve">-limited individual with </w:t>
      </w:r>
      <w:r w:rsidR="00B2659B">
        <w:rPr>
          <w:rFonts w:ascii="Times New Roman" w:hAnsi="Times New Roman" w:cs="Times New Roman"/>
          <w:sz w:val="24"/>
          <w:szCs w:val="24"/>
        </w:rPr>
        <w:t>leaf lifespan</w:t>
      </w:r>
      <w:r>
        <w:rPr>
          <w:rFonts w:ascii="Times New Roman" w:hAnsi="Times New Roman" w:cs="Times New Roman"/>
          <w:sz w:val="24"/>
          <w:szCs w:val="24"/>
        </w:rPr>
        <w:t xml:space="preserve"> (</w:t>
      </w:r>
      <m:oMath>
        <m:r>
          <w:rPr>
            <w:rFonts w:ascii="Cambria Math" w:hAnsi="Cambria Math" w:cs="Times New Roman"/>
            <w:sz w:val="24"/>
            <w:szCs w:val="24"/>
          </w:rPr>
          <m:t>λ</m:t>
        </m:r>
      </m:oMath>
      <w:r w:rsidR="00AA0377">
        <w:rPr>
          <w:rFonts w:ascii="Times New Roman" w:hAnsi="Times New Roman" w:cs="Times New Roman"/>
          <w:sz w:val="24"/>
          <w:szCs w:val="24"/>
        </w:rPr>
        <w:t>) in</w:t>
      </w:r>
      <w:r>
        <w:rPr>
          <w:rFonts w:ascii="Times New Roman" w:hAnsi="Times New Roman" w:cs="Times New Roman"/>
          <w:sz w:val="24"/>
          <w:szCs w:val="24"/>
        </w:rPr>
        <w:t xml:space="preserve"> soil with </w:t>
      </w:r>
      <w:r w:rsidR="00AA0377">
        <w:rPr>
          <w:rFonts w:ascii="Times New Roman" w:hAnsi="Times New Roman" w:cs="Times New Roman"/>
          <w:sz w:val="24"/>
          <w:szCs w:val="24"/>
        </w:rPr>
        <w:t>a net-</w:t>
      </w:r>
      <w:r>
        <w:rPr>
          <w:rFonts w:ascii="Times New Roman" w:hAnsi="Times New Roman" w:cs="Times New Roman"/>
          <w:sz w:val="24"/>
          <w:szCs w:val="24"/>
        </w:rPr>
        <w:t xml:space="preserve">nitrogen mineralization rate </w:t>
      </w:r>
      <w:r w:rsidR="00AA0377">
        <w:rPr>
          <w:rFonts w:ascii="Times New Roman" w:hAnsi="Times New Roman" w:cs="Times New Roman"/>
          <w:sz w:val="24"/>
          <w:szCs w:val="24"/>
        </w:rPr>
        <w:t xml:space="preserve">of </w:t>
      </w:r>
      <w:r>
        <w:rPr>
          <w:rFonts w:ascii="Times New Roman" w:hAnsi="Times New Roman" w:cs="Times New Roman"/>
          <w:i/>
          <w:sz w:val="24"/>
          <w:szCs w:val="24"/>
        </w:rPr>
        <w:t>N</w:t>
      </w:r>
      <w:r w:rsidR="00496936" w:rsidRPr="00496936">
        <w:rPr>
          <w:rFonts w:ascii="Times New Roman" w:hAnsi="Times New Roman" w:cs="Times New Roman"/>
          <w:sz w:val="24"/>
          <w:szCs w:val="24"/>
          <w:vertAlign w:val="subscript"/>
        </w:rPr>
        <w:t>m</w:t>
      </w:r>
      <w:r w:rsidRPr="00DD3AAF">
        <w:rPr>
          <w:rFonts w:ascii="Times New Roman" w:hAnsi="Times New Roman" w:cs="Times New Roman"/>
          <w:sz w:val="24"/>
          <w:szCs w:val="24"/>
        </w:rPr>
        <w:t xml:space="preserve">, the </w:t>
      </w:r>
      <w:r w:rsidR="00AA0377">
        <w:rPr>
          <w:rFonts w:ascii="Times New Roman" w:hAnsi="Times New Roman" w:cs="Times New Roman"/>
          <w:sz w:val="24"/>
          <w:szCs w:val="24"/>
        </w:rPr>
        <w:t xml:space="preserve">individual’s </w:t>
      </w:r>
      <w:r w:rsidRPr="00DD3AAF">
        <w:rPr>
          <w:rFonts w:ascii="Times New Roman" w:hAnsi="Times New Roman" w:cs="Times New Roman"/>
          <w:sz w:val="24"/>
          <w:szCs w:val="24"/>
        </w:rPr>
        <w:t xml:space="preserve">leaf area index can be expressed as a function of </w:t>
      </w:r>
      <w:r w:rsidR="00AA0377">
        <w:rPr>
          <w:rFonts w:ascii="Times New Roman" w:hAnsi="Times New Roman" w:cs="Times New Roman"/>
          <w:sz w:val="24"/>
          <w:szCs w:val="24"/>
        </w:rPr>
        <w:t xml:space="preserve">its </w:t>
      </w:r>
      <w:r w:rsidRPr="00DD3AAF">
        <w:rPr>
          <w:rFonts w:ascii="Times New Roman" w:hAnsi="Times New Roman" w:cs="Times New Roman"/>
          <w:sz w:val="24"/>
          <w:szCs w:val="24"/>
        </w:rPr>
        <w:t xml:space="preserve">LMA </w:t>
      </w:r>
      <w:r w:rsidR="00CC6958" w:rsidRPr="0017064F">
        <w:rPr>
          <w:rFonts w:ascii="Times New Roman" w:hAnsi="Times New Roman" w:cs="Times New Roman"/>
          <w:sz w:val="24"/>
          <w:szCs w:val="24"/>
        </w:rPr>
        <w:t>(</w:t>
      </w:r>
      <w:r w:rsidR="00CC6958" w:rsidRPr="0017064F">
        <w:rPr>
          <w:rFonts w:ascii="Times New Roman" w:hAnsi="Times New Roman" w:cs="Times New Roman"/>
          <w:i/>
          <w:sz w:val="24"/>
          <w:szCs w:val="24"/>
        </w:rPr>
        <w:t>σ</w:t>
      </w:r>
      <w:r w:rsidR="00CC6958" w:rsidRPr="0017064F">
        <w:rPr>
          <w:rFonts w:ascii="Times New Roman" w:hAnsi="Times New Roman" w:cs="Times New Roman"/>
          <w:sz w:val="24"/>
          <w:szCs w:val="24"/>
        </w:rPr>
        <w:t>)</w:t>
      </w:r>
      <w:r w:rsidR="00AA0377">
        <w:rPr>
          <w:rFonts w:ascii="Times New Roman" w:hAnsi="Times New Roman" w:cs="Times New Roman"/>
          <w:sz w:val="24"/>
          <w:szCs w:val="24"/>
        </w:rPr>
        <w:t>:</w:t>
      </w:r>
      <w:r w:rsidR="00C102CA">
        <w:rPr>
          <w:rFonts w:ascii="Times New Roman" w:hAnsi="Times New Roman" w:cs="Times New Roman"/>
          <w:sz w:val="24"/>
          <w:szCs w:val="24"/>
        </w:rPr>
        <w:t xml:space="preserve"> </w:t>
      </w:r>
    </w:p>
    <w:tbl>
      <w:tblPr>
        <w:tblW w:w="0" w:type="auto"/>
        <w:tblCellMar>
          <w:top w:w="58" w:type="dxa"/>
          <w:left w:w="0" w:type="dxa"/>
          <w:bottom w:w="58" w:type="dxa"/>
          <w:right w:w="0" w:type="dxa"/>
        </w:tblCellMar>
        <w:tblLook w:val="04A0"/>
      </w:tblPr>
      <w:tblGrid>
        <w:gridCol w:w="7290"/>
        <w:gridCol w:w="1350"/>
      </w:tblGrid>
      <w:tr w:rsidR="00933C26" w:rsidRPr="00CA2694" w:rsidTr="0067319C">
        <w:tc>
          <w:tcPr>
            <w:tcW w:w="7290" w:type="dxa"/>
            <w:shd w:val="clear" w:color="auto" w:fill="auto"/>
            <w:vAlign w:val="center"/>
          </w:tcPr>
          <w:p w:rsidR="00933C26" w:rsidRPr="00CA2694" w:rsidRDefault="008E1049" w:rsidP="00DE6652">
            <w:pPr>
              <w:spacing w:after="0" w:line="360" w:lineRule="auto"/>
              <w:rPr>
                <w:rFonts w:ascii="Times New Roman" w:hAnsi="Times New Roman" w:cs="Times New Roman"/>
                <w:sz w:val="24"/>
                <w:szCs w:val="24"/>
              </w:rPr>
            </w:pPr>
            <m:oMath>
              <m:r>
                <w:rPr>
                  <w:rFonts w:ascii="Cambria Math" w:hAnsi="Cambria Math" w:cs="Times New Roman"/>
                  <w:sz w:val="24"/>
                  <w:szCs w:val="24"/>
                </w:rPr>
                <m:t>L=</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m</m:t>
                      </m:r>
                    </m:sub>
                  </m:sSub>
                  <m:r>
                    <m:rPr>
                      <m:sty m:val="p"/>
                    </m:rPr>
                    <w:rPr>
                      <w:rFonts w:ascii="Cambria Math" w:hAnsi="Cambria Math" w:cs="Times New Roman"/>
                      <w:sz w:val="24"/>
                      <w:szCs w:val="24"/>
                    </w:rPr>
                    <m:t>λ</m:t>
                  </m:r>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m</m:t>
                      </m:r>
                    </m:sub>
                  </m:sSub>
                  <m:r>
                    <w:rPr>
                      <w:rFonts w:ascii="Cambria Math" w:hAnsi="Cambria Math" w:cs="Times New Roman"/>
                      <w:sz w:val="24"/>
                      <w:szCs w:val="24"/>
                    </w:rPr>
                    <m:t>cσ</m:t>
                  </m:r>
                </m:num>
                <m:den>
                  <m:r>
                    <w:rPr>
                      <w:rFonts w:ascii="Cambria Math" w:hAnsi="Cambria Math" w:cs="Times New Roman"/>
                      <w:sz w:val="24"/>
                      <w:szCs w:val="24"/>
                    </w:rPr>
                    <m:t>A+Bσ</m:t>
                  </m:r>
                </m:den>
              </m:f>
            </m:oMath>
            <w:r w:rsidR="00933C26">
              <w:rPr>
                <w:rFonts w:ascii="Times New Roman" w:hAnsi="Times New Roman" w:cs="Times New Roman"/>
                <w:sz w:val="24"/>
                <w:szCs w:val="24"/>
              </w:rPr>
              <w:t>.</w:t>
            </w:r>
          </w:p>
        </w:tc>
        <w:tc>
          <w:tcPr>
            <w:tcW w:w="1350" w:type="dxa"/>
            <w:shd w:val="clear" w:color="auto" w:fill="auto"/>
            <w:vAlign w:val="center"/>
          </w:tcPr>
          <w:p w:rsidR="00933C26" w:rsidRPr="00CA2694" w:rsidRDefault="00933C26"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S26</w:t>
            </w:r>
            <w:r w:rsidRPr="00CA2694">
              <w:rPr>
                <w:rFonts w:ascii="Times New Roman" w:hAnsi="Times New Roman" w:cs="Times New Roman"/>
                <w:sz w:val="24"/>
                <w:szCs w:val="24"/>
              </w:rPr>
              <w:t>)</w:t>
            </w:r>
          </w:p>
        </w:tc>
      </w:tr>
    </w:tbl>
    <w:p w:rsidR="00496936" w:rsidRDefault="00DE2F03" w:rsidP="00DE6652">
      <w:pPr>
        <w:spacing w:after="0" w:line="360" w:lineRule="auto"/>
        <w:rPr>
          <w:rFonts w:ascii="Times New Roman" w:hAnsi="Times New Roman" w:cs="Times New Roman"/>
          <w:sz w:val="24"/>
          <w:szCs w:val="24"/>
        </w:rPr>
      </w:pPr>
      <w:r w:rsidRPr="00DD3AAF">
        <w:rPr>
          <w:rFonts w:ascii="Times New Roman" w:hAnsi="Times New Roman" w:cs="Times New Roman"/>
          <w:sz w:val="24"/>
          <w:szCs w:val="24"/>
        </w:rPr>
        <w:tab/>
      </w:r>
      <w:r>
        <w:rPr>
          <w:rFonts w:ascii="Times New Roman" w:hAnsi="Times New Roman" w:cs="Times New Roman"/>
          <w:sz w:val="24"/>
          <w:szCs w:val="24"/>
        </w:rPr>
        <w:t xml:space="preserve">We express the dependence of </w:t>
      </w:r>
      <w:r w:rsidR="00E906C9">
        <w:rPr>
          <w:rFonts w:ascii="Times New Roman" w:hAnsi="Times New Roman" w:cs="Times New Roman"/>
          <w:sz w:val="24"/>
          <w:szCs w:val="24"/>
        </w:rPr>
        <w:t xml:space="preserve">yearly </w:t>
      </w:r>
      <w:r w:rsidRPr="00DD3AAF">
        <w:rPr>
          <w:rFonts w:ascii="Times New Roman" w:hAnsi="Times New Roman" w:cs="Times New Roman"/>
          <w:sz w:val="24"/>
          <w:szCs w:val="24"/>
        </w:rPr>
        <w:t>gross primary productivity</w:t>
      </w:r>
      <w:r w:rsidR="003E619A">
        <w:rPr>
          <w:rFonts w:ascii="Times New Roman" w:hAnsi="Times New Roman" w:cs="Times New Roman"/>
          <w:sz w:val="24"/>
          <w:szCs w:val="24"/>
        </w:rPr>
        <w:t xml:space="preserve"> or carbon gain</w:t>
      </w:r>
      <w:r w:rsidR="00CC6958">
        <w:rPr>
          <w:rFonts w:ascii="Times New Roman" w:hAnsi="Times New Roman" w:cs="Times New Roman"/>
          <w:sz w:val="24"/>
          <w:szCs w:val="24"/>
        </w:rPr>
        <w:t xml:space="preserve"> (</w:t>
      </w:r>
      <w:proofErr w:type="spellStart"/>
      <w:r w:rsidR="003E619A" w:rsidRPr="003E619A">
        <w:rPr>
          <w:rFonts w:ascii="Times New Roman" w:hAnsi="Times New Roman" w:cs="Times New Roman"/>
          <w:i/>
          <w:sz w:val="24"/>
          <w:szCs w:val="24"/>
        </w:rPr>
        <w:t>C</w:t>
      </w:r>
      <w:r w:rsidR="003E619A" w:rsidRPr="003E619A">
        <w:rPr>
          <w:rFonts w:ascii="Times New Roman" w:hAnsi="Times New Roman" w:cs="Times New Roman"/>
          <w:sz w:val="24"/>
          <w:szCs w:val="24"/>
          <w:vertAlign w:val="subscript"/>
        </w:rPr>
        <w:t>gain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kgC</w:t>
      </w:r>
      <w:proofErr w:type="spellEnd"/>
      <w:r>
        <w:rPr>
          <w:rFonts w:ascii="Times New Roman" w:hAnsi="Times New Roman" w:cs="Times New Roman"/>
          <w:sz w:val="24"/>
          <w:szCs w:val="24"/>
        </w:rPr>
        <w:t xml:space="preserve"> m</w:t>
      </w:r>
      <w:r w:rsidR="00496936" w:rsidRPr="00496936">
        <w:rPr>
          <w:rFonts w:ascii="Times New Roman" w:hAnsi="Times New Roman" w:cs="Times New Roman"/>
          <w:sz w:val="24"/>
          <w:szCs w:val="24"/>
          <w:vertAlign w:val="superscript"/>
        </w:rPr>
        <w:t>-2</w:t>
      </w:r>
      <w:r>
        <w:rPr>
          <w:rFonts w:ascii="Times New Roman" w:hAnsi="Times New Roman" w:cs="Times New Roman"/>
          <w:sz w:val="24"/>
          <w:szCs w:val="24"/>
        </w:rPr>
        <w:t xml:space="preserve"> yr</w:t>
      </w:r>
      <w:r w:rsidR="00496936" w:rsidRPr="00496936">
        <w:rPr>
          <w:rFonts w:ascii="Times New Roman" w:hAnsi="Times New Roman" w:cs="Times New Roman"/>
          <w:sz w:val="24"/>
          <w:szCs w:val="24"/>
          <w:vertAlign w:val="superscript"/>
        </w:rPr>
        <w:t>-2</w:t>
      </w:r>
      <w:r w:rsidR="00CC6958">
        <w:rPr>
          <w:rFonts w:ascii="Times New Roman" w:hAnsi="Times New Roman" w:cs="Times New Roman"/>
          <w:sz w:val="24"/>
          <w:szCs w:val="24"/>
        </w:rPr>
        <w:t>) as a</w:t>
      </w:r>
      <w:r w:rsidR="00CC6958" w:rsidRPr="0017064F">
        <w:rPr>
          <w:rFonts w:ascii="Times New Roman" w:hAnsi="Times New Roman" w:cs="Times New Roman"/>
          <w:sz w:val="24"/>
          <w:szCs w:val="24"/>
        </w:rPr>
        <w:t xml:space="preserve"> saturating function of </w:t>
      </w:r>
      <w:r w:rsidR="00E906C9">
        <w:rPr>
          <w:rFonts w:ascii="Times New Roman" w:hAnsi="Times New Roman" w:cs="Times New Roman"/>
          <w:sz w:val="24"/>
          <w:szCs w:val="24"/>
        </w:rPr>
        <w:t xml:space="preserve">the individual’s </w:t>
      </w:r>
      <w:r w:rsidR="00CC6958">
        <w:rPr>
          <w:rFonts w:ascii="Times New Roman" w:hAnsi="Times New Roman" w:cs="Times New Roman"/>
          <w:sz w:val="24"/>
          <w:szCs w:val="24"/>
        </w:rPr>
        <w:t xml:space="preserve">leaf area index </w:t>
      </w:r>
      <w:r w:rsidR="00E906C9">
        <w:rPr>
          <w:rFonts w:ascii="Times New Roman" w:hAnsi="Times New Roman" w:cs="Times New Roman"/>
          <w:sz w:val="24"/>
          <w:szCs w:val="24"/>
        </w:rPr>
        <w:t>to account for self-shading within the plant</w:t>
      </w:r>
      <w:r w:rsidR="005F5F3E">
        <w:rPr>
          <w:rFonts w:ascii="Times New Roman" w:hAnsi="Times New Roman" w:cs="Times New Roman"/>
          <w:sz w:val="24"/>
          <w:szCs w:val="24"/>
        </w:rPr>
        <w:t xml:space="preserve"> following </w:t>
      </w:r>
      <w:r w:rsidR="005F5F3E" w:rsidRPr="00CA2694">
        <w:rPr>
          <w:rFonts w:ascii="Times New Roman" w:hAnsi="Times New Roman" w:cs="Times New Roman"/>
          <w:sz w:val="24"/>
          <w:szCs w:val="24"/>
        </w:rPr>
        <w:t>light use efficiency models</w:t>
      </w:r>
      <w:r w:rsidR="003B605D">
        <w:rPr>
          <w:rFonts w:ascii="Times New Roman" w:hAnsi="Times New Roman" w:cs="Times New Roman"/>
          <w:sz w:val="24"/>
          <w:szCs w:val="24"/>
        </w:rPr>
        <w:t xml:space="preserve"> </w:t>
      </w:r>
      <w:r w:rsidR="00D53462">
        <w:rPr>
          <w:rFonts w:ascii="Times New Roman" w:hAnsi="Times New Roman" w:cs="Times New Roman"/>
          <w:sz w:val="24"/>
          <w:szCs w:val="24"/>
        </w:rPr>
        <w:fldChar w:fldCharType="begin">
          <w:fldData xml:space="preserve">PEVuZE5vdGU+PENpdGU+PEF1dGhvcj5MYW5kc2Jlcmc8L0F1dGhvcj48WWVhcj4xOTk3PC9ZZWFy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==
</w:fldData>
        </w:fldChar>
      </w:r>
      <w:r w:rsidR="003D656B">
        <w:rPr>
          <w:rFonts w:ascii="Times New Roman" w:hAnsi="Times New Roman" w:cs="Times New Roman"/>
          <w:sz w:val="24"/>
          <w:szCs w:val="24"/>
        </w:rPr>
        <w:instrText xml:space="preserve"> ADDIN EN.CITE </w:instrText>
      </w:r>
      <w:r w:rsidR="00D53462">
        <w:rPr>
          <w:rFonts w:ascii="Times New Roman" w:hAnsi="Times New Roman" w:cs="Times New Roman"/>
          <w:sz w:val="24"/>
          <w:szCs w:val="24"/>
        </w:rPr>
        <w:fldChar w:fldCharType="begin">
          <w:fldData xml:space="preserve">PEVuZE5vdGU+PENpdGU+PEF1dGhvcj5MYW5kc2Jlcmc8L0F1dGhvcj48WWVhcj4xOTk3PC9ZZWFy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==
</w:fldData>
        </w:fldChar>
      </w:r>
      <w:r w:rsidR="003D656B">
        <w:rPr>
          <w:rFonts w:ascii="Times New Roman" w:hAnsi="Times New Roman" w:cs="Times New Roman"/>
          <w:sz w:val="24"/>
          <w:szCs w:val="24"/>
        </w:rPr>
        <w:instrText xml:space="preserve"> ADDIN EN.CITE.DATA </w:instrText>
      </w:r>
      <w:r w:rsidR="00D53462">
        <w:rPr>
          <w:rFonts w:ascii="Times New Roman" w:hAnsi="Times New Roman" w:cs="Times New Roman"/>
          <w:sz w:val="24"/>
          <w:szCs w:val="24"/>
        </w:rPr>
      </w:r>
      <w:r w:rsidR="00D53462">
        <w:rPr>
          <w:rFonts w:ascii="Times New Roman" w:hAnsi="Times New Roman" w:cs="Times New Roman"/>
          <w:sz w:val="24"/>
          <w:szCs w:val="24"/>
        </w:rPr>
        <w:fldChar w:fldCharType="end"/>
      </w:r>
      <w:r w:rsidR="00D53462">
        <w:rPr>
          <w:rFonts w:ascii="Times New Roman" w:hAnsi="Times New Roman" w:cs="Times New Roman"/>
          <w:sz w:val="24"/>
          <w:szCs w:val="24"/>
        </w:rPr>
      </w:r>
      <w:r w:rsidR="00D53462">
        <w:rPr>
          <w:rFonts w:ascii="Times New Roman" w:hAnsi="Times New Roman" w:cs="Times New Roman"/>
          <w:sz w:val="24"/>
          <w:szCs w:val="24"/>
        </w:rPr>
        <w:fldChar w:fldCharType="separate"/>
      </w:r>
      <w:r w:rsidR="003D656B">
        <w:rPr>
          <w:rFonts w:ascii="Times New Roman" w:hAnsi="Times New Roman" w:cs="Times New Roman"/>
          <w:noProof/>
          <w:sz w:val="24"/>
          <w:szCs w:val="24"/>
        </w:rPr>
        <w:t>(Duursma &amp;  Makela, 2007, Landsberg &amp;  Waring, 1997, Monteith, 1977)</w:t>
      </w:r>
      <w:r w:rsidR="00D53462">
        <w:rPr>
          <w:rFonts w:ascii="Times New Roman" w:hAnsi="Times New Roman" w:cs="Times New Roman"/>
          <w:sz w:val="24"/>
          <w:szCs w:val="24"/>
        </w:rPr>
        <w:fldChar w:fldCharType="end"/>
      </w:r>
      <w:r w:rsidR="00CC6958" w:rsidRPr="0017064F">
        <w:rPr>
          <w:rFonts w:ascii="Times New Roman" w:hAnsi="Times New Roman" w:cs="Times New Roman"/>
          <w:sz w:val="24"/>
          <w:szCs w:val="24"/>
        </w:rPr>
        <w:t xml:space="preserve">: </w:t>
      </w:r>
    </w:p>
    <w:tbl>
      <w:tblPr>
        <w:tblW w:w="0" w:type="auto"/>
        <w:tblCellMar>
          <w:top w:w="58" w:type="dxa"/>
          <w:left w:w="0" w:type="dxa"/>
          <w:bottom w:w="58" w:type="dxa"/>
          <w:right w:w="0" w:type="dxa"/>
        </w:tblCellMar>
        <w:tblLook w:val="04A0"/>
      </w:tblPr>
      <w:tblGrid>
        <w:gridCol w:w="7290"/>
        <w:gridCol w:w="1350"/>
      </w:tblGrid>
      <w:tr w:rsidR="00E906C9" w:rsidRPr="00CA2694" w:rsidTr="0067319C">
        <w:tc>
          <w:tcPr>
            <w:tcW w:w="7290" w:type="dxa"/>
            <w:shd w:val="clear" w:color="auto" w:fill="auto"/>
            <w:vAlign w:val="center"/>
          </w:tcPr>
          <w:p w:rsidR="00E906C9" w:rsidRPr="00CA2694" w:rsidRDefault="00D53462" w:rsidP="00496F86">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gain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k</m:t>
                  </m:r>
                </m:den>
              </m:f>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-kL</m:t>
                      </m:r>
                    </m:sup>
                  </m:sSup>
                </m:e>
              </m:d>
            </m:oMath>
            <w:r w:rsidR="00E906C9">
              <w:rPr>
                <w:rFonts w:ascii="Times New Roman" w:hAnsi="Times New Roman" w:cs="Times New Roman"/>
                <w:sz w:val="24"/>
                <w:szCs w:val="24"/>
              </w:rPr>
              <w:t>,</w:t>
            </w:r>
          </w:p>
        </w:tc>
        <w:tc>
          <w:tcPr>
            <w:tcW w:w="1350" w:type="dxa"/>
            <w:shd w:val="clear" w:color="auto" w:fill="auto"/>
            <w:vAlign w:val="center"/>
          </w:tcPr>
          <w:p w:rsidR="00E906C9" w:rsidRPr="00CA2694" w:rsidRDefault="00E906C9"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S27</w:t>
            </w:r>
            <w:r w:rsidRPr="00CA2694">
              <w:rPr>
                <w:rFonts w:ascii="Times New Roman" w:hAnsi="Times New Roman" w:cs="Times New Roman"/>
                <w:sz w:val="24"/>
                <w:szCs w:val="24"/>
              </w:rPr>
              <w:t>)</w:t>
            </w:r>
          </w:p>
        </w:tc>
      </w:tr>
    </w:tbl>
    <w:p w:rsidR="00E906C9" w:rsidRDefault="00CC6958" w:rsidP="00DE6652">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E30300">
        <w:rPr>
          <w:rFonts w:ascii="Times New Roman" w:hAnsi="Times New Roman" w:cs="Times New Roman"/>
          <w:i/>
          <w:sz w:val="24"/>
          <w:szCs w:val="24"/>
        </w:rPr>
        <w:t>V</w:t>
      </w:r>
      <w:r>
        <w:rPr>
          <w:rFonts w:ascii="Times New Roman" w:hAnsi="Times New Roman" w:cs="Times New Roman"/>
          <w:sz w:val="24"/>
          <w:szCs w:val="24"/>
        </w:rPr>
        <w:t xml:space="preserve"> </w:t>
      </w:r>
      <w:r w:rsidR="00E906C9">
        <w:rPr>
          <w:rFonts w:ascii="Times New Roman" w:hAnsi="Times New Roman" w:cs="Times New Roman"/>
          <w:sz w:val="24"/>
          <w:szCs w:val="24"/>
        </w:rPr>
        <w:t xml:space="preserve">and </w:t>
      </w:r>
      <w:r w:rsidR="00E906C9">
        <w:rPr>
          <w:rFonts w:ascii="Times New Roman" w:hAnsi="Times New Roman" w:cs="Times New Roman"/>
          <w:i/>
          <w:sz w:val="24"/>
          <w:szCs w:val="24"/>
        </w:rPr>
        <w:t xml:space="preserve">k </w:t>
      </w:r>
      <w:r w:rsidR="00AA0377">
        <w:rPr>
          <w:rFonts w:ascii="Times New Roman" w:hAnsi="Times New Roman" w:cs="Times New Roman"/>
          <w:sz w:val="24"/>
          <w:szCs w:val="24"/>
        </w:rPr>
        <w:t xml:space="preserve"> (</w:t>
      </w:r>
      <w:proofErr w:type="spellStart"/>
      <w:r w:rsidR="00AA0377">
        <w:rPr>
          <w:rFonts w:ascii="Times New Roman" w:hAnsi="Times New Roman" w:cs="Times New Roman"/>
          <w:sz w:val="24"/>
          <w:szCs w:val="24"/>
        </w:rPr>
        <w:t>kgC</w:t>
      </w:r>
      <w:proofErr w:type="spellEnd"/>
      <w:r w:rsidR="00AA0377">
        <w:rPr>
          <w:rFonts w:ascii="Times New Roman" w:hAnsi="Times New Roman" w:cs="Times New Roman"/>
          <w:sz w:val="24"/>
          <w:szCs w:val="24"/>
        </w:rPr>
        <w:t xml:space="preserve"> m</w:t>
      </w:r>
      <w:r w:rsidR="00AA0377" w:rsidRPr="00B6107C">
        <w:rPr>
          <w:rFonts w:ascii="Times New Roman" w:hAnsi="Times New Roman" w:cs="Times New Roman"/>
          <w:sz w:val="24"/>
          <w:szCs w:val="24"/>
          <w:vertAlign w:val="superscript"/>
        </w:rPr>
        <w:t>-2</w:t>
      </w:r>
      <w:r w:rsidR="00AA0377">
        <w:rPr>
          <w:rFonts w:ascii="Times New Roman" w:hAnsi="Times New Roman" w:cs="Times New Roman"/>
          <w:sz w:val="24"/>
          <w:szCs w:val="24"/>
        </w:rPr>
        <w:t xml:space="preserve"> yr</w:t>
      </w:r>
      <w:r w:rsidR="00AA0377" w:rsidRPr="00B6107C">
        <w:rPr>
          <w:rFonts w:ascii="Times New Roman" w:hAnsi="Times New Roman" w:cs="Times New Roman"/>
          <w:sz w:val="24"/>
          <w:szCs w:val="24"/>
          <w:vertAlign w:val="superscript"/>
        </w:rPr>
        <w:t>-1</w:t>
      </w:r>
      <w:r w:rsidR="00AA0377">
        <w:rPr>
          <w:rFonts w:ascii="Times New Roman" w:hAnsi="Times New Roman" w:cs="Times New Roman"/>
          <w:sz w:val="24"/>
          <w:szCs w:val="24"/>
        </w:rPr>
        <w:t xml:space="preserve"> and </w:t>
      </w:r>
      <w:proofErr w:type="spellStart"/>
      <w:r w:rsidR="00AA0377">
        <w:rPr>
          <w:rFonts w:ascii="Times New Roman" w:hAnsi="Times New Roman" w:cs="Times New Roman"/>
          <w:sz w:val="24"/>
          <w:szCs w:val="24"/>
        </w:rPr>
        <w:t>unitless</w:t>
      </w:r>
      <w:proofErr w:type="spellEnd"/>
      <w:r w:rsidR="00AA0377">
        <w:rPr>
          <w:rFonts w:ascii="Times New Roman" w:hAnsi="Times New Roman" w:cs="Times New Roman"/>
          <w:sz w:val="24"/>
          <w:szCs w:val="24"/>
        </w:rPr>
        <w:t xml:space="preserve">, respectively) </w:t>
      </w:r>
      <w:r w:rsidR="00E906C9">
        <w:rPr>
          <w:rFonts w:ascii="Times New Roman" w:hAnsi="Times New Roman" w:cs="Times New Roman"/>
          <w:sz w:val="24"/>
          <w:szCs w:val="24"/>
        </w:rPr>
        <w:t xml:space="preserve">are </w:t>
      </w:r>
      <w:r w:rsidR="00AA0377">
        <w:rPr>
          <w:rFonts w:ascii="Times New Roman" w:hAnsi="Times New Roman" w:cs="Times New Roman"/>
          <w:sz w:val="24"/>
          <w:szCs w:val="24"/>
        </w:rPr>
        <w:t xml:space="preserve">here summary </w:t>
      </w:r>
      <w:r w:rsidR="00E906C9">
        <w:rPr>
          <w:rFonts w:ascii="Times New Roman" w:hAnsi="Times New Roman" w:cs="Times New Roman"/>
          <w:sz w:val="24"/>
          <w:szCs w:val="24"/>
        </w:rPr>
        <w:t xml:space="preserve">parameters </w:t>
      </w:r>
      <w:r w:rsidR="00DA2A2E">
        <w:rPr>
          <w:rFonts w:ascii="Times New Roman" w:hAnsi="Times New Roman" w:cs="Times New Roman"/>
          <w:sz w:val="24"/>
          <w:szCs w:val="24"/>
        </w:rPr>
        <w:t xml:space="preserve">capturing the shape of the </w:t>
      </w:r>
      <w:r w:rsidR="00AA0377">
        <w:rPr>
          <w:rFonts w:ascii="Times New Roman" w:hAnsi="Times New Roman" w:cs="Times New Roman"/>
          <w:sz w:val="24"/>
          <w:szCs w:val="24"/>
        </w:rPr>
        <w:t xml:space="preserve">yearly total </w:t>
      </w:r>
      <w:r w:rsidR="00DA2A2E">
        <w:rPr>
          <w:rFonts w:ascii="Times New Roman" w:hAnsi="Times New Roman" w:cs="Times New Roman"/>
          <w:sz w:val="24"/>
          <w:szCs w:val="24"/>
        </w:rPr>
        <w:t xml:space="preserve">photosynthetic </w:t>
      </w:r>
      <w:r w:rsidR="00AA0377">
        <w:rPr>
          <w:rFonts w:ascii="Times New Roman" w:hAnsi="Times New Roman" w:cs="Times New Roman"/>
          <w:sz w:val="24"/>
          <w:szCs w:val="24"/>
        </w:rPr>
        <w:t xml:space="preserve">dependence on </w:t>
      </w:r>
      <w:r w:rsidR="003D656B">
        <w:rPr>
          <w:rFonts w:ascii="Times New Roman" w:hAnsi="Times New Roman" w:cs="Times New Roman"/>
          <w:sz w:val="24"/>
          <w:szCs w:val="24"/>
        </w:rPr>
        <w:t>leaf area index</w:t>
      </w:r>
      <w:r>
        <w:rPr>
          <w:rFonts w:ascii="Times New Roman" w:hAnsi="Times New Roman" w:cs="Times New Roman"/>
          <w:sz w:val="24"/>
          <w:szCs w:val="24"/>
        </w:rPr>
        <w:t xml:space="preserve">. </w:t>
      </w:r>
    </w:p>
    <w:p w:rsidR="00496936" w:rsidRDefault="00E906C9" w:rsidP="00DE6652">
      <w:pPr>
        <w:spacing w:after="0"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Following </w:t>
      </w:r>
      <w:proofErr w:type="spellStart"/>
      <w:r w:rsidR="00CC6958">
        <w:rPr>
          <w:rFonts w:ascii="Times New Roman" w:hAnsi="Times New Roman" w:cs="Times New Roman"/>
          <w:sz w:val="24"/>
          <w:szCs w:val="24"/>
        </w:rPr>
        <w:t>Eq</w:t>
      </w:r>
      <w:r w:rsidR="00A95C08">
        <w:rPr>
          <w:rFonts w:ascii="Times New Roman" w:hAnsi="Times New Roman" w:cs="Times New Roman"/>
          <w:sz w:val="24"/>
          <w:szCs w:val="24"/>
        </w:rPr>
        <w:t>s</w:t>
      </w:r>
      <w:proofErr w:type="spellEnd"/>
      <w:r w:rsidR="00143671">
        <w:rPr>
          <w:rFonts w:ascii="Times New Roman" w:hAnsi="Times New Roman" w:cs="Times New Roman"/>
          <w:sz w:val="24"/>
          <w:szCs w:val="24"/>
        </w:rPr>
        <w:t>.</w:t>
      </w:r>
      <w:proofErr w:type="gramEnd"/>
      <w:r w:rsidR="00CC6958">
        <w:rPr>
          <w:rFonts w:ascii="Times New Roman" w:hAnsi="Times New Roman" w:cs="Times New Roman"/>
          <w:sz w:val="24"/>
          <w:szCs w:val="24"/>
        </w:rPr>
        <w:t xml:space="preserve"> </w:t>
      </w:r>
      <w:r w:rsidR="00563789">
        <w:rPr>
          <w:rFonts w:ascii="Times New Roman" w:hAnsi="Times New Roman" w:cs="Times New Roman"/>
          <w:sz w:val="24"/>
          <w:szCs w:val="24"/>
        </w:rPr>
        <w:t>S19</w:t>
      </w:r>
      <w:r>
        <w:rPr>
          <w:rFonts w:ascii="Times New Roman" w:hAnsi="Times New Roman" w:cs="Times New Roman"/>
          <w:sz w:val="24"/>
          <w:szCs w:val="24"/>
        </w:rPr>
        <w:t>-</w:t>
      </w:r>
      <w:r w:rsidR="0009284A">
        <w:rPr>
          <w:rFonts w:ascii="Times New Roman" w:hAnsi="Times New Roman" w:cs="Times New Roman"/>
          <w:sz w:val="24"/>
          <w:szCs w:val="24"/>
        </w:rPr>
        <w:t>S</w:t>
      </w:r>
      <w:r w:rsidR="00563789">
        <w:rPr>
          <w:rFonts w:ascii="Times New Roman" w:hAnsi="Times New Roman" w:cs="Times New Roman"/>
          <w:sz w:val="24"/>
          <w:szCs w:val="24"/>
        </w:rPr>
        <w:t>21</w:t>
      </w:r>
      <w:r w:rsidR="00CC6958">
        <w:rPr>
          <w:rFonts w:ascii="Times New Roman" w:hAnsi="Times New Roman" w:cs="Times New Roman"/>
          <w:sz w:val="24"/>
          <w:szCs w:val="24"/>
        </w:rPr>
        <w:t xml:space="preserve">, the </w:t>
      </w:r>
      <w:r w:rsidR="0067319C">
        <w:rPr>
          <w:rFonts w:ascii="Times New Roman" w:hAnsi="Times New Roman" w:cs="Times New Roman"/>
          <w:sz w:val="24"/>
          <w:szCs w:val="24"/>
        </w:rPr>
        <w:t xml:space="preserve">total </w:t>
      </w:r>
      <w:r w:rsidR="00C95AA7">
        <w:rPr>
          <w:rFonts w:ascii="Times New Roman" w:hAnsi="Times New Roman" w:cs="Times New Roman"/>
          <w:sz w:val="24"/>
          <w:szCs w:val="24"/>
        </w:rPr>
        <w:t xml:space="preserve">maintenance </w:t>
      </w:r>
      <w:r w:rsidR="00CC6958">
        <w:rPr>
          <w:rFonts w:ascii="Times New Roman" w:hAnsi="Times New Roman" w:cs="Times New Roman"/>
          <w:sz w:val="24"/>
          <w:szCs w:val="24"/>
        </w:rPr>
        <w:t xml:space="preserve">and </w:t>
      </w:r>
      <w:r w:rsidR="00C95AA7">
        <w:rPr>
          <w:rFonts w:ascii="Times New Roman" w:hAnsi="Times New Roman" w:cs="Times New Roman"/>
          <w:sz w:val="24"/>
          <w:szCs w:val="24"/>
        </w:rPr>
        <w:t xml:space="preserve">building </w:t>
      </w:r>
      <w:r w:rsidR="00CC6958">
        <w:rPr>
          <w:rFonts w:ascii="Times New Roman" w:hAnsi="Times New Roman" w:cs="Times New Roman"/>
          <w:sz w:val="24"/>
          <w:szCs w:val="24"/>
        </w:rPr>
        <w:t xml:space="preserve">cost of the leaves </w:t>
      </w:r>
      <w:r w:rsidR="0067319C">
        <w:rPr>
          <w:rFonts w:ascii="Times New Roman" w:hAnsi="Times New Roman" w:cs="Times New Roman"/>
          <w:sz w:val="24"/>
          <w:szCs w:val="24"/>
        </w:rPr>
        <w:t xml:space="preserve">of </w:t>
      </w:r>
      <w:r w:rsidR="00CC6958">
        <w:rPr>
          <w:rFonts w:ascii="Times New Roman" w:hAnsi="Times New Roman" w:cs="Times New Roman"/>
          <w:sz w:val="24"/>
          <w:szCs w:val="24"/>
        </w:rPr>
        <w:t>a canopy</w:t>
      </w:r>
      <w:r w:rsidR="00143671">
        <w:rPr>
          <w:rFonts w:ascii="Times New Roman" w:hAnsi="Times New Roman" w:cs="Times New Roman"/>
          <w:sz w:val="24"/>
          <w:szCs w:val="24"/>
        </w:rPr>
        <w:t xml:space="preserve"> per unit crown area</w:t>
      </w:r>
      <w:r w:rsidR="00CC6958">
        <w:rPr>
          <w:rFonts w:ascii="Times New Roman" w:hAnsi="Times New Roman" w:cs="Times New Roman"/>
          <w:sz w:val="24"/>
          <w:szCs w:val="24"/>
        </w:rPr>
        <w:t xml:space="preserve"> (</w:t>
      </w:r>
      <w:proofErr w:type="spellStart"/>
      <w:r w:rsidR="00CC6958" w:rsidRPr="007D1654">
        <w:rPr>
          <w:rFonts w:ascii="Times New Roman" w:hAnsi="Times New Roman" w:cs="Times New Roman"/>
          <w:i/>
          <w:sz w:val="24"/>
          <w:szCs w:val="24"/>
        </w:rPr>
        <w:t>C</w:t>
      </w:r>
      <w:r w:rsidR="00A20033" w:rsidRPr="00A20033">
        <w:rPr>
          <w:rFonts w:ascii="Times New Roman" w:hAnsi="Times New Roman" w:cs="Times New Roman"/>
          <w:sz w:val="24"/>
          <w:szCs w:val="24"/>
          <w:vertAlign w:val="subscript"/>
        </w:rPr>
        <w:t>cost</w:t>
      </w:r>
      <w:proofErr w:type="spellEnd"/>
      <w:r w:rsidR="00143671">
        <w:rPr>
          <w:rFonts w:ascii="Times New Roman" w:hAnsi="Times New Roman" w:cs="Times New Roman"/>
          <w:sz w:val="24"/>
          <w:szCs w:val="24"/>
          <w:vertAlign w:val="subscript"/>
        </w:rPr>
        <w:t xml:space="preserve">, </w:t>
      </w:r>
      <w:proofErr w:type="spellStart"/>
      <w:r w:rsidR="00496936" w:rsidRPr="00496936">
        <w:rPr>
          <w:rFonts w:ascii="Times New Roman" w:hAnsi="Times New Roman" w:cs="Times New Roman"/>
          <w:sz w:val="24"/>
          <w:szCs w:val="24"/>
        </w:rPr>
        <w:t>kgC</w:t>
      </w:r>
      <w:proofErr w:type="spellEnd"/>
      <w:r w:rsidR="00496936" w:rsidRPr="00496936">
        <w:rPr>
          <w:rFonts w:ascii="Times New Roman" w:hAnsi="Times New Roman" w:cs="Times New Roman"/>
          <w:sz w:val="24"/>
          <w:szCs w:val="24"/>
        </w:rPr>
        <w:t xml:space="preserve"> m</w:t>
      </w:r>
      <w:r w:rsidR="00496936" w:rsidRPr="00496936">
        <w:rPr>
          <w:rFonts w:ascii="Times New Roman" w:hAnsi="Times New Roman" w:cs="Times New Roman"/>
          <w:sz w:val="24"/>
          <w:szCs w:val="24"/>
          <w:vertAlign w:val="superscript"/>
        </w:rPr>
        <w:t>-2</w:t>
      </w:r>
      <w:r w:rsidR="00496936" w:rsidRPr="00496936">
        <w:rPr>
          <w:rFonts w:ascii="Times New Roman" w:hAnsi="Times New Roman" w:cs="Times New Roman"/>
          <w:sz w:val="24"/>
          <w:szCs w:val="24"/>
        </w:rPr>
        <w:t xml:space="preserve"> yr</w:t>
      </w:r>
      <w:r w:rsidR="00496936" w:rsidRPr="00496936">
        <w:rPr>
          <w:rFonts w:ascii="Times New Roman" w:hAnsi="Times New Roman" w:cs="Times New Roman"/>
          <w:sz w:val="24"/>
          <w:szCs w:val="24"/>
          <w:vertAlign w:val="superscript"/>
        </w:rPr>
        <w:t>-1</w:t>
      </w:r>
      <w:r w:rsidR="00CC6958">
        <w:rPr>
          <w:rFonts w:ascii="Times New Roman" w:hAnsi="Times New Roman" w:cs="Times New Roman"/>
          <w:sz w:val="24"/>
          <w:szCs w:val="24"/>
        </w:rPr>
        <w:t>) is:</w:t>
      </w:r>
    </w:p>
    <w:tbl>
      <w:tblPr>
        <w:tblW w:w="0" w:type="auto"/>
        <w:tblCellMar>
          <w:top w:w="58" w:type="dxa"/>
          <w:left w:w="0" w:type="dxa"/>
          <w:bottom w:w="58" w:type="dxa"/>
          <w:right w:w="0" w:type="dxa"/>
        </w:tblCellMar>
        <w:tblLook w:val="04A0"/>
      </w:tblPr>
      <w:tblGrid>
        <w:gridCol w:w="7290"/>
        <w:gridCol w:w="1350"/>
      </w:tblGrid>
      <w:tr w:rsidR="00E906C9" w:rsidRPr="00CA2694" w:rsidTr="0067319C">
        <w:tc>
          <w:tcPr>
            <w:tcW w:w="7290" w:type="dxa"/>
            <w:shd w:val="clear" w:color="auto" w:fill="auto"/>
            <w:vAlign w:val="center"/>
          </w:tcPr>
          <w:p w:rsidR="00496936" w:rsidRDefault="00D53462" w:rsidP="0097645D">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cost</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R+G</m:t>
                      </m:r>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λ</m:t>
                          </m:r>
                        </m:den>
                      </m:f>
                    </m:e>
                  </m:d>
                  <m:r>
                    <w:rPr>
                      <w:rFonts w:ascii="Cambria Math" w:hAnsi="Cambria Math" w:cs="Times New Roman"/>
                      <w:sz w:val="24"/>
                      <w:szCs w:val="24"/>
                    </w:rPr>
                    <m:t>L= N</m:t>
                  </m:r>
                </m:e>
                <m:sub>
                  <m:r>
                    <w:rPr>
                      <w:rFonts w:ascii="Cambria Math" w:hAnsi="Cambria Math" w:cs="Times New Roman"/>
                      <w:sz w:val="24"/>
                      <w:szCs w:val="24"/>
                    </w:rPr>
                    <m:t>m</m:t>
                  </m:r>
                </m:sub>
              </m:sSub>
              <m:r>
                <w:rPr>
                  <w:rFonts w:ascii="Cambria Math" w:hAnsi="Cambria Math" w:cs="Times New Roman"/>
                  <w:sz w:val="24"/>
                  <w:szCs w:val="24"/>
                </w:rPr>
                <m:t>rcσ+</m:t>
              </m:r>
              <m:f>
                <m:fPr>
                  <m:ctrlPr>
                    <w:rPr>
                      <w:rFonts w:ascii="Cambria Math" w:hAnsi="Cambria Math" w:cs="Times New Roman"/>
                      <w:i/>
                      <w:sz w:val="24"/>
                      <w:szCs w:val="24"/>
                    </w:rPr>
                  </m:ctrlPr>
                </m:fPr>
                <m:num>
                  <m:r>
                    <w:rPr>
                      <w:rFonts w:ascii="Cambria Math" w:hAnsi="Cambria Math" w:cs="Times New Roman"/>
                      <w:sz w:val="24"/>
                      <w:szCs w:val="24"/>
                    </w:rPr>
                    <m:t>Gσ</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num>
                <m:den>
                  <m:r>
                    <w:rPr>
                      <w:rFonts w:ascii="Cambria Math" w:hAnsi="Cambria Math" w:cs="Times New Roman"/>
                      <w:sz w:val="24"/>
                      <w:szCs w:val="24"/>
                    </w:rPr>
                    <m:t>A+Bσ</m:t>
                  </m:r>
                </m:den>
              </m:f>
              <m:r>
                <w:rPr>
                  <w:rFonts w:ascii="Cambria Math" w:hAnsi="Cambria Math" w:cs="Times New Roman"/>
                  <w:sz w:val="24"/>
                  <w:szCs w:val="24"/>
                </w:rPr>
                <m:t xml:space="preserve"> </m:t>
              </m:r>
            </m:oMath>
            <w:r w:rsidR="00E906C9">
              <w:rPr>
                <w:rFonts w:ascii="Times New Roman" w:hAnsi="Times New Roman" w:cs="Times New Roman"/>
                <w:sz w:val="24"/>
                <w:szCs w:val="24"/>
              </w:rPr>
              <w:t>,</w:t>
            </w:r>
          </w:p>
        </w:tc>
        <w:tc>
          <w:tcPr>
            <w:tcW w:w="1350" w:type="dxa"/>
            <w:shd w:val="clear" w:color="auto" w:fill="auto"/>
            <w:vAlign w:val="center"/>
          </w:tcPr>
          <w:p w:rsidR="00623680" w:rsidRDefault="00E906C9"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S28</w:t>
            </w:r>
            <w:r w:rsidRPr="00CA2694">
              <w:rPr>
                <w:rFonts w:ascii="Times New Roman" w:hAnsi="Times New Roman" w:cs="Times New Roman"/>
                <w:sz w:val="24"/>
                <w:szCs w:val="24"/>
              </w:rPr>
              <w:t>)</w:t>
            </w:r>
          </w:p>
        </w:tc>
      </w:tr>
    </w:tbl>
    <w:p w:rsidR="00CC6958" w:rsidRPr="0017064F" w:rsidRDefault="00CC6958" w:rsidP="00DE6652">
      <w:pPr>
        <w:tabs>
          <w:tab w:val="center" w:pos="4680"/>
        </w:tabs>
        <w:spacing w:after="0" w:line="360" w:lineRule="auto"/>
        <w:rPr>
          <w:rFonts w:ascii="Times New Roman" w:hAnsi="Times New Roman" w:cs="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w:r w:rsidRPr="00ED5BC4">
        <w:rPr>
          <w:rFonts w:ascii="Times New Roman" w:hAnsi="Times New Roman"/>
          <w:i/>
          <w:sz w:val="24"/>
          <w:szCs w:val="24"/>
        </w:rPr>
        <w:t>G</w:t>
      </w:r>
      <w:r>
        <w:rPr>
          <w:rFonts w:ascii="Times New Roman" w:hAnsi="Times New Roman"/>
          <w:sz w:val="24"/>
          <w:szCs w:val="24"/>
        </w:rPr>
        <w:t xml:space="preserve"> is building cost coefficient (1.33</w:t>
      </w:r>
      <w:r w:rsidR="00E906C9">
        <w:rPr>
          <w:rFonts w:ascii="Times New Roman" w:hAnsi="Times New Roman"/>
          <w:sz w:val="24"/>
          <w:szCs w:val="24"/>
        </w:rPr>
        <w:t xml:space="preserve"> </w:t>
      </w:r>
      <w:proofErr w:type="spellStart"/>
      <w:r w:rsidR="00E906C9">
        <w:rPr>
          <w:rFonts w:ascii="Times New Roman" w:hAnsi="Times New Roman"/>
          <w:sz w:val="24"/>
          <w:szCs w:val="24"/>
        </w:rPr>
        <w:t>kgC</w:t>
      </w:r>
      <w:proofErr w:type="spellEnd"/>
      <w:r w:rsidR="00E906C9">
        <w:rPr>
          <w:rFonts w:ascii="Times New Roman" w:hAnsi="Times New Roman"/>
          <w:sz w:val="24"/>
          <w:szCs w:val="24"/>
        </w:rPr>
        <w:t xml:space="preserve"> kgC</w:t>
      </w:r>
      <w:r w:rsidR="00496936" w:rsidRPr="00496936">
        <w:rPr>
          <w:rFonts w:ascii="Times New Roman" w:hAnsi="Times New Roman"/>
          <w:sz w:val="24"/>
          <w:szCs w:val="24"/>
          <w:vertAlign w:val="superscript"/>
        </w:rPr>
        <w:t>-1</w:t>
      </w:r>
      <w:r>
        <w:rPr>
          <w:rFonts w:ascii="Times New Roman" w:hAnsi="Times New Roman"/>
          <w:sz w:val="24"/>
          <w:szCs w:val="24"/>
        </w:rPr>
        <w:t xml:space="preserve">). </w:t>
      </w:r>
      <w:r w:rsidR="00E906C9">
        <w:rPr>
          <w:rFonts w:ascii="Times New Roman" w:hAnsi="Times New Roman"/>
          <w:sz w:val="24"/>
          <w:szCs w:val="24"/>
        </w:rPr>
        <w:t>Taken together, t</w:t>
      </w:r>
      <w:r w:rsidR="00E906C9">
        <w:rPr>
          <w:rFonts w:ascii="Times New Roman" w:hAnsi="Times New Roman" w:cs="Times New Roman"/>
          <w:sz w:val="24"/>
          <w:szCs w:val="24"/>
        </w:rPr>
        <w:t>he</w:t>
      </w:r>
      <w:r w:rsidR="00E906C9" w:rsidRPr="0017064F">
        <w:rPr>
          <w:rFonts w:ascii="Times New Roman" w:hAnsi="Times New Roman" w:cs="Times New Roman"/>
          <w:sz w:val="24"/>
          <w:szCs w:val="24"/>
        </w:rPr>
        <w:t xml:space="preserve"> </w:t>
      </w:r>
      <w:r w:rsidRPr="0017064F">
        <w:rPr>
          <w:rFonts w:ascii="Times New Roman" w:hAnsi="Times New Roman" w:cs="Times New Roman"/>
          <w:sz w:val="24"/>
          <w:szCs w:val="24"/>
        </w:rPr>
        <w:t xml:space="preserve">net </w:t>
      </w:r>
      <w:r w:rsidR="002B1643">
        <w:rPr>
          <w:rFonts w:ascii="Times New Roman" w:hAnsi="Times New Roman" w:cs="Times New Roman"/>
          <w:sz w:val="24"/>
          <w:szCs w:val="24"/>
        </w:rPr>
        <w:t xml:space="preserve">C </w:t>
      </w:r>
      <w:r>
        <w:rPr>
          <w:rFonts w:ascii="Times New Roman" w:hAnsi="Times New Roman" w:cs="Times New Roman"/>
          <w:sz w:val="24"/>
          <w:szCs w:val="24"/>
        </w:rPr>
        <w:t>gain of a canopy (</w:t>
      </w:r>
      <w:proofErr w:type="spellStart"/>
      <w:r w:rsidR="00AE0B51" w:rsidRPr="007D1654">
        <w:rPr>
          <w:rFonts w:ascii="Times New Roman" w:hAnsi="Times New Roman" w:cs="Times New Roman"/>
          <w:i/>
          <w:sz w:val="24"/>
          <w:szCs w:val="24"/>
        </w:rPr>
        <w:t>C</w:t>
      </w:r>
      <w:r w:rsidR="00AE0B51">
        <w:rPr>
          <w:rFonts w:ascii="Times New Roman" w:hAnsi="Times New Roman" w:cs="Times New Roman"/>
          <w:sz w:val="24"/>
          <w:szCs w:val="24"/>
          <w:vertAlign w:val="subscript"/>
        </w:rPr>
        <w:t>net</w:t>
      </w:r>
      <w:proofErr w:type="spellEnd"/>
      <w:r w:rsidR="00F81598">
        <w:rPr>
          <w:rFonts w:ascii="Times New Roman" w:hAnsi="Times New Roman" w:cs="Times New Roman"/>
          <w:sz w:val="24"/>
          <w:szCs w:val="24"/>
        </w:rPr>
        <w:t xml:space="preserve">, </w:t>
      </w:r>
      <w:proofErr w:type="spellStart"/>
      <w:r w:rsidR="00F81598">
        <w:rPr>
          <w:rFonts w:ascii="Times New Roman" w:hAnsi="Times New Roman" w:cs="Times New Roman"/>
          <w:sz w:val="24"/>
          <w:szCs w:val="24"/>
        </w:rPr>
        <w:t>kgC</w:t>
      </w:r>
      <w:proofErr w:type="spellEnd"/>
      <w:r w:rsidR="00F81598">
        <w:rPr>
          <w:rFonts w:ascii="Times New Roman" w:hAnsi="Times New Roman" w:cs="Times New Roman"/>
          <w:sz w:val="24"/>
          <w:szCs w:val="24"/>
        </w:rPr>
        <w:t xml:space="preserve"> m</w:t>
      </w:r>
      <w:r w:rsidR="00496936" w:rsidRPr="00496936">
        <w:rPr>
          <w:rFonts w:ascii="Times New Roman" w:hAnsi="Times New Roman" w:cs="Times New Roman"/>
          <w:sz w:val="24"/>
          <w:szCs w:val="24"/>
          <w:vertAlign w:val="superscript"/>
        </w:rPr>
        <w:t>-2</w:t>
      </w:r>
      <w:r w:rsidR="00F81598">
        <w:rPr>
          <w:rFonts w:ascii="Times New Roman" w:hAnsi="Times New Roman" w:cs="Times New Roman"/>
          <w:sz w:val="24"/>
          <w:szCs w:val="24"/>
        </w:rPr>
        <w:t xml:space="preserve"> yr</w:t>
      </w:r>
      <w:r w:rsidR="00496936" w:rsidRPr="00496936">
        <w:rPr>
          <w:rFonts w:ascii="Times New Roman" w:hAnsi="Times New Roman" w:cs="Times New Roman"/>
          <w:sz w:val="24"/>
          <w:szCs w:val="24"/>
          <w:vertAlign w:val="superscript"/>
        </w:rPr>
        <w:t>-1</w:t>
      </w:r>
      <w:r>
        <w:rPr>
          <w:rFonts w:ascii="Times New Roman" w:hAnsi="Times New Roman" w:cs="Times New Roman"/>
          <w:sz w:val="24"/>
          <w:szCs w:val="24"/>
        </w:rPr>
        <w:t>)</w:t>
      </w:r>
      <w:r w:rsidRPr="0017064F">
        <w:rPr>
          <w:rFonts w:ascii="Times New Roman" w:hAnsi="Times New Roman" w:cs="Times New Roman"/>
          <w:sz w:val="24"/>
          <w:szCs w:val="24"/>
        </w:rPr>
        <w:t xml:space="preserve"> is</w:t>
      </w:r>
      <w:r w:rsidR="00246783">
        <w:rPr>
          <w:rFonts w:ascii="Times New Roman" w:hAnsi="Times New Roman" w:cs="Times New Roman"/>
          <w:sz w:val="24"/>
          <w:szCs w:val="24"/>
        </w:rPr>
        <w:t xml:space="preserve"> the difference between </w:t>
      </w:r>
      <w:proofErr w:type="spellStart"/>
      <w:r w:rsidR="00AE0B51" w:rsidRPr="00AE0B51">
        <w:rPr>
          <w:rFonts w:ascii="Times New Roman" w:hAnsi="Times New Roman" w:cs="Times New Roman"/>
          <w:i/>
          <w:sz w:val="24"/>
          <w:szCs w:val="24"/>
        </w:rPr>
        <w:t>C</w:t>
      </w:r>
      <w:r w:rsidR="00AE0B51" w:rsidRPr="00AE0B51">
        <w:rPr>
          <w:rFonts w:ascii="Times New Roman" w:hAnsi="Times New Roman" w:cs="Times New Roman"/>
          <w:sz w:val="24"/>
          <w:szCs w:val="24"/>
          <w:vertAlign w:val="subscript"/>
        </w:rPr>
        <w:t>gain</w:t>
      </w:r>
      <w:proofErr w:type="spellEnd"/>
      <w:r w:rsidR="00AE0B51">
        <w:rPr>
          <w:rFonts w:ascii="Times New Roman" w:hAnsi="Times New Roman" w:cs="Times New Roman"/>
          <w:sz w:val="24"/>
          <w:szCs w:val="24"/>
        </w:rPr>
        <w:t xml:space="preserve"> </w:t>
      </w:r>
      <w:r w:rsidR="00246783">
        <w:rPr>
          <w:rFonts w:ascii="Times New Roman" w:hAnsi="Times New Roman" w:cs="Times New Roman"/>
          <w:sz w:val="24"/>
          <w:szCs w:val="24"/>
        </w:rPr>
        <w:t xml:space="preserve">and </w:t>
      </w:r>
      <w:proofErr w:type="spellStart"/>
      <w:r w:rsidR="00246783">
        <w:rPr>
          <w:rFonts w:ascii="Times New Roman" w:hAnsi="Times New Roman" w:cs="Times New Roman"/>
          <w:sz w:val="24"/>
          <w:szCs w:val="24"/>
        </w:rPr>
        <w:t>C</w:t>
      </w:r>
      <w:r w:rsidR="00246783" w:rsidRPr="00AE0B51">
        <w:rPr>
          <w:rFonts w:ascii="Times New Roman" w:hAnsi="Times New Roman" w:cs="Times New Roman"/>
          <w:sz w:val="24"/>
          <w:szCs w:val="24"/>
          <w:vertAlign w:val="subscript"/>
        </w:rPr>
        <w:t>cost</w:t>
      </w:r>
      <w:proofErr w:type="spellEnd"/>
      <w:r w:rsidRPr="0017064F">
        <w:rPr>
          <w:rFonts w:ascii="Times New Roman" w:hAnsi="Times New Roman" w:cs="Times New Roman"/>
          <w:sz w:val="24"/>
          <w:szCs w:val="24"/>
        </w:rPr>
        <w:t>:</w:t>
      </w:r>
    </w:p>
    <w:tbl>
      <w:tblPr>
        <w:tblW w:w="0" w:type="auto"/>
        <w:tblCellMar>
          <w:top w:w="58" w:type="dxa"/>
          <w:left w:w="0" w:type="dxa"/>
          <w:bottom w:w="58" w:type="dxa"/>
          <w:right w:w="0" w:type="dxa"/>
        </w:tblCellMar>
        <w:tblLook w:val="04A0"/>
      </w:tblPr>
      <w:tblGrid>
        <w:gridCol w:w="7290"/>
        <w:gridCol w:w="1350"/>
      </w:tblGrid>
      <w:tr w:rsidR="00E906C9" w:rsidRPr="00CA2694" w:rsidTr="0067319C">
        <w:tc>
          <w:tcPr>
            <w:tcW w:w="7290" w:type="dxa"/>
            <w:shd w:val="clear" w:color="auto" w:fill="auto"/>
            <w:vAlign w:val="center"/>
          </w:tcPr>
          <w:p w:rsidR="00E906C9" w:rsidRPr="00CA2694" w:rsidRDefault="00D53462" w:rsidP="00DE6652">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net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k</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r>
                            <w:rPr>
                              <w:rFonts w:ascii="Cambria Math" w:hAnsi="Cambria Math" w:cs="Times New Roman"/>
                              <w:sz w:val="24"/>
                              <w:szCs w:val="24"/>
                            </w:rPr>
                            <m:t>cσ</m:t>
                          </m:r>
                        </m:num>
                        <m:den>
                          <m:r>
                            <w:rPr>
                              <w:rFonts w:ascii="Cambria Math" w:hAnsi="Cambria Math" w:cs="Times New Roman"/>
                              <w:sz w:val="24"/>
                              <w:szCs w:val="24"/>
                            </w:rPr>
                            <m:t>A+Bσ</m:t>
                          </m:r>
                        </m:den>
                      </m:f>
                    </m:sup>
                  </m:sSup>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r>
                    <w:rPr>
                      <w:rFonts w:ascii="Cambria Math" w:hAnsi="Cambria Math" w:cs="Times New Roman"/>
                      <w:sz w:val="24"/>
                      <w:szCs w:val="24"/>
                    </w:rPr>
                    <m:t>rcσ+</m:t>
                  </m:r>
                  <m:f>
                    <m:fPr>
                      <m:ctrlPr>
                        <w:rPr>
                          <w:rFonts w:ascii="Cambria Math" w:hAnsi="Cambria Math" w:cs="Times New Roman"/>
                          <w:i/>
                          <w:sz w:val="24"/>
                          <w:szCs w:val="24"/>
                        </w:rPr>
                      </m:ctrlPr>
                    </m:fPr>
                    <m:num>
                      <m:r>
                        <w:rPr>
                          <w:rFonts w:ascii="Cambria Math" w:hAnsi="Cambria Math" w:cs="Times New Roman"/>
                          <w:sz w:val="24"/>
                          <w:szCs w:val="24"/>
                        </w:rPr>
                        <m:t>Gσ</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num>
                    <m:den>
                      <m:r>
                        <w:rPr>
                          <w:rFonts w:ascii="Cambria Math" w:hAnsi="Cambria Math" w:cs="Times New Roman"/>
                          <w:sz w:val="24"/>
                          <w:szCs w:val="24"/>
                        </w:rPr>
                        <m:t>A+Bσ</m:t>
                      </m:r>
                    </m:den>
                  </m:f>
                </m:e>
              </m:d>
            </m:oMath>
            <w:r w:rsidR="00E906C9">
              <w:rPr>
                <w:rFonts w:ascii="Times New Roman" w:hAnsi="Times New Roman" w:cs="Times New Roman"/>
                <w:sz w:val="24"/>
                <w:szCs w:val="24"/>
              </w:rPr>
              <w:t>.</w:t>
            </w:r>
          </w:p>
        </w:tc>
        <w:tc>
          <w:tcPr>
            <w:tcW w:w="1350" w:type="dxa"/>
            <w:shd w:val="clear" w:color="auto" w:fill="auto"/>
            <w:vAlign w:val="center"/>
          </w:tcPr>
          <w:p w:rsidR="00E906C9" w:rsidRPr="00CA2694" w:rsidRDefault="00E906C9"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S29</w:t>
            </w:r>
            <w:r w:rsidRPr="00CA2694">
              <w:rPr>
                <w:rFonts w:ascii="Times New Roman" w:hAnsi="Times New Roman" w:cs="Times New Roman"/>
                <w:sz w:val="24"/>
                <w:szCs w:val="24"/>
              </w:rPr>
              <w:t>)</w:t>
            </w:r>
          </w:p>
        </w:tc>
      </w:tr>
    </w:tbl>
    <w:p w:rsidR="00CC6958" w:rsidRDefault="00430663" w:rsidP="00DE6652">
      <w:pPr>
        <w:spacing w:after="0" w:line="360" w:lineRule="auto"/>
        <w:rPr>
          <w:rFonts w:ascii="Times New Roman" w:hAnsi="Times New Roman" w:cs="Times New Roman"/>
          <w:sz w:val="24"/>
          <w:szCs w:val="24"/>
        </w:rPr>
      </w:pPr>
      <w:r>
        <w:rPr>
          <w:rFonts w:ascii="Times New Roman" w:hAnsi="Times New Roman" w:cs="Times New Roman"/>
          <w:sz w:val="24"/>
          <w:szCs w:val="24"/>
        </w:rPr>
        <w:t>The</w:t>
      </w:r>
      <w:r w:rsidR="00E906C9">
        <w:rPr>
          <w:rFonts w:ascii="Times New Roman" w:hAnsi="Times New Roman" w:cs="Times New Roman"/>
          <w:sz w:val="24"/>
          <w:szCs w:val="24"/>
        </w:rPr>
        <w:t xml:space="preserve"> optimal LMA </w:t>
      </w:r>
      <w:r w:rsidR="00DD3AAF">
        <w:rPr>
          <w:rFonts w:ascii="Times New Roman" w:hAnsi="Times New Roman" w:cs="Times New Roman"/>
          <w:sz w:val="24"/>
          <w:szCs w:val="24"/>
        </w:rPr>
        <w:t>(</w:t>
      </w:r>
      <w:r w:rsidR="00DD3AAF" w:rsidRPr="004C0D33">
        <w:rPr>
          <w:rFonts w:ascii="Times New Roman" w:hAnsi="Times New Roman" w:cs="Times New Roman"/>
          <w:i/>
          <w:sz w:val="24"/>
          <w:szCs w:val="24"/>
        </w:rPr>
        <w:t>σ</w:t>
      </w:r>
      <w:r w:rsidR="00DD3AAF" w:rsidRPr="004C0D33">
        <w:rPr>
          <w:rFonts w:ascii="Times New Roman" w:hAnsi="Times New Roman" w:cs="Times New Roman"/>
          <w:i/>
          <w:sz w:val="24"/>
          <w:szCs w:val="24"/>
          <w:vertAlign w:val="superscript"/>
        </w:rPr>
        <w:t>*</w:t>
      </w:r>
      <w:r w:rsidR="00DD3AAF">
        <w:rPr>
          <w:rFonts w:ascii="Times New Roman" w:hAnsi="Times New Roman" w:cs="Times New Roman"/>
          <w:sz w:val="24"/>
          <w:szCs w:val="24"/>
        </w:rPr>
        <w:t xml:space="preserve">) </w:t>
      </w:r>
      <w:r>
        <w:rPr>
          <w:rFonts w:ascii="Times New Roman" w:hAnsi="Times New Roman" w:cs="Times New Roman"/>
          <w:sz w:val="24"/>
          <w:szCs w:val="24"/>
        </w:rPr>
        <w:t xml:space="preserve">is that which </w:t>
      </w:r>
      <w:r w:rsidR="00E906C9">
        <w:rPr>
          <w:rFonts w:ascii="Times New Roman" w:hAnsi="Times New Roman" w:cs="Times New Roman"/>
          <w:sz w:val="24"/>
          <w:szCs w:val="24"/>
        </w:rPr>
        <w:t>maximize</w:t>
      </w:r>
      <w:r w:rsidR="00DD3AAF">
        <w:rPr>
          <w:rFonts w:ascii="Times New Roman" w:hAnsi="Times New Roman" w:cs="Times New Roman"/>
          <w:sz w:val="24"/>
          <w:szCs w:val="24"/>
        </w:rPr>
        <w:t>s</w:t>
      </w:r>
      <w:r w:rsidR="00E906C9">
        <w:rPr>
          <w:rFonts w:ascii="Times New Roman" w:hAnsi="Times New Roman" w:cs="Times New Roman"/>
          <w:sz w:val="24"/>
          <w:szCs w:val="24"/>
        </w:rPr>
        <w:t xml:space="preserve"> </w:t>
      </w:r>
      <w:proofErr w:type="spellStart"/>
      <w:r w:rsidR="005210BD" w:rsidRPr="00496936">
        <w:rPr>
          <w:rFonts w:ascii="Times New Roman" w:hAnsi="Times New Roman" w:cs="Times New Roman"/>
          <w:i/>
          <w:sz w:val="24"/>
          <w:szCs w:val="24"/>
        </w:rPr>
        <w:t>C</w:t>
      </w:r>
      <w:r w:rsidR="005210BD">
        <w:rPr>
          <w:rFonts w:ascii="Times New Roman" w:hAnsi="Times New Roman" w:cs="Times New Roman"/>
          <w:sz w:val="24"/>
          <w:szCs w:val="24"/>
          <w:vertAlign w:val="subscript"/>
        </w:rPr>
        <w:t>net</w:t>
      </w:r>
      <w:proofErr w:type="spellEnd"/>
      <w:r w:rsidR="005210BD">
        <w:rPr>
          <w:rFonts w:ascii="Times New Roman" w:hAnsi="Times New Roman" w:cs="Times New Roman"/>
          <w:sz w:val="24"/>
          <w:szCs w:val="24"/>
        </w:rPr>
        <w:t xml:space="preserve"> </w:t>
      </w:r>
      <w:r w:rsidR="00C95E32" w:rsidRPr="00C95E32">
        <w:rPr>
          <w:rFonts w:ascii="Times New Roman" w:hAnsi="Times New Roman" w:cs="Times New Roman"/>
          <w:i/>
          <w:sz w:val="24"/>
          <w:szCs w:val="24"/>
        </w:rPr>
        <w:t>for a given</w:t>
      </w:r>
      <w:r w:rsidR="00E906C9">
        <w:rPr>
          <w:rFonts w:ascii="Times New Roman" w:hAnsi="Times New Roman" w:cs="Times New Roman"/>
          <w:sz w:val="24"/>
          <w:szCs w:val="24"/>
        </w:rPr>
        <w:t xml:space="preserve"> </w:t>
      </w:r>
      <w:r w:rsidR="00496936" w:rsidRPr="00496936">
        <w:rPr>
          <w:rFonts w:ascii="Times New Roman" w:hAnsi="Times New Roman" w:cs="Times New Roman"/>
          <w:i/>
          <w:sz w:val="24"/>
          <w:szCs w:val="24"/>
        </w:rPr>
        <w:t>N</w:t>
      </w:r>
      <w:r w:rsidR="00496936" w:rsidRPr="00496936">
        <w:rPr>
          <w:rFonts w:ascii="Times New Roman" w:hAnsi="Times New Roman" w:cs="Times New Roman"/>
          <w:sz w:val="24"/>
          <w:szCs w:val="24"/>
          <w:vertAlign w:val="subscript"/>
        </w:rPr>
        <w:t>m</w:t>
      </w:r>
      <w:r w:rsidR="0067672D">
        <w:rPr>
          <w:rFonts w:ascii="Times New Roman" w:hAnsi="Times New Roman" w:cs="Times New Roman"/>
          <w:sz w:val="24"/>
          <w:szCs w:val="24"/>
        </w:rPr>
        <w:t>, i.e. the “optimal LMA” assumes no feedback between LMA and the nitrogen mineralization rate</w:t>
      </w:r>
      <w:r>
        <w:rPr>
          <w:rFonts w:ascii="Times New Roman" w:hAnsi="Times New Roman" w:cs="Times New Roman"/>
          <w:sz w:val="24"/>
          <w:szCs w:val="24"/>
        </w:rPr>
        <w:t>.</w:t>
      </w:r>
      <w:r w:rsidR="0067672D">
        <w:rPr>
          <w:rFonts w:ascii="Times New Roman" w:hAnsi="Times New Roman" w:cs="Times New Roman"/>
          <w:sz w:val="24"/>
          <w:szCs w:val="24"/>
        </w:rPr>
        <w:t xml:space="preserve"> The optimal LMA is conceptually useful, but its omission of the litter feedback make</w:t>
      </w:r>
      <w:r w:rsidR="00E875C6">
        <w:rPr>
          <w:rFonts w:ascii="Times New Roman" w:hAnsi="Times New Roman" w:cs="Times New Roman"/>
          <w:sz w:val="24"/>
          <w:szCs w:val="24"/>
        </w:rPr>
        <w:t>s</w:t>
      </w:r>
      <w:r w:rsidR="0067672D">
        <w:rPr>
          <w:rFonts w:ascii="Times New Roman" w:hAnsi="Times New Roman" w:cs="Times New Roman"/>
          <w:sz w:val="24"/>
          <w:szCs w:val="24"/>
        </w:rPr>
        <w:t xml:space="preserve"> it less ecologically-relevant.</w:t>
      </w:r>
      <w:r>
        <w:rPr>
          <w:rFonts w:ascii="Times New Roman" w:hAnsi="Times New Roman" w:cs="Times New Roman"/>
          <w:sz w:val="24"/>
          <w:szCs w:val="24"/>
        </w:rPr>
        <w:t xml:space="preserve"> </w:t>
      </w:r>
      <w:r w:rsidR="0067672D">
        <w:rPr>
          <w:rFonts w:ascii="Times New Roman" w:hAnsi="Times New Roman" w:cs="Times New Roman"/>
          <w:sz w:val="24"/>
          <w:szCs w:val="24"/>
        </w:rPr>
        <w:t xml:space="preserve">The optimal LMA </w:t>
      </w:r>
      <w:r>
        <w:rPr>
          <w:rFonts w:ascii="Times New Roman" w:hAnsi="Times New Roman" w:cs="Times New Roman"/>
          <w:sz w:val="24"/>
          <w:szCs w:val="24"/>
        </w:rPr>
        <w:t xml:space="preserve">can be found </w:t>
      </w:r>
      <w:r w:rsidR="00DD3AAF">
        <w:rPr>
          <w:rFonts w:ascii="Times New Roman" w:hAnsi="Times New Roman" w:cs="Times New Roman"/>
          <w:sz w:val="24"/>
          <w:szCs w:val="24"/>
        </w:rPr>
        <w:t xml:space="preserve">by differentiating </w:t>
      </w:r>
      <w:r w:rsidR="00AE0B51">
        <w:rPr>
          <w:rFonts w:ascii="Times New Roman" w:hAnsi="Times New Roman" w:cs="Times New Roman"/>
          <w:sz w:val="24"/>
          <w:szCs w:val="24"/>
        </w:rPr>
        <w:t xml:space="preserve">Eq. </w:t>
      </w:r>
      <w:r w:rsidR="00FB4030">
        <w:rPr>
          <w:rFonts w:ascii="Times New Roman" w:hAnsi="Times New Roman" w:cs="Times New Roman"/>
          <w:sz w:val="24"/>
          <w:szCs w:val="24"/>
        </w:rPr>
        <w:t xml:space="preserve">S29 </w:t>
      </w:r>
      <w:r w:rsidR="00DD3AAF">
        <w:rPr>
          <w:rFonts w:ascii="Times New Roman" w:hAnsi="Times New Roman" w:cs="Times New Roman"/>
          <w:sz w:val="24"/>
          <w:szCs w:val="24"/>
        </w:rPr>
        <w:t xml:space="preserve">with respect to LMA and setting it equal to zero. </w:t>
      </w:r>
      <w:r w:rsidR="00B3397E">
        <w:rPr>
          <w:rFonts w:ascii="Times New Roman" w:hAnsi="Times New Roman" w:cs="Times New Roman"/>
          <w:sz w:val="24"/>
          <w:szCs w:val="24"/>
        </w:rPr>
        <w:t>Because</w:t>
      </w:r>
      <w:r w:rsidR="00DD3AAF">
        <w:rPr>
          <w:rFonts w:ascii="Times New Roman" w:hAnsi="Times New Roman" w:cs="Times New Roman"/>
          <w:sz w:val="24"/>
          <w:szCs w:val="24"/>
        </w:rPr>
        <w:t xml:space="preserve"> </w:t>
      </w:r>
      <w:r w:rsidR="00DD3AAF" w:rsidRPr="004C0D33">
        <w:rPr>
          <w:rFonts w:ascii="Times New Roman" w:hAnsi="Times New Roman" w:cs="Times New Roman"/>
          <w:i/>
          <w:sz w:val="24"/>
          <w:szCs w:val="24"/>
        </w:rPr>
        <w:t>σ</w:t>
      </w:r>
      <w:r w:rsidR="00DD3AAF" w:rsidRPr="004C0D33">
        <w:rPr>
          <w:rFonts w:ascii="Times New Roman" w:hAnsi="Times New Roman" w:cs="Times New Roman"/>
          <w:i/>
          <w:sz w:val="24"/>
          <w:szCs w:val="24"/>
          <w:vertAlign w:val="superscript"/>
        </w:rPr>
        <w:t>*</w:t>
      </w:r>
      <w:r w:rsidR="00DD3AAF">
        <w:rPr>
          <w:rFonts w:ascii="Times New Roman" w:hAnsi="Times New Roman" w:cs="Times New Roman"/>
          <w:i/>
          <w:sz w:val="24"/>
          <w:szCs w:val="24"/>
          <w:vertAlign w:val="superscript"/>
        </w:rPr>
        <w:t xml:space="preserve"> </w:t>
      </w:r>
      <w:r w:rsidR="00DD3AAF">
        <w:rPr>
          <w:rFonts w:ascii="Times New Roman" w:hAnsi="Times New Roman" w:cs="Times New Roman"/>
          <w:sz w:val="24"/>
          <w:szCs w:val="24"/>
        </w:rPr>
        <w:t>ca</w:t>
      </w:r>
      <w:r>
        <w:rPr>
          <w:rFonts w:ascii="Times New Roman" w:hAnsi="Times New Roman" w:cs="Times New Roman"/>
          <w:sz w:val="24"/>
          <w:szCs w:val="24"/>
        </w:rPr>
        <w:t>nnot be isolated in the result,</w:t>
      </w:r>
      <w:r w:rsidR="00DD3AAF">
        <w:rPr>
          <w:rFonts w:ascii="Times New Roman" w:hAnsi="Times New Roman" w:cs="Times New Roman"/>
          <w:sz w:val="24"/>
          <w:szCs w:val="24"/>
        </w:rPr>
        <w:t xml:space="preserve"> optimal LMA (</w:t>
      </w:r>
      <w:r w:rsidR="00CC6958" w:rsidRPr="004C0D33">
        <w:rPr>
          <w:rFonts w:ascii="Times New Roman" w:hAnsi="Times New Roman" w:cs="Times New Roman"/>
          <w:i/>
          <w:sz w:val="24"/>
          <w:szCs w:val="24"/>
        </w:rPr>
        <w:t>σ</w:t>
      </w:r>
      <w:r w:rsidR="00CC6958" w:rsidRPr="004C0D33">
        <w:rPr>
          <w:rFonts w:ascii="Times New Roman" w:hAnsi="Times New Roman" w:cs="Times New Roman"/>
          <w:i/>
          <w:sz w:val="24"/>
          <w:szCs w:val="24"/>
          <w:vertAlign w:val="superscript"/>
        </w:rPr>
        <w:t>*</w:t>
      </w:r>
      <w:r w:rsidR="00496936" w:rsidRPr="001D0316">
        <w:rPr>
          <w:rFonts w:ascii="Times New Roman" w:hAnsi="Times New Roman" w:cs="Times New Roman"/>
          <w:sz w:val="24"/>
          <w:szCs w:val="24"/>
        </w:rPr>
        <w:t>)</w:t>
      </w:r>
      <w:r w:rsidR="00DD3AAF">
        <w:rPr>
          <w:rFonts w:ascii="Times New Roman" w:hAnsi="Times New Roman" w:cs="Times New Roman"/>
          <w:sz w:val="24"/>
          <w:szCs w:val="24"/>
        </w:rPr>
        <w:t xml:space="preserve"> </w:t>
      </w:r>
      <w:r w:rsidR="00F81598">
        <w:rPr>
          <w:rFonts w:ascii="Times New Roman" w:hAnsi="Times New Roman" w:cs="Times New Roman"/>
          <w:sz w:val="24"/>
          <w:szCs w:val="24"/>
        </w:rPr>
        <w:t xml:space="preserve">is defined implicitly: </w:t>
      </w:r>
    </w:p>
    <w:tbl>
      <w:tblPr>
        <w:tblW w:w="0" w:type="auto"/>
        <w:tblCellMar>
          <w:top w:w="58" w:type="dxa"/>
          <w:left w:w="0" w:type="dxa"/>
          <w:bottom w:w="58" w:type="dxa"/>
          <w:right w:w="0" w:type="dxa"/>
        </w:tblCellMar>
        <w:tblLook w:val="04A0"/>
      </w:tblPr>
      <w:tblGrid>
        <w:gridCol w:w="7290"/>
        <w:gridCol w:w="1350"/>
      </w:tblGrid>
      <w:tr w:rsidR="00DD3AAF" w:rsidRPr="00CA2694" w:rsidTr="00B417E0">
        <w:tc>
          <w:tcPr>
            <w:tcW w:w="7290" w:type="dxa"/>
            <w:shd w:val="clear" w:color="auto" w:fill="auto"/>
            <w:vAlign w:val="center"/>
          </w:tcPr>
          <w:p w:rsidR="00DD3AAF" w:rsidRPr="00CA2694" w:rsidRDefault="00D53462" w:rsidP="00FE61FD">
            <w:pPr>
              <w:spacing w:after="0"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A+B</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m:t>
                      </m:r>
                    </m:sup>
                  </m:sSup>
                </m:num>
                <m:den>
                  <m:r>
                    <w:rPr>
                      <w:rFonts w:ascii="Cambria Math" w:hAnsi="Cambria Math" w:cs="Times New Roman"/>
                      <w:sz w:val="24"/>
                      <w:szCs w:val="24"/>
                    </w:rPr>
                    <m:t>kc</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m:t>
                      </m:r>
                    </m:sup>
                  </m:sSup>
                </m:den>
              </m:f>
              <m:r>
                <m:rPr>
                  <m:sty m:val="p"/>
                </m:rPr>
                <w:rPr>
                  <w:rFonts w:ascii="Cambria Math" w:hAnsi="Cambria Math" w:cs="Times New Roman"/>
                  <w:sz w:val="24"/>
                  <w:szCs w:val="24"/>
                </w:rPr>
                <m:t>ln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m:t>
                                  </m:r>
                                </m:sup>
                              </m:sSup>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c</m:t>
                          </m:r>
                        </m:den>
                      </m:f>
                    </m:den>
                  </m:f>
                </m:e>
              </m:d>
            </m:oMath>
            <w:r w:rsidR="00DD3AAF">
              <w:rPr>
                <w:rFonts w:ascii="Times New Roman" w:hAnsi="Times New Roman" w:cs="Times New Roman"/>
                <w:sz w:val="24"/>
                <w:szCs w:val="24"/>
              </w:rPr>
              <w:t>.</w:t>
            </w:r>
          </w:p>
        </w:tc>
        <w:tc>
          <w:tcPr>
            <w:tcW w:w="1350" w:type="dxa"/>
            <w:shd w:val="clear" w:color="auto" w:fill="auto"/>
            <w:vAlign w:val="center"/>
          </w:tcPr>
          <w:p w:rsidR="00DD3AAF" w:rsidRPr="00CA2694" w:rsidRDefault="00DD3AAF"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S30</w:t>
            </w:r>
            <w:r w:rsidRPr="00CA2694">
              <w:rPr>
                <w:rFonts w:ascii="Times New Roman" w:hAnsi="Times New Roman" w:cs="Times New Roman"/>
                <w:sz w:val="24"/>
                <w:szCs w:val="24"/>
              </w:rPr>
              <w:t>)</w:t>
            </w:r>
          </w:p>
        </w:tc>
      </w:tr>
    </w:tbl>
    <w:p w:rsidR="00623680" w:rsidRDefault="005210B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keep the model of decomposition and nitrogen supply simple, </w:t>
      </w:r>
      <w:r w:rsidR="003E619A">
        <w:rPr>
          <w:rFonts w:ascii="Times New Roman" w:hAnsi="Times New Roman" w:cs="Times New Roman"/>
          <w:sz w:val="24"/>
          <w:szCs w:val="24"/>
        </w:rPr>
        <w:t>w</w:t>
      </w:r>
      <w:r>
        <w:rPr>
          <w:rFonts w:ascii="Times New Roman" w:hAnsi="Times New Roman" w:cs="Times New Roman"/>
          <w:sz w:val="24"/>
          <w:szCs w:val="24"/>
        </w:rPr>
        <w:t xml:space="preserve">e assume that all plant N uptake is used in leaves (instead of half), and eliminate N </w:t>
      </w:r>
      <w:proofErr w:type="spellStart"/>
      <w:r>
        <w:rPr>
          <w:rFonts w:ascii="Times New Roman" w:hAnsi="Times New Roman" w:cs="Times New Roman"/>
          <w:sz w:val="24"/>
          <w:szCs w:val="24"/>
        </w:rPr>
        <w:t>retranslocation</w:t>
      </w:r>
      <w:proofErr w:type="spellEnd"/>
      <w:r>
        <w:rPr>
          <w:rFonts w:ascii="Times New Roman" w:hAnsi="Times New Roman" w:cs="Times New Roman"/>
          <w:sz w:val="24"/>
          <w:szCs w:val="24"/>
        </w:rPr>
        <w:t xml:space="preserve"> before leaf drop (instead of the half in </w:t>
      </w:r>
      <w:proofErr w:type="spellStart"/>
      <w:r>
        <w:rPr>
          <w:rFonts w:ascii="Times New Roman" w:hAnsi="Times New Roman" w:cs="Times New Roman"/>
          <w:sz w:val="24"/>
          <w:szCs w:val="24"/>
        </w:rPr>
        <w:t>retranslocation</w:t>
      </w:r>
      <w:proofErr w:type="spellEnd"/>
      <w:r>
        <w:rPr>
          <w:rFonts w:ascii="Times New Roman" w:hAnsi="Times New Roman" w:cs="Times New Roman"/>
          <w:sz w:val="24"/>
          <w:szCs w:val="24"/>
        </w:rPr>
        <w:t>). Conveniently these effects cancel and all equations derived above remain unchanged with this simplification</w:t>
      </w:r>
      <w:r w:rsidR="003E619A">
        <w:rPr>
          <w:rFonts w:ascii="Times New Roman" w:hAnsi="Times New Roman" w:cs="Times New Roman"/>
          <w:sz w:val="24"/>
          <w:szCs w:val="24"/>
        </w:rPr>
        <w:t>.</w:t>
      </w:r>
      <w:r w:rsidR="003E619A" w:rsidRPr="003E619A">
        <w:rPr>
          <w:rFonts w:ascii="Times New Roman" w:hAnsi="Times New Roman" w:cs="Times New Roman"/>
          <w:sz w:val="24"/>
          <w:szCs w:val="24"/>
        </w:rPr>
        <w:t xml:space="preserve"> </w:t>
      </w:r>
      <w:r w:rsidR="003E619A">
        <w:rPr>
          <w:rFonts w:ascii="Times New Roman" w:hAnsi="Times New Roman" w:cs="Times New Roman"/>
          <w:sz w:val="24"/>
          <w:szCs w:val="24"/>
        </w:rPr>
        <w:t xml:space="preserve">It is possible to complete the analysis with multiple plant and organic matter N-pools, but this complicates the formulae without changing the qualitative insights that we seek from the ESS analysis.  </w:t>
      </w:r>
    </w:p>
    <w:tbl>
      <w:tblPr>
        <w:tblW w:w="0" w:type="auto"/>
        <w:tblCellMar>
          <w:top w:w="58" w:type="dxa"/>
          <w:left w:w="0" w:type="dxa"/>
          <w:bottom w:w="58" w:type="dxa"/>
          <w:right w:w="0" w:type="dxa"/>
        </w:tblCellMar>
        <w:tblLook w:val="04A0"/>
      </w:tblPr>
      <w:tblGrid>
        <w:gridCol w:w="7290"/>
        <w:gridCol w:w="1350"/>
      </w:tblGrid>
      <w:tr w:rsidR="000E6B53" w:rsidRPr="00CA2694" w:rsidTr="00872F5A">
        <w:tc>
          <w:tcPr>
            <w:tcW w:w="7290" w:type="dxa"/>
            <w:shd w:val="clear" w:color="auto" w:fill="auto"/>
            <w:vAlign w:val="center"/>
          </w:tcPr>
          <w:p w:rsidR="000E6B53" w:rsidRPr="00CA2694" w:rsidRDefault="00D53462" w:rsidP="00DE6652">
            <w:pPr>
              <w:spacing w:after="0" w:line="36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total</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N</m:t>
                  </m:r>
                </m:e>
                <m:sub>
                  <m:r>
                    <m:rPr>
                      <m:sty m:val="p"/>
                    </m:rPr>
                    <w:rPr>
                      <w:rFonts w:ascii="Cambria Math" w:hAnsi="Times New Roman" w:cs="Times New Roman"/>
                      <w:sz w:val="24"/>
                      <w:szCs w:val="24"/>
                    </w:rPr>
                    <m:t>soil</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N</m:t>
                  </m:r>
                </m:e>
                <m:sub>
                  <m:r>
                    <m:rPr>
                      <m:sty m:val="p"/>
                    </m:rPr>
                    <w:rPr>
                      <w:rFonts w:ascii="Cambria Math" w:hAnsi="Times New Roman" w:cs="Times New Roman"/>
                      <w:sz w:val="24"/>
                      <w:szCs w:val="24"/>
                    </w:rPr>
                    <m:t>leaves</m:t>
                  </m:r>
                </m:sub>
              </m:sSub>
              <m:r>
                <w:rPr>
                  <w:rFonts w:ascii="Cambria Math" w:hAnsi="Times New Roman" w:cs="Times New Roman"/>
                  <w:sz w:val="24"/>
                  <w:szCs w:val="24"/>
                </w:rPr>
                <m:t xml:space="preserve">   </m:t>
              </m:r>
              <m:r>
                <m:rPr>
                  <m:sty m:val="p"/>
                </m:rPr>
                <w:rPr>
                  <w:rFonts w:ascii="Cambria Math" w:hAnsi="Times New Roman" w:cs="Times New Roman"/>
                  <w:sz w:val="24"/>
                  <w:szCs w:val="24"/>
                </w:rPr>
                <m:t>and</m:t>
              </m:r>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d N</m:t>
                      </m:r>
                    </m:e>
                    <m:sub>
                      <m:r>
                        <m:rPr>
                          <m:sty m:val="p"/>
                        </m:rPr>
                        <w:rPr>
                          <w:rFonts w:ascii="Cambria Math" w:hAnsi="Times New Roman" w:cs="Times New Roman"/>
                          <w:sz w:val="24"/>
                          <w:szCs w:val="24"/>
                        </w:rPr>
                        <m:t>soil</m:t>
                      </m:r>
                    </m:sub>
                  </m:sSub>
                </m:num>
                <m:den>
                  <m:r>
                    <w:rPr>
                      <w:rFonts w:ascii="Cambria Math" w:hAnsi="Times New Roman" w:cs="Times New Roman"/>
                      <w:sz w:val="24"/>
                      <w:szCs w:val="24"/>
                    </w:rPr>
                    <m:t>d t</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 </m:t>
                  </m:r>
                  <m:sSub>
                    <m:sSubPr>
                      <m:ctrlPr>
                        <w:rPr>
                          <w:rFonts w:ascii="Cambria Math" w:hAnsi="Times New Roman"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leaves</m:t>
                      </m:r>
                    </m:sub>
                  </m:sSub>
                </m:num>
                <m:den>
                  <m:r>
                    <w:rPr>
                      <w:rFonts w:ascii="Cambria Math" w:hAnsi="Cambria Math" w:cs="Times New Roman"/>
                      <w:sz w:val="24"/>
                      <w:szCs w:val="24"/>
                    </w:rPr>
                    <m:t>λ</m:t>
                  </m:r>
                </m:den>
              </m:f>
              <m:r>
                <w:rPr>
                  <w:rFonts w:ascii="Cambria Math" w:hAnsi="Times New Roman"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soil</m:t>
                      </m:r>
                    </m:sub>
                  </m:sSub>
                </m:num>
                <m:den>
                  <m:sSub>
                    <m:sSubPr>
                      <m:ctrlPr>
                        <w:rPr>
                          <w:rFonts w:ascii="Cambria Math" w:hAnsi="Times New Roman" w:cs="Times New Roman"/>
                          <w:i/>
                          <w:sz w:val="24"/>
                          <w:szCs w:val="24"/>
                        </w:rPr>
                      </m:ctrlPr>
                    </m:sSubPr>
                    <m:e>
                      <m:r>
                        <w:rPr>
                          <w:rFonts w:ascii="Cambria Math" w:hAnsi="Cambria Math" w:cs="Times New Roman"/>
                          <w:sz w:val="24"/>
                          <w:szCs w:val="24"/>
                        </w:rPr>
                        <m:t>τ</m:t>
                      </m:r>
                    </m:e>
                    <m:sub>
                      <m:r>
                        <m:rPr>
                          <m:sty m:val="p"/>
                        </m:rPr>
                        <w:rPr>
                          <w:rFonts w:ascii="Cambria Math" w:hAnsi="Cambria Math" w:cs="Times New Roman"/>
                          <w:sz w:val="24"/>
                          <w:szCs w:val="24"/>
                        </w:rPr>
                        <m:t>S</m:t>
                      </m:r>
                    </m:sub>
                  </m:sSub>
                </m:den>
              </m:f>
            </m:oMath>
            <w:r w:rsidR="000E6B53">
              <w:rPr>
                <w:rFonts w:ascii="Times New Roman" w:hAnsi="Times New Roman" w:cs="Times New Roman"/>
                <w:sz w:val="24"/>
                <w:szCs w:val="24"/>
              </w:rPr>
              <w:t>,</w:t>
            </w:r>
            <w:r w:rsidR="000E6B53" w:rsidRPr="00CA2694">
              <w:rPr>
                <w:rFonts w:ascii="Times New Roman" w:hAnsi="Times New Roman" w:cs="Times New Roman"/>
                <w:sz w:val="24"/>
                <w:szCs w:val="24"/>
              </w:rPr>
              <w:t xml:space="preserve">   </w:t>
            </w:r>
          </w:p>
        </w:tc>
        <w:tc>
          <w:tcPr>
            <w:tcW w:w="1350" w:type="dxa"/>
            <w:shd w:val="clear" w:color="auto" w:fill="auto"/>
            <w:vAlign w:val="center"/>
          </w:tcPr>
          <w:p w:rsidR="000E6B53" w:rsidRPr="00CA2694" w:rsidRDefault="000E6B53"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S31</w:t>
            </w:r>
            <w:r w:rsidRPr="00CA2694">
              <w:rPr>
                <w:rFonts w:ascii="Times New Roman" w:hAnsi="Times New Roman" w:cs="Times New Roman"/>
                <w:sz w:val="24"/>
                <w:szCs w:val="24"/>
              </w:rPr>
              <w:t>)</w:t>
            </w:r>
          </w:p>
        </w:tc>
      </w:tr>
    </w:tbl>
    <w:p w:rsidR="00623680" w:rsidRDefault="005210BD">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N</w:t>
      </w:r>
      <w:r w:rsidRPr="000B2BFA">
        <w:rPr>
          <w:rFonts w:ascii="Times New Roman" w:hAnsi="Times New Roman" w:cs="Times New Roman"/>
          <w:sz w:val="24"/>
          <w:szCs w:val="24"/>
          <w:vertAlign w:val="subscript"/>
        </w:rPr>
        <w:t>total</w:t>
      </w:r>
      <w:proofErr w:type="spellEnd"/>
      <w:r>
        <w:rPr>
          <w:rFonts w:ascii="Times New Roman" w:hAnsi="Times New Roman" w:cs="Times New Roman"/>
          <w:sz w:val="24"/>
          <w:szCs w:val="24"/>
        </w:rPr>
        <w:t xml:space="preserve"> is the total ecosystem N (</w:t>
      </w:r>
      <w:proofErr w:type="spellStart"/>
      <w:r>
        <w:rPr>
          <w:rFonts w:ascii="Times New Roman" w:hAnsi="Times New Roman" w:cs="Times New Roman"/>
          <w:sz w:val="24"/>
          <w:szCs w:val="24"/>
        </w:rPr>
        <w:t>gN</w:t>
      </w:r>
      <w:proofErr w:type="spellEnd"/>
      <w:r>
        <w:rPr>
          <w:rFonts w:ascii="Times New Roman" w:hAnsi="Times New Roman" w:cs="Times New Roman"/>
          <w:sz w:val="24"/>
          <w:szCs w:val="24"/>
        </w:rPr>
        <w:t xml:space="preserve"> m</w:t>
      </w:r>
      <w:r w:rsidRPr="000B2BFA">
        <w:rPr>
          <w:rFonts w:ascii="Times New Roman" w:hAnsi="Times New Roman" w:cs="Times New Roman"/>
          <w:sz w:val="24"/>
          <w:szCs w:val="24"/>
          <w:vertAlign w:val="superscript"/>
        </w:rPr>
        <w:t>-2</w:t>
      </w:r>
      <w:r>
        <w:rPr>
          <w:rFonts w:ascii="Times New Roman" w:hAnsi="Times New Roman" w:cs="Times New Roman"/>
          <w:sz w:val="24"/>
          <w:szCs w:val="24"/>
        </w:rPr>
        <w:t>)</w:t>
      </w:r>
      <w:r w:rsidR="000E6B53">
        <w:rPr>
          <w:rFonts w:ascii="Times New Roman" w:hAnsi="Times New Roman" w:cs="Times New Roman"/>
          <w:sz w:val="24"/>
          <w:szCs w:val="24"/>
        </w:rPr>
        <w:t xml:space="preserve">, </w:t>
      </w:r>
      <w:proofErr w:type="spellStart"/>
      <w:r w:rsidR="000E6B53" w:rsidRPr="000E6B53">
        <w:rPr>
          <w:rFonts w:ascii="Times New Roman" w:hAnsi="Times New Roman" w:cs="Times New Roman"/>
          <w:i/>
          <w:sz w:val="24"/>
          <w:szCs w:val="24"/>
        </w:rPr>
        <w:t>N</w:t>
      </w:r>
      <w:r w:rsidR="000E6B53" w:rsidRPr="000E6B53">
        <w:rPr>
          <w:rFonts w:ascii="Times New Roman" w:hAnsi="Times New Roman" w:cs="Times New Roman"/>
          <w:sz w:val="24"/>
          <w:szCs w:val="24"/>
          <w:vertAlign w:val="subscript"/>
        </w:rPr>
        <w:t>soil</w:t>
      </w:r>
      <w:proofErr w:type="spellEnd"/>
      <w:r w:rsidR="000E6B53">
        <w:rPr>
          <w:rFonts w:ascii="Times New Roman" w:hAnsi="Times New Roman" w:cs="Times New Roman"/>
          <w:sz w:val="24"/>
          <w:szCs w:val="24"/>
        </w:rPr>
        <w:t xml:space="preserve"> is the soil N, and </w:t>
      </w:r>
      <w:proofErr w:type="spellStart"/>
      <w:r w:rsidR="000E6B53" w:rsidRPr="000E6B53">
        <w:rPr>
          <w:rFonts w:ascii="Times New Roman" w:hAnsi="Times New Roman" w:cs="Times New Roman"/>
          <w:i/>
          <w:sz w:val="24"/>
          <w:szCs w:val="24"/>
        </w:rPr>
        <w:t>N</w:t>
      </w:r>
      <w:r w:rsidR="000E6B53" w:rsidRPr="000E6B53">
        <w:rPr>
          <w:rFonts w:ascii="Times New Roman" w:hAnsi="Times New Roman" w:cs="Times New Roman"/>
          <w:sz w:val="24"/>
          <w:szCs w:val="24"/>
          <w:vertAlign w:val="subscript"/>
        </w:rPr>
        <w:t>leaves</w:t>
      </w:r>
      <w:proofErr w:type="spellEnd"/>
      <w:r w:rsidR="000E6B53">
        <w:rPr>
          <w:rFonts w:ascii="Times New Roman" w:hAnsi="Times New Roman" w:cs="Times New Roman"/>
          <w:sz w:val="24"/>
          <w:szCs w:val="24"/>
        </w:rPr>
        <w:t xml:space="preserve"> is the N in leaves</w:t>
      </w:r>
      <w:r>
        <w:rPr>
          <w:rFonts w:ascii="Times New Roman" w:hAnsi="Times New Roman" w:cs="Times New Roman"/>
          <w:sz w:val="24"/>
          <w:szCs w:val="24"/>
        </w:rPr>
        <w:t xml:space="preserve">. </w:t>
      </w:r>
    </w:p>
    <w:p w:rsidR="00623680" w:rsidRDefault="005210BD">
      <w:pPr>
        <w:spacing w:after="0" w:line="360" w:lineRule="auto"/>
        <w:rPr>
          <w:rFonts w:ascii="Times New Roman" w:hAnsi="Times New Roman" w:cs="Times New Roman"/>
          <w:sz w:val="24"/>
          <w:szCs w:val="24"/>
        </w:rPr>
      </w:pPr>
      <w:r>
        <w:rPr>
          <w:rFonts w:ascii="Times New Roman" w:hAnsi="Times New Roman" w:cs="Times New Roman"/>
          <w:sz w:val="24"/>
          <w:szCs w:val="24"/>
        </w:rPr>
        <w:t>At equilibrium (</w:t>
      </w: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d N</m:t>
                </m:r>
              </m:e>
              <m:sub>
                <m:r>
                  <m:rPr>
                    <m:sty m:val="p"/>
                  </m:rPr>
                  <w:rPr>
                    <w:rFonts w:ascii="Cambria Math" w:hAnsi="Times New Roman" w:cs="Times New Roman"/>
                    <w:sz w:val="24"/>
                    <w:szCs w:val="24"/>
                  </w:rPr>
                  <m:t>soil</m:t>
                </m:r>
              </m:sub>
            </m:sSub>
          </m:num>
          <m:den>
            <m:r>
              <w:rPr>
                <w:rFonts w:ascii="Cambria Math" w:hAnsi="Times New Roman" w:cs="Times New Roman"/>
                <w:sz w:val="24"/>
                <w:szCs w:val="24"/>
              </w:rPr>
              <m:t>d t</m:t>
            </m:r>
          </m:den>
        </m:f>
        <m:r>
          <w:rPr>
            <w:rFonts w:ascii="Cambria Math" w:hAnsi="Times New Roman" w:cs="Times New Roman"/>
            <w:sz w:val="24"/>
            <w:szCs w:val="24"/>
          </w:rPr>
          <m:t>=0</m:t>
        </m:r>
      </m:oMath>
      <w:r>
        <w:rPr>
          <w:rFonts w:ascii="Times New Roman" w:hAnsi="Times New Roman" w:cs="Times New Roman"/>
          <w:sz w:val="24"/>
          <w:szCs w:val="24"/>
        </w:rPr>
        <w:t xml:space="preserve">) we find: </w:t>
      </w:r>
    </w:p>
    <w:tbl>
      <w:tblPr>
        <w:tblW w:w="0" w:type="auto"/>
        <w:tblCellMar>
          <w:top w:w="58" w:type="dxa"/>
          <w:left w:w="0" w:type="dxa"/>
          <w:bottom w:w="58" w:type="dxa"/>
          <w:right w:w="0" w:type="dxa"/>
        </w:tblCellMar>
        <w:tblLook w:val="04A0"/>
      </w:tblPr>
      <w:tblGrid>
        <w:gridCol w:w="7290"/>
        <w:gridCol w:w="1350"/>
      </w:tblGrid>
      <w:tr w:rsidR="000E6B53" w:rsidRPr="00CA2694" w:rsidTr="00872F5A">
        <w:tc>
          <w:tcPr>
            <w:tcW w:w="7290" w:type="dxa"/>
            <w:shd w:val="clear" w:color="auto" w:fill="auto"/>
            <w:vAlign w:val="center"/>
          </w:tcPr>
          <w:p w:rsidR="000E6B53" w:rsidRPr="00CA2694" w:rsidRDefault="00D53462" w:rsidP="00DE6652">
            <w:pPr>
              <w:spacing w:after="0" w:line="360" w:lineRule="auto"/>
              <w:rPr>
                <w:rFonts w:ascii="Times New Roman" w:hAnsi="Times New Roman" w:cs="Times New Roman"/>
                <w:sz w:val="24"/>
                <w:szCs w:val="24"/>
              </w:rPr>
            </w:pPr>
            <m:oMath>
              <m:f>
                <m:fPr>
                  <m:ctrlPr>
                    <w:rPr>
                      <w:rFonts w:ascii="Cambria Math" w:hAnsi="Times New Roman" w:cs="Times New Roman"/>
                      <w:i/>
                      <w:sz w:val="24"/>
                      <w:szCs w:val="24"/>
                    </w:rPr>
                  </m:ctrlPr>
                </m:fPr>
                <m:num>
                  <m:r>
                    <w:rPr>
                      <w:rFonts w:ascii="Cambria Math" w:hAnsi="Times New Roman" w:cs="Times New Roman"/>
                      <w:sz w:val="24"/>
                      <w:szCs w:val="24"/>
                    </w:rPr>
                    <m:t xml:space="preserve">  </m:t>
                  </m:r>
                  <m:sSub>
                    <m:sSubPr>
                      <m:ctrlPr>
                        <w:rPr>
                          <w:rFonts w:ascii="Cambria Math" w:hAnsi="Times New Roman"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leaves</m:t>
                      </m:r>
                    </m:sub>
                  </m:sSub>
                </m:num>
                <m:den>
                  <m:r>
                    <w:rPr>
                      <w:rFonts w:ascii="Cambria Math" w:hAnsi="Cambria Math" w:cs="Times New Roman"/>
                      <w:sz w:val="24"/>
                      <w:szCs w:val="24"/>
                    </w:rPr>
                    <m:t>λ</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soil</m:t>
                      </m:r>
                    </m:sub>
                  </m:sSub>
                </m:num>
                <m:den>
                  <m:sSub>
                    <m:sSubPr>
                      <m:ctrlPr>
                        <w:rPr>
                          <w:rFonts w:ascii="Cambria Math" w:hAnsi="Times New Roman" w:cs="Times New Roman"/>
                          <w:i/>
                          <w:sz w:val="24"/>
                          <w:szCs w:val="24"/>
                        </w:rPr>
                      </m:ctrlPr>
                    </m:sSubPr>
                    <m:e>
                      <m:r>
                        <w:rPr>
                          <w:rFonts w:ascii="Cambria Math" w:hAnsi="Cambria Math" w:cs="Times New Roman"/>
                          <w:sz w:val="24"/>
                          <w:szCs w:val="24"/>
                        </w:rPr>
                        <m:t>τ</m:t>
                      </m:r>
                    </m:e>
                    <m:sub>
                      <m:r>
                        <m:rPr>
                          <m:sty m:val="p"/>
                        </m:rPr>
                        <w:rPr>
                          <w:rFonts w:ascii="Cambria Math" w:hAnsi="Cambria Math" w:cs="Times New Roman"/>
                          <w:sz w:val="24"/>
                          <w:szCs w:val="24"/>
                        </w:rPr>
                        <m:t>S</m:t>
                      </m:r>
                    </m:sub>
                  </m:sSub>
                </m:den>
              </m:f>
              <m:r>
                <w:rPr>
                  <w:rFonts w:ascii="Cambria Math" w:hAnsi="Times New Roman" w:cs="Times New Roman"/>
                  <w:sz w:val="24"/>
                  <w:szCs w:val="24"/>
                </w:rPr>
                <m:t xml:space="preserve">   </m:t>
              </m:r>
              <m:r>
                <m:rPr>
                  <m:sty m:val="p"/>
                </m:rPr>
                <w:rPr>
                  <w:rFonts w:ascii="Cambria Math" w:hAnsi="Times New Roman" w:cs="Times New Roman"/>
                  <w:sz w:val="24"/>
                  <w:szCs w:val="24"/>
                </w:rPr>
                <m:t xml:space="preserve">or   </m:t>
              </m:r>
              <m:f>
                <m:fPr>
                  <m:ctrlPr>
                    <w:rPr>
                      <w:rFonts w:ascii="Cambria Math" w:hAnsi="Times New Roman" w:cs="Times New Roman"/>
                      <w:i/>
                      <w:sz w:val="24"/>
                      <w:szCs w:val="24"/>
                    </w:rPr>
                  </m:ctrlPr>
                </m:fPr>
                <m:num>
                  <m:r>
                    <w:rPr>
                      <w:rFonts w:ascii="Cambria Math" w:hAnsi="Times New Roman" w:cs="Times New Roman"/>
                      <w:sz w:val="24"/>
                      <w:szCs w:val="24"/>
                    </w:rPr>
                    <m:t xml:space="preserve">  </m:t>
                  </m:r>
                  <m:sSub>
                    <m:sSubPr>
                      <m:ctrlPr>
                        <w:rPr>
                          <w:rFonts w:ascii="Cambria Math" w:hAnsi="Times New Roman"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total</m:t>
                      </m:r>
                    </m:sub>
                  </m:sSub>
                  <m:sSub>
                    <m:sSubPr>
                      <m:ctrlPr>
                        <w:rPr>
                          <w:rFonts w:ascii="Cambria Math" w:hAnsi="Times New Roman" w:cs="Times New Roman"/>
                          <w:sz w:val="24"/>
                          <w:szCs w:val="24"/>
                        </w:rPr>
                      </m:ctrlPr>
                    </m:sSubPr>
                    <m:e>
                      <m:r>
                        <w:rPr>
                          <w:rFonts w:ascii="Cambria Math" w:hAnsi="Cambria Math" w:cs="Times New Roman"/>
                          <w:sz w:val="24"/>
                          <w:szCs w:val="24"/>
                        </w:rPr>
                        <m:t>- N</m:t>
                      </m:r>
                    </m:e>
                    <m:sub>
                      <m:r>
                        <m:rPr>
                          <m:sty m:val="p"/>
                        </m:rPr>
                        <w:rPr>
                          <w:rFonts w:ascii="Cambria Math" w:hAnsi="Cambria Math" w:cs="Times New Roman"/>
                          <w:sz w:val="24"/>
                          <w:szCs w:val="24"/>
                        </w:rPr>
                        <m:t>soil</m:t>
                      </m:r>
                    </m:sub>
                  </m:sSub>
                  <m:r>
                    <w:rPr>
                      <w:rFonts w:ascii="Cambria Math" w:hAnsi="Times New Roman" w:cs="Times New Roman"/>
                      <w:sz w:val="24"/>
                      <w:szCs w:val="24"/>
                    </w:rPr>
                    <m:t xml:space="preserve"> </m:t>
                  </m:r>
                </m:num>
                <m:den>
                  <m:r>
                    <w:rPr>
                      <w:rFonts w:ascii="Cambria Math" w:hAnsi="Cambria Math" w:cs="Times New Roman"/>
                      <w:sz w:val="24"/>
                      <w:szCs w:val="24"/>
                    </w:rPr>
                    <m:t>λ</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soil</m:t>
                      </m:r>
                    </m:sub>
                  </m:sSub>
                </m:num>
                <m:den>
                  <m:sSub>
                    <m:sSubPr>
                      <m:ctrlPr>
                        <w:rPr>
                          <w:rFonts w:ascii="Cambria Math" w:hAnsi="Times New Roman" w:cs="Times New Roman"/>
                          <w:i/>
                          <w:sz w:val="24"/>
                          <w:szCs w:val="24"/>
                        </w:rPr>
                      </m:ctrlPr>
                    </m:sSubPr>
                    <m:e>
                      <m:r>
                        <w:rPr>
                          <w:rFonts w:ascii="Cambria Math" w:hAnsi="Cambria Math" w:cs="Times New Roman"/>
                          <w:sz w:val="24"/>
                          <w:szCs w:val="24"/>
                        </w:rPr>
                        <m:t>τ</m:t>
                      </m:r>
                    </m:e>
                    <m:sub>
                      <m:r>
                        <m:rPr>
                          <m:sty m:val="p"/>
                        </m:rPr>
                        <w:rPr>
                          <w:rFonts w:ascii="Cambria Math" w:hAnsi="Cambria Math" w:cs="Times New Roman"/>
                          <w:sz w:val="24"/>
                          <w:szCs w:val="24"/>
                        </w:rPr>
                        <m:t>S</m:t>
                      </m:r>
                    </m:sub>
                  </m:sSub>
                </m:den>
              </m:f>
              <m:r>
                <w:rPr>
                  <w:rFonts w:ascii="Cambria Math" w:hAnsi="Times New Roman" w:cs="Times New Roman"/>
                  <w:sz w:val="24"/>
                  <w:szCs w:val="24"/>
                </w:rPr>
                <m:t xml:space="preserve">   </m:t>
              </m:r>
              <m:r>
                <m:rPr>
                  <m:sty m:val="p"/>
                </m:rPr>
                <w:rPr>
                  <w:rFonts w:ascii="Cambria Math" w:hAnsi="Times New Roman" w:cs="Times New Roman"/>
                  <w:sz w:val="24"/>
                  <w:szCs w:val="24"/>
                </w:rPr>
                <m:t xml:space="preserve">and   </m:t>
              </m:r>
              <m:f>
                <m:fPr>
                  <m:ctrlPr>
                    <w:rPr>
                      <w:rFonts w:ascii="Cambria Math" w:hAnsi="Times New Roman" w:cs="Times New Roman"/>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soil</m:t>
                      </m:r>
                    </m:sub>
                  </m:sSub>
                </m:num>
                <m:den>
                  <m:sSub>
                    <m:sSubPr>
                      <m:ctrlPr>
                        <w:rPr>
                          <w:rFonts w:ascii="Cambria Math" w:hAnsi="Times New Roman" w:cs="Times New Roman"/>
                          <w:i/>
                          <w:sz w:val="24"/>
                          <w:szCs w:val="24"/>
                        </w:rPr>
                      </m:ctrlPr>
                    </m:sSubPr>
                    <m:e>
                      <m:r>
                        <w:rPr>
                          <w:rFonts w:ascii="Cambria Math" w:hAnsi="Cambria Math" w:cs="Times New Roman"/>
                          <w:sz w:val="24"/>
                          <w:szCs w:val="24"/>
                        </w:rPr>
                        <m:t>τ</m:t>
                      </m:r>
                    </m:e>
                    <m:sub>
                      <m:r>
                        <m:rPr>
                          <m:sty m:val="p"/>
                        </m:rPr>
                        <w:rPr>
                          <w:rFonts w:ascii="Cambria Math" w:hAnsi="Cambria Math" w:cs="Times New Roman"/>
                          <w:sz w:val="24"/>
                          <w:szCs w:val="24"/>
                        </w:rPr>
                        <m:t>S</m:t>
                      </m:r>
                    </m:sub>
                  </m:sSub>
                </m:den>
              </m:f>
              <m:r>
                <m:rPr>
                  <m:sty m:val="p"/>
                </m:rP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total</m:t>
                      </m:r>
                    </m:sub>
                  </m:sSub>
                </m:num>
                <m:den>
                  <m:r>
                    <w:rPr>
                      <w:rFonts w:ascii="Cambria Math" w:hAnsi="Cambria Math" w:cs="Times New Roman"/>
                      <w:sz w:val="24"/>
                      <w:szCs w:val="24"/>
                    </w:rPr>
                    <m:t>λ</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τ</m:t>
                      </m:r>
                    </m:e>
                    <m:sub>
                      <m:r>
                        <m:rPr>
                          <m:sty m:val="p"/>
                        </m:rPr>
                        <w:rPr>
                          <w:rFonts w:ascii="Cambria Math" w:hAnsi="Cambria Math" w:cs="Times New Roman"/>
                          <w:sz w:val="24"/>
                          <w:szCs w:val="24"/>
                        </w:rPr>
                        <m:t>S</m:t>
                      </m:r>
                    </m:sub>
                  </m:sSub>
                </m:den>
              </m:f>
              <m:r>
                <w:rPr>
                  <w:rFonts w:ascii="Cambria Math" w:hAnsi="Times New Roman" w:cs="Times New Roman"/>
                  <w:sz w:val="24"/>
                  <w:szCs w:val="24"/>
                </w:rPr>
                <m:t xml:space="preserve">. </m:t>
              </m:r>
            </m:oMath>
            <w:r w:rsidR="000E6B53">
              <w:rPr>
                <w:rFonts w:ascii="Times New Roman" w:hAnsi="Times New Roman" w:cs="Times New Roman"/>
                <w:sz w:val="24"/>
                <w:szCs w:val="24"/>
              </w:rPr>
              <w:t xml:space="preserve"> </w:t>
            </w:r>
          </w:p>
        </w:tc>
        <w:tc>
          <w:tcPr>
            <w:tcW w:w="1350" w:type="dxa"/>
            <w:shd w:val="clear" w:color="auto" w:fill="auto"/>
            <w:vAlign w:val="center"/>
          </w:tcPr>
          <w:p w:rsidR="000E6B53" w:rsidRPr="00CA2694" w:rsidRDefault="000E6B53"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S32</w:t>
            </w:r>
            <w:r w:rsidRPr="00CA2694">
              <w:rPr>
                <w:rFonts w:ascii="Times New Roman" w:hAnsi="Times New Roman" w:cs="Times New Roman"/>
                <w:sz w:val="24"/>
                <w:szCs w:val="24"/>
              </w:rPr>
              <w:t>)</w:t>
            </w:r>
          </w:p>
        </w:tc>
      </w:tr>
    </w:tbl>
    <w:p w:rsidR="00623680" w:rsidRDefault="005210BD">
      <w:pPr>
        <w:spacing w:after="0" w:line="360" w:lineRule="auto"/>
        <w:rPr>
          <w:rFonts w:ascii="Times New Roman" w:hAnsi="Times New Roman" w:cs="Times New Roman"/>
          <w:sz w:val="24"/>
          <w:szCs w:val="24"/>
        </w:rPr>
      </w:pPr>
      <w:r>
        <w:rPr>
          <w:rFonts w:ascii="Times New Roman" w:hAnsi="Times New Roman" w:cs="Times New Roman"/>
          <w:sz w:val="24"/>
          <w:szCs w:val="24"/>
        </w:rPr>
        <w:t>The N mineralization rate (</w:t>
      </w:r>
      <w:r w:rsidRPr="000B2BFA">
        <w:rPr>
          <w:rFonts w:ascii="Times New Roman" w:hAnsi="Times New Roman" w:cs="Times New Roman"/>
          <w:i/>
          <w:sz w:val="24"/>
          <w:szCs w:val="24"/>
        </w:rPr>
        <w:t>N</w:t>
      </w:r>
      <w:r w:rsidRPr="000B2BFA">
        <w:rPr>
          <w:rFonts w:ascii="Times New Roman" w:hAnsi="Times New Roman" w:cs="Times New Roman"/>
          <w:sz w:val="24"/>
          <w:szCs w:val="24"/>
          <w:vertAlign w:val="subscript"/>
        </w:rPr>
        <w:t>m</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gN</w:t>
      </w:r>
      <w:proofErr w:type="spellEnd"/>
      <w:proofErr w:type="gramEnd"/>
      <w:r>
        <w:rPr>
          <w:rFonts w:ascii="Times New Roman" w:hAnsi="Times New Roman" w:cs="Times New Roman"/>
          <w:sz w:val="24"/>
          <w:szCs w:val="24"/>
        </w:rPr>
        <w:t xml:space="preserve"> m</w:t>
      </w:r>
      <w:r w:rsidRPr="000B2BFA">
        <w:rPr>
          <w:rFonts w:ascii="Times New Roman" w:hAnsi="Times New Roman" w:cs="Times New Roman"/>
          <w:sz w:val="24"/>
          <w:szCs w:val="24"/>
          <w:vertAlign w:val="superscript"/>
        </w:rPr>
        <w:t>-2</w:t>
      </w:r>
      <w:r>
        <w:rPr>
          <w:rFonts w:ascii="Times New Roman" w:hAnsi="Times New Roman" w:cs="Times New Roman"/>
          <w:sz w:val="24"/>
          <w:szCs w:val="24"/>
        </w:rPr>
        <w:t xml:space="preserve"> yr</w:t>
      </w:r>
      <w:r w:rsidRPr="000B2BFA">
        <w:rPr>
          <w:rFonts w:ascii="Times New Roman" w:hAnsi="Times New Roman" w:cs="Times New Roman"/>
          <w:sz w:val="24"/>
          <w:szCs w:val="24"/>
          <w:vertAlign w:val="superscript"/>
        </w:rPr>
        <w:t>-1</w:t>
      </w:r>
      <w:r>
        <w:rPr>
          <w:rFonts w:ascii="Times New Roman" w:hAnsi="Times New Roman" w:cs="Times New Roman"/>
          <w:sz w:val="24"/>
          <w:szCs w:val="24"/>
        </w:rPr>
        <w:t xml:space="preserve">) can then be expressed as a function of only </w:t>
      </w:r>
      <w:proofErr w:type="spellStart"/>
      <w:r>
        <w:rPr>
          <w:rFonts w:ascii="Times New Roman" w:hAnsi="Times New Roman" w:cs="Times New Roman"/>
          <w:i/>
          <w:sz w:val="24"/>
          <w:szCs w:val="24"/>
        </w:rPr>
        <w:t>N</w:t>
      </w:r>
      <w:r w:rsidRPr="00563C8F">
        <w:rPr>
          <w:rFonts w:ascii="Times New Roman" w:hAnsi="Times New Roman" w:cs="Times New Roman"/>
          <w:sz w:val="24"/>
          <w:szCs w:val="24"/>
          <w:vertAlign w:val="subscript"/>
        </w:rPr>
        <w:t>total</w:t>
      </w:r>
      <w:proofErr w:type="spellEnd"/>
      <w:r>
        <w:rPr>
          <w:rFonts w:ascii="Times New Roman" w:hAnsi="Times New Roman" w:cs="Times New Roman"/>
          <w:sz w:val="24"/>
          <w:szCs w:val="24"/>
          <w:vertAlign w:val="subscript"/>
        </w:rPr>
        <w:t xml:space="preserve">, </w:t>
      </w:r>
      <w:proofErr w:type="spellStart"/>
      <w:r w:rsidRPr="00563C8F">
        <w:rPr>
          <w:rFonts w:ascii="Times New Roman" w:hAnsi="Times New Roman" w:cs="Times New Roman"/>
          <w:sz w:val="24"/>
          <w:szCs w:val="24"/>
        </w:rPr>
        <w:t>g</w:t>
      </w:r>
      <w:r>
        <w:rPr>
          <w:rFonts w:ascii="Times New Roman" w:hAnsi="Times New Roman" w:cs="Times New Roman"/>
          <w:sz w:val="24"/>
          <w:szCs w:val="24"/>
        </w:rPr>
        <w:t>N</w:t>
      </w:r>
      <w:proofErr w:type="spellEnd"/>
      <w:r w:rsidRPr="00563C8F">
        <w:rPr>
          <w:rFonts w:ascii="Times New Roman" w:hAnsi="Times New Roman" w:cs="Times New Roman"/>
          <w:sz w:val="24"/>
          <w:szCs w:val="24"/>
        </w:rPr>
        <w:t xml:space="preserve"> m</w:t>
      </w:r>
      <w:r w:rsidRPr="00563C8F">
        <w:rPr>
          <w:rFonts w:ascii="Times New Roman" w:hAnsi="Times New Roman" w:cs="Times New Roman"/>
          <w:sz w:val="24"/>
          <w:szCs w:val="24"/>
          <w:vertAlign w:val="superscript"/>
        </w:rPr>
        <w:t>-2</w:t>
      </w:r>
      <w:r>
        <w:rPr>
          <w:rFonts w:ascii="Times New Roman" w:hAnsi="Times New Roman" w:cs="Times New Roman"/>
          <w:sz w:val="24"/>
          <w:szCs w:val="24"/>
        </w:rPr>
        <w:t xml:space="preserve"> (assumed to be constant) and </w:t>
      </w:r>
      <w:r w:rsidRPr="00CA2694">
        <w:rPr>
          <w:rFonts w:ascii="Times New Roman" w:hAnsi="Times New Roman" w:cs="Times New Roman"/>
          <w:sz w:val="24"/>
          <w:szCs w:val="24"/>
        </w:rPr>
        <w:t>the</w:t>
      </w:r>
      <w:r>
        <w:rPr>
          <w:rFonts w:ascii="Times New Roman" w:hAnsi="Times New Roman" w:cs="Times New Roman"/>
          <w:sz w:val="24"/>
          <w:szCs w:val="24"/>
        </w:rPr>
        <w:t xml:space="preserve"> residence times of N in the leaves (</w:t>
      </w:r>
      <w:r>
        <w:rPr>
          <w:rFonts w:ascii="Calibri" w:hAnsi="Calibri" w:cs="Times New Roman"/>
          <w:sz w:val="24"/>
          <w:szCs w:val="24"/>
        </w:rPr>
        <w:t>λ</w:t>
      </w:r>
      <w:r>
        <w:rPr>
          <w:rFonts w:ascii="Times New Roman" w:hAnsi="Times New Roman" w:cs="Times New Roman"/>
          <w:sz w:val="24"/>
          <w:szCs w:val="24"/>
        </w:rPr>
        <w:t>) and soil (</w:t>
      </w:r>
      <w:proofErr w:type="spellStart"/>
      <w:r>
        <w:rPr>
          <w:rFonts w:ascii="Times New Roman" w:hAnsi="Times New Roman" w:cs="Times New Roman"/>
          <w:sz w:val="24"/>
          <w:szCs w:val="24"/>
        </w:rPr>
        <w:t>τ</w:t>
      </w:r>
      <w:r w:rsidRPr="002F2D26">
        <w:rPr>
          <w:rFonts w:ascii="Times New Roman" w:hAnsi="Times New Roman" w:cs="Times New Roman"/>
          <w:sz w:val="24"/>
          <w:szCs w:val="24"/>
          <w:vertAlign w:val="subscript"/>
        </w:rPr>
        <w:t>s</w:t>
      </w:r>
      <w:proofErr w:type="spellEnd"/>
      <w:r>
        <w:rPr>
          <w:rFonts w:ascii="Times New Roman" w:hAnsi="Times New Roman" w:cs="Times New Roman"/>
          <w:sz w:val="24"/>
          <w:szCs w:val="24"/>
        </w:rPr>
        <w:t>):</w:t>
      </w:r>
    </w:p>
    <w:tbl>
      <w:tblPr>
        <w:tblW w:w="0" w:type="auto"/>
        <w:tblCellMar>
          <w:top w:w="58" w:type="dxa"/>
          <w:left w:w="0" w:type="dxa"/>
          <w:bottom w:w="58" w:type="dxa"/>
          <w:right w:w="0" w:type="dxa"/>
        </w:tblCellMar>
        <w:tblLook w:val="04A0"/>
      </w:tblPr>
      <w:tblGrid>
        <w:gridCol w:w="7290"/>
        <w:gridCol w:w="1350"/>
      </w:tblGrid>
      <w:tr w:rsidR="000E6B53" w:rsidRPr="00CA2694" w:rsidTr="00872F5A">
        <w:tc>
          <w:tcPr>
            <w:tcW w:w="7290" w:type="dxa"/>
            <w:shd w:val="clear" w:color="auto" w:fill="auto"/>
            <w:vAlign w:val="center"/>
          </w:tcPr>
          <w:p w:rsidR="000E6B53" w:rsidRPr="00CA2694" w:rsidRDefault="00D53462" w:rsidP="00DE6652">
            <w:pPr>
              <w:spacing w:after="0" w:line="36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N</m:t>
                  </m:r>
                </m:e>
                <m:sub>
                  <m:r>
                    <m:rPr>
                      <m:sty m:val="p"/>
                    </m:rPr>
                    <w:rPr>
                      <w:rFonts w:ascii="Cambria Math" w:hAnsi="Times New Roman" w:cs="Times New Roman"/>
                      <w:sz w:val="24"/>
                      <w:szCs w:val="24"/>
                    </w:rPr>
                    <m:t>m</m:t>
                  </m:r>
                </m:sub>
              </m:sSub>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total</m:t>
                      </m:r>
                    </m:sub>
                  </m:sSub>
                </m:num>
                <m:den>
                  <m:d>
                    <m:dPr>
                      <m:begChr m:val="["/>
                      <m:endChr m:val="]"/>
                      <m:ctrlPr>
                        <w:rPr>
                          <w:rFonts w:ascii="Cambria Math" w:hAnsi="Times New Roman" w:cs="Times New Roman"/>
                          <w:i/>
                          <w:sz w:val="24"/>
                          <w:szCs w:val="24"/>
                        </w:rPr>
                      </m:ctrlPr>
                    </m:dPr>
                    <m:e>
                      <m:r>
                        <w:rPr>
                          <w:rFonts w:ascii="Cambria Math" w:hAnsi="Cambria Math" w:cs="Times New Roman"/>
                          <w:sz w:val="24"/>
                          <w:szCs w:val="24"/>
                        </w:rPr>
                        <m:t>c</m:t>
                      </m:r>
                      <m:r>
                        <w:rPr>
                          <w:rFonts w:ascii="Cambria Math" w:hAnsi="Times New Roman" w:cs="Times New Roman"/>
                          <w:sz w:val="24"/>
                          <w:szCs w:val="24"/>
                        </w:rPr>
                        <m:t>+</m:t>
                      </m:r>
                      <m:r>
                        <w:rPr>
                          <w:rFonts w:ascii="Cambria Math" w:hAnsi="Cambria Math" w:cs="Times New Roman"/>
                          <w:sz w:val="24"/>
                          <w:szCs w:val="24"/>
                        </w:rPr>
                        <m:t>ξ</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sSub>
                    <m:sSubPr>
                      <m:ctrlPr>
                        <w:rPr>
                          <w:rFonts w:ascii="Cambria Math" w:hAnsi="Times New Roman"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R</m:t>
                      </m:r>
                    </m:sub>
                  </m:sSub>
                </m:den>
              </m:f>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total</m:t>
                      </m:r>
                    </m:sub>
                  </m:sSub>
                </m:num>
                <m:den>
                  <m:d>
                    <m:dPr>
                      <m:begChr m:val="["/>
                      <m:endChr m:val="]"/>
                      <m:ctrlPr>
                        <w:rPr>
                          <w:rFonts w:ascii="Cambria Math" w:hAnsi="Times New Roman" w:cs="Times New Roman"/>
                          <w:i/>
                          <w:sz w:val="24"/>
                          <w:szCs w:val="24"/>
                        </w:rPr>
                      </m:ctrlPr>
                    </m:dPr>
                    <m:e>
                      <m:r>
                        <w:rPr>
                          <w:rFonts w:ascii="Cambria Math" w:hAnsi="Cambria Math" w:cs="Times New Roman"/>
                          <w:sz w:val="24"/>
                          <w:szCs w:val="24"/>
                        </w:rPr>
                        <m:t>c</m:t>
                      </m:r>
                      <m:r>
                        <w:rPr>
                          <w:rFonts w:ascii="Cambria Math" w:hAnsi="Times New Roman" w:cs="Times New Roman"/>
                          <w:sz w:val="24"/>
                          <w:szCs w:val="24"/>
                        </w:rPr>
                        <m:t>+</m:t>
                      </m:r>
                      <m:r>
                        <w:rPr>
                          <w:rFonts w:ascii="Cambria Math" w:hAnsi="Cambria Math" w:cs="Times New Roman"/>
                          <w:sz w:val="24"/>
                          <w:szCs w:val="24"/>
                        </w:rPr>
                        <m:t>s</m:t>
                      </m:r>
                    </m:e>
                  </m:d>
                  <m:sSub>
                    <m:sSubPr>
                      <m:ctrlPr>
                        <w:rPr>
                          <w:rFonts w:ascii="Cambria Math" w:hAnsi="Times New Roman"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R</m:t>
                      </m:r>
                    </m:sub>
                  </m:sSub>
                </m:den>
              </m:f>
            </m:oMath>
            <w:r w:rsidR="000E6B53">
              <w:rPr>
                <w:rFonts w:ascii="Times New Roman" w:hAnsi="Times New Roman" w:cs="Times New Roman"/>
                <w:sz w:val="24"/>
                <w:szCs w:val="24"/>
              </w:rPr>
              <w:t>,</w:t>
            </w:r>
          </w:p>
        </w:tc>
        <w:tc>
          <w:tcPr>
            <w:tcW w:w="1350" w:type="dxa"/>
            <w:shd w:val="clear" w:color="auto" w:fill="auto"/>
            <w:vAlign w:val="center"/>
          </w:tcPr>
          <w:p w:rsidR="000E6B53" w:rsidRPr="00CA2694" w:rsidRDefault="000E6B53" w:rsidP="00FB403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FB4030">
              <w:rPr>
                <w:rFonts w:ascii="Times New Roman" w:hAnsi="Times New Roman" w:cs="Times New Roman"/>
                <w:sz w:val="24"/>
                <w:szCs w:val="24"/>
              </w:rPr>
              <w:t>S33</w:t>
            </w:r>
            <w:r>
              <w:rPr>
                <w:rFonts w:ascii="Times New Roman" w:hAnsi="Times New Roman" w:cs="Times New Roman"/>
                <w:sz w:val="24"/>
                <w:szCs w:val="24"/>
              </w:rPr>
              <w:t>)</w:t>
            </w:r>
          </w:p>
        </w:tc>
      </w:tr>
    </w:tbl>
    <w:p w:rsidR="00623680" w:rsidRDefault="005210BD">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where  </w:t>
      </w:r>
      <w:proofErr w:type="spellStart"/>
      <w:r w:rsidRPr="008F5228">
        <w:rPr>
          <w:rFonts w:ascii="Times New Roman" w:hAnsi="Times New Roman" w:cs="Times New Roman"/>
          <w:i/>
          <w:sz w:val="24"/>
          <w:szCs w:val="24"/>
        </w:rPr>
        <w:t>σ</w:t>
      </w:r>
      <w:r w:rsidRPr="008F5228">
        <w:rPr>
          <w:rFonts w:ascii="Times New Roman" w:hAnsi="Times New Roman" w:cs="Times New Roman"/>
          <w:sz w:val="24"/>
          <w:szCs w:val="24"/>
          <w:vertAlign w:val="subscript"/>
        </w:rPr>
        <w:t>R</w:t>
      </w:r>
      <w:proofErr w:type="spellEnd"/>
      <w:proofErr w:type="gramEnd"/>
      <w:r>
        <w:rPr>
          <w:rFonts w:ascii="Times New Roman" w:hAnsi="Times New Roman" w:cs="Times New Roman"/>
          <w:sz w:val="24"/>
          <w:szCs w:val="24"/>
        </w:rPr>
        <w:t xml:space="preserve"> is the average leaf LMA of the stand’s leaf litter or the LMA of the </w:t>
      </w:r>
      <w:proofErr w:type="spellStart"/>
      <w:r>
        <w:rPr>
          <w:rFonts w:ascii="Times New Roman" w:hAnsi="Times New Roman" w:cs="Times New Roman"/>
          <w:sz w:val="24"/>
          <w:szCs w:val="24"/>
        </w:rPr>
        <w:t>monodominant</w:t>
      </w:r>
      <w:proofErr w:type="spellEnd"/>
      <w:r>
        <w:rPr>
          <w:rFonts w:ascii="Times New Roman" w:hAnsi="Times New Roman" w:cs="Times New Roman"/>
          <w:sz w:val="24"/>
          <w:szCs w:val="24"/>
        </w:rPr>
        <w:t xml:space="preserve"> “resident” trees. </w:t>
      </w:r>
    </w:p>
    <w:p w:rsidR="00CC6958" w:rsidRDefault="005210BD" w:rsidP="00DE6652">
      <w:pPr>
        <w:spacing w:after="0" w:line="360" w:lineRule="auto"/>
        <w:rPr>
          <w:rFonts w:ascii="Times New Roman" w:hAnsi="Times New Roman" w:cs="Times New Roman"/>
          <w:sz w:val="24"/>
          <w:szCs w:val="24"/>
        </w:rPr>
      </w:pPr>
      <w:r>
        <w:rPr>
          <w:rFonts w:ascii="Times New Roman" w:hAnsi="Times New Roman" w:cs="Times New Roman"/>
          <w:sz w:val="24"/>
          <w:szCs w:val="24"/>
        </w:rPr>
        <w:t>W</w:t>
      </w:r>
      <w:r w:rsidR="00D942F0">
        <w:rPr>
          <w:rFonts w:ascii="Times New Roman" w:hAnsi="Times New Roman" w:cs="Times New Roman"/>
          <w:sz w:val="24"/>
          <w:szCs w:val="24"/>
        </w:rPr>
        <w:t xml:space="preserve">e substitute </w:t>
      </w:r>
      <w:r w:rsidR="0009284A">
        <w:rPr>
          <w:rFonts w:ascii="Times New Roman" w:hAnsi="Times New Roman" w:cs="Times New Roman"/>
          <w:sz w:val="24"/>
          <w:szCs w:val="24"/>
        </w:rPr>
        <w:t xml:space="preserve">Eq. </w:t>
      </w:r>
      <w:r w:rsidR="00563789">
        <w:rPr>
          <w:rFonts w:ascii="Times New Roman" w:hAnsi="Times New Roman" w:cs="Times New Roman"/>
          <w:sz w:val="24"/>
          <w:szCs w:val="24"/>
        </w:rPr>
        <w:t xml:space="preserve">S33 </w:t>
      </w:r>
      <w:r w:rsidR="00D942F0">
        <w:rPr>
          <w:rFonts w:ascii="Times New Roman" w:hAnsi="Times New Roman" w:cs="Times New Roman"/>
          <w:sz w:val="24"/>
          <w:szCs w:val="24"/>
        </w:rPr>
        <w:t xml:space="preserve">into </w:t>
      </w:r>
      <w:proofErr w:type="spellStart"/>
      <w:r w:rsidR="00D942F0">
        <w:rPr>
          <w:rFonts w:ascii="Times New Roman" w:hAnsi="Times New Roman" w:cs="Times New Roman"/>
          <w:sz w:val="24"/>
          <w:szCs w:val="24"/>
        </w:rPr>
        <w:t>Eq</w:t>
      </w:r>
      <w:proofErr w:type="spellEnd"/>
      <w:r w:rsidR="00D942F0">
        <w:rPr>
          <w:rFonts w:ascii="Times New Roman" w:hAnsi="Times New Roman" w:cs="Times New Roman"/>
          <w:sz w:val="24"/>
          <w:szCs w:val="24"/>
        </w:rPr>
        <w:t xml:space="preserve"> </w:t>
      </w:r>
      <w:r w:rsidR="00563789">
        <w:rPr>
          <w:rFonts w:ascii="Times New Roman" w:hAnsi="Times New Roman" w:cs="Times New Roman"/>
          <w:sz w:val="24"/>
          <w:szCs w:val="24"/>
        </w:rPr>
        <w:t xml:space="preserve">S30 </w:t>
      </w:r>
      <w:r w:rsidR="00D942F0">
        <w:rPr>
          <w:rFonts w:ascii="Times New Roman" w:hAnsi="Times New Roman" w:cs="Times New Roman"/>
          <w:sz w:val="24"/>
          <w:szCs w:val="24"/>
        </w:rPr>
        <w:t xml:space="preserve">and find: </w:t>
      </w:r>
      <w:r w:rsidR="00DA2A2E">
        <w:rPr>
          <w:rFonts w:ascii="Times New Roman" w:hAnsi="Times New Roman" w:cs="Times New Roman"/>
          <w:sz w:val="24"/>
          <w:szCs w:val="24"/>
        </w:rPr>
        <w:t xml:space="preserve"> </w:t>
      </w:r>
    </w:p>
    <w:tbl>
      <w:tblPr>
        <w:tblW w:w="0" w:type="auto"/>
        <w:tblCellMar>
          <w:top w:w="58" w:type="dxa"/>
          <w:left w:w="0" w:type="dxa"/>
          <w:bottom w:w="58" w:type="dxa"/>
          <w:right w:w="0" w:type="dxa"/>
        </w:tblCellMar>
        <w:tblLook w:val="04A0"/>
      </w:tblPr>
      <w:tblGrid>
        <w:gridCol w:w="7290"/>
        <w:gridCol w:w="1350"/>
      </w:tblGrid>
      <w:tr w:rsidR="000E6B53" w:rsidRPr="00CA2694" w:rsidTr="000E6B53">
        <w:tc>
          <w:tcPr>
            <w:tcW w:w="7290" w:type="dxa"/>
            <w:shd w:val="clear" w:color="auto" w:fill="auto"/>
            <w:vAlign w:val="center"/>
          </w:tcPr>
          <w:p w:rsidR="000E6B53" w:rsidRPr="000E6B53" w:rsidRDefault="00D53462" w:rsidP="00DE6652">
            <w:pPr>
              <w:spacing w:after="0" w:line="360" w:lineRule="auto"/>
              <w:rPr>
                <w:oMath/>
                <w:rFonts w:ascii="Cambria Math" w:hAnsi="Cambria Math"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total</m:t>
                      </m:r>
                    </m:sub>
                  </m:sSub>
                </m:num>
                <m:den>
                  <m:r>
                    <w:rPr>
                      <w:rFonts w:ascii="Cambria Math" w:hAnsi="Cambria Math" w:cs="Times New Roman"/>
                      <w:sz w:val="24"/>
                      <w:szCs w:val="24"/>
                    </w:rPr>
                    <m:t>(c+s)</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A+B</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m:t>
                      </m:r>
                    </m:sup>
                  </m:sSup>
                </m:num>
                <m:den>
                  <m:r>
                    <w:rPr>
                      <w:rFonts w:ascii="Cambria Math" w:hAnsi="Cambria Math" w:cs="Times New Roman"/>
                      <w:sz w:val="24"/>
                      <w:szCs w:val="24"/>
                    </w:rPr>
                    <m:t>kc</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m:t>
                      </m:r>
                    </m:sup>
                  </m:sSup>
                </m:den>
              </m:f>
              <m:r>
                <m:rPr>
                  <m:sty m:val="p"/>
                </m:rPr>
                <w:rPr>
                  <w:rFonts w:ascii="Cambria Math" w:hAnsi="Cambria Math" w:cs="Times New Roman"/>
                  <w:sz w:val="24"/>
                  <w:szCs w:val="24"/>
                </w:rPr>
                <m:t>ln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m:t>
                                  </m:r>
                                </m:sup>
                              </m:sSup>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c</m:t>
                          </m:r>
                        </m:den>
                      </m:f>
                    </m:den>
                  </m:f>
                </m:e>
              </m:d>
              <m:r>
                <w:rPr>
                  <w:rFonts w:ascii="Cambria Math" w:hAnsi="Cambria Math" w:cs="Times New Roman"/>
                  <w:sz w:val="24"/>
                  <w:szCs w:val="24"/>
                </w:rPr>
                <m:t xml:space="preserve"> </m:t>
              </m:r>
            </m:oMath>
            <w:r w:rsidR="00B417E0">
              <w:rPr>
                <w:rFonts w:ascii="Times New Roman" w:hAnsi="Times New Roman" w:cs="Times New Roman"/>
                <w:sz w:val="24"/>
                <w:szCs w:val="24"/>
              </w:rPr>
              <w:t>.</w:t>
            </w:r>
          </w:p>
        </w:tc>
        <w:tc>
          <w:tcPr>
            <w:tcW w:w="1350" w:type="dxa"/>
            <w:shd w:val="clear" w:color="auto" w:fill="auto"/>
            <w:vAlign w:val="center"/>
          </w:tcPr>
          <w:p w:rsidR="000E6B53" w:rsidRPr="00CA2694" w:rsidRDefault="00B417E0"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S34</w:t>
            </w:r>
            <w:r w:rsidRPr="00CA2694">
              <w:rPr>
                <w:rFonts w:ascii="Times New Roman" w:hAnsi="Times New Roman" w:cs="Times New Roman"/>
                <w:sz w:val="24"/>
                <w:szCs w:val="24"/>
              </w:rPr>
              <w:t>)</w:t>
            </w:r>
          </w:p>
        </w:tc>
      </w:tr>
    </w:tbl>
    <w:p w:rsidR="00CC6958" w:rsidRDefault="0067672D" w:rsidP="00DE665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contrast to the “optimal” LMA, the ESS LMA includes the feedback between the LMA of the </w:t>
      </w:r>
      <w:proofErr w:type="spellStart"/>
      <w:r>
        <w:rPr>
          <w:rFonts w:ascii="Times New Roman" w:hAnsi="Times New Roman" w:cs="Times New Roman"/>
          <w:sz w:val="24"/>
          <w:szCs w:val="24"/>
        </w:rPr>
        <w:t>monodominant</w:t>
      </w:r>
      <w:proofErr w:type="spellEnd"/>
      <w:r>
        <w:rPr>
          <w:rFonts w:ascii="Times New Roman" w:hAnsi="Times New Roman" w:cs="Times New Roman"/>
          <w:sz w:val="24"/>
          <w:szCs w:val="24"/>
        </w:rPr>
        <w:t xml:space="preserve"> resident trees and the nitrogen mineralization rate. </w:t>
      </w:r>
      <w:r w:rsidR="0067319C">
        <w:rPr>
          <w:rFonts w:ascii="Times New Roman" w:hAnsi="Times New Roman" w:cs="Times New Roman"/>
          <w:sz w:val="24"/>
          <w:szCs w:val="24"/>
        </w:rPr>
        <w:t>By definition, when the</w:t>
      </w:r>
      <w:r w:rsidR="00CC6958">
        <w:rPr>
          <w:rFonts w:ascii="Times New Roman" w:hAnsi="Times New Roman" w:cs="Times New Roman"/>
          <w:sz w:val="24"/>
          <w:szCs w:val="24"/>
        </w:rPr>
        <w:t xml:space="preserve"> ESS</w:t>
      </w:r>
      <w:r w:rsidR="0067319C">
        <w:rPr>
          <w:rFonts w:ascii="Times New Roman" w:hAnsi="Times New Roman" w:cs="Times New Roman"/>
          <w:sz w:val="24"/>
          <w:szCs w:val="24"/>
        </w:rPr>
        <w:t xml:space="preserve"> is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monodominant</w:t>
      </w:r>
      <w:proofErr w:type="spellEnd"/>
      <w:r>
        <w:rPr>
          <w:rFonts w:ascii="Times New Roman" w:hAnsi="Times New Roman" w:cs="Times New Roman"/>
          <w:sz w:val="24"/>
          <w:szCs w:val="24"/>
        </w:rPr>
        <w:t xml:space="preserve"> </w:t>
      </w:r>
      <w:r w:rsidR="0067319C">
        <w:rPr>
          <w:rFonts w:ascii="Times New Roman" w:hAnsi="Times New Roman" w:cs="Times New Roman"/>
          <w:sz w:val="24"/>
          <w:szCs w:val="24"/>
        </w:rPr>
        <w:t>resident</w:t>
      </w:r>
      <w:r w:rsidR="00CC6958">
        <w:rPr>
          <w:rFonts w:ascii="Times New Roman" w:hAnsi="Times New Roman" w:cs="Times New Roman"/>
          <w:sz w:val="24"/>
          <w:szCs w:val="24"/>
        </w:rPr>
        <w:t xml:space="preserve">, the optimal LMA </w:t>
      </w:r>
      <w:r w:rsidR="0067319C">
        <w:rPr>
          <w:rFonts w:ascii="Times New Roman" w:hAnsi="Times New Roman" w:cs="Times New Roman"/>
          <w:sz w:val="24"/>
          <w:szCs w:val="24"/>
        </w:rPr>
        <w:t xml:space="preserve">is </w:t>
      </w:r>
      <w:r w:rsidR="00B3397E">
        <w:rPr>
          <w:rFonts w:ascii="Times New Roman" w:hAnsi="Times New Roman" w:cs="Times New Roman"/>
          <w:sz w:val="24"/>
          <w:szCs w:val="24"/>
        </w:rPr>
        <w:t>equal to resident or</w:t>
      </w:r>
      <w:r w:rsidR="0067319C">
        <w:rPr>
          <w:rFonts w:ascii="Times New Roman" w:hAnsi="Times New Roman" w:cs="Times New Roman"/>
          <w:sz w:val="24"/>
          <w:szCs w:val="24"/>
        </w:rPr>
        <w:t xml:space="preserve"> ESS LMA </w:t>
      </w:r>
      <w:r w:rsidR="00CC6958">
        <w:rPr>
          <w:rFonts w:ascii="Times New Roman" w:hAnsi="Times New Roman" w:cs="Times New Roman"/>
          <w:sz w:val="24"/>
          <w:szCs w:val="24"/>
        </w:rPr>
        <w:t>(</w:t>
      </w:r>
      <w:proofErr w:type="spellStart"/>
      <w:r w:rsidR="00476840" w:rsidRPr="004E2531">
        <w:rPr>
          <w:rFonts w:ascii="Times New Roman" w:hAnsi="Times New Roman" w:cs="Times New Roman"/>
          <w:i/>
          <w:sz w:val="24"/>
          <w:szCs w:val="24"/>
        </w:rPr>
        <w:t>σ</w:t>
      </w:r>
      <w:r w:rsidR="00476840">
        <w:rPr>
          <w:rFonts w:ascii="Times New Roman" w:hAnsi="Times New Roman" w:cs="Times New Roman"/>
          <w:sz w:val="24"/>
          <w:szCs w:val="24"/>
          <w:vertAlign w:val="superscript"/>
        </w:rPr>
        <w:t>ESS</w:t>
      </w:r>
      <w:proofErr w:type="spellEnd"/>
      <w:r w:rsidR="00476840">
        <w:rPr>
          <w:rFonts w:ascii="Times New Roman" w:hAnsi="Times New Roman" w:cs="Times New Roman"/>
          <w:sz w:val="24"/>
          <w:szCs w:val="24"/>
        </w:rPr>
        <w:t>=</w:t>
      </w:r>
      <w:proofErr w:type="spellStart"/>
      <w:r w:rsidR="00CC6958" w:rsidRPr="004E2531">
        <w:rPr>
          <w:rFonts w:ascii="Times New Roman" w:hAnsi="Times New Roman" w:cs="Times New Roman"/>
          <w:i/>
          <w:sz w:val="24"/>
          <w:szCs w:val="24"/>
        </w:rPr>
        <w:t>σ</w:t>
      </w:r>
      <w:r w:rsidR="00CC6958">
        <w:rPr>
          <w:rFonts w:ascii="Times New Roman" w:hAnsi="Times New Roman" w:cs="Times New Roman"/>
          <w:sz w:val="24"/>
          <w:szCs w:val="24"/>
          <w:vertAlign w:val="subscript"/>
        </w:rPr>
        <w:t>R</w:t>
      </w:r>
      <w:proofErr w:type="spellEnd"/>
      <w:r w:rsidR="00CC6958" w:rsidRPr="00C51DF9">
        <w:rPr>
          <w:rFonts w:ascii="Times New Roman" w:hAnsi="Times New Roman" w:cs="Times New Roman"/>
          <w:sz w:val="24"/>
          <w:szCs w:val="24"/>
        </w:rPr>
        <w:t xml:space="preserve"> </w:t>
      </w:r>
      <w:r w:rsidR="00CC6958">
        <w:rPr>
          <w:rFonts w:ascii="Times New Roman" w:hAnsi="Times New Roman" w:cs="Times New Roman"/>
          <w:sz w:val="24"/>
          <w:szCs w:val="24"/>
        </w:rPr>
        <w:t>=</w:t>
      </w:r>
      <w:r w:rsidR="00CC6958" w:rsidRPr="004E2531">
        <w:rPr>
          <w:rFonts w:ascii="Times New Roman" w:hAnsi="Times New Roman" w:cs="Times New Roman"/>
          <w:i/>
          <w:sz w:val="24"/>
          <w:szCs w:val="24"/>
        </w:rPr>
        <w:t>σ</w:t>
      </w:r>
      <w:proofErr w:type="gramStart"/>
      <w:r w:rsidR="00CC6958" w:rsidRPr="00B12770">
        <w:rPr>
          <w:rFonts w:ascii="Times New Roman" w:hAnsi="Times New Roman" w:cs="Times New Roman"/>
          <w:sz w:val="24"/>
          <w:szCs w:val="24"/>
          <w:vertAlign w:val="superscript"/>
        </w:rPr>
        <w:t>*</w:t>
      </w:r>
      <w:r w:rsidR="00CC6958">
        <w:rPr>
          <w:rFonts w:ascii="Times New Roman" w:hAnsi="Times New Roman" w:cs="Times New Roman"/>
          <w:sz w:val="24"/>
          <w:szCs w:val="24"/>
          <w:vertAlign w:val="superscript"/>
        </w:rPr>
        <w:t xml:space="preserve"> </w:t>
      </w:r>
      <w:r w:rsidR="00CC6958">
        <w:rPr>
          <w:rFonts w:ascii="Times New Roman" w:hAnsi="Times New Roman" w:cs="Times New Roman"/>
          <w:sz w:val="24"/>
          <w:szCs w:val="24"/>
        </w:rPr>
        <w:t>)</w:t>
      </w:r>
      <w:proofErr w:type="gramEnd"/>
      <w:r w:rsidR="00DA2A2E">
        <w:rPr>
          <w:rFonts w:ascii="Times New Roman" w:hAnsi="Times New Roman" w:cs="Times New Roman"/>
          <w:sz w:val="24"/>
          <w:szCs w:val="24"/>
        </w:rPr>
        <w:t xml:space="preserve">, simplifying Eq. </w:t>
      </w:r>
      <w:r w:rsidR="00563789">
        <w:rPr>
          <w:rFonts w:ascii="Times New Roman" w:hAnsi="Times New Roman" w:cs="Times New Roman"/>
          <w:sz w:val="24"/>
          <w:szCs w:val="24"/>
        </w:rPr>
        <w:t>S</w:t>
      </w:r>
      <w:r w:rsidR="00FB4030">
        <w:rPr>
          <w:rFonts w:ascii="Times New Roman" w:hAnsi="Times New Roman" w:cs="Times New Roman"/>
          <w:sz w:val="24"/>
          <w:szCs w:val="24"/>
        </w:rPr>
        <w:t xml:space="preserve">34 </w:t>
      </w:r>
      <w:r w:rsidR="00DA2A2E">
        <w:rPr>
          <w:rFonts w:ascii="Times New Roman" w:hAnsi="Times New Roman" w:cs="Times New Roman"/>
          <w:sz w:val="24"/>
          <w:szCs w:val="24"/>
        </w:rPr>
        <w:t>to the</w:t>
      </w:r>
      <w:r w:rsidR="00CC6958">
        <w:rPr>
          <w:rFonts w:ascii="Times New Roman" w:hAnsi="Times New Roman" w:cs="Times New Roman"/>
          <w:sz w:val="24"/>
          <w:szCs w:val="24"/>
        </w:rPr>
        <w:t xml:space="preserve"> following:</w:t>
      </w:r>
    </w:p>
    <w:tbl>
      <w:tblPr>
        <w:tblW w:w="0" w:type="auto"/>
        <w:tblCellMar>
          <w:top w:w="58" w:type="dxa"/>
          <w:left w:w="0" w:type="dxa"/>
          <w:bottom w:w="58" w:type="dxa"/>
          <w:right w:w="0" w:type="dxa"/>
        </w:tblCellMar>
        <w:tblLook w:val="04A0"/>
      </w:tblPr>
      <w:tblGrid>
        <w:gridCol w:w="7290"/>
        <w:gridCol w:w="1350"/>
      </w:tblGrid>
      <w:tr w:rsidR="0067319C" w:rsidRPr="00CA2694" w:rsidTr="0067319C">
        <w:tc>
          <w:tcPr>
            <w:tcW w:w="7290" w:type="dxa"/>
            <w:shd w:val="clear" w:color="auto" w:fill="auto"/>
            <w:vAlign w:val="center"/>
          </w:tcPr>
          <w:p w:rsidR="0067319C" w:rsidRPr="00CA2694" w:rsidRDefault="00D53462" w:rsidP="00DE6652">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total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ESS</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c+s</m:t>
                      </m:r>
                    </m:e>
                  </m:d>
                </m:num>
                <m:den>
                  <m:r>
                    <w:rPr>
                      <w:rFonts w:ascii="Cambria Math" w:hAnsi="Cambria Math" w:cs="Times New Roman"/>
                      <w:sz w:val="24"/>
                      <w:szCs w:val="24"/>
                    </w:rPr>
                    <m:t>kc</m:t>
                  </m:r>
                </m:den>
              </m:f>
              <m:r>
                <w:rPr>
                  <w:rFonts w:ascii="Cambria Math" w:hAnsi="Cambria Math" w:cs="Times New Roman"/>
                  <w:sz w:val="24"/>
                  <w:szCs w:val="24"/>
                </w:rPr>
                <m:t>∙</m:t>
              </m:r>
              <m:r>
                <m:rPr>
                  <m:sty m:val="p"/>
                </m:rPr>
                <w:rPr>
                  <w:rFonts w:ascii="Cambria Math" w:hAnsi="Cambria Math" w:cs="Times New Roman"/>
                  <w:sz w:val="24"/>
                  <w:szCs w:val="24"/>
                </w:rPr>
                <m:t>ln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ESS</m:t>
                                  </m:r>
                                </m:sub>
                              </m:sSub>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c</m:t>
                          </m:r>
                        </m:den>
                      </m:f>
                    </m:den>
                  </m:f>
                </m:e>
              </m:d>
            </m:oMath>
            <w:r w:rsidR="0067319C">
              <w:rPr>
                <w:rFonts w:ascii="Times New Roman" w:hAnsi="Times New Roman" w:cs="Times New Roman"/>
                <w:sz w:val="24"/>
                <w:szCs w:val="24"/>
              </w:rPr>
              <w:t>.</w:t>
            </w:r>
          </w:p>
        </w:tc>
        <w:tc>
          <w:tcPr>
            <w:tcW w:w="1350" w:type="dxa"/>
            <w:shd w:val="clear" w:color="auto" w:fill="auto"/>
            <w:vAlign w:val="center"/>
          </w:tcPr>
          <w:p w:rsidR="0067319C" w:rsidRPr="00CA2694" w:rsidRDefault="0067319C"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S35</w:t>
            </w:r>
            <w:r w:rsidRPr="00CA2694">
              <w:rPr>
                <w:rFonts w:ascii="Times New Roman" w:hAnsi="Times New Roman" w:cs="Times New Roman"/>
                <w:sz w:val="24"/>
                <w:szCs w:val="24"/>
              </w:rPr>
              <w:t>)</w:t>
            </w:r>
          </w:p>
        </w:tc>
      </w:tr>
    </w:tbl>
    <w:p w:rsidR="00E973F2" w:rsidRDefault="00927970" w:rsidP="00DE6652">
      <w:pPr>
        <w:spacing w:after="0" w:line="360" w:lineRule="auto"/>
        <w:rPr>
          <w:rFonts w:ascii="Times New Roman" w:hAnsi="Times New Roman" w:cs="Times New Roman"/>
          <w:i/>
          <w:sz w:val="24"/>
          <w:szCs w:val="24"/>
        </w:rPr>
      </w:pPr>
      <w:r>
        <w:rPr>
          <w:rFonts w:ascii="Times New Roman" w:hAnsi="Times New Roman" w:cs="Times New Roman"/>
          <w:sz w:val="24"/>
          <w:szCs w:val="24"/>
        </w:rPr>
        <w:t>The required ecosystem total N (</w:t>
      </w:r>
      <w:proofErr w:type="spellStart"/>
      <w:r w:rsidRPr="00C162FD">
        <w:rPr>
          <w:rFonts w:ascii="Times New Roman" w:hAnsi="Times New Roman" w:cs="Times New Roman"/>
          <w:i/>
          <w:sz w:val="24"/>
          <w:szCs w:val="24"/>
        </w:rPr>
        <w:t>N</w:t>
      </w:r>
      <w:r w:rsidRPr="00C162FD">
        <w:rPr>
          <w:rFonts w:ascii="Times New Roman" w:hAnsi="Times New Roman" w:cs="Times New Roman"/>
          <w:sz w:val="24"/>
          <w:szCs w:val="24"/>
          <w:vertAlign w:val="subscript"/>
        </w:rPr>
        <w:t>total</w:t>
      </w:r>
      <w:proofErr w:type="spellEnd"/>
      <w:r>
        <w:rPr>
          <w:rFonts w:ascii="Times New Roman" w:hAnsi="Times New Roman" w:cs="Times New Roman"/>
          <w:sz w:val="24"/>
          <w:szCs w:val="24"/>
        </w:rPr>
        <w:t xml:space="preserve">) </w:t>
      </w:r>
      <w:r w:rsidR="00C162FD">
        <w:rPr>
          <w:rFonts w:ascii="Times New Roman" w:hAnsi="Times New Roman" w:cs="Times New Roman"/>
          <w:sz w:val="24"/>
          <w:szCs w:val="24"/>
        </w:rPr>
        <w:t>of</w:t>
      </w:r>
      <w:r>
        <w:rPr>
          <w:rFonts w:ascii="Times New Roman" w:hAnsi="Times New Roman" w:cs="Times New Roman"/>
          <w:sz w:val="24"/>
          <w:szCs w:val="24"/>
        </w:rPr>
        <w:t xml:space="preserve"> a</w:t>
      </w:r>
      <w:r w:rsidR="00C162FD">
        <w:rPr>
          <w:rFonts w:ascii="Times New Roman" w:hAnsi="Times New Roman" w:cs="Times New Roman"/>
          <w:sz w:val="24"/>
          <w:szCs w:val="24"/>
        </w:rPr>
        <w:t>n</w:t>
      </w:r>
      <w:r>
        <w:rPr>
          <w:rFonts w:ascii="Times New Roman" w:hAnsi="Times New Roman" w:cs="Times New Roman"/>
          <w:sz w:val="24"/>
          <w:szCs w:val="24"/>
        </w:rPr>
        <w:t xml:space="preserve"> ESS LMA </w:t>
      </w:r>
      <w:r w:rsidR="002B1643">
        <w:rPr>
          <w:rFonts w:ascii="Times New Roman" w:hAnsi="Times New Roman" w:cs="Times New Roman"/>
          <w:sz w:val="24"/>
          <w:szCs w:val="24"/>
        </w:rPr>
        <w:t>varies with</w:t>
      </w:r>
      <w:r>
        <w:rPr>
          <w:rFonts w:ascii="Times New Roman" w:hAnsi="Times New Roman" w:cs="Times New Roman"/>
          <w:sz w:val="24"/>
          <w:szCs w:val="24"/>
        </w:rPr>
        <w:t xml:space="preserve"> environmental factors such as temperature and soil moisture because parameter </w:t>
      </w:r>
      <w:r w:rsidRPr="00C162FD">
        <w:rPr>
          <w:rFonts w:ascii="Times New Roman" w:hAnsi="Times New Roman" w:cs="Times New Roman"/>
          <w:i/>
          <w:sz w:val="24"/>
          <w:szCs w:val="24"/>
        </w:rPr>
        <w:t>s</w:t>
      </w:r>
      <w:r>
        <w:rPr>
          <w:rFonts w:ascii="Times New Roman" w:hAnsi="Times New Roman" w:cs="Times New Roman"/>
          <w:sz w:val="24"/>
          <w:szCs w:val="24"/>
        </w:rPr>
        <w:t xml:space="preserve"> is a function of soil temperature and moisture. For convenience,</w:t>
      </w:r>
      <w:r w:rsidR="00D942F0">
        <w:rPr>
          <w:rFonts w:ascii="Times New Roman" w:hAnsi="Times New Roman" w:cs="Times New Roman"/>
          <w:sz w:val="24"/>
          <w:szCs w:val="24"/>
        </w:rPr>
        <w:t xml:space="preserve"> we define a reference value of </w:t>
      </w:r>
      <w:r w:rsidR="00D942F0">
        <w:rPr>
          <w:rFonts w:ascii="Times New Roman" w:hAnsi="Times New Roman" w:cs="Times New Roman"/>
          <w:i/>
          <w:sz w:val="24"/>
          <w:szCs w:val="24"/>
        </w:rPr>
        <w:t>N</w:t>
      </w:r>
      <w:r w:rsidR="00D942F0" w:rsidRPr="00693E75">
        <w:rPr>
          <w:rFonts w:ascii="Times New Roman" w:hAnsi="Times New Roman" w:cs="Times New Roman"/>
          <w:i/>
          <w:sz w:val="24"/>
          <w:szCs w:val="24"/>
          <w:vertAlign w:val="subscript"/>
        </w:rPr>
        <w:t>m</w:t>
      </w:r>
      <w:r w:rsidR="00D942F0" w:rsidRPr="00693E75">
        <w:rPr>
          <w:rFonts w:ascii="Times New Roman" w:hAnsi="Times New Roman" w:cs="Times New Roman"/>
          <w:sz w:val="24"/>
          <w:szCs w:val="24"/>
        </w:rPr>
        <w:t xml:space="preserve"> as</w:t>
      </w:r>
      <w:r w:rsidR="000E6B53">
        <w:rPr>
          <w:rFonts w:ascii="Times New Roman" w:hAnsi="Times New Roman" w:cs="Times New Roman"/>
          <w:sz w:val="24"/>
          <w:szCs w:val="24"/>
        </w:rPr>
        <w:t xml:space="preserve"> the N mineralization rate for an environment with given </w:t>
      </w:r>
      <w:proofErr w:type="spellStart"/>
      <w:r w:rsidR="000E6B53">
        <w:rPr>
          <w:rFonts w:ascii="Times New Roman" w:hAnsi="Times New Roman" w:cs="Times New Roman"/>
          <w:i/>
          <w:sz w:val="24"/>
          <w:szCs w:val="24"/>
        </w:rPr>
        <w:t>N</w:t>
      </w:r>
      <w:r w:rsidR="000E6B53" w:rsidRPr="00717FEB">
        <w:rPr>
          <w:rFonts w:ascii="Times New Roman" w:hAnsi="Times New Roman" w:cs="Times New Roman"/>
          <w:sz w:val="24"/>
          <w:szCs w:val="24"/>
          <w:vertAlign w:val="subscript"/>
        </w:rPr>
        <w:t>total</w:t>
      </w:r>
      <w:proofErr w:type="spellEnd"/>
      <w:r w:rsidR="000E6B53">
        <w:rPr>
          <w:rFonts w:ascii="Times New Roman" w:hAnsi="Times New Roman" w:cs="Times New Roman"/>
          <w:sz w:val="24"/>
          <w:szCs w:val="24"/>
        </w:rPr>
        <w:t xml:space="preserve">, temperature, and soil moisture at the resident species with an LMA equal to </w:t>
      </w:r>
      <w:proofErr w:type="spellStart"/>
      <w:r w:rsidR="000E6B53" w:rsidRPr="00531E2B">
        <w:rPr>
          <w:rFonts w:ascii="Times New Roman" w:hAnsi="Times New Roman" w:cs="Times New Roman"/>
          <w:i/>
          <w:sz w:val="24"/>
          <w:szCs w:val="24"/>
        </w:rPr>
        <w:t>σ</w:t>
      </w:r>
      <w:r w:rsidR="000E6B53">
        <w:rPr>
          <w:rFonts w:ascii="Times New Roman" w:hAnsi="Times New Roman" w:cs="Times New Roman"/>
          <w:sz w:val="24"/>
          <w:szCs w:val="24"/>
          <w:vertAlign w:val="subscript"/>
        </w:rPr>
        <w:t>min</w:t>
      </w:r>
      <w:proofErr w:type="spellEnd"/>
      <w:r w:rsidR="000E6B53">
        <w:rPr>
          <w:rFonts w:ascii="Times New Roman" w:hAnsi="Times New Roman" w:cs="Times New Roman"/>
          <w:sz w:val="24"/>
          <w:szCs w:val="24"/>
        </w:rPr>
        <w:t xml:space="preserve"> (0.02 </w:t>
      </w:r>
      <w:proofErr w:type="spellStart"/>
      <w:r w:rsidR="000E6B53">
        <w:rPr>
          <w:rFonts w:ascii="Times New Roman" w:hAnsi="Times New Roman" w:cs="Times New Roman"/>
          <w:sz w:val="24"/>
          <w:szCs w:val="24"/>
        </w:rPr>
        <w:t>kgC</w:t>
      </w:r>
      <w:proofErr w:type="spellEnd"/>
      <w:r w:rsidR="000E6B53" w:rsidRPr="00E9559C">
        <w:rPr>
          <w:rFonts w:ascii="Times New Roman" w:hAnsi="Times New Roman" w:cs="Times New Roman"/>
          <w:sz w:val="24"/>
          <w:szCs w:val="24"/>
        </w:rPr>
        <w:t xml:space="preserve"> </w:t>
      </w:r>
      <w:r w:rsidR="000E6B53">
        <w:rPr>
          <w:rFonts w:ascii="Times New Roman" w:hAnsi="Times New Roman" w:cs="Times New Roman"/>
          <w:sz w:val="24"/>
          <w:szCs w:val="24"/>
        </w:rPr>
        <w:t>m</w:t>
      </w:r>
      <w:r w:rsidR="000E6B53" w:rsidRPr="00E9559C">
        <w:rPr>
          <w:rFonts w:ascii="Times New Roman" w:hAnsi="Times New Roman" w:cs="Times New Roman"/>
          <w:sz w:val="24"/>
          <w:szCs w:val="24"/>
          <w:vertAlign w:val="superscript"/>
        </w:rPr>
        <w:t>-</w:t>
      </w:r>
      <w:r w:rsidR="000E6B53" w:rsidRPr="00990AF7">
        <w:rPr>
          <w:rFonts w:ascii="Times New Roman" w:hAnsi="Times New Roman" w:cs="Times New Roman"/>
          <w:sz w:val="24"/>
          <w:szCs w:val="24"/>
          <w:vertAlign w:val="superscript"/>
        </w:rPr>
        <w:t>2</w:t>
      </w:r>
      <w:r w:rsidR="000E6B53">
        <w:rPr>
          <w:rFonts w:ascii="Times New Roman" w:hAnsi="Times New Roman" w:cs="Times New Roman"/>
          <w:sz w:val="24"/>
          <w:szCs w:val="24"/>
        </w:rPr>
        <w:t>)</w:t>
      </w:r>
      <w:r w:rsidR="00D942F0" w:rsidRPr="00693E75">
        <w:rPr>
          <w:rFonts w:ascii="Times New Roman" w:hAnsi="Times New Roman" w:cs="Times New Roman"/>
          <w:sz w:val="24"/>
          <w:szCs w:val="24"/>
        </w:rPr>
        <w:t>:</w:t>
      </w:r>
      <w:r w:rsidR="00D942F0">
        <w:rPr>
          <w:rFonts w:ascii="Times New Roman" w:hAnsi="Times New Roman" w:cs="Times New Roman"/>
          <w:i/>
          <w:sz w:val="24"/>
          <w:szCs w:val="24"/>
        </w:rPr>
        <w:t xml:space="preserve"> </w:t>
      </w:r>
    </w:p>
    <w:tbl>
      <w:tblPr>
        <w:tblW w:w="0" w:type="auto"/>
        <w:tblCellMar>
          <w:top w:w="58" w:type="dxa"/>
          <w:left w:w="0" w:type="dxa"/>
          <w:bottom w:w="58" w:type="dxa"/>
          <w:right w:w="0" w:type="dxa"/>
        </w:tblCellMar>
        <w:tblLook w:val="04A0"/>
      </w:tblPr>
      <w:tblGrid>
        <w:gridCol w:w="7290"/>
        <w:gridCol w:w="1350"/>
      </w:tblGrid>
      <w:tr w:rsidR="00D942F0" w:rsidRPr="00CA2694" w:rsidTr="00D23869">
        <w:tc>
          <w:tcPr>
            <w:tcW w:w="7290" w:type="dxa"/>
            <w:shd w:val="clear" w:color="auto" w:fill="auto"/>
            <w:vAlign w:val="center"/>
          </w:tcPr>
          <w:p w:rsidR="00D942F0" w:rsidRPr="00CA2694" w:rsidRDefault="00D53462" w:rsidP="00DE6652">
            <w:pPr>
              <w:spacing w:after="0" w:line="360" w:lineRule="auto"/>
              <w:rPr>
                <w:rFonts w:ascii="Times New Roman" w:hAnsi="Times New Roman" w:cs="Times New Roman"/>
                <w:sz w:val="24"/>
                <w:szCs w:val="24"/>
              </w:rPr>
            </w:pPr>
            <m:oMath>
              <m:sSubSup>
                <m:sSubSupPr>
                  <m:ctrlPr>
                    <w:rPr>
                      <w:rFonts w:ascii="Cambria Math" w:hAnsi="Times New Roman" w:cs="Times New Roman"/>
                      <w:i/>
                      <w:sz w:val="24"/>
                      <w:szCs w:val="24"/>
                    </w:rPr>
                  </m:ctrlPr>
                </m:sSubSupPr>
                <m:e>
                  <m:r>
                    <w:rPr>
                      <w:rFonts w:ascii="Cambria Math" w:hAnsi="Times New Roman" w:cs="Times New Roman"/>
                      <w:sz w:val="24"/>
                      <w:szCs w:val="24"/>
                    </w:rPr>
                    <m:t>N</m:t>
                  </m:r>
                </m:e>
                <m:sub>
                  <m:r>
                    <m:rPr>
                      <m:sty m:val="p"/>
                    </m:rPr>
                    <w:rPr>
                      <w:rFonts w:ascii="Cambria Math" w:hAnsi="Times New Roman" w:cs="Times New Roman"/>
                      <w:sz w:val="24"/>
                      <w:szCs w:val="24"/>
                    </w:rPr>
                    <m:t>m</m:t>
                  </m:r>
                </m:sub>
                <m:sup>
                  <m:r>
                    <m:rPr>
                      <m:sty m:val="p"/>
                    </m:rPr>
                    <w:rPr>
                      <w:rFonts w:ascii="Cambria Math" w:hAnsi="Times New Roman" w:cs="Times New Roman"/>
                      <w:sz w:val="24"/>
                      <w:szCs w:val="24"/>
                    </w:rPr>
                    <m:t>ref</m:t>
                  </m:r>
                </m:sup>
              </m:sSubSup>
              <m:r>
                <w:rPr>
                  <w:rFonts w:ascii="Cambria Math"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total</m:t>
                      </m:r>
                    </m:sub>
                  </m:sSub>
                </m:num>
                <m:den>
                  <m:d>
                    <m:dPr>
                      <m:ctrlPr>
                        <w:rPr>
                          <w:rFonts w:ascii="Cambria Math" w:hAnsi="Times New Roman" w:cs="Times New Roman"/>
                          <w:i/>
                          <w:sz w:val="24"/>
                          <w:szCs w:val="24"/>
                        </w:rPr>
                      </m:ctrlPr>
                    </m:dPr>
                    <m:e>
                      <m:r>
                        <w:rPr>
                          <w:rFonts w:ascii="Cambria Math" w:hAnsi="Cambria Math" w:cs="Times New Roman"/>
                          <w:sz w:val="24"/>
                          <w:szCs w:val="24"/>
                        </w:rPr>
                        <m:t>c</m:t>
                      </m:r>
                      <m:r>
                        <w:rPr>
                          <w:rFonts w:ascii="Cambria Math" w:hAnsi="Times New Roman" w:cs="Times New Roman"/>
                          <w:sz w:val="24"/>
                          <w:szCs w:val="24"/>
                        </w:rPr>
                        <m:t>+</m:t>
                      </m:r>
                      <m:r>
                        <w:rPr>
                          <w:rFonts w:ascii="Cambria Math" w:hAnsi="Cambria Math" w:cs="Times New Roman"/>
                          <w:sz w:val="24"/>
                          <w:szCs w:val="24"/>
                        </w:rPr>
                        <m:t>s</m:t>
                      </m:r>
                    </m:e>
                  </m:d>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min</m:t>
                      </m:r>
                    </m:sub>
                  </m:sSub>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ESS</m:t>
                      </m:r>
                    </m:sub>
                  </m:sSub>
                  <m:r>
                    <w:rPr>
                      <w:rFonts w:ascii="Cambria Math" w:hAnsi="Times New Roman" w:cs="Times New Roman"/>
                      <w:sz w:val="24"/>
                      <w:szCs w:val="24"/>
                    </w:rPr>
                    <m:t>)</m:t>
                  </m:r>
                </m:num>
                <m:den>
                  <m:r>
                    <w:rPr>
                      <w:rFonts w:ascii="Cambria Math" w:hAnsi="Cambria Math" w:cs="Times New Roman"/>
                      <w:sz w:val="24"/>
                      <w:szCs w:val="24"/>
                    </w:rPr>
                    <m:t>kc</m:t>
                  </m:r>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min</m:t>
                      </m:r>
                    </m:sub>
                  </m:sSub>
                </m:den>
              </m:f>
              <m:r>
                <w:rPr>
                  <w:rFonts w:ascii="Cambria Math" w:hAnsi="Cambria Math" w:cs="Times New Roman"/>
                  <w:sz w:val="24"/>
                  <w:szCs w:val="24"/>
                </w:rPr>
                <m:t>∙</m:t>
              </m:r>
              <m:r>
                <m:rPr>
                  <m:sty m:val="p"/>
                </m:rPr>
                <w:rPr>
                  <w:rFonts w:ascii="Cambria Math" w:hAnsi="Cambria Math" w:cs="Times New Roman"/>
                  <w:sz w:val="24"/>
                  <w:szCs w:val="24"/>
                </w:rPr>
                <m:t>ln</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V</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ESS</m:t>
                                  </m:r>
                                </m:sub>
                              </m:sSub>
                            </m:e>
                          </m:d>
                        </m:e>
                        <m:sup>
                          <m:r>
                            <w:rPr>
                              <w:rFonts w:ascii="Cambria Math" w:hAnsi="Times New Roman" w:cs="Times New Roman"/>
                              <w:sz w:val="24"/>
                              <w:szCs w:val="24"/>
                            </w:rPr>
                            <m:t>2</m:t>
                          </m:r>
                        </m:sup>
                      </m:sSup>
                      <m:f>
                        <m:fPr>
                          <m:ctrlPr>
                            <w:rPr>
                              <w:rFonts w:ascii="Cambria Math" w:hAnsi="Times New Roman" w:cs="Times New Roman"/>
                              <w:i/>
                              <w:sz w:val="24"/>
                              <w:szCs w:val="24"/>
                            </w:rPr>
                          </m:ctrlPr>
                        </m:fPr>
                        <m:num>
                          <m:r>
                            <w:rPr>
                              <w:rFonts w:ascii="Cambria Math" w:hAnsi="Times New Roman" w:cs="Times New Roman"/>
                              <w:sz w:val="24"/>
                              <w:szCs w:val="24"/>
                            </w:rPr>
                            <m:t>r</m:t>
                          </m:r>
                        </m:num>
                        <m:den>
                          <m:r>
                            <w:rPr>
                              <w:rFonts w:ascii="Cambria Math" w:hAnsi="Cambria Math" w:cs="Times New Roman"/>
                              <w:sz w:val="24"/>
                              <w:szCs w:val="24"/>
                            </w:rPr>
                            <m:t>A</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c</m:t>
                          </m:r>
                        </m:den>
                      </m:f>
                    </m:den>
                  </m:f>
                </m:e>
              </m:d>
            </m:oMath>
            <w:r w:rsidR="00D942F0">
              <w:rPr>
                <w:rFonts w:ascii="Times New Roman" w:hAnsi="Times New Roman" w:cs="Times New Roman"/>
                <w:sz w:val="24"/>
                <w:szCs w:val="24"/>
              </w:rPr>
              <w:t>.</w:t>
            </w:r>
          </w:p>
        </w:tc>
        <w:tc>
          <w:tcPr>
            <w:tcW w:w="1350" w:type="dxa"/>
            <w:shd w:val="clear" w:color="auto" w:fill="auto"/>
            <w:vAlign w:val="center"/>
          </w:tcPr>
          <w:p w:rsidR="00D942F0" w:rsidRPr="00CA2694" w:rsidRDefault="00D942F0"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S36</w:t>
            </w:r>
            <w:r w:rsidRPr="00CA2694">
              <w:rPr>
                <w:rFonts w:ascii="Times New Roman" w:hAnsi="Times New Roman" w:cs="Times New Roman"/>
                <w:sz w:val="24"/>
                <w:szCs w:val="24"/>
              </w:rPr>
              <w:t>)</w:t>
            </w:r>
          </w:p>
        </w:tc>
      </w:tr>
    </w:tbl>
    <w:p w:rsidR="00F1586B" w:rsidRDefault="00F1586B" w:rsidP="00DE665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According to </w:t>
      </w:r>
      <w:r w:rsidR="00C10EB2">
        <w:rPr>
          <w:rFonts w:ascii="Times New Roman" w:hAnsi="Times New Roman" w:cs="Times New Roman"/>
          <w:sz w:val="24"/>
          <w:szCs w:val="24"/>
        </w:rPr>
        <w:t>this equation</w:t>
      </w:r>
      <w:r>
        <w:rPr>
          <w:rFonts w:ascii="Times New Roman" w:hAnsi="Times New Roman" w:cs="Times New Roman"/>
          <w:sz w:val="24"/>
          <w:szCs w:val="24"/>
        </w:rPr>
        <w:t xml:space="preserve">, the reference </w:t>
      </w:r>
      <w:r w:rsidRPr="00C162FD">
        <w:rPr>
          <w:rFonts w:ascii="Times New Roman" w:hAnsi="Times New Roman" w:cs="Times New Roman"/>
          <w:i/>
          <w:sz w:val="24"/>
          <w:szCs w:val="24"/>
        </w:rPr>
        <w:t>N</w:t>
      </w:r>
      <w:r w:rsidRPr="00C162FD">
        <w:rPr>
          <w:rFonts w:ascii="Times New Roman" w:hAnsi="Times New Roman" w:cs="Times New Roman"/>
          <w:sz w:val="24"/>
          <w:szCs w:val="24"/>
          <w:vertAlign w:val="subscript"/>
        </w:rPr>
        <w:t>m</w:t>
      </w:r>
      <w:r>
        <w:rPr>
          <w:rFonts w:ascii="Times New Roman" w:hAnsi="Times New Roman" w:cs="Times New Roman"/>
          <w:sz w:val="24"/>
          <w:szCs w:val="24"/>
        </w:rPr>
        <w:t xml:space="preserve"> (</w:t>
      </w:r>
      <m:oMath>
        <m:sSubSup>
          <m:sSubSupPr>
            <m:ctrlPr>
              <w:rPr>
                <w:rFonts w:ascii="Cambria Math" w:hAnsi="Times New Roman" w:cs="Times New Roman"/>
                <w:i/>
                <w:sz w:val="24"/>
                <w:szCs w:val="24"/>
              </w:rPr>
            </m:ctrlPr>
          </m:sSubSupPr>
          <m:e>
            <m:r>
              <w:rPr>
                <w:rFonts w:ascii="Cambria Math" w:hAnsi="Times New Roman" w:cs="Times New Roman"/>
                <w:sz w:val="24"/>
                <w:szCs w:val="24"/>
              </w:rPr>
              <m:t>N</m:t>
            </m:r>
          </m:e>
          <m:sub>
            <m:r>
              <m:rPr>
                <m:sty m:val="p"/>
              </m:rPr>
              <w:rPr>
                <w:rFonts w:ascii="Cambria Math" w:hAnsi="Times New Roman" w:cs="Times New Roman"/>
                <w:sz w:val="24"/>
                <w:szCs w:val="24"/>
              </w:rPr>
              <m:t>m</m:t>
            </m:r>
          </m:sub>
          <m:sup>
            <m:r>
              <m:rPr>
                <m:sty m:val="p"/>
              </m:rPr>
              <w:rPr>
                <w:rFonts w:ascii="Cambria Math" w:hAnsi="Times New Roman" w:cs="Times New Roman"/>
                <w:sz w:val="24"/>
                <w:szCs w:val="24"/>
              </w:rPr>
              <m:t>ref</m:t>
            </m:r>
          </m:sup>
        </m:sSubSup>
      </m:oMath>
      <w:r>
        <w:rPr>
          <w:rFonts w:ascii="Times New Roman" w:hAnsi="Times New Roman" w:cs="Times New Roman"/>
          <w:sz w:val="24"/>
          <w:szCs w:val="24"/>
        </w:rPr>
        <w:t>) is determined by leaf’s intrinsic properties and independent of ecosystem total nitrogen (</w:t>
      </w:r>
      <w:proofErr w:type="spellStart"/>
      <w:r>
        <w:rPr>
          <w:rFonts w:ascii="Times New Roman" w:hAnsi="Times New Roman" w:cs="Times New Roman"/>
          <w:i/>
          <w:sz w:val="24"/>
          <w:szCs w:val="24"/>
        </w:rPr>
        <w:t>N</w:t>
      </w:r>
      <w:r w:rsidRPr="00717FEB">
        <w:rPr>
          <w:rFonts w:ascii="Times New Roman" w:hAnsi="Times New Roman" w:cs="Times New Roman"/>
          <w:sz w:val="24"/>
          <w:szCs w:val="24"/>
          <w:vertAlign w:val="subscript"/>
        </w:rPr>
        <w:t>total</w:t>
      </w:r>
      <w:proofErr w:type="spellEnd"/>
      <w:r>
        <w:rPr>
          <w:rFonts w:ascii="Times New Roman" w:hAnsi="Times New Roman" w:cs="Times New Roman"/>
          <w:sz w:val="24"/>
          <w:szCs w:val="24"/>
        </w:rPr>
        <w:t xml:space="preserve">), temperature, and soil moisture, and it defines the integrated environment of </w:t>
      </w:r>
      <w:proofErr w:type="spellStart"/>
      <w:r w:rsidRPr="00BA5B2F">
        <w:rPr>
          <w:rFonts w:ascii="Times New Roman" w:hAnsi="Times New Roman" w:cs="Times New Roman"/>
          <w:i/>
          <w:sz w:val="24"/>
          <w:szCs w:val="24"/>
        </w:rPr>
        <w:t>N</w:t>
      </w:r>
      <w:r w:rsidRPr="00C162FD">
        <w:rPr>
          <w:rFonts w:ascii="Times New Roman" w:hAnsi="Times New Roman" w:cs="Times New Roman"/>
          <w:sz w:val="24"/>
          <w:szCs w:val="24"/>
          <w:vertAlign w:val="subscript"/>
        </w:rPr>
        <w:t>total</w:t>
      </w:r>
      <w:proofErr w:type="spellEnd"/>
      <w:r>
        <w:rPr>
          <w:rFonts w:ascii="Times New Roman" w:hAnsi="Times New Roman" w:cs="Times New Roman"/>
          <w:sz w:val="24"/>
          <w:szCs w:val="24"/>
        </w:rPr>
        <w:t xml:space="preserve"> and soil temperature and moisture required by a </w:t>
      </w:r>
      <w:proofErr w:type="spellStart"/>
      <w:r w:rsidRPr="00A06533">
        <w:rPr>
          <w:rFonts w:ascii="Times New Roman" w:hAnsi="Times New Roman" w:cs="Times New Roman"/>
          <w:i/>
          <w:sz w:val="24"/>
          <w:szCs w:val="24"/>
        </w:rPr>
        <w:t>σ</w:t>
      </w:r>
      <w:r w:rsidRPr="00C162FD">
        <w:rPr>
          <w:rFonts w:ascii="Times New Roman" w:hAnsi="Times New Roman" w:cs="Times New Roman"/>
          <w:sz w:val="24"/>
          <w:szCs w:val="24"/>
          <w:vertAlign w:val="subscript"/>
        </w:rPr>
        <w:t>ESS</w:t>
      </w:r>
      <w:proofErr w:type="spellEnd"/>
      <w:r>
        <w:rPr>
          <w:rFonts w:ascii="Times New Roman" w:hAnsi="Times New Roman" w:cs="Times New Roman"/>
          <w:sz w:val="24"/>
          <w:szCs w:val="24"/>
        </w:rPr>
        <w:t xml:space="preserve">. Because </w:t>
      </w:r>
      <w:r w:rsidR="00C67D26">
        <w:rPr>
          <w:rFonts w:ascii="Times New Roman" w:hAnsi="Times New Roman" w:cs="Times New Roman"/>
          <w:sz w:val="24"/>
          <w:szCs w:val="24"/>
        </w:rPr>
        <w:t>soil’s N mineralization rate (</w:t>
      </w:r>
      <w:r w:rsidR="00C67D26" w:rsidRPr="00C162FD">
        <w:rPr>
          <w:rFonts w:ascii="Times New Roman" w:hAnsi="Times New Roman" w:cs="Times New Roman"/>
          <w:i/>
          <w:sz w:val="24"/>
          <w:szCs w:val="24"/>
        </w:rPr>
        <w:t>N</w:t>
      </w:r>
      <w:r w:rsidR="00C67D26" w:rsidRPr="00C162FD">
        <w:rPr>
          <w:rFonts w:ascii="Times New Roman" w:hAnsi="Times New Roman" w:cs="Times New Roman"/>
          <w:sz w:val="24"/>
          <w:szCs w:val="24"/>
          <w:vertAlign w:val="subscript"/>
        </w:rPr>
        <w:t>m</w:t>
      </w:r>
      <w:r w:rsidR="00C67D26">
        <w:rPr>
          <w:rFonts w:ascii="Times New Roman" w:hAnsi="Times New Roman" w:cs="Times New Roman"/>
          <w:sz w:val="24"/>
          <w:szCs w:val="24"/>
        </w:rPr>
        <w:t xml:space="preserve">) </w:t>
      </w:r>
      <w:r>
        <w:rPr>
          <w:rFonts w:ascii="Times New Roman" w:hAnsi="Times New Roman" w:cs="Times New Roman"/>
          <w:sz w:val="24"/>
          <w:szCs w:val="24"/>
        </w:rPr>
        <w:t xml:space="preserve">increases with both </w:t>
      </w:r>
      <w:proofErr w:type="spellStart"/>
      <w:r w:rsidRPr="00025510">
        <w:rPr>
          <w:rFonts w:ascii="Times New Roman" w:hAnsi="Times New Roman" w:cs="Times New Roman"/>
          <w:i/>
          <w:sz w:val="24"/>
          <w:szCs w:val="24"/>
        </w:rPr>
        <w:t>N</w:t>
      </w:r>
      <w:r>
        <w:rPr>
          <w:rFonts w:ascii="Times New Roman" w:hAnsi="Times New Roman" w:cs="Times New Roman"/>
          <w:sz w:val="24"/>
          <w:szCs w:val="24"/>
          <w:vertAlign w:val="subscript"/>
        </w:rPr>
        <w:t>total</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and temperature (</w:t>
      </w:r>
      <w:r w:rsidRPr="00961434">
        <w:rPr>
          <w:rFonts w:ascii="Times New Roman" w:hAnsi="Times New Roman" w:cs="Times New Roman"/>
          <w:i/>
          <w:sz w:val="24"/>
          <w:szCs w:val="24"/>
        </w:rPr>
        <w:t>s</w:t>
      </w:r>
      <w:r>
        <w:rPr>
          <w:rFonts w:ascii="Times New Roman" w:hAnsi="Times New Roman" w:cs="Times New Roman"/>
          <w:sz w:val="24"/>
          <w:szCs w:val="24"/>
        </w:rPr>
        <w:t xml:space="preserve"> in the denominator decreases as temperature increases, Eq. </w:t>
      </w:r>
      <w:r w:rsidR="00FB4030">
        <w:rPr>
          <w:rFonts w:ascii="Times New Roman" w:hAnsi="Times New Roman" w:cs="Times New Roman"/>
          <w:sz w:val="24"/>
          <w:szCs w:val="24"/>
        </w:rPr>
        <w:t>S33</w:t>
      </w:r>
      <w:r>
        <w:rPr>
          <w:rFonts w:ascii="Times New Roman" w:hAnsi="Times New Roman" w:cs="Times New Roman"/>
          <w:sz w:val="24"/>
          <w:szCs w:val="24"/>
        </w:rPr>
        <w:t xml:space="preserve">), </w:t>
      </w:r>
      <w:r w:rsidR="00C67D26">
        <w:rPr>
          <w:rFonts w:ascii="Times New Roman" w:hAnsi="Times New Roman" w:cs="Times New Roman"/>
          <w:sz w:val="24"/>
          <w:szCs w:val="24"/>
        </w:rPr>
        <w:t xml:space="preserve">the </w:t>
      </w:r>
      <w:r>
        <w:rPr>
          <w:rFonts w:ascii="Times New Roman" w:hAnsi="Times New Roman" w:cs="Times New Roman"/>
          <w:sz w:val="24"/>
          <w:szCs w:val="24"/>
        </w:rPr>
        <w:t xml:space="preserve">competitively dominant LMA (i.e., </w:t>
      </w:r>
      <w:r w:rsidRPr="00025510">
        <w:rPr>
          <w:rFonts w:ascii="Times New Roman" w:hAnsi="Times New Roman" w:cs="Times New Roman"/>
          <w:i/>
          <w:sz w:val="24"/>
          <w:szCs w:val="24"/>
        </w:rPr>
        <w:sym w:font="Symbol" w:char="F073"/>
      </w:r>
      <w:r>
        <w:rPr>
          <w:rFonts w:ascii="Times New Roman" w:hAnsi="Times New Roman" w:cs="Times New Roman"/>
          <w:sz w:val="24"/>
          <w:szCs w:val="24"/>
          <w:vertAlign w:val="subscript"/>
        </w:rPr>
        <w:t>ESS</w:t>
      </w:r>
      <w:r>
        <w:rPr>
          <w:rFonts w:ascii="Times New Roman" w:hAnsi="Times New Roman" w:cs="Times New Roman"/>
          <w:sz w:val="24"/>
          <w:szCs w:val="24"/>
        </w:rPr>
        <w:t>) depends on both environmental factors</w:t>
      </w:r>
      <w:r w:rsidR="002B1643">
        <w:rPr>
          <w:rFonts w:ascii="Times New Roman" w:hAnsi="Times New Roman" w:cs="Times New Roman"/>
          <w:sz w:val="24"/>
          <w:szCs w:val="24"/>
        </w:rPr>
        <w:t xml:space="preserve"> and ecosystem total N</w:t>
      </w:r>
      <w:r>
        <w:rPr>
          <w:rFonts w:ascii="Times New Roman" w:hAnsi="Times New Roman" w:cs="Times New Roman"/>
          <w:sz w:val="24"/>
          <w:szCs w:val="24"/>
        </w:rPr>
        <w:t xml:space="preserve">. </w:t>
      </w:r>
    </w:p>
    <w:p w:rsidR="00927970" w:rsidRDefault="00927970" w:rsidP="00DE6652">
      <w:pPr>
        <w:spacing w:after="0" w:line="360" w:lineRule="auto"/>
        <w:rPr>
          <w:rFonts w:ascii="Times New Roman" w:hAnsi="Times New Roman" w:cs="Times New Roman"/>
          <w:sz w:val="24"/>
          <w:szCs w:val="24"/>
        </w:rPr>
      </w:pPr>
    </w:p>
    <w:p w:rsidR="00C10EB2" w:rsidRDefault="00C10EB2" w:rsidP="00C10E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There are four key values that define the property of the curve plotted with  Eq. </w:t>
      </w:r>
      <w:r w:rsidR="00FB4030">
        <w:rPr>
          <w:rFonts w:ascii="Times New Roman" w:hAnsi="Times New Roman" w:cs="Times New Roman"/>
          <w:sz w:val="24"/>
          <w:szCs w:val="24"/>
        </w:rPr>
        <w:t>S36</w:t>
      </w:r>
      <w:r w:rsidR="002B1643">
        <w:rPr>
          <w:rFonts w:ascii="Times New Roman" w:hAnsi="Times New Roman" w:cs="Times New Roman"/>
          <w:sz w:val="24"/>
          <w:szCs w:val="24"/>
        </w:rPr>
        <w:t xml:space="preserve"> as shown in Fig. 3 in the main text</w:t>
      </w:r>
      <w:r>
        <w:rPr>
          <w:rFonts w:ascii="Times New Roman" w:hAnsi="Times New Roman" w:cs="Times New Roman"/>
          <w:sz w:val="24"/>
          <w:szCs w:val="24"/>
        </w:rPr>
        <w:t xml:space="preserve">: 1) the threshold of </w:t>
      </w:r>
      <m:oMath>
        <m:sSubSup>
          <m:sSubSupPr>
            <m:ctrlPr>
              <w:rPr>
                <w:rFonts w:ascii="Cambria Math" w:hAnsi="Times New Roman" w:cs="Times New Roman"/>
                <w:i/>
                <w:sz w:val="24"/>
                <w:szCs w:val="24"/>
              </w:rPr>
            </m:ctrlPr>
          </m:sSubSupPr>
          <m:e>
            <m:r>
              <w:rPr>
                <w:rFonts w:ascii="Cambria Math" w:hAnsi="Times New Roman" w:cs="Times New Roman"/>
                <w:sz w:val="24"/>
                <w:szCs w:val="24"/>
              </w:rPr>
              <m:t>N</m:t>
            </m:r>
          </m:e>
          <m:sub>
            <m:r>
              <m:rPr>
                <m:sty m:val="p"/>
              </m:rPr>
              <w:rPr>
                <w:rFonts w:ascii="Cambria Math" w:hAnsi="Times New Roman" w:cs="Times New Roman"/>
                <w:sz w:val="24"/>
                <w:szCs w:val="24"/>
              </w:rPr>
              <m:t>m</m:t>
            </m:r>
          </m:sub>
          <m:sup>
            <m:r>
              <m:rPr>
                <m:sty m:val="p"/>
              </m:rPr>
              <w:rPr>
                <w:rFonts w:ascii="Cambria Math" w:hAnsi="Times New Roman" w:cs="Times New Roman"/>
                <w:sz w:val="24"/>
                <w:szCs w:val="24"/>
              </w:rPr>
              <m:t>ref</m:t>
            </m:r>
          </m:sup>
        </m:sSubSup>
      </m:oMath>
      <w:r>
        <w:rPr>
          <w:rFonts w:ascii="Times New Roman" w:hAnsi="Times New Roman" w:cs="Times New Roman"/>
          <w:sz w:val="24"/>
          <w:szCs w:val="24"/>
        </w:rPr>
        <w:t xml:space="preserve"> at </w:t>
      </w:r>
      <w:r w:rsidRPr="00F01C75">
        <w:rPr>
          <w:rFonts w:ascii="Times New Roman" w:hAnsi="Times New Roman" w:cs="Times New Roman"/>
          <w:i/>
          <w:sz w:val="24"/>
          <w:szCs w:val="24"/>
        </w:rPr>
        <w:sym w:font="Symbol" w:char="F073"/>
      </w:r>
      <w:r>
        <w:rPr>
          <w:rFonts w:ascii="Times New Roman" w:hAnsi="Times New Roman" w:cs="Times New Roman"/>
          <w:sz w:val="24"/>
          <w:szCs w:val="24"/>
          <w:vertAlign w:val="subscript"/>
        </w:rPr>
        <w:t>min</w:t>
      </w:r>
      <w:r>
        <w:rPr>
          <w:rFonts w:ascii="Times New Roman" w:hAnsi="Times New Roman" w:cs="Times New Roman"/>
          <w:sz w:val="24"/>
          <w:szCs w:val="24"/>
        </w:rPr>
        <w:t xml:space="preserve"> (</w:t>
      </w:r>
      <w:r w:rsidRPr="00001FD2">
        <w:rPr>
          <w:rFonts w:ascii="Times New Roman" w:hAnsi="Times New Roman" w:cs="Times New Roman"/>
          <w:i/>
          <w:sz w:val="24"/>
          <w:szCs w:val="24"/>
        </w:rPr>
        <w:t>N</w:t>
      </w:r>
      <w:r w:rsidRPr="00E45BA9">
        <w:rPr>
          <w:rFonts w:ascii="Times New Roman" w:hAnsi="Times New Roman" w:cs="Times New Roman"/>
          <w:sz w:val="24"/>
          <w:szCs w:val="24"/>
          <w:vertAlign w:val="subscript"/>
        </w:rPr>
        <w:t>1</w:t>
      </w:r>
      <w:r>
        <w:rPr>
          <w:rFonts w:ascii="Times New Roman" w:hAnsi="Times New Roman" w:cs="Times New Roman"/>
          <w:sz w:val="24"/>
          <w:szCs w:val="24"/>
        </w:rPr>
        <w:t xml:space="preserve">) that delimits  the single convergence stable ESS with relatively low </w:t>
      </w:r>
      <m:oMath>
        <m:sSubSup>
          <m:sSubSupPr>
            <m:ctrlPr>
              <w:rPr>
                <w:rFonts w:ascii="Cambria Math" w:hAnsi="Times New Roman" w:cs="Times New Roman"/>
                <w:i/>
                <w:sz w:val="24"/>
                <w:szCs w:val="24"/>
              </w:rPr>
            </m:ctrlPr>
          </m:sSubSupPr>
          <m:e>
            <m:r>
              <w:rPr>
                <w:rFonts w:ascii="Cambria Math" w:hAnsi="Times New Roman" w:cs="Times New Roman"/>
                <w:sz w:val="24"/>
                <w:szCs w:val="24"/>
              </w:rPr>
              <m:t>N</m:t>
            </m:r>
          </m:e>
          <m:sub>
            <m:r>
              <m:rPr>
                <m:sty m:val="p"/>
              </m:rPr>
              <w:rPr>
                <w:rFonts w:ascii="Cambria Math" w:hAnsi="Times New Roman" w:cs="Times New Roman"/>
                <w:sz w:val="24"/>
                <w:szCs w:val="24"/>
              </w:rPr>
              <m:t>m</m:t>
            </m:r>
          </m:sub>
          <m:sup>
            <m:r>
              <m:rPr>
                <m:sty m:val="p"/>
              </m:rPr>
              <w:rPr>
                <w:rFonts w:ascii="Cambria Math" w:hAnsi="Times New Roman" w:cs="Times New Roman"/>
                <w:sz w:val="24"/>
                <w:szCs w:val="24"/>
              </w:rPr>
              <m:t>ref</m:t>
            </m:r>
          </m:sup>
        </m:sSubSup>
      </m:oMath>
      <w:r>
        <w:rPr>
          <w:rFonts w:ascii="Times New Roman" w:hAnsi="Times New Roman" w:cs="Times New Roman"/>
          <w:sz w:val="24"/>
          <w:szCs w:val="24"/>
        </w:rPr>
        <w:t xml:space="preserve"> and the bi-stable states of ESS at intermediate </w:t>
      </w:r>
      <m:oMath>
        <m:sSubSup>
          <m:sSubSupPr>
            <m:ctrlPr>
              <w:rPr>
                <w:rFonts w:ascii="Cambria Math" w:hAnsi="Times New Roman" w:cs="Times New Roman"/>
                <w:i/>
                <w:sz w:val="24"/>
                <w:szCs w:val="24"/>
              </w:rPr>
            </m:ctrlPr>
          </m:sSubSupPr>
          <m:e>
            <m:r>
              <w:rPr>
                <w:rFonts w:ascii="Cambria Math" w:hAnsi="Times New Roman" w:cs="Times New Roman"/>
                <w:sz w:val="24"/>
                <w:szCs w:val="24"/>
              </w:rPr>
              <m:t>N</m:t>
            </m:r>
          </m:e>
          <m:sub>
            <m:r>
              <m:rPr>
                <m:sty m:val="p"/>
              </m:rPr>
              <w:rPr>
                <w:rFonts w:ascii="Cambria Math" w:hAnsi="Times New Roman" w:cs="Times New Roman"/>
                <w:sz w:val="24"/>
                <w:szCs w:val="24"/>
              </w:rPr>
              <m:t>m</m:t>
            </m:r>
          </m:sub>
          <m:sup>
            <m:r>
              <m:rPr>
                <m:sty m:val="p"/>
              </m:rPr>
              <w:rPr>
                <w:rFonts w:ascii="Cambria Math" w:hAnsi="Times New Roman" w:cs="Times New Roman"/>
                <w:sz w:val="24"/>
                <w:szCs w:val="24"/>
              </w:rPr>
              <m:t>ref</m:t>
            </m:r>
          </m:sup>
        </m:sSubSup>
      </m:oMath>
      <w:r>
        <w:rPr>
          <w:rFonts w:ascii="Times New Roman" w:hAnsi="Times New Roman" w:cs="Times New Roman"/>
          <w:sz w:val="24"/>
          <w:szCs w:val="24"/>
        </w:rPr>
        <w:t xml:space="preserve">, 2) the upper threshold of </w:t>
      </w:r>
      <m:oMath>
        <m:sSubSup>
          <m:sSubSupPr>
            <m:ctrlPr>
              <w:rPr>
                <w:rFonts w:ascii="Cambria Math" w:hAnsi="Times New Roman" w:cs="Times New Roman"/>
                <w:i/>
                <w:sz w:val="24"/>
                <w:szCs w:val="24"/>
              </w:rPr>
            </m:ctrlPr>
          </m:sSubSupPr>
          <m:e>
            <m:r>
              <w:rPr>
                <w:rFonts w:ascii="Cambria Math" w:hAnsi="Times New Roman" w:cs="Times New Roman"/>
                <w:sz w:val="24"/>
                <w:szCs w:val="24"/>
              </w:rPr>
              <m:t>N</m:t>
            </m:r>
          </m:e>
          <m:sub>
            <m:r>
              <m:rPr>
                <m:sty m:val="p"/>
              </m:rPr>
              <w:rPr>
                <w:rFonts w:ascii="Cambria Math" w:hAnsi="Times New Roman" w:cs="Times New Roman"/>
                <w:sz w:val="24"/>
                <w:szCs w:val="24"/>
              </w:rPr>
              <m:t>m</m:t>
            </m:r>
          </m:sub>
          <m:sup>
            <m:r>
              <m:rPr>
                <m:sty m:val="p"/>
              </m:rPr>
              <w:rPr>
                <w:rFonts w:ascii="Cambria Math" w:hAnsi="Times New Roman" w:cs="Times New Roman"/>
                <w:sz w:val="24"/>
                <w:szCs w:val="24"/>
              </w:rPr>
              <m:t>ref</m:t>
            </m:r>
          </m:sup>
        </m:sSubSup>
      </m:oMath>
      <w:r>
        <w:rPr>
          <w:rFonts w:ascii="Times New Roman" w:hAnsi="Times New Roman" w:cs="Times New Roman"/>
          <w:sz w:val="24"/>
          <w:szCs w:val="24"/>
        </w:rPr>
        <w:t xml:space="preserve"> (</w:t>
      </w:r>
      <w:r w:rsidRPr="00001FD2">
        <w:rPr>
          <w:rFonts w:ascii="Times New Roman" w:hAnsi="Times New Roman" w:cs="Times New Roman"/>
          <w:i/>
          <w:sz w:val="24"/>
          <w:szCs w:val="24"/>
        </w:rPr>
        <w:t>N</w:t>
      </w:r>
      <w:r w:rsidRPr="00E45BA9">
        <w:rPr>
          <w:rFonts w:ascii="Times New Roman" w:hAnsi="Times New Roman" w:cs="Times New Roman"/>
          <w:sz w:val="24"/>
          <w:szCs w:val="24"/>
          <w:vertAlign w:val="subscript"/>
        </w:rPr>
        <w:t>2</w:t>
      </w:r>
      <w:r>
        <w:rPr>
          <w:rFonts w:ascii="Times New Roman" w:hAnsi="Times New Roman" w:cs="Times New Roman"/>
          <w:sz w:val="24"/>
          <w:szCs w:val="24"/>
        </w:rPr>
        <w:t xml:space="preserve">) that define the minimum value of the upper boundary of </w:t>
      </w:r>
      <w:r w:rsidRPr="00F01C75">
        <w:rPr>
          <w:rFonts w:ascii="Times New Roman" w:hAnsi="Times New Roman" w:cs="Times New Roman"/>
          <w:i/>
          <w:sz w:val="24"/>
          <w:szCs w:val="24"/>
        </w:rPr>
        <w:sym w:font="Symbol" w:char="F073"/>
      </w:r>
      <w:r>
        <w:rPr>
          <w:rFonts w:ascii="Times New Roman" w:hAnsi="Times New Roman" w:cs="Times New Roman"/>
          <w:sz w:val="24"/>
          <w:szCs w:val="24"/>
          <w:vertAlign w:val="subscript"/>
        </w:rPr>
        <w:t>ESS</w:t>
      </w:r>
      <w:r>
        <w:rPr>
          <w:rFonts w:ascii="Times New Roman" w:hAnsi="Times New Roman" w:cs="Times New Roman"/>
          <w:sz w:val="24"/>
          <w:szCs w:val="24"/>
        </w:rPr>
        <w:t xml:space="preserve">, 3) the upper-boundary </w:t>
      </w:r>
      <w:r w:rsidRPr="00F01C75">
        <w:rPr>
          <w:rFonts w:ascii="Times New Roman" w:hAnsi="Times New Roman" w:cs="Times New Roman"/>
          <w:i/>
          <w:sz w:val="24"/>
          <w:szCs w:val="24"/>
        </w:rPr>
        <w:sym w:font="Symbol" w:char="F073"/>
      </w:r>
      <w:r>
        <w:rPr>
          <w:rFonts w:ascii="Times New Roman" w:hAnsi="Times New Roman" w:cs="Times New Roman"/>
          <w:sz w:val="24"/>
          <w:szCs w:val="24"/>
          <w:vertAlign w:val="subscript"/>
        </w:rPr>
        <w:t>ESS</w:t>
      </w:r>
      <w:r>
        <w:rPr>
          <w:rFonts w:ascii="Times New Roman" w:hAnsi="Times New Roman" w:cs="Times New Roman"/>
          <w:sz w:val="24"/>
          <w:szCs w:val="24"/>
        </w:rPr>
        <w:t xml:space="preserve"> at </w:t>
      </w:r>
      <w:r w:rsidRPr="009E2BB9">
        <w:rPr>
          <w:rFonts w:ascii="Times New Roman" w:hAnsi="Times New Roman" w:cs="Times New Roman"/>
          <w:i/>
          <w:sz w:val="24"/>
          <w:szCs w:val="24"/>
        </w:rPr>
        <w:t>N</w:t>
      </w:r>
      <w:r w:rsidRPr="009E2BB9">
        <w:rPr>
          <w:rFonts w:ascii="Times New Roman" w:hAnsi="Times New Roman" w:cs="Times New Roman"/>
          <w:sz w:val="24"/>
          <w:szCs w:val="24"/>
          <w:vertAlign w:val="subscript"/>
        </w:rPr>
        <w:t>2</w:t>
      </w:r>
      <w:r>
        <w:rPr>
          <w:rFonts w:ascii="Times New Roman" w:hAnsi="Times New Roman" w:cs="Times New Roman"/>
          <w:sz w:val="24"/>
          <w:szCs w:val="24"/>
        </w:rPr>
        <w:t xml:space="preserve"> (i.e., the mathematically minimum </w:t>
      </w:r>
      <w:r w:rsidRPr="00F01C75">
        <w:rPr>
          <w:rFonts w:ascii="Times New Roman" w:hAnsi="Times New Roman" w:cs="Times New Roman"/>
          <w:i/>
          <w:sz w:val="24"/>
          <w:szCs w:val="24"/>
        </w:rPr>
        <w:sym w:font="Symbol" w:char="F073"/>
      </w:r>
      <w:r>
        <w:rPr>
          <w:rFonts w:ascii="Times New Roman" w:hAnsi="Times New Roman" w:cs="Times New Roman"/>
          <w:sz w:val="24"/>
          <w:szCs w:val="24"/>
          <w:vertAlign w:val="subscript"/>
        </w:rPr>
        <w:t>ESS</w:t>
      </w:r>
      <w:r>
        <w:rPr>
          <w:rFonts w:ascii="Times New Roman" w:hAnsi="Times New Roman" w:cs="Times New Roman"/>
          <w:sz w:val="24"/>
          <w:szCs w:val="24"/>
        </w:rPr>
        <w:t xml:space="preserve">, </w:t>
      </w:r>
      <w:r w:rsidRPr="00F01C75">
        <w:rPr>
          <w:rFonts w:ascii="Times New Roman" w:hAnsi="Times New Roman" w:cs="Times New Roman"/>
          <w:i/>
          <w:sz w:val="24"/>
          <w:szCs w:val="24"/>
        </w:rPr>
        <w:sym w:font="Symbol" w:char="F073"/>
      </w:r>
      <w:proofErr w:type="spellStart"/>
      <w:r>
        <w:rPr>
          <w:rFonts w:ascii="Times New Roman" w:hAnsi="Times New Roman" w:cs="Times New Roman"/>
          <w:sz w:val="24"/>
          <w:szCs w:val="24"/>
          <w:vertAlign w:val="subscript"/>
        </w:rPr>
        <w:t>ESS,min</w:t>
      </w:r>
      <w:proofErr w:type="spellEnd"/>
      <w:r>
        <w:rPr>
          <w:rFonts w:ascii="Times New Roman" w:hAnsi="Times New Roman" w:cs="Times New Roman"/>
          <w:sz w:val="24"/>
          <w:szCs w:val="24"/>
        </w:rPr>
        <w:t xml:space="preserve">), and 4) the </w:t>
      </w:r>
      <w:r>
        <w:rPr>
          <w:rFonts w:ascii="Times New Roman" w:hAnsi="Times New Roman" w:cs="Times New Roman"/>
          <w:sz w:val="24"/>
          <w:szCs w:val="24"/>
        </w:rPr>
        <w:lastRenderedPageBreak/>
        <w:t>maximum ESS LMA when the total N approaches zero (</w:t>
      </w:r>
      <w:r w:rsidRPr="00F01C75">
        <w:rPr>
          <w:rFonts w:ascii="Times New Roman" w:hAnsi="Times New Roman" w:cs="Times New Roman"/>
          <w:i/>
          <w:sz w:val="24"/>
          <w:szCs w:val="24"/>
        </w:rPr>
        <w:sym w:font="Symbol" w:char="F073"/>
      </w:r>
      <w:proofErr w:type="spellStart"/>
      <w:r>
        <w:rPr>
          <w:rFonts w:ascii="Times New Roman" w:hAnsi="Times New Roman" w:cs="Times New Roman"/>
          <w:sz w:val="24"/>
          <w:szCs w:val="24"/>
          <w:vertAlign w:val="subscript"/>
        </w:rPr>
        <w:t>ESS,max</w:t>
      </w:r>
      <w:proofErr w:type="spellEnd"/>
      <w:r>
        <w:rPr>
          <w:rFonts w:ascii="Times New Roman" w:hAnsi="Times New Roman" w:cs="Times New Roman"/>
          <w:sz w:val="24"/>
          <w:szCs w:val="24"/>
        </w:rPr>
        <w:t xml:space="preserve">). If </w:t>
      </w:r>
      <m:oMath>
        <m:sSubSup>
          <m:sSubSupPr>
            <m:ctrlPr>
              <w:rPr>
                <w:rFonts w:ascii="Cambria Math" w:hAnsi="Times New Roman" w:cs="Times New Roman"/>
                <w:i/>
                <w:sz w:val="24"/>
                <w:szCs w:val="24"/>
              </w:rPr>
            </m:ctrlPr>
          </m:sSubSupPr>
          <m:e>
            <m:r>
              <w:rPr>
                <w:rFonts w:ascii="Cambria Math" w:hAnsi="Times New Roman" w:cs="Times New Roman"/>
                <w:sz w:val="24"/>
                <w:szCs w:val="24"/>
              </w:rPr>
              <m:t>N</m:t>
            </m:r>
          </m:e>
          <m:sub>
            <m:r>
              <w:rPr>
                <w:rFonts w:ascii="Cambria Math" w:hAnsi="Times New Roman" w:cs="Times New Roman"/>
                <w:sz w:val="24"/>
                <w:szCs w:val="24"/>
              </w:rPr>
              <m:t>m</m:t>
            </m:r>
          </m:sub>
          <m:sup>
            <m:r>
              <w:rPr>
                <w:rFonts w:ascii="Cambria Math" w:hAnsi="Times New Roman" w:cs="Times New Roman"/>
                <w:sz w:val="24"/>
                <w:szCs w:val="24"/>
              </w:rPr>
              <m:t>ref</m:t>
            </m:r>
          </m:sup>
        </m:sSubSup>
      </m:oMath>
      <w:r>
        <w:rPr>
          <w:rFonts w:ascii="Times New Roman" w:hAnsi="Times New Roman" w:cs="Times New Roman"/>
          <w:sz w:val="24"/>
          <w:szCs w:val="24"/>
        </w:rPr>
        <w:t xml:space="preserve">is greater than </w:t>
      </w:r>
      <w:r w:rsidRPr="00A06533">
        <w:rPr>
          <w:rFonts w:ascii="Times New Roman" w:hAnsi="Times New Roman" w:cs="Times New Roman"/>
          <w:i/>
          <w:sz w:val="24"/>
          <w:szCs w:val="24"/>
        </w:rPr>
        <w:t>N</w:t>
      </w:r>
      <w:r w:rsidRPr="00A06533">
        <w:rPr>
          <w:rFonts w:ascii="Times New Roman" w:hAnsi="Times New Roman" w:cs="Times New Roman"/>
          <w:sz w:val="24"/>
          <w:szCs w:val="24"/>
          <w:vertAlign w:val="subscript"/>
        </w:rPr>
        <w:t>1</w:t>
      </w:r>
      <w:r>
        <w:rPr>
          <w:rFonts w:ascii="Times New Roman" w:hAnsi="Times New Roman" w:cs="Times New Roman"/>
          <w:sz w:val="24"/>
          <w:szCs w:val="24"/>
        </w:rPr>
        <w:t xml:space="preserve"> and less </w:t>
      </w:r>
      <w:r w:rsidR="002B1643">
        <w:rPr>
          <w:rFonts w:ascii="Times New Roman" w:hAnsi="Times New Roman" w:cs="Times New Roman"/>
          <w:sz w:val="24"/>
          <w:szCs w:val="24"/>
        </w:rPr>
        <w:t xml:space="preserve">than </w:t>
      </w:r>
      <w:r>
        <w:rPr>
          <w:rFonts w:ascii="Times New Roman" w:hAnsi="Times New Roman" w:cs="Times New Roman"/>
          <w:sz w:val="24"/>
          <w:szCs w:val="24"/>
        </w:rPr>
        <w:t>the upper threshold (</w:t>
      </w:r>
      <w:r w:rsidRPr="00A06533">
        <w:rPr>
          <w:rFonts w:ascii="Times New Roman" w:hAnsi="Times New Roman" w:cs="Times New Roman"/>
          <w:i/>
          <w:sz w:val="24"/>
          <w:szCs w:val="24"/>
        </w:rPr>
        <w:t>N</w:t>
      </w:r>
      <w:r w:rsidRPr="00A06533">
        <w:rPr>
          <w:rFonts w:ascii="Times New Roman" w:hAnsi="Times New Roman" w:cs="Times New Roman"/>
          <w:sz w:val="24"/>
          <w:szCs w:val="24"/>
          <w:vertAlign w:val="subscript"/>
        </w:rPr>
        <w:t>2</w:t>
      </w:r>
      <w:r>
        <w:rPr>
          <w:rFonts w:ascii="Times New Roman" w:hAnsi="Times New Roman" w:cs="Times New Roman"/>
          <w:sz w:val="24"/>
          <w:szCs w:val="24"/>
        </w:rPr>
        <w:t xml:space="preserve"> ), then there are two stable </w:t>
      </w:r>
      <w:proofErr w:type="spellStart"/>
      <w:r>
        <w:rPr>
          <w:rFonts w:ascii="Times New Roman" w:hAnsi="Times New Roman" w:cs="Times New Roman"/>
          <w:sz w:val="24"/>
          <w:szCs w:val="24"/>
        </w:rPr>
        <w:t>ESSes</w:t>
      </w:r>
      <w:proofErr w:type="spellEnd"/>
      <w:r>
        <w:rPr>
          <w:rFonts w:ascii="Times New Roman" w:hAnsi="Times New Roman" w:cs="Times New Roman"/>
          <w:sz w:val="24"/>
          <w:szCs w:val="24"/>
        </w:rPr>
        <w:t xml:space="preserve">, one at a relatively large value and one at the lower boundary value </w:t>
      </w:r>
      <w:r w:rsidRPr="00192561">
        <w:rPr>
          <w:rFonts w:ascii="Times New Roman" w:hAnsi="Times New Roman" w:cs="Times New Roman"/>
          <w:i/>
          <w:sz w:val="24"/>
          <w:szCs w:val="24"/>
        </w:rPr>
        <w:sym w:font="Symbol" w:char="F073"/>
      </w:r>
      <w:r>
        <w:rPr>
          <w:rFonts w:ascii="Times New Roman" w:hAnsi="Times New Roman" w:cs="Times New Roman"/>
          <w:sz w:val="24"/>
          <w:szCs w:val="24"/>
          <w:vertAlign w:val="subscript"/>
        </w:rPr>
        <w:t>min</w:t>
      </w:r>
      <w:r>
        <w:rPr>
          <w:rFonts w:ascii="Times New Roman" w:hAnsi="Times New Roman" w:cs="Times New Roman"/>
          <w:sz w:val="24"/>
          <w:szCs w:val="24"/>
        </w:rPr>
        <w:t xml:space="preserve">.  We solve these four key values with </w:t>
      </w:r>
      <w:proofErr w:type="spellStart"/>
      <w:r>
        <w:rPr>
          <w:rFonts w:ascii="Times New Roman" w:hAnsi="Times New Roman" w:cs="Times New Roman"/>
          <w:sz w:val="24"/>
          <w:szCs w:val="24"/>
        </w:rPr>
        <w:t>Eqs</w:t>
      </w:r>
      <w:proofErr w:type="spellEnd"/>
      <w:r>
        <w:rPr>
          <w:rFonts w:ascii="Times New Roman" w:hAnsi="Times New Roman" w:cs="Times New Roman"/>
          <w:sz w:val="24"/>
          <w:szCs w:val="24"/>
        </w:rPr>
        <w:t xml:space="preserve">. </w:t>
      </w:r>
      <w:r w:rsidR="00FB4030">
        <w:rPr>
          <w:rFonts w:ascii="Times New Roman" w:hAnsi="Times New Roman" w:cs="Times New Roman"/>
          <w:sz w:val="24"/>
          <w:szCs w:val="24"/>
        </w:rPr>
        <w:t xml:space="preserve">S35 </w:t>
      </w:r>
      <w:r>
        <w:rPr>
          <w:rFonts w:ascii="Times New Roman" w:hAnsi="Times New Roman" w:cs="Times New Roman"/>
          <w:sz w:val="24"/>
          <w:szCs w:val="24"/>
        </w:rPr>
        <w:t xml:space="preserve">and </w:t>
      </w:r>
      <w:r w:rsidR="00FB4030">
        <w:rPr>
          <w:rFonts w:ascii="Times New Roman" w:hAnsi="Times New Roman" w:cs="Times New Roman"/>
          <w:sz w:val="24"/>
          <w:szCs w:val="24"/>
        </w:rPr>
        <w:t>S36</w:t>
      </w:r>
      <w:r>
        <w:rPr>
          <w:rFonts w:ascii="Times New Roman" w:hAnsi="Times New Roman" w:cs="Times New Roman"/>
          <w:sz w:val="24"/>
          <w:szCs w:val="24"/>
        </w:rPr>
        <w:t>:</w:t>
      </w:r>
    </w:p>
    <w:p w:rsidR="00C10EB2" w:rsidRDefault="00C10EB2" w:rsidP="00C10EB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F01C75">
        <w:rPr>
          <w:rFonts w:ascii="Times New Roman" w:hAnsi="Times New Roman" w:cs="Times New Roman"/>
          <w:i/>
          <w:sz w:val="24"/>
          <w:szCs w:val="24"/>
        </w:rPr>
        <w:t>N</w:t>
      </w:r>
      <w:r w:rsidRPr="00E45BA9">
        <w:rPr>
          <w:rFonts w:ascii="Times New Roman" w:hAnsi="Times New Roman" w:cs="Times New Roman"/>
          <w:sz w:val="24"/>
          <w:szCs w:val="24"/>
          <w:vertAlign w:val="subscript"/>
        </w:rPr>
        <w:t>1</w:t>
      </w:r>
      <w:r>
        <w:rPr>
          <w:rFonts w:ascii="Times New Roman" w:hAnsi="Times New Roman" w:cs="Times New Roman"/>
          <w:sz w:val="24"/>
          <w:szCs w:val="24"/>
        </w:rPr>
        <w:t xml:space="preserve"> is obtained by substituting the minimum possible LMA (</w:t>
      </w:r>
      <w:r w:rsidRPr="00F01C75">
        <w:rPr>
          <w:rFonts w:ascii="Times New Roman" w:hAnsi="Times New Roman" w:cs="Times New Roman"/>
          <w:i/>
          <w:sz w:val="24"/>
          <w:szCs w:val="24"/>
        </w:rPr>
        <w:sym w:font="Symbol" w:char="F073"/>
      </w:r>
      <w:r>
        <w:rPr>
          <w:rFonts w:ascii="Times New Roman" w:hAnsi="Times New Roman" w:cs="Times New Roman"/>
          <w:sz w:val="24"/>
          <w:szCs w:val="24"/>
          <w:vertAlign w:val="subscript"/>
        </w:rPr>
        <w:t>min</w:t>
      </w:r>
      <w:r>
        <w:rPr>
          <w:rFonts w:ascii="Times New Roman" w:hAnsi="Times New Roman" w:cs="Times New Roman"/>
          <w:sz w:val="24"/>
          <w:szCs w:val="24"/>
        </w:rPr>
        <w:t xml:space="preserve">) for </w:t>
      </w:r>
      <w:r w:rsidRPr="009214FD">
        <w:rPr>
          <w:rFonts w:ascii="Times New Roman" w:hAnsi="Times New Roman" w:cs="Times New Roman"/>
          <w:i/>
          <w:sz w:val="24"/>
          <w:szCs w:val="24"/>
        </w:rPr>
        <w:sym w:font="Symbol" w:char="F073"/>
      </w:r>
      <w:r w:rsidRPr="00BC5D59">
        <w:rPr>
          <w:rFonts w:ascii="Times New Roman" w:hAnsi="Times New Roman" w:cs="Times New Roman"/>
          <w:sz w:val="24"/>
          <w:szCs w:val="24"/>
          <w:vertAlign w:val="subscript"/>
        </w:rPr>
        <w:t>ESS</w:t>
      </w:r>
      <w:r>
        <w:rPr>
          <w:rFonts w:ascii="Times New Roman" w:hAnsi="Times New Roman" w:cs="Times New Roman"/>
          <w:sz w:val="24"/>
          <w:szCs w:val="24"/>
        </w:rPr>
        <w:t xml:space="preserve"> in </w:t>
      </w:r>
      <w:r w:rsidRPr="00CA2694">
        <w:rPr>
          <w:rFonts w:ascii="Times New Roman" w:hAnsi="Times New Roman" w:cs="Times New Roman"/>
          <w:sz w:val="24"/>
          <w:szCs w:val="24"/>
        </w:rPr>
        <w:t>Eq</w:t>
      </w:r>
      <w:r>
        <w:rPr>
          <w:rFonts w:ascii="Times New Roman" w:hAnsi="Times New Roman" w:cs="Times New Roman"/>
          <w:sz w:val="24"/>
          <w:szCs w:val="24"/>
        </w:rPr>
        <w:t>.</w:t>
      </w:r>
      <w:r w:rsidRPr="00CA2694">
        <w:rPr>
          <w:rFonts w:ascii="Times New Roman" w:hAnsi="Times New Roman" w:cs="Times New Roman"/>
          <w:sz w:val="24"/>
          <w:szCs w:val="24"/>
        </w:rPr>
        <w:t xml:space="preserve"> </w:t>
      </w:r>
      <w:r w:rsidR="00FB4030">
        <w:rPr>
          <w:rFonts w:ascii="Times New Roman" w:hAnsi="Times New Roman" w:cs="Times New Roman"/>
          <w:sz w:val="24"/>
          <w:szCs w:val="24"/>
        </w:rPr>
        <w:t>S36</w:t>
      </w:r>
      <w:r w:rsidRPr="00CA2694">
        <w:rPr>
          <w:rFonts w:ascii="Times New Roman" w:hAnsi="Times New Roman" w:cs="Times New Roman"/>
          <w:sz w:val="24"/>
          <w:szCs w:val="24"/>
        </w:rPr>
        <w:t xml:space="preserve">: </w:t>
      </w:r>
    </w:p>
    <w:tbl>
      <w:tblPr>
        <w:tblW w:w="0" w:type="auto"/>
        <w:tblCellMar>
          <w:top w:w="58" w:type="dxa"/>
          <w:left w:w="0" w:type="dxa"/>
          <w:bottom w:w="58" w:type="dxa"/>
          <w:right w:w="0" w:type="dxa"/>
        </w:tblCellMar>
        <w:tblLook w:val="04A0"/>
      </w:tblPr>
      <w:tblGrid>
        <w:gridCol w:w="7290"/>
        <w:gridCol w:w="1350"/>
      </w:tblGrid>
      <w:tr w:rsidR="001320FC" w:rsidRPr="00CA2694" w:rsidTr="00821A96">
        <w:tc>
          <w:tcPr>
            <w:tcW w:w="7290" w:type="dxa"/>
            <w:shd w:val="clear" w:color="auto" w:fill="auto"/>
            <w:vAlign w:val="center"/>
          </w:tcPr>
          <w:p w:rsidR="001320FC" w:rsidRPr="00CA2694" w:rsidRDefault="00D53462" w:rsidP="001320FC">
            <w:pPr>
              <w:spacing w:after="0" w:line="36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m:rPr>
                          <m:sty m:val="p"/>
                        </m:rPr>
                        <w:rPr>
                          <w:rFonts w:ascii="Cambria Math" w:hAnsi="Cambria Math" w:cs="Times New Roman"/>
                          <w:sz w:val="24"/>
                          <w:szCs w:val="24"/>
                        </w:rPr>
                        <m:t>min</m:t>
                      </m:r>
                    </m:sub>
                  </m:sSub>
                  <m:r>
                    <w:rPr>
                      <w:rFonts w:ascii="Cambria Math" w:hAnsi="Times New Roman" w:cs="Times New Roman"/>
                      <w:sz w:val="24"/>
                      <w:szCs w:val="24"/>
                    </w:rPr>
                    <m:t>)</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m:rPr>
                          <m:sty m:val="p"/>
                        </m:rPr>
                        <w:rPr>
                          <w:rFonts w:ascii="Cambria Math" w:hAnsi="Cambria Math" w:cs="Times New Roman"/>
                          <w:sz w:val="24"/>
                          <w:szCs w:val="24"/>
                        </w:rPr>
                        <m:t>min</m:t>
                      </m:r>
                    </m:sub>
                  </m:sSub>
                  <m:r>
                    <w:rPr>
                      <w:rFonts w:ascii="Cambria Math" w:hAnsi="Cambria Math" w:cs="Times New Roman"/>
                      <w:sz w:val="24"/>
                      <w:szCs w:val="24"/>
                    </w:rPr>
                    <m:t>kc</m:t>
                  </m:r>
                </m:den>
              </m:f>
              <m:r>
                <w:rPr>
                  <w:rFonts w:ascii="Times New Roman" w:hAnsi="Times New Roman" w:cs="Times New Roman"/>
                  <w:sz w:val="24"/>
                  <w:szCs w:val="24"/>
                </w:rPr>
                <m:t>∙</m:t>
              </m:r>
              <m:r>
                <w:rPr>
                  <w:rFonts w:ascii="Cambria Math" w:hAnsi="Cambria Math" w:cs="Times New Roman"/>
                  <w:sz w:val="24"/>
                  <w:szCs w:val="24"/>
                </w:rPr>
                <m:t>ln</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V</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min</m:t>
                                  </m:r>
                                </m:sub>
                              </m:sSub>
                            </m:e>
                          </m:d>
                        </m:e>
                        <m:sup>
                          <m:r>
                            <w:rPr>
                              <w:rFonts w:ascii="Cambria Math" w:hAnsi="Times New Roman" w:cs="Times New Roman"/>
                              <w:sz w:val="24"/>
                              <w:szCs w:val="24"/>
                            </w:rPr>
                            <m:t>2</m:t>
                          </m:r>
                        </m:sup>
                      </m:sSup>
                      <m:f>
                        <m:fPr>
                          <m:ctrlPr>
                            <w:rPr>
                              <w:rFonts w:ascii="Cambria Math" w:hAnsi="Times New Roman" w:cs="Times New Roman"/>
                              <w:i/>
                              <w:sz w:val="24"/>
                              <w:szCs w:val="24"/>
                            </w:rPr>
                          </m:ctrlPr>
                        </m:fPr>
                        <m:num>
                          <m:r>
                            <w:rPr>
                              <w:rFonts w:ascii="Cambria Math" w:hAnsi="Times New Roman" w:cs="Times New Roman"/>
                              <w:sz w:val="24"/>
                              <w:szCs w:val="24"/>
                            </w:rPr>
                            <m:t>r</m:t>
                          </m:r>
                        </m:num>
                        <m:den>
                          <m:r>
                            <w:rPr>
                              <w:rFonts w:ascii="Cambria Math" w:hAnsi="Cambria Math" w:cs="Times New Roman"/>
                              <w:sz w:val="24"/>
                              <w:szCs w:val="24"/>
                            </w:rPr>
                            <m:t>A</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c</m:t>
                          </m:r>
                        </m:den>
                      </m:f>
                    </m:den>
                  </m:f>
                </m:e>
              </m:d>
            </m:oMath>
            <w:r w:rsidR="00954F59" w:rsidRPr="00CA2694">
              <w:rPr>
                <w:rFonts w:ascii="Times New Roman" w:hAnsi="Times New Roman" w:cs="Times New Roman"/>
                <w:sz w:val="24"/>
                <w:szCs w:val="24"/>
              </w:rPr>
              <w:t xml:space="preserve">   </w:t>
            </w:r>
            <w:r w:rsidR="00954F59">
              <w:rPr>
                <w:rFonts w:ascii="Times New Roman" w:hAnsi="Times New Roman" w:cs="Times New Roman"/>
                <w:sz w:val="24"/>
                <w:szCs w:val="24"/>
              </w:rPr>
              <w:t>.</w:t>
            </w:r>
          </w:p>
        </w:tc>
        <w:tc>
          <w:tcPr>
            <w:tcW w:w="1350" w:type="dxa"/>
            <w:shd w:val="clear" w:color="auto" w:fill="auto"/>
            <w:vAlign w:val="center"/>
          </w:tcPr>
          <w:p w:rsidR="001320FC" w:rsidRPr="00CA2694" w:rsidRDefault="00954F59"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S37</w:t>
            </w:r>
            <w:r w:rsidRPr="00CA2694">
              <w:rPr>
                <w:rFonts w:ascii="Times New Roman" w:hAnsi="Times New Roman" w:cs="Times New Roman"/>
                <w:sz w:val="24"/>
                <w:szCs w:val="24"/>
              </w:rPr>
              <w:t>)</w:t>
            </w:r>
          </w:p>
        </w:tc>
      </w:tr>
    </w:tbl>
    <w:p w:rsidR="00C10EB2" w:rsidRDefault="00C10EB2" w:rsidP="00C10EB2">
      <w:pPr>
        <w:spacing w:after="0" w:line="480" w:lineRule="auto"/>
        <w:rPr>
          <w:rFonts w:ascii="Times New Roman" w:hAnsi="Times New Roman" w:cs="Times New Roman"/>
          <w:sz w:val="24"/>
          <w:szCs w:val="24"/>
        </w:rPr>
      </w:pPr>
      <w:r>
        <w:rPr>
          <w:rFonts w:ascii="Times New Roman" w:hAnsi="Times New Roman" w:cs="Times New Roman"/>
          <w:sz w:val="24"/>
          <w:szCs w:val="24"/>
        </w:rPr>
        <w:t>2) We can obtain an approximation</w:t>
      </w:r>
      <w:r w:rsidR="00EA30B5">
        <w:rPr>
          <w:rFonts w:ascii="Times New Roman" w:hAnsi="Times New Roman" w:cs="Times New Roman"/>
          <w:sz w:val="24"/>
          <w:szCs w:val="24"/>
        </w:rPr>
        <w:t xml:space="preserve"> of the minimum of the upper-boundary </w:t>
      </w:r>
      <w:r w:rsidR="00EA30B5" w:rsidRPr="00F01C75">
        <w:rPr>
          <w:rFonts w:ascii="Times New Roman" w:hAnsi="Times New Roman" w:cs="Times New Roman"/>
          <w:i/>
          <w:sz w:val="24"/>
          <w:szCs w:val="24"/>
        </w:rPr>
        <w:sym w:font="Symbol" w:char="F073"/>
      </w:r>
      <w:r w:rsidR="00EA30B5">
        <w:rPr>
          <w:rFonts w:ascii="Times New Roman" w:hAnsi="Times New Roman" w:cs="Times New Roman"/>
          <w:sz w:val="24"/>
          <w:szCs w:val="24"/>
          <w:vertAlign w:val="subscript"/>
        </w:rPr>
        <w:t>ESS</w:t>
      </w:r>
      <w:r>
        <w:rPr>
          <w:rFonts w:ascii="Times New Roman" w:hAnsi="Times New Roman" w:cs="Times New Roman"/>
          <w:sz w:val="24"/>
          <w:szCs w:val="24"/>
        </w:rPr>
        <w:t xml:space="preserve"> </w:t>
      </w:r>
      <w:r w:rsidR="00EA30B5">
        <w:rPr>
          <w:rFonts w:ascii="Times New Roman" w:hAnsi="Times New Roman" w:cs="Times New Roman"/>
          <w:sz w:val="24"/>
          <w:szCs w:val="24"/>
        </w:rPr>
        <w:t xml:space="preserve">(i.e., </w:t>
      </w:r>
      <w:r w:rsidR="00EA30B5" w:rsidRPr="00F01C75">
        <w:rPr>
          <w:rFonts w:ascii="Times New Roman" w:hAnsi="Times New Roman" w:cs="Times New Roman"/>
          <w:i/>
          <w:sz w:val="24"/>
          <w:szCs w:val="24"/>
        </w:rPr>
        <w:sym w:font="Symbol" w:char="F073"/>
      </w:r>
      <w:proofErr w:type="spellStart"/>
      <w:r w:rsidR="00EA30B5">
        <w:rPr>
          <w:rFonts w:ascii="Times New Roman" w:hAnsi="Times New Roman" w:cs="Times New Roman"/>
          <w:sz w:val="24"/>
          <w:szCs w:val="24"/>
          <w:vertAlign w:val="subscript"/>
        </w:rPr>
        <w:t>ESS</w:t>
      </w:r>
      <w:proofErr w:type="gramStart"/>
      <w:r w:rsidR="00EA30B5">
        <w:rPr>
          <w:rFonts w:ascii="Times New Roman" w:hAnsi="Times New Roman" w:cs="Times New Roman"/>
          <w:sz w:val="24"/>
          <w:szCs w:val="24"/>
          <w:vertAlign w:val="subscript"/>
        </w:rPr>
        <w:t>,min</w:t>
      </w:r>
      <w:proofErr w:type="spellEnd"/>
      <w:proofErr w:type="gramEnd"/>
      <w:r w:rsidR="00EA30B5">
        <w:rPr>
          <w:rFonts w:ascii="Times New Roman" w:hAnsi="Times New Roman" w:cs="Times New Roman"/>
          <w:sz w:val="24"/>
          <w:szCs w:val="24"/>
        </w:rPr>
        <w:t xml:space="preserve">) </w:t>
      </w:r>
      <w:r>
        <w:rPr>
          <w:rFonts w:ascii="Times New Roman" w:hAnsi="Times New Roman" w:cs="Times New Roman"/>
          <w:sz w:val="24"/>
          <w:szCs w:val="24"/>
        </w:rPr>
        <w:t xml:space="preserve">by differentiating the right-hand side (RHS) of </w:t>
      </w:r>
      <w:r w:rsidRPr="00CA2694">
        <w:rPr>
          <w:rFonts w:ascii="Times New Roman" w:hAnsi="Times New Roman" w:cs="Times New Roman"/>
          <w:sz w:val="24"/>
          <w:szCs w:val="24"/>
        </w:rPr>
        <w:t>Eq</w:t>
      </w:r>
      <w:r>
        <w:rPr>
          <w:rFonts w:ascii="Times New Roman" w:hAnsi="Times New Roman" w:cs="Times New Roman"/>
          <w:sz w:val="24"/>
          <w:szCs w:val="24"/>
        </w:rPr>
        <w:t>.</w:t>
      </w:r>
      <w:r w:rsidRPr="00CA2694">
        <w:rPr>
          <w:rFonts w:ascii="Times New Roman" w:hAnsi="Times New Roman" w:cs="Times New Roman"/>
          <w:sz w:val="24"/>
          <w:szCs w:val="24"/>
        </w:rPr>
        <w:t xml:space="preserve"> </w:t>
      </w:r>
      <w:r w:rsidR="00FB4030">
        <w:rPr>
          <w:rFonts w:ascii="Times New Roman" w:hAnsi="Times New Roman" w:cs="Times New Roman"/>
          <w:sz w:val="24"/>
          <w:szCs w:val="24"/>
        </w:rPr>
        <w:t xml:space="preserve">S35 </w:t>
      </w:r>
      <w:r>
        <w:rPr>
          <w:rFonts w:ascii="Times New Roman" w:hAnsi="Times New Roman" w:cs="Times New Roman"/>
          <w:sz w:val="24"/>
          <w:szCs w:val="24"/>
        </w:rPr>
        <w:t xml:space="preserve">with respect to </w:t>
      </w:r>
      <w:proofErr w:type="spellStart"/>
      <w:r w:rsidRPr="00CA2694">
        <w:rPr>
          <w:rFonts w:ascii="Times New Roman" w:hAnsi="Times New Roman" w:cs="Times New Roman"/>
          <w:i/>
          <w:sz w:val="24"/>
          <w:szCs w:val="24"/>
        </w:rPr>
        <w:t>σ</w:t>
      </w:r>
      <w:r w:rsidRPr="00A06533">
        <w:rPr>
          <w:rFonts w:ascii="Times New Roman" w:hAnsi="Times New Roman" w:cs="Times New Roman"/>
          <w:sz w:val="24"/>
          <w:szCs w:val="24"/>
          <w:vertAlign w:val="subscript"/>
        </w:rPr>
        <w:t>ESS</w:t>
      </w:r>
      <w:proofErr w:type="spellEnd"/>
      <w:r w:rsidRPr="00CA2694">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and setting the result equal to zero:</w:t>
      </w:r>
    </w:p>
    <w:tbl>
      <w:tblPr>
        <w:tblW w:w="0" w:type="auto"/>
        <w:tblCellMar>
          <w:top w:w="58" w:type="dxa"/>
          <w:left w:w="0" w:type="dxa"/>
          <w:bottom w:w="58" w:type="dxa"/>
          <w:right w:w="0" w:type="dxa"/>
        </w:tblCellMar>
        <w:tblLook w:val="04A0"/>
      </w:tblPr>
      <w:tblGrid>
        <w:gridCol w:w="8190"/>
        <w:gridCol w:w="720"/>
      </w:tblGrid>
      <w:tr w:rsidR="001320FC" w:rsidRPr="00CA2694" w:rsidTr="00954F59">
        <w:tc>
          <w:tcPr>
            <w:tcW w:w="8190" w:type="dxa"/>
            <w:shd w:val="clear" w:color="auto" w:fill="auto"/>
            <w:vAlign w:val="center"/>
          </w:tcPr>
          <w:p w:rsidR="001320FC" w:rsidRPr="00CA2694" w:rsidRDefault="00D53462" w:rsidP="00821A96">
            <w:pPr>
              <w:spacing w:after="0" w:line="360" w:lineRule="auto"/>
              <w:rPr>
                <w:rFonts w:ascii="Times New Roman" w:hAnsi="Times New Roman" w:cs="Times New Roman"/>
                <w:sz w:val="24"/>
                <w:szCs w:val="24"/>
              </w:rPr>
            </w:pP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total</m:t>
                          </m:r>
                        </m:sub>
                      </m:sSub>
                    </m:e>
                  </m:d>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c+s</m:t>
                      </m:r>
                    </m:e>
                  </m:d>
                </m:num>
                <m:den>
                  <m:r>
                    <w:rPr>
                      <w:rFonts w:ascii="Cambria Math" w:hAnsi="Cambria Math" w:cs="Times New Roman"/>
                      <w:sz w:val="24"/>
                      <w:szCs w:val="24"/>
                    </w:rPr>
                    <m:t>kc</m:t>
                  </m:r>
                </m:den>
              </m:f>
              <m:r>
                <w:rPr>
                  <w:rFonts w:ascii="Cambria Math" w:hAnsi="Cambria Math" w:cs="Times New Roman"/>
                  <w:sz w:val="24"/>
                  <w:szCs w:val="24"/>
                </w:rPr>
                <m:t>∙ln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ESS</m:t>
                                  </m:r>
                                </m:sub>
                              </m:sSub>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c</m:t>
                          </m:r>
                        </m:den>
                      </m:f>
                    </m:den>
                  </m:f>
                </m:e>
              </m:d>
              <m:r>
                <w:rPr>
                  <w:rFonts w:ascii="Cambria Math" w:hAnsi="Cambria Math" w:cs="Times New Roman"/>
                  <w:sz w:val="24"/>
                  <w:szCs w:val="24"/>
                </w:rPr>
                <m:t>-2AB</m:t>
              </m:r>
              <m:f>
                <m:fPr>
                  <m:ctrlPr>
                    <w:rPr>
                      <w:rFonts w:ascii="Cambria Math" w:hAnsi="Cambria Math" w:cs="Times New Roman"/>
                      <w:i/>
                      <w:sz w:val="24"/>
                      <w:szCs w:val="24"/>
                    </w:rPr>
                  </m:ctrlPr>
                </m:fPr>
                <m:num>
                  <m:r>
                    <w:rPr>
                      <w:rFonts w:ascii="Cambria Math" w:hAnsi="Cambria Math" w:cs="Times New Roman"/>
                      <w:sz w:val="24"/>
                      <w:szCs w:val="24"/>
                    </w:rPr>
                    <m:t>c+s</m:t>
                  </m:r>
                </m:num>
                <m:den>
                  <m:r>
                    <w:rPr>
                      <w:rFonts w:ascii="Cambria Math" w:hAnsi="Cambria Math" w:cs="Times New Roman"/>
                      <w:sz w:val="24"/>
                      <w:szCs w:val="24"/>
                    </w:rPr>
                    <m:t>kc</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ESS</m:t>
                          </m:r>
                        </m:sub>
                      </m:sSub>
                    </m:e>
                  </m:d>
                </m:e>
                <m:sup>
                  <m:r>
                    <w:rPr>
                      <w:rFonts w:ascii="Cambria Math" w:hAnsi="Cambria Math" w:cs="Times New Roman"/>
                      <w:sz w:val="24"/>
                      <w:szCs w:val="24"/>
                    </w:rPr>
                    <m:t>2</m:t>
                  </m:r>
                </m:sup>
              </m:s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ESS</m:t>
                              </m:r>
                            </m:sub>
                          </m:sSub>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c</m:t>
                      </m:r>
                    </m:den>
                  </m:f>
                </m:num>
                <m:den>
                  <m:sSup>
                    <m:sSupPr>
                      <m:ctrlPr>
                        <w:rPr>
                          <w:rFonts w:ascii="Cambria Math" w:hAnsi="Cambria Math" w:cs="Times New Roman"/>
                          <w:i/>
                          <w:sz w:val="24"/>
                          <w:szCs w:val="24"/>
                        </w:rPr>
                      </m:ctrlPr>
                    </m:sSupPr>
                    <m:e>
                      <m:r>
                        <w:rPr>
                          <w:rFonts w:ascii="Cambria Math" w:hAnsi="Cambria Math" w:cs="Times New Roman"/>
                          <w:sz w:val="24"/>
                          <w:szCs w:val="24"/>
                        </w:rPr>
                        <m:t>r</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ESS</m:t>
                                      </m:r>
                                    </m:sub>
                                  </m:sSub>
                                </m:e>
                              </m:d>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c</m:t>
                              </m:r>
                            </m:den>
                          </m:f>
                        </m:e>
                      </m:d>
                    </m:e>
                    <m:sup>
                      <m:r>
                        <w:rPr>
                          <w:rFonts w:ascii="Cambria Math" w:hAnsi="Cambria Math" w:cs="Times New Roman"/>
                          <w:sz w:val="24"/>
                          <w:szCs w:val="24"/>
                        </w:rPr>
                        <m:t>2</m:t>
                      </m:r>
                    </m:sup>
                  </m:sSup>
                </m:den>
              </m:f>
            </m:oMath>
            <w:r w:rsidR="00954F59">
              <w:rPr>
                <w:rFonts w:ascii="Times New Roman" w:hAnsi="Times New Roman" w:cs="Times New Roman"/>
                <w:sz w:val="24"/>
                <w:szCs w:val="24"/>
              </w:rPr>
              <w:t>.</w:t>
            </w:r>
          </w:p>
        </w:tc>
        <w:tc>
          <w:tcPr>
            <w:tcW w:w="720" w:type="dxa"/>
            <w:shd w:val="clear" w:color="auto" w:fill="auto"/>
            <w:vAlign w:val="center"/>
          </w:tcPr>
          <w:p w:rsidR="001320FC" w:rsidRPr="00CA2694" w:rsidRDefault="00954F59" w:rsidP="00FB403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FB4030">
              <w:rPr>
                <w:rFonts w:ascii="Times New Roman" w:hAnsi="Times New Roman" w:cs="Times New Roman"/>
                <w:sz w:val="24"/>
                <w:szCs w:val="24"/>
              </w:rPr>
              <w:t>S38</w:t>
            </w:r>
            <w:r>
              <w:rPr>
                <w:rFonts w:ascii="Times New Roman" w:hAnsi="Times New Roman" w:cs="Times New Roman"/>
                <w:sz w:val="24"/>
                <w:szCs w:val="24"/>
              </w:rPr>
              <w:t>)</w:t>
            </w:r>
          </w:p>
        </w:tc>
      </w:tr>
    </w:tbl>
    <w:p w:rsidR="00C10EB2" w:rsidRDefault="00C10EB2" w:rsidP="00C10E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Since </w:t>
      </w:r>
      <w:r w:rsidRPr="007D694C">
        <w:rPr>
          <w:rFonts w:ascii="Times New Roman" w:hAnsi="Times New Roman" w:cs="Times New Roman"/>
          <w:i/>
          <w:sz w:val="24"/>
          <w:szCs w:val="24"/>
        </w:rPr>
        <w:t>G/c</w:t>
      </w:r>
      <w:r>
        <w:rPr>
          <w:rFonts w:ascii="Times New Roman" w:hAnsi="Times New Roman" w:cs="Times New Roman"/>
          <w:sz w:val="24"/>
          <w:szCs w:val="24"/>
        </w:rPr>
        <w:t xml:space="preserve"> is very small, we let G/C=0 and then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total</m:t>
                    </m:r>
                  </m:sub>
                </m:sSub>
              </m:e>
            </m:d>
          </m:e>
          <m:sup>
            <m:r>
              <w:rPr>
                <w:rFonts w:ascii="Cambria Math" w:hAnsi="Cambria Math" w:cs="Times New Roman"/>
                <w:sz w:val="24"/>
                <w:szCs w:val="24"/>
              </w:rPr>
              <m:t>'</m:t>
            </m:r>
          </m:sup>
        </m:sSup>
      </m:oMath>
      <w:r>
        <w:rPr>
          <w:rFonts w:ascii="Times New Roman" w:hAnsi="Times New Roman" w:cs="Times New Roman"/>
          <w:sz w:val="24"/>
          <w:szCs w:val="24"/>
        </w:rPr>
        <w:t xml:space="preserve"> is:</w:t>
      </w:r>
    </w:p>
    <w:tbl>
      <w:tblPr>
        <w:tblW w:w="0" w:type="auto"/>
        <w:tblCellMar>
          <w:top w:w="58" w:type="dxa"/>
          <w:left w:w="0" w:type="dxa"/>
          <w:bottom w:w="58" w:type="dxa"/>
          <w:right w:w="0" w:type="dxa"/>
        </w:tblCellMar>
        <w:tblLook w:val="04A0"/>
      </w:tblPr>
      <w:tblGrid>
        <w:gridCol w:w="7290"/>
        <w:gridCol w:w="1350"/>
      </w:tblGrid>
      <w:tr w:rsidR="001320FC" w:rsidRPr="00CA2694" w:rsidTr="00821A96">
        <w:tc>
          <w:tcPr>
            <w:tcW w:w="7290" w:type="dxa"/>
            <w:shd w:val="clear" w:color="auto" w:fill="auto"/>
            <w:vAlign w:val="center"/>
          </w:tcPr>
          <w:p w:rsidR="001320FC" w:rsidRPr="00CA2694" w:rsidRDefault="00D53462" w:rsidP="00821A96">
            <w:pPr>
              <w:spacing w:after="0" w:line="360" w:lineRule="auto"/>
              <w:rPr>
                <w:rFonts w:ascii="Times New Roman" w:hAnsi="Times New Roman" w:cs="Times New Roman"/>
                <w:sz w:val="24"/>
                <w:szCs w:val="24"/>
              </w:rPr>
            </w:pP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total</m:t>
                          </m:r>
                        </m:sub>
                      </m:sSub>
                    </m:e>
                  </m:d>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c+s</m:t>
                      </m:r>
                    </m:e>
                  </m:d>
                </m:num>
                <m:den>
                  <m:r>
                    <w:rPr>
                      <w:rFonts w:ascii="Cambria Math" w:hAnsi="Cambria Math" w:cs="Times New Roman"/>
                      <w:sz w:val="24"/>
                      <w:szCs w:val="24"/>
                    </w:rPr>
                    <m:t>kc</m:t>
                  </m:r>
                </m:den>
              </m:f>
              <m:r>
                <w:rPr>
                  <w:rFonts w:ascii="Cambria Math" w:hAnsi="Cambria Math" w:cs="Times New Roman"/>
                  <w:sz w:val="24"/>
                  <w:szCs w:val="24"/>
                </w:rPr>
                <m:t>∙ln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ESS</m:t>
                                  </m:r>
                                </m:sub>
                              </m:sSub>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A</m:t>
                          </m:r>
                        </m:den>
                      </m:f>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c+s</m:t>
                  </m:r>
                </m:num>
                <m:den>
                  <m:r>
                    <w:rPr>
                      <w:rFonts w:ascii="Cambria Math" w:hAnsi="Cambria Math" w:cs="Times New Roman"/>
                      <w:sz w:val="24"/>
                      <w:szCs w:val="24"/>
                    </w:rPr>
                    <m:t>kc</m:t>
                  </m:r>
                </m:den>
              </m:f>
              <m:r>
                <w:rPr>
                  <w:rFonts w:ascii="Cambria Math" w:hAnsi="Cambria Math" w:cs="Times New Roman"/>
                  <w:sz w:val="24"/>
                  <w:szCs w:val="24"/>
                </w:rPr>
                <m:t>∙2B</m:t>
              </m:r>
            </m:oMath>
            <w:r w:rsidR="00954F59">
              <w:rPr>
                <w:rFonts w:ascii="Times New Roman" w:hAnsi="Times New Roman" w:cs="Times New Roman"/>
                <w:sz w:val="24"/>
                <w:szCs w:val="24"/>
              </w:rPr>
              <w:t>.</w:t>
            </w:r>
          </w:p>
        </w:tc>
        <w:tc>
          <w:tcPr>
            <w:tcW w:w="1350" w:type="dxa"/>
            <w:shd w:val="clear" w:color="auto" w:fill="auto"/>
            <w:vAlign w:val="center"/>
          </w:tcPr>
          <w:p w:rsidR="001320FC" w:rsidRPr="00CA2694" w:rsidRDefault="00954F59" w:rsidP="00FB403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FB4030">
              <w:rPr>
                <w:rFonts w:ascii="Times New Roman" w:hAnsi="Times New Roman" w:cs="Times New Roman"/>
                <w:sz w:val="24"/>
                <w:szCs w:val="24"/>
              </w:rPr>
              <w:t>S39</w:t>
            </w:r>
            <w:r>
              <w:rPr>
                <w:rFonts w:ascii="Times New Roman" w:hAnsi="Times New Roman" w:cs="Times New Roman"/>
                <w:sz w:val="24"/>
                <w:szCs w:val="24"/>
              </w:rPr>
              <w:t>)</w:t>
            </w:r>
          </w:p>
        </w:tc>
      </w:tr>
    </w:tbl>
    <w:p w:rsidR="00C10EB2" w:rsidRDefault="00C10EB2" w:rsidP="00C10EB2">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get the minimum of the upper-boundary </w:t>
      </w:r>
      <w:r w:rsidRPr="00F01C75">
        <w:rPr>
          <w:rFonts w:ascii="Times New Roman" w:hAnsi="Times New Roman" w:cs="Times New Roman"/>
          <w:i/>
          <w:sz w:val="24"/>
          <w:szCs w:val="24"/>
        </w:rPr>
        <w:sym w:font="Symbol" w:char="F073"/>
      </w:r>
      <w:r>
        <w:rPr>
          <w:rFonts w:ascii="Times New Roman" w:hAnsi="Times New Roman" w:cs="Times New Roman"/>
          <w:sz w:val="24"/>
          <w:szCs w:val="24"/>
          <w:vertAlign w:val="subscript"/>
        </w:rPr>
        <w:t>ESS</w:t>
      </w:r>
      <w:r>
        <w:rPr>
          <w:rFonts w:ascii="Times New Roman" w:hAnsi="Times New Roman" w:cs="Times New Roman"/>
          <w:sz w:val="24"/>
          <w:szCs w:val="24"/>
        </w:rPr>
        <w:t xml:space="preserve"> (</w:t>
      </w:r>
      <w:r w:rsidRPr="00F01C75">
        <w:rPr>
          <w:rFonts w:ascii="Times New Roman" w:hAnsi="Times New Roman" w:cs="Times New Roman"/>
          <w:i/>
          <w:sz w:val="24"/>
          <w:szCs w:val="24"/>
        </w:rPr>
        <w:sym w:font="Symbol" w:char="F073"/>
      </w:r>
      <w:proofErr w:type="spellStart"/>
      <w:r>
        <w:rPr>
          <w:rFonts w:ascii="Times New Roman" w:hAnsi="Times New Roman" w:cs="Times New Roman"/>
          <w:sz w:val="24"/>
          <w:szCs w:val="24"/>
          <w:vertAlign w:val="subscript"/>
        </w:rPr>
        <w:t>ESS,min</w:t>
      </w:r>
      <w:proofErr w:type="spellEnd"/>
      <w:r>
        <w:rPr>
          <w:rFonts w:ascii="Times New Roman" w:hAnsi="Times New Roman" w:cs="Times New Roman"/>
          <w:sz w:val="24"/>
          <w:szCs w:val="24"/>
        </w:rPr>
        <w:t>)</w:t>
      </w:r>
      <w:r w:rsidR="00EA30B5">
        <w:rPr>
          <w:rFonts w:ascii="Times New Roman" w:hAnsi="Times New Roman" w:cs="Times New Roman"/>
          <w:sz w:val="24"/>
          <w:szCs w:val="24"/>
        </w:rPr>
        <w:t xml:space="preserve"> at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total</m:t>
                    </m:r>
                  </m:sub>
                </m:sSub>
              </m:e>
            </m:d>
          </m:e>
          <m:sup>
            <m:r>
              <w:rPr>
                <w:rFonts w:ascii="Cambria Math" w:hAnsi="Cambria Math" w:cs="Times New Roman"/>
                <w:sz w:val="24"/>
                <w:szCs w:val="24"/>
              </w:rPr>
              <m:t>'</m:t>
            </m:r>
          </m:sup>
        </m:sSup>
      </m:oMath>
      <w:r w:rsidR="00EA30B5">
        <w:rPr>
          <w:rFonts w:ascii="Times New Roman" w:hAnsi="Times New Roman" w:cs="Times New Roman"/>
          <w:sz w:val="24"/>
          <w:szCs w:val="24"/>
        </w:rPr>
        <w:t>=0:</w:t>
      </w:r>
    </w:p>
    <w:tbl>
      <w:tblPr>
        <w:tblW w:w="0" w:type="auto"/>
        <w:tblCellMar>
          <w:top w:w="58" w:type="dxa"/>
          <w:left w:w="0" w:type="dxa"/>
          <w:bottom w:w="58" w:type="dxa"/>
          <w:right w:w="0" w:type="dxa"/>
        </w:tblCellMar>
        <w:tblLook w:val="04A0"/>
      </w:tblPr>
      <w:tblGrid>
        <w:gridCol w:w="7290"/>
        <w:gridCol w:w="1350"/>
      </w:tblGrid>
      <w:tr w:rsidR="001320FC" w:rsidRPr="00CA2694" w:rsidTr="00821A96">
        <w:tc>
          <w:tcPr>
            <w:tcW w:w="7290" w:type="dxa"/>
            <w:shd w:val="clear" w:color="auto" w:fill="auto"/>
            <w:vAlign w:val="center"/>
          </w:tcPr>
          <w:p w:rsidR="001320FC" w:rsidRPr="00CA2694" w:rsidRDefault="001320FC" w:rsidP="00821A9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ESS,min</m:t>
                  </m:r>
                </m:sub>
              </m:sSub>
              <m:r>
                <w:rPr>
                  <w:rFonts w:ascii="Cambria Math" w:hAnsi="Cambria Math" w:cs="Times New Roman"/>
                  <w:sz w:val="24"/>
                  <w:szCs w:val="24"/>
                </w:rPr>
                <m:t>≈</m:t>
              </m:r>
              <m:f>
                <m:fPr>
                  <m:ctrlPr>
                    <w:rPr>
                      <w:rFonts w:ascii="Cambria Math" w:hAnsi="Cambria Math" w:cs="Times New Roman"/>
                      <w:i/>
                      <w:sz w:val="24"/>
                      <w:szCs w:val="24"/>
                    </w:rPr>
                  </m:ctrlPr>
                </m:fPr>
                <m:num>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VA</m:t>
                          </m:r>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hAnsi="Cambria Math" w:cs="Times New Roman"/>
                              <w:sz w:val="24"/>
                              <w:szCs w:val="24"/>
                            </w:rPr>
                            <m:t>r</m:t>
                          </m:r>
                        </m:den>
                      </m:f>
                    </m:e>
                  </m:rad>
                  <m:r>
                    <w:rPr>
                      <w:rFonts w:ascii="Cambria Math" w:hAnsi="Cambria Math" w:cs="Times New Roman"/>
                      <w:sz w:val="24"/>
                      <w:szCs w:val="24"/>
                    </w:rPr>
                    <m:t>-A</m:t>
                  </m:r>
                </m:num>
                <m:den>
                  <m:r>
                    <w:rPr>
                      <w:rFonts w:ascii="Cambria Math" w:hAnsi="Cambria Math" w:cs="Times New Roman"/>
                      <w:sz w:val="24"/>
                      <w:szCs w:val="24"/>
                    </w:rPr>
                    <m:t>B</m:t>
                  </m:r>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e</m:t>
                      </m:r>
                    </m:den>
                  </m:f>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rA</m:t>
                          </m:r>
                        </m:den>
                      </m:f>
                    </m:e>
                  </m:rad>
                  <m:r>
                    <w:rPr>
                      <w:rFonts w:ascii="Cambria Math" w:hAnsi="Cambria Math" w:cs="Times New Roman"/>
                      <w:sz w:val="24"/>
                      <w:szCs w:val="24"/>
                    </w:rPr>
                    <m:t>-1</m:t>
                  </m:r>
                </m:e>
              </m:d>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oMath>
            <w:r w:rsidR="00954F59">
              <w:rPr>
                <w:rFonts w:ascii="Times New Roman" w:hAnsi="Times New Roman" w:cs="Times New Roman"/>
                <w:sz w:val="24"/>
                <w:szCs w:val="24"/>
              </w:rPr>
              <w:t xml:space="preserve"> .</w:t>
            </w:r>
            <w:r w:rsidR="00954F59">
              <w:rPr>
                <w:rFonts w:ascii="Times New Roman" w:hAnsi="Times New Roman" w:cs="Times New Roman"/>
                <w:sz w:val="24"/>
                <w:szCs w:val="24"/>
              </w:rPr>
              <w:tab/>
            </w:r>
          </w:p>
        </w:tc>
        <w:tc>
          <w:tcPr>
            <w:tcW w:w="1350" w:type="dxa"/>
            <w:shd w:val="clear" w:color="auto" w:fill="auto"/>
            <w:vAlign w:val="center"/>
          </w:tcPr>
          <w:p w:rsidR="001320FC" w:rsidRPr="00CA2694" w:rsidRDefault="00954F59" w:rsidP="00FB403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FB4030">
              <w:rPr>
                <w:rFonts w:ascii="Times New Roman" w:hAnsi="Times New Roman" w:cs="Times New Roman"/>
                <w:sz w:val="24"/>
                <w:szCs w:val="24"/>
              </w:rPr>
              <w:t>S40</w:t>
            </w:r>
            <w:r>
              <w:rPr>
                <w:rFonts w:ascii="Times New Roman" w:hAnsi="Times New Roman" w:cs="Times New Roman"/>
                <w:sz w:val="24"/>
                <w:szCs w:val="24"/>
              </w:rPr>
              <w:t>)</w:t>
            </w:r>
          </w:p>
        </w:tc>
      </w:tr>
    </w:tbl>
    <w:p w:rsidR="00C10EB2" w:rsidRDefault="00EA30B5" w:rsidP="00C10EB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C10EB2">
        <w:rPr>
          <w:rFonts w:ascii="Times New Roman" w:hAnsi="Times New Roman" w:cs="Times New Roman"/>
          <w:sz w:val="24"/>
          <w:szCs w:val="24"/>
        </w:rPr>
        <w:t>By r</w:t>
      </w:r>
      <w:r w:rsidR="00C10EB2" w:rsidRPr="00CA2694">
        <w:rPr>
          <w:rFonts w:ascii="Times New Roman" w:hAnsi="Times New Roman" w:cs="Times New Roman"/>
          <w:sz w:val="24"/>
          <w:szCs w:val="24"/>
        </w:rPr>
        <w:t xml:space="preserve">eplacing </w:t>
      </w:r>
      <w:r w:rsidR="00C10EB2">
        <w:rPr>
          <w:rFonts w:ascii="Times New Roman" w:hAnsi="Times New Roman" w:cs="Times New Roman"/>
          <w:sz w:val="24"/>
          <w:szCs w:val="24"/>
        </w:rPr>
        <w:t xml:space="preserve">the </w:t>
      </w:r>
      <w:proofErr w:type="spellStart"/>
      <w:r w:rsidR="00C10EB2" w:rsidRPr="004F41FA">
        <w:rPr>
          <w:rFonts w:ascii="Times New Roman" w:hAnsi="Times New Roman" w:cs="Times New Roman"/>
          <w:i/>
          <w:sz w:val="24"/>
          <w:szCs w:val="24"/>
        </w:rPr>
        <w:t>σ</w:t>
      </w:r>
      <w:r w:rsidR="00C10EB2" w:rsidRPr="0084080D">
        <w:rPr>
          <w:rFonts w:ascii="Times New Roman" w:hAnsi="Times New Roman" w:cs="Times New Roman"/>
          <w:i/>
          <w:sz w:val="24"/>
          <w:szCs w:val="24"/>
          <w:vertAlign w:val="subscript"/>
        </w:rPr>
        <w:t>ESS</w:t>
      </w:r>
      <w:proofErr w:type="spellEnd"/>
      <w:r w:rsidR="00C10EB2" w:rsidRPr="004F41FA">
        <w:rPr>
          <w:rFonts w:ascii="Times New Roman" w:hAnsi="Times New Roman" w:cs="Times New Roman"/>
          <w:i/>
          <w:sz w:val="24"/>
          <w:szCs w:val="24"/>
        </w:rPr>
        <w:t xml:space="preserve"> </w:t>
      </w:r>
      <w:r w:rsidR="00C10EB2">
        <w:rPr>
          <w:rFonts w:ascii="Times New Roman" w:hAnsi="Times New Roman" w:cs="Times New Roman"/>
          <w:sz w:val="24"/>
          <w:szCs w:val="24"/>
        </w:rPr>
        <w:t xml:space="preserve">of </w:t>
      </w:r>
      <w:r w:rsidR="00C10EB2" w:rsidRPr="00CA2694">
        <w:rPr>
          <w:rFonts w:ascii="Times New Roman" w:hAnsi="Times New Roman" w:cs="Times New Roman"/>
          <w:sz w:val="24"/>
          <w:szCs w:val="24"/>
        </w:rPr>
        <w:t>Eq</w:t>
      </w:r>
      <w:r w:rsidR="00525E03">
        <w:rPr>
          <w:rFonts w:ascii="Times New Roman" w:hAnsi="Times New Roman" w:cs="Times New Roman"/>
          <w:sz w:val="24"/>
          <w:szCs w:val="24"/>
        </w:rPr>
        <w:t>.</w:t>
      </w:r>
      <w:r w:rsidR="00C10EB2" w:rsidRPr="00CA2694">
        <w:rPr>
          <w:rFonts w:ascii="Times New Roman" w:hAnsi="Times New Roman" w:cs="Times New Roman"/>
          <w:sz w:val="24"/>
          <w:szCs w:val="24"/>
        </w:rPr>
        <w:t xml:space="preserve"> </w:t>
      </w:r>
      <w:r w:rsidR="00FB4030">
        <w:rPr>
          <w:rFonts w:ascii="Times New Roman" w:hAnsi="Times New Roman" w:cs="Times New Roman"/>
          <w:sz w:val="24"/>
          <w:szCs w:val="24"/>
        </w:rPr>
        <w:t>S36</w:t>
      </w:r>
      <w:r w:rsidR="00C10EB2">
        <w:rPr>
          <w:rFonts w:ascii="Times New Roman" w:hAnsi="Times New Roman" w:cs="Times New Roman"/>
          <w:sz w:val="24"/>
          <w:szCs w:val="24"/>
        </w:rPr>
        <w:t xml:space="preserve"> with the RHS of </w:t>
      </w:r>
      <w:r w:rsidR="00525E03">
        <w:rPr>
          <w:rFonts w:ascii="Times New Roman" w:hAnsi="Times New Roman" w:cs="Times New Roman"/>
          <w:sz w:val="24"/>
          <w:szCs w:val="24"/>
        </w:rPr>
        <w:t xml:space="preserve">Eq. </w:t>
      </w:r>
      <w:r w:rsidR="00FB4030">
        <w:rPr>
          <w:rFonts w:ascii="Times New Roman" w:hAnsi="Times New Roman" w:cs="Times New Roman"/>
          <w:sz w:val="24"/>
          <w:szCs w:val="24"/>
        </w:rPr>
        <w:t>S40</w:t>
      </w:r>
      <w:r w:rsidR="00C10EB2" w:rsidRPr="00CA2694">
        <w:rPr>
          <w:rFonts w:ascii="Times New Roman" w:hAnsi="Times New Roman" w:cs="Times New Roman"/>
          <w:sz w:val="24"/>
          <w:szCs w:val="24"/>
        </w:rPr>
        <w:t>, we obtain</w:t>
      </w:r>
      <w:r w:rsidR="00C10EB2">
        <w:rPr>
          <w:rFonts w:ascii="Times New Roman" w:hAnsi="Times New Roman" w:cs="Times New Roman"/>
          <w:sz w:val="24"/>
          <w:szCs w:val="24"/>
        </w:rPr>
        <w:t xml:space="preserve"> an approximation for</w:t>
      </w:r>
      <w:r>
        <w:rPr>
          <w:rFonts w:ascii="Times New Roman" w:hAnsi="Times New Roman" w:cs="Times New Roman"/>
          <w:sz w:val="24"/>
          <w:szCs w:val="24"/>
        </w:rPr>
        <w:t xml:space="preserve"> the upper threshold of the reference equilibrium N mineralization rate,</w:t>
      </w:r>
      <w:r w:rsidR="00C10EB2">
        <w:rPr>
          <w:rFonts w:ascii="Times New Roman" w:hAnsi="Times New Roman" w:cs="Times New Roman"/>
          <w:sz w:val="24"/>
          <w:szCs w:val="24"/>
        </w:rPr>
        <w:t xml:space="preserve"> </w:t>
      </w:r>
      <w:r w:rsidR="00C10EB2" w:rsidRPr="0084080D">
        <w:rPr>
          <w:rFonts w:ascii="Times New Roman" w:hAnsi="Times New Roman" w:cs="Times New Roman"/>
          <w:i/>
          <w:sz w:val="24"/>
          <w:szCs w:val="24"/>
        </w:rPr>
        <w:t>N</w:t>
      </w:r>
      <w:r w:rsidR="00C10EB2" w:rsidRPr="0084080D">
        <w:rPr>
          <w:rFonts w:ascii="Times New Roman" w:hAnsi="Times New Roman" w:cs="Times New Roman"/>
          <w:sz w:val="24"/>
          <w:szCs w:val="24"/>
          <w:vertAlign w:val="subscript"/>
        </w:rPr>
        <w:t>2</w:t>
      </w:r>
      <w:r w:rsidR="00C10EB2">
        <w:rPr>
          <w:rFonts w:ascii="Times New Roman" w:hAnsi="Times New Roman" w:cs="Times New Roman"/>
          <w:sz w:val="24"/>
          <w:szCs w:val="24"/>
        </w:rPr>
        <w:t>:</w:t>
      </w:r>
    </w:p>
    <w:tbl>
      <w:tblPr>
        <w:tblW w:w="0" w:type="auto"/>
        <w:tblCellMar>
          <w:top w:w="58" w:type="dxa"/>
          <w:left w:w="0" w:type="dxa"/>
          <w:bottom w:w="58" w:type="dxa"/>
          <w:right w:w="0" w:type="dxa"/>
        </w:tblCellMar>
        <w:tblLook w:val="04A0"/>
      </w:tblPr>
      <w:tblGrid>
        <w:gridCol w:w="7290"/>
        <w:gridCol w:w="1350"/>
      </w:tblGrid>
      <w:tr w:rsidR="001320FC" w:rsidRPr="00CA2694" w:rsidTr="00821A96">
        <w:tc>
          <w:tcPr>
            <w:tcW w:w="7290" w:type="dxa"/>
            <w:shd w:val="clear" w:color="auto" w:fill="auto"/>
            <w:vAlign w:val="center"/>
          </w:tcPr>
          <w:p w:rsidR="001320FC" w:rsidRPr="00CA2694" w:rsidRDefault="00D53462" w:rsidP="00821A96">
            <w:pPr>
              <w:spacing w:after="0" w:line="36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2</m:t>
                  </m:r>
                </m:sub>
              </m:sSub>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A</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min</m:t>
                      </m:r>
                    </m:sub>
                  </m:sSub>
                  <m:r>
                    <w:rPr>
                      <w:rFonts w:ascii="Cambria Math" w:hAnsi="Times New Roman" w:cs="Times New Roman"/>
                      <w:sz w:val="24"/>
                      <w:szCs w:val="24"/>
                    </w:rPr>
                    <m:t>e</m:t>
                  </m:r>
                  <m:r>
                    <w:rPr>
                      <w:rFonts w:ascii="Cambria Math" w:hAnsi="Cambria Math" w:cs="Times New Roman"/>
                      <w:sz w:val="24"/>
                      <w:szCs w:val="24"/>
                    </w:rPr>
                    <m:t>kc</m:t>
                  </m:r>
                </m:den>
              </m:f>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Cambria Math" w:cs="Times New Roman"/>
                          <w:sz w:val="24"/>
                          <w:szCs w:val="24"/>
                        </w:rPr>
                        <m:t>V</m:t>
                      </m:r>
                    </m:num>
                    <m:den>
                      <m:r>
                        <w:rPr>
                          <w:rFonts w:ascii="Cambria Math" w:hAnsi="Times New Roman" w:cs="Times New Roman"/>
                          <w:sz w:val="24"/>
                          <w:szCs w:val="24"/>
                        </w:rPr>
                        <m:t>rA</m:t>
                      </m:r>
                    </m:den>
                  </m:f>
                </m:e>
              </m:rad>
              <m:r>
                <w:rPr>
                  <w:rFonts w:ascii="Cambria Math" w:hAnsi="Cambria Math" w:cs="Times New Roman"/>
                  <w:sz w:val="24"/>
                  <w:szCs w:val="24"/>
                </w:rPr>
                <m:t>ln</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V</m:t>
                      </m:r>
                    </m:num>
                    <m:den>
                      <m:f>
                        <m:fPr>
                          <m:ctrlPr>
                            <w:rPr>
                              <w:rFonts w:ascii="Cambria Math" w:hAnsi="Times New Roman" w:cs="Times New Roman"/>
                              <w:i/>
                              <w:sz w:val="24"/>
                              <w:szCs w:val="24"/>
                            </w:rPr>
                          </m:ctrlPr>
                        </m:fPr>
                        <m:num>
                          <m:r>
                            <w:rPr>
                              <w:rFonts w:ascii="Cambria Math" w:hAnsi="Cambria Math" w:cs="Times New Roman"/>
                              <w:sz w:val="24"/>
                              <w:szCs w:val="24"/>
                            </w:rPr>
                            <m:t>V</m:t>
                          </m:r>
                        </m:num>
                        <m:den>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c</m:t>
                          </m:r>
                        </m:den>
                      </m:f>
                    </m:den>
                  </m:f>
                </m:e>
              </m:d>
            </m:oMath>
            <w:r w:rsidR="001320FC">
              <w:rPr>
                <w:rFonts w:ascii="Times New Roman" w:hAnsi="Times New Roman" w:cs="Times New Roman"/>
                <w:sz w:val="24"/>
                <w:szCs w:val="24"/>
              </w:rPr>
              <w:t>.</w:t>
            </w:r>
          </w:p>
        </w:tc>
        <w:tc>
          <w:tcPr>
            <w:tcW w:w="1350" w:type="dxa"/>
            <w:shd w:val="clear" w:color="auto" w:fill="auto"/>
            <w:vAlign w:val="center"/>
          </w:tcPr>
          <w:p w:rsidR="001320FC" w:rsidRPr="00CA2694" w:rsidRDefault="001320FC" w:rsidP="00FB403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FB4030">
              <w:rPr>
                <w:rFonts w:ascii="Times New Roman" w:hAnsi="Times New Roman" w:cs="Times New Roman"/>
                <w:sz w:val="24"/>
                <w:szCs w:val="24"/>
              </w:rPr>
              <w:t>S41</w:t>
            </w:r>
            <w:r>
              <w:rPr>
                <w:rFonts w:ascii="Times New Roman" w:hAnsi="Times New Roman" w:cs="Times New Roman"/>
                <w:sz w:val="24"/>
                <w:szCs w:val="24"/>
              </w:rPr>
              <w:t>)</w:t>
            </w:r>
          </w:p>
        </w:tc>
      </w:tr>
    </w:tbl>
    <w:p w:rsidR="00C10EB2" w:rsidRDefault="00C10EB2" w:rsidP="00C10EB2">
      <w:pPr>
        <w:spacing w:after="0" w:line="480" w:lineRule="auto"/>
        <w:rPr>
          <w:rFonts w:ascii="Times New Roman" w:hAnsi="Times New Roman" w:cs="Times New Roman"/>
          <w:sz w:val="24"/>
          <w:szCs w:val="24"/>
          <w:vertAlign w:val="subscript"/>
        </w:rPr>
      </w:pPr>
      <w:r>
        <w:rPr>
          <w:rFonts w:ascii="Times New Roman" w:hAnsi="Times New Roman" w:cs="Times New Roman"/>
          <w:sz w:val="24"/>
          <w:szCs w:val="24"/>
        </w:rPr>
        <w:t xml:space="preserve">4) Also, the maximum value of </w:t>
      </w:r>
      <w:r w:rsidRPr="00192561">
        <w:rPr>
          <w:rFonts w:ascii="Times New Roman" w:hAnsi="Times New Roman" w:cs="Times New Roman"/>
          <w:i/>
          <w:sz w:val="24"/>
          <w:szCs w:val="24"/>
        </w:rPr>
        <w:sym w:font="Symbol" w:char="F073"/>
      </w:r>
      <w:r w:rsidRPr="00BC5D59">
        <w:rPr>
          <w:rFonts w:ascii="Times New Roman" w:hAnsi="Times New Roman" w:cs="Times New Roman"/>
          <w:sz w:val="24"/>
          <w:szCs w:val="24"/>
          <w:vertAlign w:val="subscript"/>
        </w:rPr>
        <w:t>ESS</w:t>
      </w:r>
      <w:r>
        <w:rPr>
          <w:rFonts w:ascii="Times New Roman" w:hAnsi="Times New Roman" w:cs="Times New Roman"/>
          <w:sz w:val="24"/>
          <w:szCs w:val="24"/>
          <w:vertAlign w:val="subscript"/>
        </w:rPr>
        <w:t xml:space="preserve"> </w:t>
      </w:r>
      <w:r w:rsidR="00D918C9">
        <w:rPr>
          <w:rFonts w:ascii="Times New Roman" w:hAnsi="Times New Roman" w:cs="Times New Roman"/>
          <w:sz w:val="24"/>
          <w:szCs w:val="24"/>
        </w:rPr>
        <w:t>can be obtained</w:t>
      </w:r>
      <w:r>
        <w:rPr>
          <w:rFonts w:ascii="Times New Roman" w:hAnsi="Times New Roman" w:cs="Times New Roman"/>
          <w:sz w:val="24"/>
          <w:szCs w:val="24"/>
        </w:rPr>
        <w:t xml:space="preserve"> by setting </w:t>
      </w:r>
      <w:proofErr w:type="spellStart"/>
      <w:r w:rsidRPr="00BC5D59">
        <w:rPr>
          <w:rFonts w:ascii="Times New Roman" w:hAnsi="Times New Roman" w:cs="Times New Roman"/>
          <w:i/>
          <w:sz w:val="24"/>
          <w:szCs w:val="24"/>
        </w:rPr>
        <w:t>N</w:t>
      </w:r>
      <w:r w:rsidRPr="00BC5D59">
        <w:rPr>
          <w:rFonts w:ascii="Times New Roman" w:hAnsi="Times New Roman" w:cs="Times New Roman"/>
          <w:sz w:val="24"/>
          <w:szCs w:val="24"/>
          <w:vertAlign w:val="subscript"/>
        </w:rPr>
        <w:t>total</w:t>
      </w:r>
      <w:proofErr w:type="spellEnd"/>
      <w:r>
        <w:rPr>
          <w:rFonts w:ascii="Times New Roman" w:hAnsi="Times New Roman" w:cs="Times New Roman"/>
          <w:sz w:val="24"/>
          <w:szCs w:val="24"/>
        </w:rPr>
        <w:t xml:space="preserve"> equal to 0 in Eq</w:t>
      </w:r>
      <w:r w:rsidR="002F6CBD">
        <w:rPr>
          <w:rFonts w:ascii="Times New Roman" w:hAnsi="Times New Roman" w:cs="Times New Roman"/>
          <w:sz w:val="24"/>
          <w:szCs w:val="24"/>
        </w:rPr>
        <w:t>.</w:t>
      </w:r>
      <w:r>
        <w:rPr>
          <w:rFonts w:ascii="Times New Roman" w:hAnsi="Times New Roman" w:cs="Times New Roman"/>
          <w:sz w:val="24"/>
          <w:szCs w:val="24"/>
        </w:rPr>
        <w:t xml:space="preserve"> </w:t>
      </w:r>
      <w:r w:rsidR="00FB4030">
        <w:rPr>
          <w:rFonts w:ascii="Times New Roman" w:hAnsi="Times New Roman" w:cs="Times New Roman"/>
          <w:sz w:val="24"/>
          <w:szCs w:val="24"/>
        </w:rPr>
        <w:t>S35</w:t>
      </w:r>
      <w:r>
        <w:rPr>
          <w:rFonts w:ascii="Times New Roman" w:hAnsi="Times New Roman" w:cs="Times New Roman"/>
          <w:sz w:val="24"/>
          <w:szCs w:val="24"/>
        </w:rPr>
        <w:t>:</w:t>
      </w:r>
    </w:p>
    <w:tbl>
      <w:tblPr>
        <w:tblW w:w="0" w:type="auto"/>
        <w:tblCellMar>
          <w:top w:w="58" w:type="dxa"/>
          <w:left w:w="0" w:type="dxa"/>
          <w:bottom w:w="58" w:type="dxa"/>
          <w:right w:w="0" w:type="dxa"/>
        </w:tblCellMar>
        <w:tblLook w:val="04A0"/>
      </w:tblPr>
      <w:tblGrid>
        <w:gridCol w:w="7290"/>
        <w:gridCol w:w="1350"/>
      </w:tblGrid>
      <w:tr w:rsidR="001320FC" w:rsidRPr="00CA2694" w:rsidTr="00821A96">
        <w:tc>
          <w:tcPr>
            <w:tcW w:w="7290" w:type="dxa"/>
            <w:shd w:val="clear" w:color="auto" w:fill="auto"/>
            <w:vAlign w:val="center"/>
          </w:tcPr>
          <w:p w:rsidR="001320FC" w:rsidRPr="00CA2694" w:rsidRDefault="00D53462" w:rsidP="00821A96">
            <w:pPr>
              <w:spacing w:after="0" w:line="36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σ</m:t>
                  </m:r>
                </m:e>
                <m:sub>
                  <m:r>
                    <m:rPr>
                      <m:sty m:val="p"/>
                    </m:rPr>
                    <w:rPr>
                      <w:rFonts w:ascii="Cambria Math" w:hAnsi="Times New Roman" w:cs="Times New Roman"/>
                      <w:sz w:val="24"/>
                      <w:szCs w:val="24"/>
                    </w:rPr>
                    <m:t>ESS,max</m:t>
                  </m:r>
                </m:sub>
              </m:sSub>
              <m:r>
                <w:rPr>
                  <w:rFonts w:ascii="Cambria Math" w:hAnsi="Times New Roman" w:cs="Times New Roman"/>
                  <w:sz w:val="24"/>
                  <w:szCs w:val="24"/>
                </w:rPr>
                <m:t>=</m:t>
              </m:r>
              <m:f>
                <m:fPr>
                  <m:type m:val="lin"/>
                  <m:ctrlPr>
                    <w:rPr>
                      <w:rFonts w:ascii="Cambria Math" w:hAnsi="Times New Roman" w:cs="Times New Roman"/>
                      <w:i/>
                      <w:sz w:val="24"/>
                      <w:szCs w:val="24"/>
                    </w:rPr>
                  </m:ctrlPr>
                </m:fPr>
                <m:num>
                  <m:d>
                    <m:dPr>
                      <m:ctrlPr>
                        <w:rPr>
                          <w:rFonts w:ascii="Cambria Math" w:hAnsi="Times New Roman" w:cs="Times New Roman"/>
                          <w:i/>
                          <w:sz w:val="24"/>
                          <w:szCs w:val="24"/>
                        </w:rPr>
                      </m:ctrlPr>
                    </m:dPr>
                    <m:e>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Cambria Math" w:cs="Times New Roman"/>
                                  <w:sz w:val="24"/>
                                  <w:szCs w:val="24"/>
                                </w:rPr>
                                <m:t>V</m:t>
                              </m:r>
                              <m:r>
                                <w:rPr>
                                  <w:rFonts w:ascii="Times New Roman" w:hAnsi="Times New Roman" w:cs="Times New Roman"/>
                                  <w:sz w:val="24"/>
                                  <w:szCs w:val="24"/>
                                </w:rPr>
                                <m:t>-</m:t>
                              </m:r>
                              <m:r>
                                <w:rPr>
                                  <w:rFonts w:ascii="Cambria Math" w:hAnsi="Cambria Math" w:cs="Times New Roman"/>
                                  <w:sz w:val="24"/>
                                  <w:szCs w:val="24"/>
                                </w:rPr>
                                <m:t>G</m:t>
                              </m:r>
                              <m:r>
                                <w:rPr>
                                  <w:rFonts w:ascii="Cambria Math" w:hAnsi="Times New Roman" w:cs="Times New Roman"/>
                                  <w:sz w:val="24"/>
                                  <w:szCs w:val="24"/>
                                </w:rPr>
                                <m:t>/</m:t>
                              </m:r>
                              <m:r>
                                <w:rPr>
                                  <w:rFonts w:ascii="Cambria Math" w:hAnsi="Cambria Math" w:cs="Times New Roman"/>
                                  <w:sz w:val="24"/>
                                  <w:szCs w:val="24"/>
                                </w:rPr>
                                <m:t>c</m:t>
                              </m:r>
                            </m:num>
                            <m:den>
                              <m:r>
                                <w:rPr>
                                  <w:rFonts w:ascii="Cambria Math" w:hAnsi="Times New Roman" w:cs="Times New Roman"/>
                                  <w:sz w:val="24"/>
                                  <w:szCs w:val="24"/>
                                </w:rPr>
                                <m:t>rA</m:t>
                              </m:r>
                            </m:den>
                          </m:f>
                        </m:e>
                      </m:rad>
                      <m:r>
                        <w:rPr>
                          <w:rFonts w:ascii="Times New Roman" w:hAnsi="Times New Roman" w:cs="Times New Roman"/>
                          <w:sz w:val="24"/>
                          <w:szCs w:val="24"/>
                        </w:rPr>
                        <m:t>-</m:t>
                      </m:r>
                      <m:r>
                        <w:rPr>
                          <w:rFonts w:ascii="Cambria Math" w:hAnsi="Cambria Math" w:cs="Times New Roman"/>
                          <w:sz w:val="24"/>
                          <w:szCs w:val="24"/>
                        </w:rPr>
                        <m:t>1</m:t>
                      </m:r>
                    </m:e>
                  </m:d>
                  <m:r>
                    <w:rPr>
                      <w:rFonts w:ascii="Cambria Math" w:hAnsi="Cambria Math" w:cs="Times New Roman"/>
                      <w:sz w:val="24"/>
                      <w:szCs w:val="24"/>
                    </w:rPr>
                    <m:t>A</m:t>
                  </m:r>
                </m:num>
                <m:den>
                  <m:r>
                    <w:rPr>
                      <w:rFonts w:ascii="Cambria Math" w:hAnsi="Cambria Math" w:cs="Times New Roman"/>
                      <w:sz w:val="24"/>
                      <w:szCs w:val="24"/>
                    </w:rPr>
                    <m:t>B</m:t>
                  </m:r>
                </m:den>
              </m:f>
            </m:oMath>
            <w:r w:rsidR="001320FC">
              <w:rPr>
                <w:rFonts w:ascii="Times New Roman" w:hAnsi="Times New Roman" w:cs="Times New Roman"/>
                <w:sz w:val="24"/>
                <w:szCs w:val="24"/>
              </w:rPr>
              <w:t>.</w:t>
            </w:r>
          </w:p>
        </w:tc>
        <w:tc>
          <w:tcPr>
            <w:tcW w:w="1350" w:type="dxa"/>
            <w:shd w:val="clear" w:color="auto" w:fill="auto"/>
            <w:vAlign w:val="center"/>
          </w:tcPr>
          <w:p w:rsidR="001320FC" w:rsidRPr="00CA2694" w:rsidRDefault="001320FC" w:rsidP="00FB4030">
            <w:pPr>
              <w:spacing w:after="0" w:line="360" w:lineRule="auto"/>
              <w:rPr>
                <w:rFonts w:ascii="Times New Roman" w:hAnsi="Times New Roman" w:cs="Times New Roman"/>
                <w:sz w:val="24"/>
                <w:szCs w:val="24"/>
              </w:rPr>
            </w:pPr>
            <w:r w:rsidRPr="00CA2694">
              <w:rPr>
                <w:rFonts w:ascii="Times New Roman" w:hAnsi="Times New Roman" w:cs="Times New Roman"/>
                <w:sz w:val="24"/>
                <w:szCs w:val="24"/>
              </w:rPr>
              <w:t>(</w:t>
            </w:r>
            <w:r w:rsidR="00FB4030">
              <w:rPr>
                <w:rFonts w:ascii="Times New Roman" w:hAnsi="Times New Roman" w:cs="Times New Roman"/>
                <w:sz w:val="24"/>
                <w:szCs w:val="24"/>
              </w:rPr>
              <w:t>S42</w:t>
            </w:r>
            <w:r w:rsidRPr="00CA2694">
              <w:rPr>
                <w:rFonts w:ascii="Times New Roman" w:hAnsi="Times New Roman" w:cs="Times New Roman"/>
                <w:sz w:val="24"/>
                <w:szCs w:val="24"/>
              </w:rPr>
              <w:t>)</w:t>
            </w:r>
          </w:p>
        </w:tc>
      </w:tr>
    </w:tbl>
    <w:p w:rsidR="00C2420E" w:rsidRDefault="00C2420E">
      <w:pPr>
        <w:rPr>
          <w:rFonts w:ascii="Times New Roman" w:hAnsi="Times New Roman" w:cs="Times New Roman"/>
          <w:b/>
          <w:sz w:val="24"/>
          <w:szCs w:val="24"/>
        </w:rPr>
      </w:pPr>
      <w:r>
        <w:rPr>
          <w:rFonts w:ascii="Times New Roman" w:hAnsi="Times New Roman" w:cs="Times New Roman"/>
          <w:b/>
          <w:sz w:val="24"/>
          <w:szCs w:val="24"/>
        </w:rPr>
        <w:br w:type="page"/>
      </w:r>
    </w:p>
    <w:p w:rsidR="00100720" w:rsidRDefault="00EA269E">
      <w:pPr>
        <w:spacing w:after="0" w:line="480" w:lineRule="auto"/>
        <w:ind w:right="-194"/>
        <w:rPr>
          <w:rFonts w:ascii="Times New Roman" w:hAnsi="Times New Roman" w:cs="Times New Roman"/>
          <w:sz w:val="24"/>
          <w:szCs w:val="24"/>
        </w:rPr>
      </w:pPr>
      <w:r>
        <w:rPr>
          <w:rFonts w:ascii="Times New Roman" w:hAnsi="Times New Roman" w:cs="Times New Roman"/>
          <w:b/>
          <w:sz w:val="24"/>
          <w:szCs w:val="24"/>
        </w:rPr>
        <w:lastRenderedPageBreak/>
        <w:t xml:space="preserve">Table </w:t>
      </w:r>
      <w:r w:rsidR="002A03A7">
        <w:rPr>
          <w:rFonts w:ascii="Times New Roman" w:hAnsi="Times New Roman" w:cs="Times New Roman"/>
          <w:b/>
          <w:sz w:val="24"/>
          <w:szCs w:val="24"/>
        </w:rPr>
        <w:t xml:space="preserve">S1 </w:t>
      </w:r>
      <w:r w:rsidRPr="006B0035">
        <w:rPr>
          <w:rFonts w:ascii="Times New Roman" w:hAnsi="Times New Roman" w:cs="Times New Roman"/>
          <w:sz w:val="24"/>
          <w:szCs w:val="24"/>
        </w:rPr>
        <w:t>Parameters of the N model in LM3-PPA</w:t>
      </w:r>
    </w:p>
    <w:tbl>
      <w:tblPr>
        <w:tblW w:w="9296" w:type="dxa"/>
        <w:jc w:val="center"/>
        <w:tblCellSpacing w:w="7" w:type="dxa"/>
        <w:tblBorders>
          <w:top w:val="single" w:sz="12" w:space="0" w:color="000000"/>
          <w:bottom w:val="single" w:sz="12" w:space="0" w:color="000000"/>
        </w:tblBorders>
        <w:tblLayout w:type="fixed"/>
        <w:tblCellMar>
          <w:left w:w="14" w:type="dxa"/>
          <w:right w:w="14" w:type="dxa"/>
        </w:tblCellMar>
        <w:tblLook w:val="0020"/>
      </w:tblPr>
      <w:tblGrid>
        <w:gridCol w:w="1138"/>
        <w:gridCol w:w="4950"/>
        <w:gridCol w:w="1620"/>
        <w:gridCol w:w="1588"/>
      </w:tblGrid>
      <w:tr w:rsidR="00EA269E" w:rsidRPr="00CA2694" w:rsidTr="003E5C5B">
        <w:trPr>
          <w:tblCellSpacing w:w="7" w:type="dxa"/>
          <w:jc w:val="center"/>
        </w:trPr>
        <w:tc>
          <w:tcPr>
            <w:tcW w:w="1117" w:type="dxa"/>
            <w:tcBorders>
              <w:bottom w:val="single" w:sz="6" w:space="0" w:color="000000"/>
            </w:tcBorders>
            <w:shd w:val="clear" w:color="auto" w:fill="auto"/>
          </w:tcPr>
          <w:p w:rsidR="00EA269E" w:rsidRPr="00776A9E" w:rsidRDefault="00EA269E" w:rsidP="003E5C5B">
            <w:pPr>
              <w:spacing w:after="240" w:line="240" w:lineRule="auto"/>
              <w:rPr>
                <w:rFonts w:ascii="Times New Roman" w:hAnsi="Times New Roman" w:cs="Times New Roman"/>
                <w:b/>
                <w:iCs/>
                <w:sz w:val="24"/>
                <w:szCs w:val="24"/>
              </w:rPr>
            </w:pPr>
            <w:r w:rsidRPr="0045306E">
              <w:rPr>
                <w:rFonts w:ascii="Times New Roman" w:hAnsi="Times New Roman" w:cs="Times New Roman"/>
                <w:b/>
                <w:iCs/>
                <w:sz w:val="24"/>
                <w:szCs w:val="24"/>
              </w:rPr>
              <w:t>Symbol</w:t>
            </w:r>
          </w:p>
        </w:tc>
        <w:tc>
          <w:tcPr>
            <w:tcW w:w="4936" w:type="dxa"/>
            <w:tcBorders>
              <w:bottom w:val="single" w:sz="6" w:space="0" w:color="000000"/>
            </w:tcBorders>
          </w:tcPr>
          <w:p w:rsidR="00EA269E" w:rsidRPr="00776A9E" w:rsidRDefault="00EA269E" w:rsidP="003E5C5B">
            <w:pPr>
              <w:spacing w:after="240" w:line="240" w:lineRule="auto"/>
              <w:rPr>
                <w:rFonts w:ascii="Times New Roman" w:hAnsi="Times New Roman" w:cs="Times New Roman"/>
                <w:b/>
                <w:iCs/>
                <w:sz w:val="24"/>
                <w:szCs w:val="24"/>
              </w:rPr>
            </w:pPr>
            <w:r w:rsidRPr="0045306E">
              <w:rPr>
                <w:rFonts w:ascii="Times New Roman" w:hAnsi="Times New Roman" w:cs="Times New Roman"/>
                <w:b/>
                <w:iCs/>
                <w:sz w:val="24"/>
                <w:szCs w:val="24"/>
              </w:rPr>
              <w:t>Definition</w:t>
            </w:r>
          </w:p>
        </w:tc>
        <w:tc>
          <w:tcPr>
            <w:tcW w:w="1606" w:type="dxa"/>
            <w:tcBorders>
              <w:bottom w:val="single" w:sz="6" w:space="0" w:color="000000"/>
            </w:tcBorders>
          </w:tcPr>
          <w:p w:rsidR="00EA269E" w:rsidRPr="00776A9E" w:rsidRDefault="00EA269E" w:rsidP="003E5C5B">
            <w:pPr>
              <w:spacing w:after="240" w:line="240" w:lineRule="auto"/>
              <w:rPr>
                <w:rFonts w:ascii="Times New Roman" w:hAnsi="Times New Roman" w:cs="Times New Roman"/>
                <w:b/>
                <w:iCs/>
                <w:sz w:val="24"/>
                <w:szCs w:val="24"/>
              </w:rPr>
            </w:pPr>
            <w:r>
              <w:rPr>
                <w:rFonts w:ascii="Times New Roman" w:hAnsi="Times New Roman" w:cs="Times New Roman"/>
                <w:b/>
                <w:iCs/>
                <w:sz w:val="24"/>
                <w:szCs w:val="24"/>
              </w:rPr>
              <w:t>Unit</w:t>
            </w:r>
          </w:p>
        </w:tc>
        <w:tc>
          <w:tcPr>
            <w:tcW w:w="1567" w:type="dxa"/>
            <w:tcBorders>
              <w:bottom w:val="single" w:sz="6" w:space="0" w:color="000000"/>
            </w:tcBorders>
          </w:tcPr>
          <w:p w:rsidR="00EA269E" w:rsidRPr="00776A9E" w:rsidRDefault="00EA269E" w:rsidP="003E5C5B">
            <w:pPr>
              <w:spacing w:after="240" w:line="240" w:lineRule="auto"/>
              <w:rPr>
                <w:rFonts w:ascii="Times New Roman" w:hAnsi="Times New Roman" w:cs="Times New Roman"/>
                <w:b/>
                <w:iCs/>
                <w:sz w:val="24"/>
                <w:szCs w:val="24"/>
              </w:rPr>
            </w:pPr>
            <w:r w:rsidRPr="0045306E">
              <w:rPr>
                <w:rFonts w:ascii="Times New Roman" w:hAnsi="Times New Roman" w:cs="Times New Roman"/>
                <w:b/>
                <w:iCs/>
                <w:sz w:val="24"/>
                <w:szCs w:val="24"/>
              </w:rPr>
              <w:t>Default value</w:t>
            </w:r>
          </w:p>
        </w:tc>
      </w:tr>
      <w:tr w:rsidR="00EA269E" w:rsidRPr="00CA2694" w:rsidTr="003E5C5B">
        <w:trPr>
          <w:tblCellSpacing w:w="7" w:type="dxa"/>
          <w:jc w:val="center"/>
        </w:trPr>
        <w:tc>
          <w:tcPr>
            <w:tcW w:w="1117" w:type="dxa"/>
            <w:shd w:val="clear" w:color="auto" w:fill="auto"/>
          </w:tcPr>
          <w:p w:rsidR="00EA269E" w:rsidRPr="00CA2694" w:rsidRDefault="00EA269E" w:rsidP="003E5C5B">
            <w:pPr>
              <w:spacing w:after="240" w:line="240" w:lineRule="auto"/>
              <w:rPr>
                <w:rFonts w:ascii="Times New Roman" w:hAnsi="Times New Roman" w:cs="Times New Roman"/>
                <w:sz w:val="24"/>
                <w:szCs w:val="24"/>
              </w:rPr>
            </w:pPr>
            <w:proofErr w:type="spellStart"/>
            <w:r w:rsidRPr="00CA2694">
              <w:rPr>
                <w:rFonts w:ascii="Times New Roman" w:hAnsi="Times New Roman" w:cs="Times New Roman"/>
                <w:i/>
                <w:sz w:val="24"/>
                <w:szCs w:val="24"/>
              </w:rPr>
              <w:t>f</w:t>
            </w:r>
            <w:r w:rsidRPr="00CA2694">
              <w:rPr>
                <w:rFonts w:ascii="Times New Roman" w:hAnsi="Times New Roman" w:cs="Times New Roman"/>
                <w:sz w:val="24"/>
                <w:szCs w:val="24"/>
                <w:vertAlign w:val="subscript"/>
              </w:rPr>
              <w:t>U</w:t>
            </w:r>
            <w:r>
              <w:rPr>
                <w:rFonts w:ascii="Times New Roman" w:hAnsi="Times New Roman" w:cs="Times New Roman"/>
                <w:sz w:val="24"/>
                <w:szCs w:val="24"/>
                <w:vertAlign w:val="subscript"/>
              </w:rPr>
              <w:t>,max</w:t>
            </w:r>
            <w:proofErr w:type="spellEnd"/>
            <w:r w:rsidRPr="00CA2694">
              <w:rPr>
                <w:rFonts w:ascii="Times New Roman" w:hAnsi="Times New Roman" w:cs="Times New Roman"/>
                <w:sz w:val="24"/>
                <w:szCs w:val="24"/>
              </w:rPr>
              <w:t xml:space="preserve"> </w:t>
            </w:r>
          </w:p>
        </w:tc>
        <w:tc>
          <w:tcPr>
            <w:tcW w:w="493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Maximum</w:t>
            </w:r>
            <w:r w:rsidRPr="00CA2694">
              <w:rPr>
                <w:rFonts w:ascii="Times New Roman" w:hAnsi="Times New Roman" w:cs="Times New Roman"/>
                <w:sz w:val="24"/>
                <w:szCs w:val="24"/>
              </w:rPr>
              <w:t xml:space="preserve"> </w:t>
            </w:r>
            <w:r>
              <w:rPr>
                <w:rFonts w:ascii="Times New Roman" w:hAnsi="Times New Roman" w:cs="Times New Roman"/>
                <w:sz w:val="24"/>
                <w:szCs w:val="24"/>
              </w:rPr>
              <w:t xml:space="preserve">mineral </w:t>
            </w:r>
            <w:r w:rsidRPr="00CA2694">
              <w:rPr>
                <w:rFonts w:ascii="Times New Roman" w:hAnsi="Times New Roman" w:cs="Times New Roman"/>
                <w:sz w:val="24"/>
                <w:szCs w:val="24"/>
              </w:rPr>
              <w:t>N absorption rate</w:t>
            </w:r>
          </w:p>
        </w:tc>
        <w:tc>
          <w:tcPr>
            <w:tcW w:w="160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hour</w:t>
            </w:r>
            <w:r w:rsidRPr="00A92E93">
              <w:rPr>
                <w:rFonts w:ascii="Times New Roman" w:hAnsi="Times New Roman" w:cs="Times New Roman"/>
                <w:sz w:val="24"/>
                <w:szCs w:val="24"/>
                <w:vertAlign w:val="superscript"/>
              </w:rPr>
              <w:t>-1</w:t>
            </w:r>
          </w:p>
        </w:tc>
        <w:tc>
          <w:tcPr>
            <w:tcW w:w="1567"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0.5</w:t>
            </w:r>
          </w:p>
        </w:tc>
      </w:tr>
      <w:tr w:rsidR="00EA269E" w:rsidRPr="00CA2694" w:rsidTr="003E5C5B">
        <w:trPr>
          <w:tblCellSpacing w:w="7" w:type="dxa"/>
          <w:jc w:val="center"/>
        </w:trPr>
        <w:tc>
          <w:tcPr>
            <w:tcW w:w="1117" w:type="dxa"/>
            <w:shd w:val="clear" w:color="auto" w:fill="auto"/>
          </w:tcPr>
          <w:p w:rsidR="00EA269E" w:rsidRDefault="00EA269E" w:rsidP="003E5C5B">
            <w:pPr>
              <w:spacing w:after="240" w:line="240" w:lineRule="auto"/>
              <w:rPr>
                <w:rFonts w:ascii="Times New Roman" w:hAnsi="Times New Roman" w:cs="Times New Roman"/>
                <w:sz w:val="24"/>
                <w:szCs w:val="24"/>
              </w:rPr>
            </w:pPr>
            <w:r w:rsidRPr="002410CB">
              <w:rPr>
                <w:rFonts w:ascii="Times New Roman" w:hAnsi="Times New Roman" w:cs="Times New Roman"/>
                <w:i/>
                <w:sz w:val="24"/>
                <w:szCs w:val="24"/>
              </w:rPr>
              <w:t>Root</w:t>
            </w:r>
            <w:r>
              <w:rPr>
                <w:rFonts w:ascii="Times New Roman" w:hAnsi="Times New Roman" w:cs="Times New Roman"/>
                <w:sz w:val="24"/>
                <w:szCs w:val="24"/>
                <w:vertAlign w:val="subscript"/>
              </w:rPr>
              <w:t>0</w:t>
            </w:r>
          </w:p>
        </w:tc>
        <w:tc>
          <w:tcPr>
            <w:tcW w:w="4936"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Root biomass </w:t>
            </w:r>
            <w:r w:rsidRPr="00A92E93">
              <w:rPr>
                <w:rFonts w:ascii="Times New Roman" w:hAnsi="Times New Roman" w:cs="Times New Roman"/>
                <w:sz w:val="24"/>
                <w:szCs w:val="24"/>
              </w:rPr>
              <w:t xml:space="preserve">at which the </w:t>
            </w:r>
            <w:r>
              <w:rPr>
                <w:rFonts w:ascii="Times New Roman" w:hAnsi="Times New Roman" w:cs="Times New Roman"/>
                <w:sz w:val="24"/>
                <w:szCs w:val="24"/>
              </w:rPr>
              <w:t>N-uptake</w:t>
            </w:r>
            <w:r w:rsidRPr="00A92E93">
              <w:rPr>
                <w:rFonts w:ascii="Times New Roman" w:hAnsi="Times New Roman" w:cs="Times New Roman"/>
                <w:sz w:val="24"/>
                <w:szCs w:val="24"/>
              </w:rPr>
              <w:t xml:space="preserve"> rate is half of </w:t>
            </w:r>
            <w:r>
              <w:rPr>
                <w:rFonts w:ascii="Times New Roman" w:hAnsi="Times New Roman" w:cs="Times New Roman"/>
                <w:sz w:val="24"/>
                <w:szCs w:val="24"/>
              </w:rPr>
              <w:t>the</w:t>
            </w:r>
            <w:r w:rsidRPr="00CA2694">
              <w:rPr>
                <w:rFonts w:ascii="Times New Roman" w:hAnsi="Times New Roman" w:cs="Times New Roman"/>
                <w:sz w:val="24"/>
                <w:szCs w:val="24"/>
              </w:rPr>
              <w:t xml:space="preserve"> </w:t>
            </w:r>
            <w:r>
              <w:rPr>
                <w:rFonts w:ascii="Times New Roman" w:hAnsi="Times New Roman" w:cs="Times New Roman"/>
                <w:sz w:val="24"/>
                <w:szCs w:val="24"/>
              </w:rPr>
              <w:t>maximum</w:t>
            </w:r>
          </w:p>
        </w:tc>
        <w:tc>
          <w:tcPr>
            <w:tcW w:w="1606" w:type="dxa"/>
          </w:tcPr>
          <w:p w:rsidR="00EA269E" w:rsidRDefault="00EA269E" w:rsidP="003E5C5B">
            <w:pPr>
              <w:spacing w:after="240" w:line="240" w:lineRule="auto"/>
              <w:rPr>
                <w:rFonts w:ascii="Times New Roman" w:hAnsi="Times New Roman" w:cs="Times New Roman"/>
                <w:sz w:val="24"/>
                <w:szCs w:val="24"/>
              </w:rPr>
            </w:pPr>
            <w:proofErr w:type="spellStart"/>
            <w:r>
              <w:rPr>
                <w:rFonts w:ascii="Times New Roman" w:hAnsi="Times New Roman" w:cs="Times New Roman"/>
                <w:sz w:val="24"/>
                <w:szCs w:val="24"/>
              </w:rPr>
              <w:t>kgC</w:t>
            </w:r>
            <w:proofErr w:type="spellEnd"/>
            <w:r w:rsidRPr="00CA2694">
              <w:rPr>
                <w:rFonts w:ascii="Times New Roman" w:hAnsi="Times New Roman" w:cs="Times New Roman"/>
                <w:sz w:val="24"/>
                <w:szCs w:val="24"/>
              </w:rPr>
              <w:t xml:space="preserve"> m</w:t>
            </w:r>
            <w:r w:rsidRPr="00CA2694">
              <w:rPr>
                <w:rFonts w:ascii="Times New Roman" w:hAnsi="Times New Roman" w:cs="Times New Roman"/>
                <w:sz w:val="24"/>
                <w:szCs w:val="24"/>
                <w:vertAlign w:val="superscript"/>
              </w:rPr>
              <w:t>-2</w:t>
            </w:r>
          </w:p>
        </w:tc>
        <w:tc>
          <w:tcPr>
            <w:tcW w:w="1567"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0.3</w:t>
            </w:r>
          </w:p>
        </w:tc>
      </w:tr>
      <w:tr w:rsidR="00EA269E" w:rsidRPr="00CA2694" w:rsidTr="003E5C5B">
        <w:trPr>
          <w:tblCellSpacing w:w="7" w:type="dxa"/>
          <w:jc w:val="center"/>
        </w:trPr>
        <w:tc>
          <w:tcPr>
            <w:tcW w:w="1117" w:type="dxa"/>
            <w:shd w:val="clear" w:color="auto" w:fill="auto"/>
          </w:tcPr>
          <w:p w:rsidR="00EA269E" w:rsidRPr="00CE2A5A" w:rsidRDefault="00EA269E" w:rsidP="003E5C5B">
            <w:pPr>
              <w:spacing w:after="240" w:line="240" w:lineRule="auto"/>
              <w:rPr>
                <w:rFonts w:ascii="Times New Roman" w:hAnsi="Times New Roman" w:cs="Times New Roman"/>
                <w:i/>
                <w:sz w:val="24"/>
                <w:szCs w:val="24"/>
              </w:rPr>
            </w:pPr>
            <w:r>
              <w:rPr>
                <w:rFonts w:ascii="Times New Roman" w:hAnsi="Times New Roman" w:cs="Times New Roman"/>
                <w:i/>
                <w:sz w:val="24"/>
                <w:szCs w:val="24"/>
              </w:rPr>
              <w:t>CN</w:t>
            </w:r>
            <w:r w:rsidRPr="004D3CC1">
              <w:rPr>
                <w:rFonts w:ascii="Times New Roman" w:hAnsi="Times New Roman" w:cs="Times New Roman"/>
                <w:i/>
                <w:sz w:val="24"/>
                <w:szCs w:val="24"/>
                <w:vertAlign w:val="subscript"/>
              </w:rPr>
              <w:t>FR</w:t>
            </w:r>
          </w:p>
        </w:tc>
        <w:tc>
          <w:tcPr>
            <w:tcW w:w="4936"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The C:N ratio of fine roots</w:t>
            </w:r>
          </w:p>
        </w:tc>
        <w:tc>
          <w:tcPr>
            <w:tcW w:w="1606" w:type="dxa"/>
          </w:tcPr>
          <w:p w:rsidR="00EA269E" w:rsidRDefault="00EA269E" w:rsidP="003E5C5B">
            <w:pPr>
              <w:spacing w:after="240" w:line="240" w:lineRule="auto"/>
              <w:rPr>
                <w:rFonts w:ascii="Times New Roman" w:hAnsi="Times New Roman" w:cs="Times New Roman"/>
                <w:sz w:val="24"/>
              </w:rPr>
            </w:pPr>
            <w:proofErr w:type="spellStart"/>
            <w:r>
              <w:rPr>
                <w:rFonts w:ascii="Times New Roman" w:hAnsi="Times New Roman" w:cs="Times New Roman"/>
                <w:sz w:val="24"/>
              </w:rPr>
              <w:t>kgC</w:t>
            </w:r>
            <w:proofErr w:type="spellEnd"/>
            <w:r>
              <w:rPr>
                <w:rFonts w:ascii="Times New Roman" w:hAnsi="Times New Roman" w:cs="Times New Roman"/>
                <w:sz w:val="24"/>
              </w:rPr>
              <w:t xml:space="preserve"> gN</w:t>
            </w:r>
            <w:r w:rsidRPr="004D3CC1">
              <w:rPr>
                <w:rFonts w:ascii="Times New Roman" w:hAnsi="Times New Roman" w:cs="Times New Roman"/>
                <w:sz w:val="24"/>
                <w:vertAlign w:val="superscript"/>
              </w:rPr>
              <w:t>-1</w:t>
            </w:r>
          </w:p>
        </w:tc>
        <w:tc>
          <w:tcPr>
            <w:tcW w:w="1567" w:type="dxa"/>
          </w:tcPr>
          <w:p w:rsidR="00EA269E" w:rsidRDefault="00EA269E" w:rsidP="003E5C5B">
            <w:pPr>
              <w:spacing w:after="240" w:line="240" w:lineRule="auto"/>
              <w:rPr>
                <w:rFonts w:ascii="Times New Roman" w:hAnsi="Times New Roman" w:cs="Times New Roman"/>
                <w:sz w:val="24"/>
              </w:rPr>
            </w:pPr>
            <w:r>
              <w:rPr>
                <w:rFonts w:ascii="Times New Roman" w:hAnsi="Times New Roman" w:cs="Times New Roman"/>
                <w:sz w:val="24"/>
              </w:rPr>
              <w:t>0.06</w:t>
            </w:r>
          </w:p>
        </w:tc>
      </w:tr>
      <w:tr w:rsidR="00EA269E" w:rsidRPr="00CA2694" w:rsidTr="003E5C5B">
        <w:trPr>
          <w:tblCellSpacing w:w="7" w:type="dxa"/>
          <w:jc w:val="center"/>
        </w:trPr>
        <w:tc>
          <w:tcPr>
            <w:tcW w:w="1117" w:type="dxa"/>
            <w:shd w:val="clear" w:color="auto" w:fill="auto"/>
          </w:tcPr>
          <w:p w:rsidR="00EA269E" w:rsidRPr="00CE2A5A" w:rsidRDefault="00EA269E" w:rsidP="003E5C5B">
            <w:pPr>
              <w:spacing w:after="240" w:line="240" w:lineRule="auto"/>
              <w:rPr>
                <w:rFonts w:ascii="Times New Roman" w:hAnsi="Times New Roman" w:cs="Times New Roman"/>
                <w:i/>
                <w:sz w:val="24"/>
                <w:szCs w:val="24"/>
              </w:rPr>
            </w:pPr>
            <w:proofErr w:type="spellStart"/>
            <w:r>
              <w:rPr>
                <w:rFonts w:ascii="Times New Roman" w:hAnsi="Times New Roman" w:cs="Times New Roman"/>
                <w:i/>
                <w:sz w:val="24"/>
                <w:szCs w:val="24"/>
              </w:rPr>
              <w:t>q</w:t>
            </w:r>
            <w:r w:rsidRPr="004D3CC1">
              <w:rPr>
                <w:rFonts w:ascii="Times New Roman" w:hAnsi="Times New Roman" w:cs="Times New Roman"/>
                <w:i/>
                <w:sz w:val="24"/>
                <w:szCs w:val="24"/>
                <w:vertAlign w:val="subscript"/>
              </w:rPr>
              <w:t>N</w:t>
            </w:r>
            <w:proofErr w:type="spellEnd"/>
          </w:p>
        </w:tc>
        <w:tc>
          <w:tcPr>
            <w:tcW w:w="4936"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Multiple of target leaf and root nitrogen to target NSN</w:t>
            </w:r>
          </w:p>
        </w:tc>
        <w:tc>
          <w:tcPr>
            <w:tcW w:w="1606" w:type="dxa"/>
          </w:tcPr>
          <w:p w:rsidR="00EA269E" w:rsidRDefault="00EA269E" w:rsidP="003E5C5B">
            <w:pPr>
              <w:spacing w:after="240" w:line="240" w:lineRule="auto"/>
              <w:rPr>
                <w:rFonts w:ascii="Times New Roman" w:hAnsi="Times New Roman" w:cs="Times New Roman"/>
                <w:sz w:val="24"/>
              </w:rPr>
            </w:pPr>
            <w:r>
              <w:rPr>
                <w:rFonts w:ascii="Times New Roman" w:hAnsi="Times New Roman" w:cs="Times New Roman"/>
                <w:sz w:val="24"/>
              </w:rPr>
              <w:t>-</w:t>
            </w:r>
          </w:p>
        </w:tc>
        <w:tc>
          <w:tcPr>
            <w:tcW w:w="1567" w:type="dxa"/>
          </w:tcPr>
          <w:p w:rsidR="00EA269E" w:rsidRDefault="00EA269E" w:rsidP="003E5C5B">
            <w:pPr>
              <w:spacing w:after="240" w:line="240" w:lineRule="auto"/>
              <w:rPr>
                <w:rFonts w:ascii="Times New Roman" w:hAnsi="Times New Roman" w:cs="Times New Roman"/>
                <w:sz w:val="24"/>
              </w:rPr>
            </w:pPr>
            <w:r>
              <w:rPr>
                <w:rFonts w:ascii="Times New Roman" w:hAnsi="Times New Roman" w:cs="Times New Roman"/>
                <w:sz w:val="24"/>
              </w:rPr>
              <w:t>5.0</w:t>
            </w:r>
          </w:p>
        </w:tc>
      </w:tr>
      <w:tr w:rsidR="00EA269E" w:rsidRPr="00CA2694" w:rsidTr="003E5C5B">
        <w:trPr>
          <w:tblCellSpacing w:w="7" w:type="dxa"/>
          <w:jc w:val="center"/>
        </w:trPr>
        <w:tc>
          <w:tcPr>
            <w:tcW w:w="1117" w:type="dxa"/>
            <w:shd w:val="clear" w:color="auto" w:fill="auto"/>
          </w:tcPr>
          <w:p w:rsidR="00EA269E" w:rsidRDefault="00EA269E" w:rsidP="003E5C5B">
            <w:pPr>
              <w:spacing w:after="240" w:line="240" w:lineRule="auto"/>
              <w:rPr>
                <w:rFonts w:ascii="Times New Roman" w:hAnsi="Times New Roman" w:cs="Times New Roman"/>
                <w:sz w:val="24"/>
                <w:szCs w:val="24"/>
              </w:rPr>
            </w:pPr>
            <w:r w:rsidRPr="00CE2A5A">
              <w:rPr>
                <w:rFonts w:ascii="Times New Roman" w:hAnsi="Times New Roman" w:cs="Times New Roman"/>
                <w:i/>
                <w:sz w:val="24"/>
                <w:szCs w:val="24"/>
              </w:rPr>
              <w:t>ε</w:t>
            </w:r>
            <w:r w:rsidRPr="007B496C">
              <w:rPr>
                <w:rFonts w:ascii="Times New Roman" w:hAnsi="Times New Roman" w:cs="Times New Roman"/>
                <w:sz w:val="24"/>
                <w:szCs w:val="24"/>
                <w:vertAlign w:val="subscript"/>
              </w:rPr>
              <w:t>0</w:t>
            </w:r>
          </w:p>
        </w:tc>
        <w:tc>
          <w:tcPr>
            <w:tcW w:w="4936"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Default carbon-use efficiency of litter decomposition</w:t>
            </w:r>
          </w:p>
        </w:tc>
        <w:tc>
          <w:tcPr>
            <w:tcW w:w="1606"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w:t>
            </w:r>
          </w:p>
        </w:tc>
        <w:tc>
          <w:tcPr>
            <w:tcW w:w="1567"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0.4</w:t>
            </w:r>
          </w:p>
        </w:tc>
      </w:tr>
      <w:tr w:rsidR="00EA269E" w:rsidRPr="00CA2694" w:rsidTr="003E5C5B">
        <w:trPr>
          <w:tblCellSpacing w:w="7" w:type="dxa"/>
          <w:jc w:val="center"/>
        </w:trPr>
        <w:tc>
          <w:tcPr>
            <w:tcW w:w="1117" w:type="dxa"/>
            <w:shd w:val="clear" w:color="auto" w:fill="auto"/>
          </w:tcPr>
          <w:p w:rsidR="00EA269E" w:rsidRPr="00CA2694" w:rsidRDefault="00EA269E" w:rsidP="003E5C5B">
            <w:pPr>
              <w:spacing w:after="240" w:line="240" w:lineRule="auto"/>
              <w:rPr>
                <w:rFonts w:ascii="Times New Roman" w:hAnsi="Times New Roman" w:cs="Times New Roman"/>
                <w:sz w:val="24"/>
                <w:szCs w:val="24"/>
              </w:rPr>
            </w:pPr>
            <w:r w:rsidRPr="00CE2A5A">
              <w:rPr>
                <w:rFonts w:ascii="Times New Roman" w:hAnsi="Times New Roman" w:cs="Times New Roman"/>
                <w:i/>
                <w:sz w:val="24"/>
                <w:szCs w:val="24"/>
              </w:rPr>
              <w:t>C</w:t>
            </w:r>
            <w:r>
              <w:rPr>
                <w:rFonts w:ascii="Times New Roman" w:hAnsi="Times New Roman" w:cs="Times New Roman"/>
                <w:i/>
                <w:sz w:val="24"/>
                <w:szCs w:val="24"/>
              </w:rPr>
              <w:t>:</w:t>
            </w:r>
            <w:r w:rsidRPr="00CE2A5A">
              <w:rPr>
                <w:rFonts w:ascii="Times New Roman" w:hAnsi="Times New Roman" w:cs="Times New Roman"/>
                <w:i/>
                <w:sz w:val="24"/>
                <w:szCs w:val="24"/>
              </w:rPr>
              <w:t>N</w:t>
            </w:r>
            <w:r w:rsidRPr="007B496C">
              <w:rPr>
                <w:rFonts w:ascii="Times New Roman" w:hAnsi="Times New Roman" w:cs="Times New Roman"/>
                <w:sz w:val="24"/>
                <w:szCs w:val="24"/>
                <w:vertAlign w:val="subscript"/>
              </w:rPr>
              <w:t>microbe</w:t>
            </w:r>
          </w:p>
        </w:tc>
        <w:tc>
          <w:tcPr>
            <w:tcW w:w="493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Microbial C:N ratio</w:t>
            </w:r>
          </w:p>
        </w:tc>
        <w:tc>
          <w:tcPr>
            <w:tcW w:w="1606" w:type="dxa"/>
          </w:tcPr>
          <w:p w:rsidR="00EA269E" w:rsidRPr="00CA2694" w:rsidRDefault="00EA269E" w:rsidP="003E5C5B">
            <w:pPr>
              <w:spacing w:after="240" w:line="240" w:lineRule="auto"/>
              <w:rPr>
                <w:rFonts w:ascii="Times New Roman" w:hAnsi="Times New Roman" w:cs="Times New Roman"/>
                <w:sz w:val="24"/>
                <w:szCs w:val="24"/>
              </w:rPr>
            </w:pPr>
            <w:proofErr w:type="spellStart"/>
            <w:r>
              <w:rPr>
                <w:rFonts w:ascii="Times New Roman" w:hAnsi="Times New Roman" w:cs="Times New Roman"/>
                <w:sz w:val="24"/>
              </w:rPr>
              <w:t>kgC</w:t>
            </w:r>
            <w:proofErr w:type="spellEnd"/>
            <w:r>
              <w:rPr>
                <w:rFonts w:ascii="Times New Roman" w:hAnsi="Times New Roman" w:cs="Times New Roman"/>
                <w:sz w:val="24"/>
              </w:rPr>
              <w:t xml:space="preserve"> gN</w:t>
            </w:r>
            <w:r w:rsidRPr="003A02B5">
              <w:rPr>
                <w:rFonts w:ascii="Times New Roman" w:hAnsi="Times New Roman" w:cs="Times New Roman"/>
                <w:sz w:val="24"/>
                <w:vertAlign w:val="superscript"/>
              </w:rPr>
              <w:t>-1</w:t>
            </w:r>
          </w:p>
        </w:tc>
        <w:tc>
          <w:tcPr>
            <w:tcW w:w="1567"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0.01</w:t>
            </w:r>
          </w:p>
        </w:tc>
      </w:tr>
      <w:tr w:rsidR="00EA269E" w:rsidRPr="00CA2694" w:rsidTr="003E5C5B">
        <w:trPr>
          <w:tblCellSpacing w:w="7" w:type="dxa"/>
          <w:jc w:val="center"/>
        </w:trPr>
        <w:tc>
          <w:tcPr>
            <w:tcW w:w="1117" w:type="dxa"/>
            <w:shd w:val="clear" w:color="auto" w:fill="auto"/>
          </w:tcPr>
          <w:p w:rsidR="00EA269E" w:rsidRPr="00CA2694" w:rsidRDefault="00EA269E" w:rsidP="003E5C5B">
            <w:pPr>
              <w:spacing w:after="240" w:line="240" w:lineRule="auto"/>
              <w:rPr>
                <w:rFonts w:ascii="Times New Roman" w:hAnsi="Times New Roman" w:cs="Times New Roman"/>
                <w:sz w:val="24"/>
                <w:szCs w:val="24"/>
              </w:rPr>
            </w:pPr>
            <w:proofErr w:type="spellStart"/>
            <w:r w:rsidRPr="00F677C2">
              <w:rPr>
                <w:rFonts w:ascii="Times New Roman" w:hAnsi="Times New Roman" w:cs="Times New Roman"/>
                <w:i/>
                <w:sz w:val="24"/>
                <w:szCs w:val="24"/>
              </w:rPr>
              <w:t>ρ</w:t>
            </w:r>
            <w:r w:rsidRPr="007B496C">
              <w:rPr>
                <w:rFonts w:ascii="Times New Roman" w:hAnsi="Times New Roman" w:cs="Times New Roman"/>
                <w:sz w:val="24"/>
                <w:szCs w:val="24"/>
                <w:vertAlign w:val="subscript"/>
              </w:rPr>
              <w:t>microbe</w:t>
            </w:r>
            <w:proofErr w:type="spellEnd"/>
          </w:p>
        </w:tc>
        <w:tc>
          <w:tcPr>
            <w:tcW w:w="493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Turnover rate of the microbe pool at reference temperature and moisture</w:t>
            </w:r>
          </w:p>
        </w:tc>
        <w:tc>
          <w:tcPr>
            <w:tcW w:w="160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yr</w:t>
            </w:r>
            <w:r w:rsidRPr="00F57A93">
              <w:rPr>
                <w:rFonts w:ascii="Times New Roman" w:hAnsi="Times New Roman" w:cs="Times New Roman"/>
                <w:sz w:val="24"/>
                <w:vertAlign w:val="superscript"/>
              </w:rPr>
              <w:t>-1</w:t>
            </w:r>
          </w:p>
        </w:tc>
        <w:tc>
          <w:tcPr>
            <w:tcW w:w="1567"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2.5</w:t>
            </w:r>
          </w:p>
        </w:tc>
      </w:tr>
      <w:tr w:rsidR="00EA269E" w:rsidRPr="00CA2694" w:rsidTr="003E5C5B">
        <w:trPr>
          <w:tblCellSpacing w:w="7" w:type="dxa"/>
          <w:jc w:val="center"/>
        </w:trPr>
        <w:tc>
          <w:tcPr>
            <w:tcW w:w="1117" w:type="dxa"/>
            <w:shd w:val="clear" w:color="auto" w:fill="auto"/>
          </w:tcPr>
          <w:p w:rsidR="00EA269E" w:rsidRPr="00CA2694" w:rsidRDefault="00EA269E" w:rsidP="003E5C5B">
            <w:pPr>
              <w:spacing w:after="240" w:line="240" w:lineRule="auto"/>
              <w:rPr>
                <w:rFonts w:ascii="Times New Roman" w:hAnsi="Times New Roman" w:cs="Times New Roman"/>
                <w:sz w:val="24"/>
                <w:szCs w:val="24"/>
              </w:rPr>
            </w:pPr>
            <w:r w:rsidRPr="00F677C2">
              <w:rPr>
                <w:rFonts w:ascii="Times New Roman" w:hAnsi="Times New Roman" w:cs="Times New Roman"/>
                <w:i/>
                <w:sz w:val="24"/>
                <w:szCs w:val="24"/>
              </w:rPr>
              <w:t>ρ</w:t>
            </w:r>
            <w:r w:rsidRPr="007B496C">
              <w:rPr>
                <w:rFonts w:ascii="Times New Roman" w:hAnsi="Times New Roman" w:cs="Times New Roman"/>
                <w:sz w:val="24"/>
                <w:szCs w:val="24"/>
                <w:vertAlign w:val="subscript"/>
              </w:rPr>
              <w:t>1</w:t>
            </w:r>
          </w:p>
        </w:tc>
        <w:tc>
          <w:tcPr>
            <w:tcW w:w="493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Turnover rate of slow SOM pool at reference temperature and moisture</w:t>
            </w:r>
          </w:p>
        </w:tc>
        <w:tc>
          <w:tcPr>
            <w:tcW w:w="160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yr</w:t>
            </w:r>
            <w:r w:rsidRPr="00717335">
              <w:rPr>
                <w:rFonts w:ascii="Times New Roman" w:hAnsi="Times New Roman" w:cs="Times New Roman"/>
                <w:sz w:val="24"/>
                <w:vertAlign w:val="superscript"/>
              </w:rPr>
              <w:t>-1</w:t>
            </w:r>
          </w:p>
        </w:tc>
        <w:tc>
          <w:tcPr>
            <w:tcW w:w="1567"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1.25</w:t>
            </w:r>
          </w:p>
        </w:tc>
      </w:tr>
      <w:tr w:rsidR="00EA269E" w:rsidRPr="00CA2694" w:rsidTr="003E5C5B">
        <w:trPr>
          <w:tblCellSpacing w:w="7" w:type="dxa"/>
          <w:jc w:val="center"/>
        </w:trPr>
        <w:tc>
          <w:tcPr>
            <w:tcW w:w="1117" w:type="dxa"/>
            <w:shd w:val="clear" w:color="auto" w:fill="auto"/>
          </w:tcPr>
          <w:p w:rsidR="00EA269E" w:rsidRPr="00CA2694" w:rsidRDefault="00EA269E" w:rsidP="003E5C5B">
            <w:pPr>
              <w:spacing w:after="240" w:line="240" w:lineRule="auto"/>
              <w:rPr>
                <w:rFonts w:ascii="Times New Roman" w:hAnsi="Times New Roman" w:cs="Times New Roman"/>
                <w:sz w:val="24"/>
                <w:szCs w:val="24"/>
              </w:rPr>
            </w:pPr>
            <w:r w:rsidRPr="00F677C2">
              <w:rPr>
                <w:rFonts w:ascii="Times New Roman" w:hAnsi="Times New Roman" w:cs="Times New Roman"/>
                <w:i/>
                <w:sz w:val="24"/>
                <w:szCs w:val="24"/>
              </w:rPr>
              <w:t>ρ</w:t>
            </w:r>
            <w:r w:rsidRPr="007B496C">
              <w:rPr>
                <w:rFonts w:ascii="Times New Roman" w:hAnsi="Times New Roman" w:cs="Times New Roman"/>
                <w:sz w:val="24"/>
                <w:szCs w:val="24"/>
                <w:vertAlign w:val="subscript"/>
              </w:rPr>
              <w:t>2</w:t>
            </w:r>
          </w:p>
        </w:tc>
        <w:tc>
          <w:tcPr>
            <w:tcW w:w="493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Turnover rate of fast SOM pool at reference temperature and moisture</w:t>
            </w:r>
          </w:p>
        </w:tc>
        <w:tc>
          <w:tcPr>
            <w:tcW w:w="160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yr</w:t>
            </w:r>
            <w:r w:rsidRPr="00717335">
              <w:rPr>
                <w:rFonts w:ascii="Times New Roman" w:hAnsi="Times New Roman" w:cs="Times New Roman"/>
                <w:sz w:val="24"/>
                <w:vertAlign w:val="superscript"/>
              </w:rPr>
              <w:t>-1</w:t>
            </w:r>
          </w:p>
        </w:tc>
        <w:tc>
          <w:tcPr>
            <w:tcW w:w="1567"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0.025</w:t>
            </w:r>
          </w:p>
        </w:tc>
      </w:tr>
      <w:tr w:rsidR="00EA269E" w:rsidRPr="00CA2694" w:rsidTr="003E5C5B">
        <w:trPr>
          <w:tblCellSpacing w:w="7" w:type="dxa"/>
          <w:jc w:val="center"/>
        </w:trPr>
        <w:tc>
          <w:tcPr>
            <w:tcW w:w="1117" w:type="dxa"/>
            <w:shd w:val="clear" w:color="auto" w:fill="auto"/>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i/>
                <w:sz w:val="24"/>
                <w:szCs w:val="24"/>
              </w:rPr>
              <w:t>k</w:t>
            </w:r>
            <w:r w:rsidRPr="007B496C">
              <w:rPr>
                <w:rFonts w:ascii="Times New Roman" w:hAnsi="Times New Roman" w:cs="Times New Roman"/>
                <w:sz w:val="24"/>
                <w:szCs w:val="24"/>
                <w:vertAlign w:val="subscript"/>
              </w:rPr>
              <w:t>1</w:t>
            </w:r>
          </w:p>
        </w:tc>
        <w:tc>
          <w:tcPr>
            <w:tcW w:w="493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Mixing ratio of the microbes with </w:t>
            </w:r>
            <w:r w:rsidRPr="003A02B5">
              <w:rPr>
                <w:rFonts w:ascii="Times New Roman" w:hAnsi="Times New Roman" w:cs="Times New Roman"/>
                <w:sz w:val="24"/>
                <w:szCs w:val="24"/>
              </w:rPr>
              <w:t>fast</w:t>
            </w:r>
            <w:r>
              <w:rPr>
                <w:rFonts w:ascii="Times New Roman" w:hAnsi="Times New Roman" w:cs="Times New Roman"/>
                <w:sz w:val="24"/>
                <w:szCs w:val="24"/>
              </w:rPr>
              <w:t xml:space="preserve"> SOM pool</w:t>
            </w:r>
          </w:p>
        </w:tc>
        <w:tc>
          <w:tcPr>
            <w:tcW w:w="160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w:t>
            </w:r>
          </w:p>
        </w:tc>
        <w:tc>
          <w:tcPr>
            <w:tcW w:w="1567"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0.5</w:t>
            </w:r>
          </w:p>
        </w:tc>
      </w:tr>
      <w:tr w:rsidR="00EA269E" w:rsidRPr="00CA2694" w:rsidTr="003E5C5B">
        <w:trPr>
          <w:tblCellSpacing w:w="7" w:type="dxa"/>
          <w:jc w:val="center"/>
        </w:trPr>
        <w:tc>
          <w:tcPr>
            <w:tcW w:w="1117" w:type="dxa"/>
            <w:shd w:val="clear" w:color="auto" w:fill="auto"/>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i/>
                <w:sz w:val="24"/>
                <w:szCs w:val="24"/>
              </w:rPr>
              <w:t>k</w:t>
            </w:r>
            <w:r w:rsidRPr="007B496C">
              <w:rPr>
                <w:rFonts w:ascii="Times New Roman" w:hAnsi="Times New Roman" w:cs="Times New Roman"/>
                <w:sz w:val="24"/>
                <w:szCs w:val="24"/>
                <w:vertAlign w:val="subscript"/>
              </w:rPr>
              <w:t>2</w:t>
            </w:r>
          </w:p>
        </w:tc>
        <w:tc>
          <w:tcPr>
            <w:tcW w:w="493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Mixing ratio of the microbes with slow SOM pool</w:t>
            </w:r>
          </w:p>
        </w:tc>
        <w:tc>
          <w:tcPr>
            <w:tcW w:w="160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w:t>
            </w:r>
          </w:p>
        </w:tc>
        <w:tc>
          <w:tcPr>
            <w:tcW w:w="1567"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0.5</w:t>
            </w:r>
          </w:p>
        </w:tc>
      </w:tr>
      <w:tr w:rsidR="00EA269E" w:rsidRPr="00CA2694" w:rsidTr="003E5C5B">
        <w:trPr>
          <w:tblCellSpacing w:w="7" w:type="dxa"/>
          <w:jc w:val="center"/>
        </w:trPr>
        <w:tc>
          <w:tcPr>
            <w:tcW w:w="1117" w:type="dxa"/>
            <w:shd w:val="clear" w:color="auto" w:fill="auto"/>
          </w:tcPr>
          <w:p w:rsidR="00EA269E" w:rsidRPr="00CA2694" w:rsidRDefault="00EA269E" w:rsidP="003E5C5B">
            <w:pPr>
              <w:spacing w:after="240" w:line="240" w:lineRule="auto"/>
              <w:rPr>
                <w:rFonts w:ascii="Times New Roman" w:hAnsi="Times New Roman" w:cs="Times New Roman"/>
                <w:sz w:val="24"/>
                <w:szCs w:val="24"/>
              </w:rPr>
            </w:pPr>
            <w:r w:rsidRPr="00825FE4">
              <w:rPr>
                <w:rFonts w:ascii="Times New Roman" w:hAnsi="Times New Roman" w:cs="Times New Roman"/>
                <w:i/>
                <w:sz w:val="24"/>
                <w:szCs w:val="24"/>
              </w:rPr>
              <w:t>Η</w:t>
            </w:r>
          </w:p>
        </w:tc>
        <w:tc>
          <w:tcPr>
            <w:tcW w:w="4936" w:type="dxa"/>
          </w:tcPr>
          <w:p w:rsidR="00EA269E" w:rsidRPr="00CA2694"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P</w:t>
            </w:r>
            <w:r w:rsidRPr="00CA2694">
              <w:rPr>
                <w:rFonts w:ascii="Times New Roman" w:hAnsi="Times New Roman" w:cs="Times New Roman"/>
                <w:sz w:val="24"/>
                <w:szCs w:val="24"/>
              </w:rPr>
              <w:t>arameter for N taken out by runoff</w:t>
            </w:r>
          </w:p>
        </w:tc>
        <w:tc>
          <w:tcPr>
            <w:tcW w:w="1606"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hour</w:t>
            </w:r>
            <w:r w:rsidRPr="00282BDC">
              <w:rPr>
                <w:rFonts w:ascii="Times New Roman" w:hAnsi="Times New Roman" w:cs="Times New Roman"/>
                <w:sz w:val="24"/>
                <w:vertAlign w:val="superscript"/>
              </w:rPr>
              <w:t>-1</w:t>
            </w:r>
            <w:r>
              <w:rPr>
                <w:rFonts w:ascii="Times New Roman" w:hAnsi="Times New Roman" w:cs="Times New Roman"/>
                <w:sz w:val="24"/>
              </w:rPr>
              <w:t xml:space="preserve"> kgH</w:t>
            </w:r>
            <w:r w:rsidRPr="00282BDC">
              <w:rPr>
                <w:rFonts w:ascii="Times New Roman" w:hAnsi="Times New Roman" w:cs="Times New Roman"/>
                <w:sz w:val="24"/>
                <w:vertAlign w:val="subscript"/>
              </w:rPr>
              <w:t>2</w:t>
            </w:r>
            <w:r>
              <w:rPr>
                <w:rFonts w:ascii="Times New Roman" w:hAnsi="Times New Roman" w:cs="Times New Roman"/>
                <w:sz w:val="24"/>
              </w:rPr>
              <w:t>O</w:t>
            </w:r>
            <w:r w:rsidRPr="008526D5">
              <w:rPr>
                <w:rFonts w:ascii="Times New Roman" w:hAnsi="Times New Roman" w:cs="Times New Roman"/>
                <w:sz w:val="24"/>
                <w:vertAlign w:val="superscript"/>
              </w:rPr>
              <w:t>-1</w:t>
            </w:r>
          </w:p>
        </w:tc>
        <w:tc>
          <w:tcPr>
            <w:tcW w:w="1567"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0.05</w:t>
            </w:r>
          </w:p>
        </w:tc>
      </w:tr>
      <w:tr w:rsidR="00EA269E" w:rsidRPr="00CA2694" w:rsidTr="003E5C5B">
        <w:trPr>
          <w:tblCellSpacing w:w="7" w:type="dxa"/>
          <w:jc w:val="center"/>
        </w:trPr>
        <w:tc>
          <w:tcPr>
            <w:tcW w:w="1117" w:type="dxa"/>
            <w:shd w:val="clear" w:color="auto" w:fill="auto"/>
          </w:tcPr>
          <w:p w:rsidR="00EA269E" w:rsidRPr="00CA2694" w:rsidRDefault="00EA269E" w:rsidP="003E5C5B">
            <w:pPr>
              <w:spacing w:after="240" w:line="240" w:lineRule="auto"/>
              <w:rPr>
                <w:rFonts w:ascii="Times New Roman" w:hAnsi="Times New Roman" w:cs="Times New Roman"/>
                <w:sz w:val="24"/>
                <w:szCs w:val="24"/>
              </w:rPr>
            </w:pPr>
            <w:r w:rsidRPr="008436CD">
              <w:rPr>
                <w:rFonts w:ascii="Times New Roman" w:hAnsi="Times New Roman" w:cs="Times New Roman"/>
                <w:i/>
                <w:sz w:val="24"/>
                <w:szCs w:val="24"/>
              </w:rPr>
              <w:t>k</w:t>
            </w:r>
            <w:r w:rsidRPr="008436CD">
              <w:rPr>
                <w:rFonts w:ascii="Times New Roman" w:hAnsi="Times New Roman" w:cs="Times New Roman"/>
                <w:i/>
                <w:sz w:val="24"/>
                <w:szCs w:val="24"/>
                <w:vertAlign w:val="subscript"/>
              </w:rPr>
              <w:t>N,25</w:t>
            </w:r>
          </w:p>
        </w:tc>
        <w:tc>
          <w:tcPr>
            <w:tcW w:w="4936" w:type="dxa"/>
          </w:tcPr>
          <w:p w:rsidR="00EA269E" w:rsidRPr="00CA2694" w:rsidRDefault="00EA269E" w:rsidP="003E5C5B">
            <w:pPr>
              <w:spacing w:after="240" w:line="240" w:lineRule="auto"/>
              <w:rPr>
                <w:rFonts w:ascii="Times New Roman" w:hAnsi="Times New Roman" w:cs="Times New Roman"/>
                <w:sz w:val="24"/>
                <w:szCs w:val="24"/>
              </w:rPr>
            </w:pPr>
            <w:proofErr w:type="spellStart"/>
            <w:r>
              <w:rPr>
                <w:rFonts w:ascii="Times New Roman" w:hAnsi="Times New Roman" w:cs="Times New Roman"/>
                <w:sz w:val="24"/>
                <w:szCs w:val="24"/>
              </w:rPr>
              <w:t>D</w:t>
            </w:r>
            <w:r w:rsidRPr="008436CD">
              <w:rPr>
                <w:rFonts w:ascii="Times New Roman" w:hAnsi="Times New Roman" w:cs="Times New Roman"/>
                <w:sz w:val="24"/>
                <w:szCs w:val="24"/>
              </w:rPr>
              <w:t>enitrification</w:t>
            </w:r>
            <w:proofErr w:type="spellEnd"/>
            <w:r w:rsidRPr="008436CD">
              <w:rPr>
                <w:rFonts w:ascii="Times New Roman" w:hAnsi="Times New Roman" w:cs="Times New Roman"/>
                <w:sz w:val="24"/>
                <w:szCs w:val="24"/>
              </w:rPr>
              <w:t xml:space="preserve"> rate at 25 °C</w:t>
            </w:r>
          </w:p>
        </w:tc>
        <w:tc>
          <w:tcPr>
            <w:tcW w:w="1606"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yr</w:t>
            </w:r>
            <w:r w:rsidRPr="00717335">
              <w:rPr>
                <w:rFonts w:ascii="Times New Roman" w:hAnsi="Times New Roman" w:cs="Times New Roman"/>
                <w:sz w:val="24"/>
                <w:vertAlign w:val="superscript"/>
              </w:rPr>
              <w:t>-1</w:t>
            </w:r>
          </w:p>
        </w:tc>
        <w:tc>
          <w:tcPr>
            <w:tcW w:w="1567"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2.0</w:t>
            </w:r>
          </w:p>
        </w:tc>
      </w:tr>
      <w:tr w:rsidR="00EA269E" w:rsidRPr="00CA2694" w:rsidTr="003E5C5B">
        <w:trPr>
          <w:tblCellSpacing w:w="7" w:type="dxa"/>
          <w:jc w:val="center"/>
        </w:trPr>
        <w:tc>
          <w:tcPr>
            <w:tcW w:w="1117" w:type="dxa"/>
            <w:shd w:val="clear" w:color="auto" w:fill="auto"/>
          </w:tcPr>
          <w:p w:rsidR="00EA269E" w:rsidRDefault="00EA269E" w:rsidP="003E5C5B">
            <w:pPr>
              <w:spacing w:after="240" w:line="240" w:lineRule="auto"/>
              <w:rPr>
                <w:rFonts w:ascii="Times New Roman" w:hAnsi="Times New Roman" w:cs="Times New Roman"/>
                <w:sz w:val="24"/>
                <w:szCs w:val="24"/>
              </w:rPr>
            </w:pPr>
            <w:proofErr w:type="spellStart"/>
            <w:r w:rsidRPr="008436CD">
              <w:rPr>
                <w:rFonts w:ascii="Times New Roman" w:hAnsi="Times New Roman" w:cs="Times New Roman"/>
                <w:i/>
                <w:sz w:val="24"/>
                <w:szCs w:val="24"/>
              </w:rPr>
              <w:t>E</w:t>
            </w:r>
            <w:r w:rsidRPr="008436CD">
              <w:rPr>
                <w:rFonts w:ascii="Times New Roman" w:hAnsi="Times New Roman" w:cs="Times New Roman"/>
                <w:sz w:val="24"/>
                <w:szCs w:val="24"/>
                <w:vertAlign w:val="subscript"/>
              </w:rPr>
              <w:t>a</w:t>
            </w:r>
            <w:r>
              <w:rPr>
                <w:rFonts w:ascii="Times New Roman" w:hAnsi="Times New Roman" w:cs="Times New Roman"/>
                <w:sz w:val="24"/>
                <w:szCs w:val="24"/>
                <w:vertAlign w:val="subscript"/>
              </w:rPr>
              <w:t>,den</w:t>
            </w:r>
            <w:proofErr w:type="spellEnd"/>
          </w:p>
        </w:tc>
        <w:tc>
          <w:tcPr>
            <w:tcW w:w="4936"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A</w:t>
            </w:r>
            <w:r w:rsidRPr="008436CD">
              <w:rPr>
                <w:rFonts w:ascii="Times New Roman" w:hAnsi="Times New Roman" w:cs="Times New Roman"/>
                <w:sz w:val="24"/>
                <w:szCs w:val="24"/>
              </w:rPr>
              <w:t xml:space="preserve">ctive energy of </w:t>
            </w:r>
            <w:proofErr w:type="spellStart"/>
            <w:r w:rsidRPr="008436CD">
              <w:rPr>
                <w:rFonts w:ascii="Times New Roman" w:hAnsi="Times New Roman" w:cs="Times New Roman"/>
                <w:sz w:val="24"/>
                <w:szCs w:val="24"/>
              </w:rPr>
              <w:t>denitrification</w:t>
            </w:r>
            <w:proofErr w:type="spellEnd"/>
          </w:p>
        </w:tc>
        <w:tc>
          <w:tcPr>
            <w:tcW w:w="1606"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szCs w:val="24"/>
              </w:rPr>
              <w:t>J mol</w:t>
            </w:r>
            <w:r w:rsidRPr="00B57904">
              <w:rPr>
                <w:rFonts w:ascii="Times New Roman" w:hAnsi="Times New Roman" w:cs="Times New Roman"/>
                <w:sz w:val="24"/>
                <w:szCs w:val="24"/>
                <w:vertAlign w:val="superscript"/>
              </w:rPr>
              <w:t>-1</w:t>
            </w:r>
          </w:p>
        </w:tc>
        <w:tc>
          <w:tcPr>
            <w:tcW w:w="1567" w:type="dxa"/>
          </w:tcPr>
          <w:p w:rsidR="00EA269E" w:rsidRDefault="00EA269E" w:rsidP="003E5C5B">
            <w:pPr>
              <w:spacing w:after="240" w:line="240" w:lineRule="auto"/>
              <w:rPr>
                <w:rFonts w:ascii="Times New Roman" w:hAnsi="Times New Roman" w:cs="Times New Roman"/>
                <w:sz w:val="24"/>
                <w:szCs w:val="24"/>
              </w:rPr>
            </w:pPr>
            <w:r>
              <w:rPr>
                <w:rFonts w:ascii="Times New Roman" w:hAnsi="Times New Roman" w:cs="Times New Roman"/>
                <w:sz w:val="24"/>
              </w:rPr>
              <w:t>49860</w:t>
            </w:r>
          </w:p>
        </w:tc>
      </w:tr>
    </w:tbl>
    <w:p w:rsidR="00EA269E" w:rsidRDefault="00EA269E" w:rsidP="00EA269E">
      <w:pPr>
        <w:spacing w:after="0" w:line="360" w:lineRule="auto"/>
        <w:rPr>
          <w:rFonts w:ascii="Times New Roman" w:hAnsi="Times New Roman" w:cs="Times New Roman"/>
          <w:sz w:val="24"/>
          <w:szCs w:val="24"/>
        </w:rPr>
      </w:pPr>
    </w:p>
    <w:p w:rsidR="00EA269E" w:rsidRDefault="00EA269E">
      <w:pPr>
        <w:rPr>
          <w:rFonts w:ascii="Times New Roman" w:hAnsi="Times New Roman" w:cs="Times New Roman"/>
          <w:b/>
          <w:sz w:val="24"/>
          <w:szCs w:val="24"/>
        </w:rPr>
      </w:pPr>
      <w:r>
        <w:rPr>
          <w:rFonts w:ascii="Times New Roman" w:hAnsi="Times New Roman" w:cs="Times New Roman"/>
          <w:b/>
          <w:sz w:val="24"/>
          <w:szCs w:val="24"/>
        </w:rPr>
        <w:br w:type="page"/>
      </w:r>
    </w:p>
    <w:p w:rsidR="0013526A" w:rsidRDefault="0013526A" w:rsidP="00CC6958">
      <w:pP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2A03A7">
        <w:rPr>
          <w:rFonts w:ascii="Times New Roman" w:hAnsi="Times New Roman" w:cs="Times New Roman"/>
          <w:b/>
          <w:sz w:val="24"/>
          <w:szCs w:val="24"/>
        </w:rPr>
        <w:t xml:space="preserve">S2 </w:t>
      </w:r>
      <w:r w:rsidR="006B0035" w:rsidRPr="00175768">
        <w:rPr>
          <w:rFonts w:ascii="Times New Roman" w:hAnsi="Times New Roman" w:cs="Times New Roman"/>
          <w:sz w:val="24"/>
          <w:szCs w:val="24"/>
        </w:rPr>
        <w:t>Initial conditions for the N-open runs at the three</w:t>
      </w:r>
      <w:r w:rsidR="006B0035">
        <w:rPr>
          <w:rFonts w:ascii="Times New Roman" w:hAnsi="Times New Roman" w:cs="Times New Roman"/>
          <w:sz w:val="24"/>
          <w:szCs w:val="24"/>
        </w:rPr>
        <w:t xml:space="preserve"> forest</w:t>
      </w:r>
      <w:r w:rsidR="006B0035" w:rsidRPr="00175768">
        <w:rPr>
          <w:rFonts w:ascii="Times New Roman" w:hAnsi="Times New Roman" w:cs="Times New Roman"/>
          <w:sz w:val="24"/>
          <w:szCs w:val="24"/>
        </w:rPr>
        <w:t xml:space="preserve"> sites</w:t>
      </w:r>
      <w:r w:rsidR="006B0035">
        <w:rPr>
          <w:rFonts w:ascii="Times New Roman" w:hAnsi="Times New Roman" w:cs="Times New Roman"/>
          <w:sz w:val="24"/>
          <w:szCs w:val="24"/>
        </w:rPr>
        <w:t xml:space="preserve">, </w:t>
      </w:r>
      <w:r w:rsidR="006B0035" w:rsidRPr="0054562B">
        <w:rPr>
          <w:rFonts w:ascii="Times New Roman" w:hAnsi="Times New Roman" w:cs="Times New Roman"/>
          <w:sz w:val="24"/>
          <w:szCs w:val="24"/>
        </w:rPr>
        <w:t>Oak Ridge/Walker Branch</w:t>
      </w:r>
      <w:r w:rsidR="006B0035">
        <w:rPr>
          <w:rFonts w:ascii="Times New Roman" w:hAnsi="Times New Roman" w:cs="Times New Roman"/>
          <w:sz w:val="24"/>
          <w:szCs w:val="24"/>
        </w:rPr>
        <w:t xml:space="preserve"> </w:t>
      </w:r>
      <w:r w:rsidR="006B0035" w:rsidRPr="0054562B">
        <w:rPr>
          <w:rFonts w:ascii="Times New Roman" w:hAnsi="Times New Roman" w:cs="Times New Roman"/>
          <w:sz w:val="24"/>
          <w:szCs w:val="24"/>
        </w:rPr>
        <w:t>(OKR)</w:t>
      </w:r>
      <w:r w:rsidR="006B0035">
        <w:rPr>
          <w:rFonts w:ascii="Times New Roman" w:hAnsi="Times New Roman" w:cs="Times New Roman"/>
          <w:sz w:val="24"/>
          <w:szCs w:val="24"/>
        </w:rPr>
        <w:t xml:space="preserve">, </w:t>
      </w:r>
      <w:r w:rsidR="006B0035" w:rsidRPr="0054562B">
        <w:rPr>
          <w:rFonts w:ascii="Times New Roman" w:hAnsi="Times New Roman" w:cs="Times New Roman"/>
          <w:sz w:val="24"/>
          <w:szCs w:val="24"/>
        </w:rPr>
        <w:t>Harvard Forest</w:t>
      </w:r>
      <w:r w:rsidR="006B0035">
        <w:rPr>
          <w:rFonts w:ascii="Times New Roman" w:hAnsi="Times New Roman" w:cs="Times New Roman"/>
          <w:sz w:val="24"/>
          <w:szCs w:val="24"/>
        </w:rPr>
        <w:t xml:space="preserve"> </w:t>
      </w:r>
      <w:r w:rsidR="006B0035" w:rsidRPr="0054562B">
        <w:rPr>
          <w:rFonts w:ascii="Times New Roman" w:hAnsi="Times New Roman" w:cs="Times New Roman"/>
          <w:sz w:val="24"/>
          <w:szCs w:val="24"/>
        </w:rPr>
        <w:t>(HFR)</w:t>
      </w:r>
      <w:r w:rsidR="006B0035">
        <w:rPr>
          <w:rFonts w:ascii="Times New Roman" w:hAnsi="Times New Roman" w:cs="Times New Roman"/>
          <w:sz w:val="24"/>
          <w:szCs w:val="24"/>
        </w:rPr>
        <w:t xml:space="preserve">, </w:t>
      </w:r>
      <w:proofErr w:type="gramStart"/>
      <w:r w:rsidR="006B0035" w:rsidRPr="0054562B">
        <w:rPr>
          <w:rFonts w:ascii="Times New Roman" w:hAnsi="Times New Roman" w:cs="Times New Roman"/>
          <w:sz w:val="24"/>
          <w:szCs w:val="24"/>
        </w:rPr>
        <w:t>Northern</w:t>
      </w:r>
      <w:proofErr w:type="gramEnd"/>
      <w:r w:rsidR="006B0035" w:rsidRPr="0054562B">
        <w:rPr>
          <w:rFonts w:ascii="Times New Roman" w:hAnsi="Times New Roman" w:cs="Times New Roman"/>
          <w:sz w:val="24"/>
          <w:szCs w:val="24"/>
        </w:rPr>
        <w:t xml:space="preserve"> Old Black Spruce site</w:t>
      </w:r>
      <w:r w:rsidR="006B0035">
        <w:rPr>
          <w:rFonts w:ascii="Times New Roman" w:hAnsi="Times New Roman" w:cs="Times New Roman"/>
          <w:sz w:val="24"/>
          <w:szCs w:val="24"/>
        </w:rPr>
        <w:t xml:space="preserve"> </w:t>
      </w:r>
      <w:r w:rsidR="006B0035" w:rsidRPr="0054562B">
        <w:rPr>
          <w:rFonts w:ascii="Times New Roman" w:hAnsi="Times New Roman" w:cs="Times New Roman"/>
          <w:sz w:val="24"/>
          <w:szCs w:val="24"/>
        </w:rPr>
        <w:t>(NOBS)</w:t>
      </w:r>
    </w:p>
    <w:tbl>
      <w:tblPr>
        <w:tblW w:w="8024" w:type="dxa"/>
        <w:jc w:val="center"/>
        <w:tblBorders>
          <w:top w:val="single" w:sz="12" w:space="0" w:color="000000"/>
          <w:bottom w:val="single" w:sz="12" w:space="0" w:color="000000"/>
        </w:tblBorders>
        <w:tblLayout w:type="fixed"/>
        <w:tblCellMar>
          <w:left w:w="14" w:type="dxa"/>
          <w:right w:w="14" w:type="dxa"/>
        </w:tblCellMar>
        <w:tblLook w:val="0020"/>
      </w:tblPr>
      <w:tblGrid>
        <w:gridCol w:w="2032"/>
        <w:gridCol w:w="1890"/>
        <w:gridCol w:w="1882"/>
        <w:gridCol w:w="2220"/>
      </w:tblGrid>
      <w:tr w:rsidR="0013526A" w:rsidRPr="00CA2694" w:rsidTr="0036562D">
        <w:trPr>
          <w:jc w:val="center"/>
        </w:trPr>
        <w:tc>
          <w:tcPr>
            <w:tcW w:w="2032" w:type="dxa"/>
            <w:tcBorders>
              <w:bottom w:val="single" w:sz="6" w:space="0" w:color="000000"/>
            </w:tcBorders>
            <w:shd w:val="clear" w:color="auto" w:fill="auto"/>
          </w:tcPr>
          <w:p w:rsidR="0013526A" w:rsidRPr="00776A9E" w:rsidRDefault="0013526A" w:rsidP="0013526A">
            <w:pPr>
              <w:spacing w:after="0" w:line="360" w:lineRule="auto"/>
              <w:rPr>
                <w:rFonts w:ascii="Times New Roman" w:hAnsi="Times New Roman" w:cs="Times New Roman"/>
                <w:b/>
                <w:iCs/>
                <w:sz w:val="24"/>
                <w:szCs w:val="24"/>
              </w:rPr>
            </w:pPr>
            <w:r w:rsidRPr="00776A9E">
              <w:rPr>
                <w:rFonts w:ascii="Times New Roman" w:hAnsi="Times New Roman" w:cs="Times New Roman"/>
                <w:b/>
                <w:iCs/>
                <w:sz w:val="24"/>
                <w:szCs w:val="24"/>
              </w:rPr>
              <w:t>State variable</w:t>
            </w:r>
          </w:p>
        </w:tc>
        <w:tc>
          <w:tcPr>
            <w:tcW w:w="1890" w:type="dxa"/>
            <w:tcBorders>
              <w:bottom w:val="single" w:sz="6" w:space="0" w:color="000000"/>
            </w:tcBorders>
          </w:tcPr>
          <w:p w:rsidR="0013526A" w:rsidRPr="00776A9E" w:rsidRDefault="0013526A" w:rsidP="00CE6DF9">
            <w:pPr>
              <w:spacing w:after="0" w:line="360" w:lineRule="auto"/>
              <w:rPr>
                <w:rFonts w:ascii="Times New Roman" w:hAnsi="Times New Roman" w:cs="Times New Roman"/>
                <w:b/>
                <w:iCs/>
                <w:sz w:val="24"/>
                <w:szCs w:val="24"/>
              </w:rPr>
            </w:pPr>
            <w:r w:rsidRPr="00776A9E">
              <w:rPr>
                <w:rFonts w:ascii="Times New Roman" w:hAnsi="Times New Roman" w:cs="Times New Roman"/>
                <w:b/>
                <w:iCs/>
                <w:sz w:val="24"/>
                <w:szCs w:val="24"/>
              </w:rPr>
              <w:t>Value</w:t>
            </w:r>
          </w:p>
        </w:tc>
        <w:tc>
          <w:tcPr>
            <w:tcW w:w="1882" w:type="dxa"/>
            <w:tcBorders>
              <w:bottom w:val="single" w:sz="6" w:space="0" w:color="000000"/>
            </w:tcBorders>
          </w:tcPr>
          <w:p w:rsidR="0013526A" w:rsidRPr="00776A9E" w:rsidRDefault="0013526A" w:rsidP="0013526A">
            <w:pPr>
              <w:spacing w:after="0" w:line="360" w:lineRule="auto"/>
              <w:rPr>
                <w:rFonts w:ascii="Times New Roman" w:hAnsi="Times New Roman" w:cs="Times New Roman"/>
                <w:b/>
                <w:iCs/>
                <w:sz w:val="24"/>
                <w:szCs w:val="24"/>
              </w:rPr>
            </w:pPr>
            <w:r w:rsidRPr="00776A9E">
              <w:rPr>
                <w:rFonts w:ascii="Times New Roman" w:hAnsi="Times New Roman" w:cs="Times New Roman"/>
                <w:b/>
                <w:iCs/>
                <w:sz w:val="24"/>
                <w:szCs w:val="24"/>
              </w:rPr>
              <w:t>State variable</w:t>
            </w:r>
          </w:p>
        </w:tc>
        <w:tc>
          <w:tcPr>
            <w:tcW w:w="2220" w:type="dxa"/>
            <w:tcBorders>
              <w:bottom w:val="single" w:sz="6" w:space="0" w:color="000000"/>
            </w:tcBorders>
          </w:tcPr>
          <w:p w:rsidR="0013526A" w:rsidRPr="00776A9E" w:rsidRDefault="0013526A" w:rsidP="0013526A">
            <w:pPr>
              <w:spacing w:after="0" w:line="360" w:lineRule="auto"/>
              <w:rPr>
                <w:rFonts w:ascii="Times New Roman" w:hAnsi="Times New Roman" w:cs="Times New Roman"/>
                <w:b/>
                <w:iCs/>
                <w:sz w:val="24"/>
                <w:szCs w:val="24"/>
              </w:rPr>
            </w:pPr>
            <w:r w:rsidRPr="00776A9E">
              <w:rPr>
                <w:rFonts w:ascii="Times New Roman" w:hAnsi="Times New Roman" w:cs="Times New Roman"/>
                <w:b/>
                <w:iCs/>
                <w:sz w:val="24"/>
                <w:szCs w:val="24"/>
              </w:rPr>
              <w:t>Value</w:t>
            </w:r>
          </w:p>
        </w:tc>
      </w:tr>
      <w:tr w:rsidR="0036562D" w:rsidRPr="00CA2694" w:rsidTr="00ED3726">
        <w:trPr>
          <w:jc w:val="center"/>
        </w:trPr>
        <w:tc>
          <w:tcPr>
            <w:tcW w:w="8024" w:type="dxa"/>
            <w:gridSpan w:val="4"/>
            <w:shd w:val="clear" w:color="auto" w:fill="auto"/>
          </w:tcPr>
          <w:p w:rsidR="0036562D" w:rsidRPr="00776A9E" w:rsidRDefault="0036562D" w:rsidP="0036562D">
            <w:pPr>
              <w:spacing w:after="0" w:line="360" w:lineRule="auto"/>
              <w:rPr>
                <w:rFonts w:ascii="Times New Roman" w:hAnsi="Times New Roman" w:cs="Times New Roman"/>
                <w:b/>
                <w:sz w:val="24"/>
                <w:szCs w:val="24"/>
              </w:rPr>
            </w:pPr>
            <w:r w:rsidRPr="00776A9E">
              <w:rPr>
                <w:rFonts w:ascii="Times New Roman" w:hAnsi="Times New Roman" w:cs="Times New Roman"/>
                <w:b/>
                <w:sz w:val="24"/>
                <w:szCs w:val="24"/>
              </w:rPr>
              <w:t>Initial seedling density</w:t>
            </w:r>
          </w:p>
        </w:tc>
      </w:tr>
      <w:tr w:rsidR="0036562D" w:rsidRPr="00CA2694" w:rsidTr="0036562D">
        <w:trPr>
          <w:jc w:val="center"/>
        </w:trPr>
        <w:tc>
          <w:tcPr>
            <w:tcW w:w="2032" w:type="dxa"/>
            <w:shd w:val="clear" w:color="auto" w:fill="auto"/>
          </w:tcPr>
          <w:p w:rsidR="0036562D" w:rsidRPr="00CA2694" w:rsidRDefault="0036562D" w:rsidP="0036562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Deciduous </w:t>
            </w:r>
          </w:p>
        </w:tc>
        <w:tc>
          <w:tcPr>
            <w:tcW w:w="1890" w:type="dxa"/>
          </w:tcPr>
          <w:p w:rsidR="0036562D" w:rsidRPr="00CA2694" w:rsidRDefault="0036562D" w:rsidP="0013526A">
            <w:pPr>
              <w:spacing w:after="0" w:line="360" w:lineRule="auto"/>
              <w:rPr>
                <w:rFonts w:ascii="Times New Roman" w:hAnsi="Times New Roman" w:cs="Times New Roman"/>
                <w:sz w:val="24"/>
                <w:szCs w:val="24"/>
              </w:rPr>
            </w:pPr>
            <w:r>
              <w:rPr>
                <w:rFonts w:ascii="Times New Roman" w:hAnsi="Times New Roman" w:cs="Times New Roman"/>
                <w:sz w:val="24"/>
                <w:szCs w:val="24"/>
              </w:rPr>
              <w:t>500 seedlings/ha</w:t>
            </w:r>
          </w:p>
        </w:tc>
        <w:tc>
          <w:tcPr>
            <w:tcW w:w="1882" w:type="dxa"/>
          </w:tcPr>
          <w:p w:rsidR="0036562D" w:rsidRPr="00CA2694" w:rsidRDefault="0036562D" w:rsidP="0036562D">
            <w:pPr>
              <w:spacing w:after="0" w:line="360" w:lineRule="auto"/>
              <w:rPr>
                <w:rFonts w:ascii="Times New Roman" w:hAnsi="Times New Roman" w:cs="Times New Roman"/>
                <w:sz w:val="24"/>
                <w:szCs w:val="24"/>
              </w:rPr>
            </w:pPr>
            <w:r>
              <w:rPr>
                <w:rFonts w:ascii="Times New Roman" w:hAnsi="Times New Roman" w:cs="Times New Roman"/>
                <w:sz w:val="24"/>
                <w:szCs w:val="24"/>
              </w:rPr>
              <w:t>Evergreen</w:t>
            </w:r>
          </w:p>
        </w:tc>
        <w:tc>
          <w:tcPr>
            <w:tcW w:w="2220" w:type="dxa"/>
          </w:tcPr>
          <w:p w:rsidR="0036562D" w:rsidRPr="00CA2694" w:rsidRDefault="0036562D"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500 seedlings/ha</w:t>
            </w:r>
          </w:p>
        </w:tc>
      </w:tr>
      <w:tr w:rsidR="0036562D" w:rsidRPr="00CA2694" w:rsidTr="00ED3726">
        <w:trPr>
          <w:jc w:val="center"/>
        </w:trPr>
        <w:tc>
          <w:tcPr>
            <w:tcW w:w="8024" w:type="dxa"/>
            <w:gridSpan w:val="4"/>
            <w:shd w:val="clear" w:color="auto" w:fill="auto"/>
          </w:tcPr>
          <w:p w:rsidR="0036562D" w:rsidRPr="00776A9E" w:rsidRDefault="0036562D" w:rsidP="00ED3726">
            <w:pPr>
              <w:spacing w:after="0" w:line="360" w:lineRule="auto"/>
              <w:rPr>
                <w:rFonts w:ascii="Times New Roman" w:hAnsi="Times New Roman" w:cs="Times New Roman"/>
                <w:b/>
                <w:sz w:val="24"/>
                <w:szCs w:val="24"/>
              </w:rPr>
            </w:pPr>
            <w:r w:rsidRPr="00776A9E">
              <w:rPr>
                <w:rFonts w:ascii="Times New Roman" w:hAnsi="Times New Roman" w:cs="Times New Roman"/>
                <w:b/>
                <w:sz w:val="24"/>
                <w:szCs w:val="24"/>
              </w:rPr>
              <w:t>Initial sizes of plant pools</w:t>
            </w:r>
            <w:r w:rsidR="00776A9E" w:rsidRPr="00776A9E">
              <w:rPr>
                <w:rFonts w:ascii="Times New Roman" w:hAnsi="Times New Roman" w:cs="Times New Roman"/>
                <w:b/>
                <w:sz w:val="24"/>
                <w:szCs w:val="24"/>
              </w:rPr>
              <w:t xml:space="preserve"> for each seedling</w:t>
            </w:r>
            <w:r w:rsidR="00776A9E" w:rsidRPr="00776A9E">
              <w:rPr>
                <w:rFonts w:ascii="Times New Roman" w:hAnsi="Times New Roman" w:cs="Times New Roman"/>
                <w:b/>
                <w:sz w:val="24"/>
                <w:szCs w:val="24"/>
                <w:vertAlign w:val="superscript"/>
              </w:rPr>
              <w:t>*</w:t>
            </w:r>
          </w:p>
        </w:tc>
      </w:tr>
      <w:tr w:rsidR="0036562D" w:rsidRPr="00CA2694" w:rsidTr="0036562D">
        <w:trPr>
          <w:jc w:val="center"/>
        </w:trPr>
        <w:tc>
          <w:tcPr>
            <w:tcW w:w="2032" w:type="dxa"/>
            <w:shd w:val="clear" w:color="auto" w:fill="auto"/>
          </w:tcPr>
          <w:p w:rsidR="0036562D" w:rsidRDefault="0036562D" w:rsidP="00612AF5">
            <w:pPr>
              <w:spacing w:after="0" w:line="360" w:lineRule="auto"/>
              <w:rPr>
                <w:rFonts w:ascii="Times New Roman" w:hAnsi="Times New Roman" w:cs="Times New Roman"/>
                <w:sz w:val="24"/>
                <w:szCs w:val="24"/>
              </w:rPr>
            </w:pPr>
            <w:r>
              <w:rPr>
                <w:rFonts w:ascii="Times New Roman" w:hAnsi="Times New Roman" w:cs="Times New Roman"/>
                <w:sz w:val="24"/>
                <w:szCs w:val="24"/>
              </w:rPr>
              <w:t>Leaves</w:t>
            </w:r>
          </w:p>
        </w:tc>
        <w:tc>
          <w:tcPr>
            <w:tcW w:w="1890" w:type="dxa"/>
          </w:tcPr>
          <w:p w:rsidR="0036562D" w:rsidRDefault="0036562D" w:rsidP="0013526A">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1882" w:type="dxa"/>
          </w:tcPr>
          <w:p w:rsidR="0036562D" w:rsidRDefault="0036562D"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Fine roots</w:t>
            </w:r>
          </w:p>
        </w:tc>
        <w:tc>
          <w:tcPr>
            <w:tcW w:w="2220" w:type="dxa"/>
          </w:tcPr>
          <w:p w:rsidR="0036562D" w:rsidRDefault="0036562D"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r>
      <w:tr w:rsidR="0036562D" w:rsidRPr="00CA2694" w:rsidTr="0036562D">
        <w:trPr>
          <w:jc w:val="center"/>
        </w:trPr>
        <w:tc>
          <w:tcPr>
            <w:tcW w:w="2032" w:type="dxa"/>
            <w:shd w:val="clear" w:color="auto" w:fill="auto"/>
          </w:tcPr>
          <w:p w:rsidR="0036562D" w:rsidRDefault="0036562D"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Sapwood C</w:t>
            </w:r>
          </w:p>
        </w:tc>
        <w:tc>
          <w:tcPr>
            <w:tcW w:w="1890" w:type="dxa"/>
          </w:tcPr>
          <w:p w:rsidR="0036562D" w:rsidRDefault="0036562D" w:rsidP="004D4C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0.2 </w:t>
            </w:r>
            <w:proofErr w:type="spellStart"/>
            <w:r>
              <w:rPr>
                <w:rFonts w:ascii="Times New Roman" w:hAnsi="Times New Roman" w:cs="Times New Roman"/>
                <w:sz w:val="24"/>
                <w:szCs w:val="24"/>
              </w:rPr>
              <w:t>kgC</w:t>
            </w:r>
            <w:proofErr w:type="spellEnd"/>
            <w:r>
              <w:rPr>
                <w:rFonts w:ascii="Times New Roman" w:hAnsi="Times New Roman" w:cs="Times New Roman"/>
                <w:sz w:val="24"/>
                <w:szCs w:val="24"/>
              </w:rPr>
              <w:t xml:space="preserve"> /seedling</w:t>
            </w:r>
          </w:p>
        </w:tc>
        <w:tc>
          <w:tcPr>
            <w:tcW w:w="1882" w:type="dxa"/>
          </w:tcPr>
          <w:p w:rsidR="0036562D" w:rsidRDefault="0036562D" w:rsidP="0013526A">
            <w:pPr>
              <w:spacing w:after="0" w:line="360" w:lineRule="auto"/>
              <w:rPr>
                <w:rFonts w:ascii="Times New Roman" w:hAnsi="Times New Roman" w:cs="Times New Roman"/>
                <w:sz w:val="24"/>
                <w:szCs w:val="24"/>
              </w:rPr>
            </w:pPr>
            <w:r>
              <w:rPr>
                <w:rFonts w:ascii="Times New Roman" w:hAnsi="Times New Roman" w:cs="Times New Roman"/>
                <w:sz w:val="24"/>
                <w:szCs w:val="24"/>
              </w:rPr>
              <w:t>Sapwood N</w:t>
            </w:r>
          </w:p>
        </w:tc>
        <w:tc>
          <w:tcPr>
            <w:tcW w:w="2220" w:type="dxa"/>
          </w:tcPr>
          <w:p w:rsidR="0036562D" w:rsidRDefault="0036562D" w:rsidP="00AC6612">
            <w:pPr>
              <w:spacing w:after="0" w:line="360" w:lineRule="auto"/>
              <w:rPr>
                <w:rFonts w:ascii="Times New Roman" w:hAnsi="Times New Roman" w:cs="Times New Roman"/>
                <w:sz w:val="24"/>
                <w:szCs w:val="24"/>
              </w:rPr>
            </w:pPr>
            <w:r>
              <w:rPr>
                <w:rFonts w:ascii="Times New Roman" w:hAnsi="Times New Roman" w:cs="Times New Roman"/>
                <w:sz w:val="24"/>
                <w:szCs w:val="24"/>
              </w:rPr>
              <w:t>0.</w:t>
            </w:r>
            <w:r w:rsidR="00776A9E">
              <w:rPr>
                <w:rFonts w:ascii="Times New Roman" w:hAnsi="Times New Roman" w:cs="Times New Roman"/>
                <w:sz w:val="24"/>
                <w:szCs w:val="24"/>
              </w:rPr>
              <w:t xml:space="preserve">57 </w:t>
            </w:r>
            <w:proofErr w:type="spellStart"/>
            <w:r w:rsidR="00776A9E">
              <w:rPr>
                <w:rFonts w:ascii="Times New Roman" w:hAnsi="Times New Roman" w:cs="Times New Roman"/>
                <w:sz w:val="24"/>
                <w:szCs w:val="24"/>
              </w:rPr>
              <w:t>gN</w:t>
            </w:r>
            <w:proofErr w:type="spellEnd"/>
          </w:p>
        </w:tc>
      </w:tr>
      <w:tr w:rsidR="00776A9E" w:rsidRPr="00CA2694" w:rsidTr="0036562D">
        <w:trPr>
          <w:jc w:val="center"/>
        </w:trPr>
        <w:tc>
          <w:tcPr>
            <w:tcW w:w="2032" w:type="dxa"/>
            <w:shd w:val="clear" w:color="auto" w:fill="auto"/>
          </w:tcPr>
          <w:p w:rsidR="00776A9E" w:rsidRPr="00CA2694" w:rsidRDefault="00776A9E"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Heartwood</w:t>
            </w:r>
          </w:p>
        </w:tc>
        <w:tc>
          <w:tcPr>
            <w:tcW w:w="1890" w:type="dxa"/>
          </w:tcPr>
          <w:p w:rsidR="00776A9E" w:rsidRPr="00CA2694" w:rsidRDefault="00776A9E"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1882" w:type="dxa"/>
          </w:tcPr>
          <w:p w:rsidR="00776A9E" w:rsidRPr="00CA2694" w:rsidRDefault="00776A9E"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Seeds</w:t>
            </w:r>
          </w:p>
        </w:tc>
        <w:tc>
          <w:tcPr>
            <w:tcW w:w="2220" w:type="dxa"/>
          </w:tcPr>
          <w:p w:rsidR="00776A9E" w:rsidRPr="00CA2694" w:rsidRDefault="00776A9E"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r>
      <w:tr w:rsidR="00776A9E" w:rsidRPr="00CA2694" w:rsidTr="0036562D">
        <w:trPr>
          <w:jc w:val="center"/>
        </w:trPr>
        <w:tc>
          <w:tcPr>
            <w:tcW w:w="2032" w:type="dxa"/>
            <w:shd w:val="clear" w:color="auto" w:fill="auto"/>
          </w:tcPr>
          <w:p w:rsidR="00776A9E" w:rsidRPr="00CA2694" w:rsidRDefault="00776A9E"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Non-structural C</w:t>
            </w:r>
          </w:p>
        </w:tc>
        <w:tc>
          <w:tcPr>
            <w:tcW w:w="1890" w:type="dxa"/>
          </w:tcPr>
          <w:p w:rsidR="00776A9E" w:rsidRPr="00CA2694" w:rsidRDefault="00776A9E" w:rsidP="004D4C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0.05 </w:t>
            </w:r>
            <w:proofErr w:type="spellStart"/>
            <w:r>
              <w:rPr>
                <w:rFonts w:ascii="Times New Roman" w:hAnsi="Times New Roman" w:cs="Times New Roman"/>
                <w:sz w:val="24"/>
                <w:szCs w:val="24"/>
              </w:rPr>
              <w:t>kgC</w:t>
            </w:r>
            <w:proofErr w:type="spellEnd"/>
            <w:r>
              <w:rPr>
                <w:rFonts w:ascii="Times New Roman" w:hAnsi="Times New Roman" w:cs="Times New Roman"/>
                <w:sz w:val="24"/>
                <w:szCs w:val="24"/>
              </w:rPr>
              <w:t>/seedling</w:t>
            </w:r>
          </w:p>
        </w:tc>
        <w:tc>
          <w:tcPr>
            <w:tcW w:w="1882" w:type="dxa"/>
          </w:tcPr>
          <w:p w:rsidR="00776A9E" w:rsidRPr="00CA2694" w:rsidRDefault="00776A9E"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Non-structural N</w:t>
            </w:r>
          </w:p>
        </w:tc>
        <w:tc>
          <w:tcPr>
            <w:tcW w:w="2220" w:type="dxa"/>
          </w:tcPr>
          <w:p w:rsidR="00776A9E" w:rsidRPr="00CA2694" w:rsidRDefault="00776A9E" w:rsidP="00AC661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0.64 </w:t>
            </w:r>
            <w:r w:rsidR="00AC6612">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00AC6612">
              <w:rPr>
                <w:rFonts w:ascii="Times New Roman" w:hAnsi="Times New Roman" w:cs="Times New Roman"/>
                <w:sz w:val="24"/>
                <w:szCs w:val="24"/>
              </w:rPr>
              <w:t>N</w:t>
            </w:r>
            <w:proofErr w:type="spellEnd"/>
            <w:r>
              <w:rPr>
                <w:rFonts w:ascii="Times New Roman" w:hAnsi="Times New Roman" w:cs="Times New Roman"/>
                <w:sz w:val="24"/>
                <w:szCs w:val="24"/>
              </w:rPr>
              <w:t>/seedling</w:t>
            </w:r>
          </w:p>
        </w:tc>
      </w:tr>
      <w:tr w:rsidR="00776A9E" w:rsidRPr="00CA2694" w:rsidTr="00ED3726">
        <w:trPr>
          <w:jc w:val="center"/>
        </w:trPr>
        <w:tc>
          <w:tcPr>
            <w:tcW w:w="8024" w:type="dxa"/>
            <w:gridSpan w:val="4"/>
            <w:shd w:val="clear" w:color="auto" w:fill="auto"/>
          </w:tcPr>
          <w:p w:rsidR="00776A9E" w:rsidRPr="00776A9E" w:rsidRDefault="00776A9E" w:rsidP="00ED3726">
            <w:pPr>
              <w:spacing w:after="0" w:line="360" w:lineRule="auto"/>
              <w:rPr>
                <w:rFonts w:ascii="Times New Roman" w:hAnsi="Times New Roman" w:cs="Times New Roman"/>
                <w:b/>
                <w:sz w:val="24"/>
                <w:szCs w:val="24"/>
              </w:rPr>
            </w:pPr>
            <w:r w:rsidRPr="00776A9E">
              <w:rPr>
                <w:rFonts w:ascii="Times New Roman" w:hAnsi="Times New Roman" w:cs="Times New Roman"/>
                <w:b/>
                <w:sz w:val="24"/>
                <w:szCs w:val="24"/>
              </w:rPr>
              <w:t>Initial soil pools</w:t>
            </w:r>
          </w:p>
        </w:tc>
      </w:tr>
      <w:tr w:rsidR="00776A9E" w:rsidRPr="00CA2694" w:rsidTr="0036562D">
        <w:trPr>
          <w:jc w:val="center"/>
        </w:trPr>
        <w:tc>
          <w:tcPr>
            <w:tcW w:w="2032" w:type="dxa"/>
            <w:shd w:val="clear" w:color="auto" w:fill="auto"/>
          </w:tcPr>
          <w:p w:rsidR="00776A9E" w:rsidRPr="00CA2694" w:rsidRDefault="00776A9E"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Fast soil C pool</w:t>
            </w:r>
          </w:p>
        </w:tc>
        <w:tc>
          <w:tcPr>
            <w:tcW w:w="1890" w:type="dxa"/>
          </w:tcPr>
          <w:p w:rsidR="00776A9E" w:rsidRPr="00CA2694" w:rsidRDefault="00776A9E" w:rsidP="004D4C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0.3 </w:t>
            </w:r>
            <w:proofErr w:type="spellStart"/>
            <w:r>
              <w:rPr>
                <w:rFonts w:ascii="Times New Roman" w:hAnsi="Times New Roman" w:cs="Times New Roman"/>
                <w:sz w:val="24"/>
                <w:szCs w:val="24"/>
              </w:rPr>
              <w:t>kgC</w:t>
            </w:r>
            <w:proofErr w:type="spellEnd"/>
            <w:r>
              <w:rPr>
                <w:rFonts w:ascii="Times New Roman" w:hAnsi="Times New Roman" w:cs="Times New Roman"/>
                <w:sz w:val="24"/>
                <w:szCs w:val="24"/>
              </w:rPr>
              <w:t xml:space="preserve"> m</w:t>
            </w:r>
            <w:r w:rsidRPr="005368A9">
              <w:rPr>
                <w:rFonts w:ascii="Times New Roman" w:hAnsi="Times New Roman" w:cs="Times New Roman"/>
                <w:sz w:val="24"/>
                <w:szCs w:val="24"/>
                <w:vertAlign w:val="superscript"/>
              </w:rPr>
              <w:t>-2</w:t>
            </w:r>
          </w:p>
        </w:tc>
        <w:tc>
          <w:tcPr>
            <w:tcW w:w="1882" w:type="dxa"/>
          </w:tcPr>
          <w:p w:rsidR="00776A9E" w:rsidRDefault="00776A9E"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 soil N </w:t>
            </w:r>
          </w:p>
        </w:tc>
        <w:tc>
          <w:tcPr>
            <w:tcW w:w="2220" w:type="dxa"/>
          </w:tcPr>
          <w:p w:rsidR="00776A9E" w:rsidRDefault="00737C8A" w:rsidP="00737C8A">
            <w:pPr>
              <w:spacing w:after="0" w:line="360" w:lineRule="auto"/>
              <w:rPr>
                <w:rFonts w:ascii="Times New Roman" w:hAnsi="Times New Roman" w:cs="Times New Roman"/>
                <w:sz w:val="24"/>
                <w:szCs w:val="24"/>
              </w:rPr>
            </w:pPr>
            <w:r>
              <w:rPr>
                <w:rFonts w:ascii="Times New Roman" w:hAnsi="Times New Roman" w:cs="Times New Roman"/>
                <w:sz w:val="24"/>
                <w:szCs w:val="24"/>
              </w:rPr>
              <w:t>20</w:t>
            </w:r>
            <w:r w:rsidR="00776A9E">
              <w:rPr>
                <w:rFonts w:ascii="Times New Roman" w:hAnsi="Times New Roman" w:cs="Times New Roman"/>
                <w:sz w:val="24"/>
                <w:szCs w:val="24"/>
              </w:rPr>
              <w:t xml:space="preserve"> </w:t>
            </w:r>
            <w:proofErr w:type="spellStart"/>
            <w:r w:rsidR="00776A9E">
              <w:rPr>
                <w:rFonts w:ascii="Times New Roman" w:hAnsi="Times New Roman" w:cs="Times New Roman"/>
                <w:sz w:val="24"/>
                <w:szCs w:val="24"/>
              </w:rPr>
              <w:t>gN</w:t>
            </w:r>
            <w:proofErr w:type="spellEnd"/>
            <w:r w:rsidR="00776A9E">
              <w:rPr>
                <w:rFonts w:ascii="Times New Roman" w:hAnsi="Times New Roman" w:cs="Times New Roman"/>
                <w:sz w:val="24"/>
                <w:szCs w:val="24"/>
              </w:rPr>
              <w:t xml:space="preserve"> m</w:t>
            </w:r>
            <w:r w:rsidR="005368A9" w:rsidRPr="005368A9">
              <w:rPr>
                <w:rFonts w:ascii="Times New Roman" w:hAnsi="Times New Roman" w:cs="Times New Roman"/>
                <w:sz w:val="24"/>
                <w:szCs w:val="24"/>
                <w:vertAlign w:val="superscript"/>
              </w:rPr>
              <w:t>-2</w:t>
            </w:r>
          </w:p>
        </w:tc>
      </w:tr>
      <w:tr w:rsidR="00776A9E" w:rsidRPr="00CA2694" w:rsidTr="0036562D">
        <w:trPr>
          <w:jc w:val="center"/>
        </w:trPr>
        <w:tc>
          <w:tcPr>
            <w:tcW w:w="2032" w:type="dxa"/>
            <w:shd w:val="clear" w:color="auto" w:fill="auto"/>
          </w:tcPr>
          <w:p w:rsidR="00776A9E" w:rsidRPr="00CA2694" w:rsidRDefault="00776A9E"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Slow soil C pool</w:t>
            </w:r>
          </w:p>
        </w:tc>
        <w:tc>
          <w:tcPr>
            <w:tcW w:w="1890" w:type="dxa"/>
          </w:tcPr>
          <w:p w:rsidR="00776A9E" w:rsidRPr="00CA2694" w:rsidRDefault="00776A9E" w:rsidP="004D4C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0.7 </w:t>
            </w:r>
            <w:proofErr w:type="spellStart"/>
            <w:r>
              <w:rPr>
                <w:rFonts w:ascii="Times New Roman" w:hAnsi="Times New Roman" w:cs="Times New Roman"/>
                <w:sz w:val="24"/>
                <w:szCs w:val="24"/>
              </w:rPr>
              <w:t>kgC</w:t>
            </w:r>
            <w:proofErr w:type="spellEnd"/>
            <w:r>
              <w:rPr>
                <w:rFonts w:ascii="Times New Roman" w:hAnsi="Times New Roman" w:cs="Times New Roman"/>
                <w:sz w:val="24"/>
                <w:szCs w:val="24"/>
              </w:rPr>
              <w:t xml:space="preserve"> m</w:t>
            </w:r>
            <w:r w:rsidRPr="005368A9">
              <w:rPr>
                <w:rFonts w:ascii="Times New Roman" w:hAnsi="Times New Roman" w:cs="Times New Roman"/>
                <w:sz w:val="24"/>
                <w:szCs w:val="24"/>
                <w:vertAlign w:val="superscript"/>
              </w:rPr>
              <w:t>-2</w:t>
            </w:r>
          </w:p>
        </w:tc>
        <w:tc>
          <w:tcPr>
            <w:tcW w:w="1882" w:type="dxa"/>
          </w:tcPr>
          <w:p w:rsidR="00776A9E" w:rsidRDefault="00776A9E"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Slow soil N</w:t>
            </w:r>
          </w:p>
        </w:tc>
        <w:tc>
          <w:tcPr>
            <w:tcW w:w="2220" w:type="dxa"/>
          </w:tcPr>
          <w:p w:rsidR="00776A9E" w:rsidRDefault="00776A9E" w:rsidP="00737C8A">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00737C8A">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gN</w:t>
            </w:r>
            <w:proofErr w:type="spellEnd"/>
            <w:r>
              <w:rPr>
                <w:rFonts w:ascii="Times New Roman" w:hAnsi="Times New Roman" w:cs="Times New Roman"/>
                <w:sz w:val="24"/>
                <w:szCs w:val="24"/>
              </w:rPr>
              <w:t xml:space="preserve"> m</w:t>
            </w:r>
            <w:r w:rsidR="005368A9" w:rsidRPr="005368A9">
              <w:rPr>
                <w:rFonts w:ascii="Times New Roman" w:hAnsi="Times New Roman" w:cs="Times New Roman"/>
                <w:sz w:val="24"/>
                <w:szCs w:val="24"/>
                <w:vertAlign w:val="superscript"/>
              </w:rPr>
              <w:t>-2</w:t>
            </w:r>
          </w:p>
        </w:tc>
      </w:tr>
      <w:tr w:rsidR="004D4C99" w:rsidRPr="00CA2694" w:rsidTr="0036562D">
        <w:trPr>
          <w:jc w:val="center"/>
        </w:trPr>
        <w:tc>
          <w:tcPr>
            <w:tcW w:w="2032" w:type="dxa"/>
            <w:shd w:val="clear" w:color="auto" w:fill="auto"/>
          </w:tcPr>
          <w:p w:rsidR="004D4C99" w:rsidRDefault="004D4C99" w:rsidP="00ED3726">
            <w:pPr>
              <w:spacing w:after="0" w:line="360" w:lineRule="auto"/>
              <w:rPr>
                <w:rFonts w:ascii="Times New Roman" w:hAnsi="Times New Roman" w:cs="Times New Roman"/>
                <w:sz w:val="24"/>
                <w:szCs w:val="24"/>
              </w:rPr>
            </w:pPr>
          </w:p>
        </w:tc>
        <w:tc>
          <w:tcPr>
            <w:tcW w:w="1890" w:type="dxa"/>
          </w:tcPr>
          <w:p w:rsidR="004D4C99" w:rsidRDefault="004D4C99" w:rsidP="004D4C99">
            <w:pPr>
              <w:spacing w:after="0" w:line="360" w:lineRule="auto"/>
              <w:rPr>
                <w:rFonts w:ascii="Times New Roman" w:hAnsi="Times New Roman" w:cs="Times New Roman"/>
                <w:sz w:val="24"/>
                <w:szCs w:val="24"/>
              </w:rPr>
            </w:pPr>
          </w:p>
        </w:tc>
        <w:tc>
          <w:tcPr>
            <w:tcW w:w="1882" w:type="dxa"/>
          </w:tcPr>
          <w:p w:rsidR="004D4C99" w:rsidRDefault="004D4C99"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Mineral N</w:t>
            </w:r>
          </w:p>
        </w:tc>
        <w:tc>
          <w:tcPr>
            <w:tcW w:w="2220" w:type="dxa"/>
          </w:tcPr>
          <w:p w:rsidR="004D4C99" w:rsidRDefault="004D4C99"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0.5 </w:t>
            </w:r>
            <w:proofErr w:type="spellStart"/>
            <w:r>
              <w:rPr>
                <w:rFonts w:ascii="Times New Roman" w:hAnsi="Times New Roman" w:cs="Times New Roman"/>
                <w:sz w:val="24"/>
                <w:szCs w:val="24"/>
              </w:rPr>
              <w:t>gN</w:t>
            </w:r>
            <w:proofErr w:type="spellEnd"/>
            <w:r>
              <w:rPr>
                <w:rFonts w:ascii="Times New Roman" w:hAnsi="Times New Roman" w:cs="Times New Roman"/>
                <w:sz w:val="24"/>
                <w:szCs w:val="24"/>
              </w:rPr>
              <w:t xml:space="preserve"> m</w:t>
            </w:r>
            <w:r w:rsidRPr="005368A9">
              <w:rPr>
                <w:rFonts w:ascii="Times New Roman" w:hAnsi="Times New Roman" w:cs="Times New Roman"/>
                <w:sz w:val="24"/>
                <w:szCs w:val="24"/>
                <w:vertAlign w:val="superscript"/>
              </w:rPr>
              <w:t>-2</w:t>
            </w:r>
          </w:p>
        </w:tc>
      </w:tr>
    </w:tbl>
    <w:p w:rsidR="0013526A" w:rsidRPr="0036562D" w:rsidRDefault="00776A9E" w:rsidP="00CC6958">
      <w:pPr>
        <w:rPr>
          <w:rFonts w:ascii="Times New Roman" w:hAnsi="Times New Roman" w:cs="Times New Roman"/>
          <w:sz w:val="24"/>
          <w:szCs w:val="24"/>
        </w:rPr>
      </w:pPr>
      <w:r w:rsidRPr="00776A9E">
        <w:rPr>
          <w:rFonts w:ascii="Times New Roman" w:hAnsi="Times New Roman" w:cs="Times New Roman"/>
          <w:sz w:val="24"/>
          <w:szCs w:val="24"/>
          <w:vertAlign w:val="superscript"/>
        </w:rPr>
        <w:t>*</w:t>
      </w:r>
      <w:r w:rsidR="001D0316">
        <w:rPr>
          <w:rFonts w:ascii="Times New Roman" w:hAnsi="Times New Roman" w:cs="Times New Roman"/>
          <w:sz w:val="24"/>
          <w:szCs w:val="24"/>
        </w:rPr>
        <w:t>Note, t</w:t>
      </w:r>
      <w:r w:rsidR="0036562D" w:rsidRPr="0036562D">
        <w:rPr>
          <w:rFonts w:ascii="Times New Roman" w:hAnsi="Times New Roman" w:cs="Times New Roman"/>
          <w:sz w:val="24"/>
          <w:szCs w:val="24"/>
        </w:rPr>
        <w:t>he initial pool sizes of deciduous and evergreen seedlings are the same.</w:t>
      </w:r>
    </w:p>
    <w:p w:rsidR="00E15645" w:rsidRDefault="00E15645" w:rsidP="00CC6958">
      <w:pPr>
        <w:rPr>
          <w:rFonts w:ascii="Times New Roman" w:hAnsi="Times New Roman" w:cs="Times New Roman"/>
          <w:sz w:val="24"/>
          <w:szCs w:val="24"/>
        </w:rPr>
      </w:pPr>
    </w:p>
    <w:p w:rsidR="002A03A7" w:rsidRDefault="002A03A7">
      <w:pPr>
        <w:rPr>
          <w:rFonts w:ascii="Times New Roman" w:hAnsi="Times New Roman" w:cs="Times New Roman"/>
          <w:b/>
          <w:sz w:val="24"/>
          <w:szCs w:val="24"/>
        </w:rPr>
      </w:pPr>
      <w:r>
        <w:rPr>
          <w:rFonts w:ascii="Times New Roman" w:hAnsi="Times New Roman" w:cs="Times New Roman"/>
          <w:b/>
          <w:sz w:val="24"/>
          <w:szCs w:val="24"/>
        </w:rPr>
        <w:br w:type="page"/>
      </w:r>
    </w:p>
    <w:p w:rsidR="00776A9E" w:rsidRPr="006B0035" w:rsidRDefault="00776A9E" w:rsidP="00776A9E">
      <w:pPr>
        <w:rPr>
          <w:rFonts w:ascii="Times New Roman" w:hAnsi="Times New Roman" w:cs="Times New Roman"/>
          <w:sz w:val="24"/>
          <w:szCs w:val="24"/>
        </w:rPr>
      </w:pPr>
      <w:r>
        <w:rPr>
          <w:rFonts w:ascii="Times New Roman" w:hAnsi="Times New Roman" w:cs="Times New Roman"/>
          <w:b/>
          <w:sz w:val="24"/>
          <w:szCs w:val="24"/>
        </w:rPr>
        <w:lastRenderedPageBreak/>
        <w:t xml:space="preserve">Table </w:t>
      </w:r>
      <w:r w:rsidR="002A03A7">
        <w:rPr>
          <w:rFonts w:ascii="Times New Roman" w:hAnsi="Times New Roman" w:cs="Times New Roman"/>
          <w:b/>
          <w:sz w:val="24"/>
          <w:szCs w:val="24"/>
        </w:rPr>
        <w:t xml:space="preserve">S3 </w:t>
      </w:r>
      <w:r w:rsidRPr="006B0035">
        <w:rPr>
          <w:rFonts w:ascii="Times New Roman" w:hAnsi="Times New Roman" w:cs="Times New Roman"/>
          <w:sz w:val="24"/>
          <w:szCs w:val="24"/>
        </w:rPr>
        <w:t xml:space="preserve">Initial </w:t>
      </w:r>
      <w:r w:rsidR="006B0035" w:rsidRPr="006B0035">
        <w:rPr>
          <w:rFonts w:ascii="Times New Roman" w:hAnsi="Times New Roman" w:cs="Times New Roman"/>
          <w:sz w:val="24"/>
          <w:szCs w:val="24"/>
        </w:rPr>
        <w:t xml:space="preserve">carbon and nitrogen pools </w:t>
      </w:r>
      <w:r w:rsidRPr="006B0035">
        <w:rPr>
          <w:rFonts w:ascii="Times New Roman" w:hAnsi="Times New Roman" w:cs="Times New Roman"/>
          <w:sz w:val="24"/>
          <w:szCs w:val="24"/>
        </w:rPr>
        <w:t>for the N-closed runs at Harvard Forest</w:t>
      </w:r>
      <w:r w:rsidR="006B0035" w:rsidRPr="006B0035">
        <w:rPr>
          <w:rFonts w:ascii="Times New Roman" w:hAnsi="Times New Roman" w:cs="Times New Roman"/>
          <w:sz w:val="24"/>
          <w:szCs w:val="24"/>
        </w:rPr>
        <w:t xml:space="preserve"> (HFR)</w:t>
      </w:r>
      <w:r w:rsidR="00720BBE" w:rsidRPr="006B0035">
        <w:rPr>
          <w:rFonts w:ascii="Times New Roman" w:hAnsi="Times New Roman" w:cs="Times New Roman"/>
          <w:sz w:val="24"/>
          <w:szCs w:val="24"/>
          <w:vertAlign w:val="superscript"/>
        </w:rPr>
        <w:t>*</w:t>
      </w:r>
    </w:p>
    <w:tbl>
      <w:tblPr>
        <w:tblW w:w="8024" w:type="dxa"/>
        <w:jc w:val="center"/>
        <w:tblBorders>
          <w:top w:val="single" w:sz="12" w:space="0" w:color="000000"/>
          <w:bottom w:val="single" w:sz="12" w:space="0" w:color="000000"/>
        </w:tblBorders>
        <w:tblLayout w:type="fixed"/>
        <w:tblCellMar>
          <w:left w:w="14" w:type="dxa"/>
          <w:right w:w="14" w:type="dxa"/>
        </w:tblCellMar>
        <w:tblLook w:val="0020"/>
      </w:tblPr>
      <w:tblGrid>
        <w:gridCol w:w="2572"/>
        <w:gridCol w:w="1350"/>
        <w:gridCol w:w="1882"/>
        <w:gridCol w:w="2220"/>
      </w:tblGrid>
      <w:tr w:rsidR="00776A9E" w:rsidRPr="00CA2694" w:rsidTr="007B01FA">
        <w:trPr>
          <w:jc w:val="center"/>
        </w:trPr>
        <w:tc>
          <w:tcPr>
            <w:tcW w:w="2572" w:type="dxa"/>
            <w:tcBorders>
              <w:bottom w:val="single" w:sz="6" w:space="0" w:color="000000"/>
            </w:tcBorders>
            <w:shd w:val="clear" w:color="auto" w:fill="auto"/>
          </w:tcPr>
          <w:p w:rsidR="006A4D1A" w:rsidRPr="00776A9E" w:rsidRDefault="00776A9E" w:rsidP="00ED3726">
            <w:pPr>
              <w:spacing w:after="0" w:line="360" w:lineRule="auto"/>
              <w:rPr>
                <w:rFonts w:ascii="Times New Roman" w:hAnsi="Times New Roman" w:cs="Times New Roman"/>
                <w:b/>
                <w:iCs/>
                <w:sz w:val="24"/>
                <w:szCs w:val="24"/>
              </w:rPr>
            </w:pPr>
            <w:r w:rsidRPr="00776A9E">
              <w:rPr>
                <w:rFonts w:ascii="Times New Roman" w:hAnsi="Times New Roman" w:cs="Times New Roman"/>
                <w:b/>
                <w:iCs/>
                <w:sz w:val="24"/>
                <w:szCs w:val="24"/>
              </w:rPr>
              <w:t>State variable</w:t>
            </w:r>
          </w:p>
        </w:tc>
        <w:tc>
          <w:tcPr>
            <w:tcW w:w="1350" w:type="dxa"/>
            <w:tcBorders>
              <w:bottom w:val="single" w:sz="6" w:space="0" w:color="000000"/>
            </w:tcBorders>
          </w:tcPr>
          <w:p w:rsidR="00776A9E" w:rsidRPr="00776A9E" w:rsidRDefault="00776A9E" w:rsidP="00ED3726">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Low</w:t>
            </w:r>
            <w:r w:rsidR="007A139B">
              <w:rPr>
                <w:rFonts w:ascii="Times New Roman" w:hAnsi="Times New Roman" w:cs="Times New Roman"/>
                <w:b/>
                <w:iCs/>
                <w:sz w:val="24"/>
                <w:szCs w:val="24"/>
              </w:rPr>
              <w:t xml:space="preserve"> N</w:t>
            </w:r>
          </w:p>
        </w:tc>
        <w:tc>
          <w:tcPr>
            <w:tcW w:w="1882" w:type="dxa"/>
            <w:tcBorders>
              <w:bottom w:val="single" w:sz="6" w:space="0" w:color="000000"/>
            </w:tcBorders>
          </w:tcPr>
          <w:p w:rsidR="00776A9E" w:rsidRPr="00776A9E" w:rsidRDefault="007A139B" w:rsidP="00ED3726">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Medium N</w:t>
            </w:r>
          </w:p>
        </w:tc>
        <w:tc>
          <w:tcPr>
            <w:tcW w:w="2220" w:type="dxa"/>
            <w:tcBorders>
              <w:bottom w:val="single" w:sz="6" w:space="0" w:color="000000"/>
            </w:tcBorders>
          </w:tcPr>
          <w:p w:rsidR="00776A9E" w:rsidRPr="00776A9E" w:rsidRDefault="007A139B" w:rsidP="00ED3726">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High N</w:t>
            </w:r>
          </w:p>
        </w:tc>
      </w:tr>
      <w:tr w:rsidR="007A139B" w:rsidRPr="00CA2694" w:rsidTr="007B01FA">
        <w:trPr>
          <w:jc w:val="center"/>
        </w:trPr>
        <w:tc>
          <w:tcPr>
            <w:tcW w:w="2572" w:type="dxa"/>
            <w:shd w:val="clear" w:color="auto" w:fill="auto"/>
          </w:tcPr>
          <w:p w:rsidR="007B01FA" w:rsidRPr="00CA2694" w:rsidRDefault="007A139B" w:rsidP="006A4D1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 soil C </w:t>
            </w:r>
            <w:r w:rsidR="00AB57F8">
              <w:rPr>
                <w:rFonts w:ascii="Times New Roman" w:hAnsi="Times New Roman" w:cs="Times New Roman"/>
                <w:sz w:val="24"/>
                <w:szCs w:val="24"/>
              </w:rPr>
              <w:t>(</w:t>
            </w:r>
            <w:proofErr w:type="spellStart"/>
            <w:r w:rsidR="00AB57F8">
              <w:rPr>
                <w:rFonts w:ascii="Times New Roman" w:hAnsi="Times New Roman" w:cs="Times New Roman"/>
                <w:sz w:val="24"/>
                <w:szCs w:val="24"/>
              </w:rPr>
              <w:t>kgC</w:t>
            </w:r>
            <w:proofErr w:type="spellEnd"/>
            <w:r w:rsidR="00AB57F8">
              <w:rPr>
                <w:rFonts w:ascii="Times New Roman" w:hAnsi="Times New Roman" w:cs="Times New Roman"/>
                <w:sz w:val="24"/>
                <w:szCs w:val="24"/>
              </w:rPr>
              <w:t xml:space="preserve"> m</w:t>
            </w:r>
            <w:r w:rsidR="00AB57F8" w:rsidRPr="007B01FA">
              <w:rPr>
                <w:rFonts w:ascii="Times New Roman" w:hAnsi="Times New Roman" w:cs="Times New Roman"/>
                <w:sz w:val="24"/>
                <w:szCs w:val="24"/>
                <w:vertAlign w:val="superscript"/>
              </w:rPr>
              <w:t>-2</w:t>
            </w:r>
            <w:r w:rsidR="00AB57F8">
              <w:rPr>
                <w:rFonts w:ascii="Times New Roman" w:hAnsi="Times New Roman" w:cs="Times New Roman"/>
                <w:sz w:val="24"/>
                <w:szCs w:val="24"/>
              </w:rPr>
              <w:t>)</w:t>
            </w:r>
          </w:p>
        </w:tc>
        <w:tc>
          <w:tcPr>
            <w:tcW w:w="1350" w:type="dxa"/>
          </w:tcPr>
          <w:p w:rsidR="007A139B" w:rsidRDefault="007B01FA"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1882" w:type="dxa"/>
          </w:tcPr>
          <w:p w:rsidR="007A139B" w:rsidRDefault="007B01FA"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220" w:type="dxa"/>
          </w:tcPr>
          <w:p w:rsidR="007A139B" w:rsidRDefault="007B01FA"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r>
      <w:tr w:rsidR="007A139B" w:rsidRPr="00CA2694" w:rsidTr="007B01FA">
        <w:trPr>
          <w:jc w:val="center"/>
        </w:trPr>
        <w:tc>
          <w:tcPr>
            <w:tcW w:w="2572" w:type="dxa"/>
            <w:shd w:val="clear" w:color="auto" w:fill="auto"/>
          </w:tcPr>
          <w:p w:rsidR="007B01FA" w:rsidRPr="00CA2694" w:rsidRDefault="007A139B" w:rsidP="006A4D1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Slow soil C </w:t>
            </w:r>
            <w:r w:rsidR="00AB57F8">
              <w:rPr>
                <w:rFonts w:ascii="Times New Roman" w:hAnsi="Times New Roman" w:cs="Times New Roman"/>
                <w:sz w:val="24"/>
                <w:szCs w:val="24"/>
              </w:rPr>
              <w:t>(</w:t>
            </w:r>
            <w:proofErr w:type="spellStart"/>
            <w:r w:rsidR="00AB57F8">
              <w:rPr>
                <w:rFonts w:ascii="Times New Roman" w:hAnsi="Times New Roman" w:cs="Times New Roman"/>
                <w:sz w:val="24"/>
                <w:szCs w:val="24"/>
              </w:rPr>
              <w:t>kgC</w:t>
            </w:r>
            <w:proofErr w:type="spellEnd"/>
            <w:r w:rsidR="00AB57F8">
              <w:rPr>
                <w:rFonts w:ascii="Times New Roman" w:hAnsi="Times New Roman" w:cs="Times New Roman"/>
                <w:sz w:val="24"/>
                <w:szCs w:val="24"/>
              </w:rPr>
              <w:t xml:space="preserve"> m</w:t>
            </w:r>
            <w:r w:rsidR="00AB57F8" w:rsidRPr="007B01FA">
              <w:rPr>
                <w:rFonts w:ascii="Times New Roman" w:hAnsi="Times New Roman" w:cs="Times New Roman"/>
                <w:sz w:val="24"/>
                <w:szCs w:val="24"/>
                <w:vertAlign w:val="superscript"/>
              </w:rPr>
              <w:t>-2</w:t>
            </w:r>
            <w:r w:rsidR="00AB57F8">
              <w:rPr>
                <w:rFonts w:ascii="Times New Roman" w:hAnsi="Times New Roman" w:cs="Times New Roman"/>
                <w:sz w:val="24"/>
                <w:szCs w:val="24"/>
              </w:rPr>
              <w:t>)</w:t>
            </w:r>
          </w:p>
        </w:tc>
        <w:tc>
          <w:tcPr>
            <w:tcW w:w="1350" w:type="dxa"/>
          </w:tcPr>
          <w:p w:rsidR="007A139B" w:rsidRDefault="007B01FA"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3.5</w:t>
            </w:r>
          </w:p>
        </w:tc>
        <w:tc>
          <w:tcPr>
            <w:tcW w:w="1882" w:type="dxa"/>
          </w:tcPr>
          <w:p w:rsidR="007A139B" w:rsidRDefault="007B01FA"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8.2</w:t>
            </w:r>
          </w:p>
        </w:tc>
        <w:tc>
          <w:tcPr>
            <w:tcW w:w="2220" w:type="dxa"/>
          </w:tcPr>
          <w:p w:rsidR="007A139B" w:rsidRDefault="007B01FA"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22.2</w:t>
            </w:r>
          </w:p>
        </w:tc>
      </w:tr>
      <w:tr w:rsidR="007A139B" w:rsidRPr="00CA2694" w:rsidTr="007B01FA">
        <w:trPr>
          <w:jc w:val="center"/>
        </w:trPr>
        <w:tc>
          <w:tcPr>
            <w:tcW w:w="2572" w:type="dxa"/>
            <w:shd w:val="clear" w:color="auto" w:fill="auto"/>
          </w:tcPr>
          <w:p w:rsidR="007B01FA" w:rsidRDefault="007A139B" w:rsidP="00AB57F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 soil N </w:t>
            </w:r>
            <w:r w:rsidR="00AB57F8">
              <w:rPr>
                <w:rFonts w:ascii="Times New Roman" w:hAnsi="Times New Roman" w:cs="Times New Roman"/>
                <w:sz w:val="24"/>
                <w:szCs w:val="24"/>
              </w:rPr>
              <w:t>(</w:t>
            </w:r>
            <w:proofErr w:type="spellStart"/>
            <w:r w:rsidR="00AB57F8">
              <w:rPr>
                <w:rFonts w:ascii="Times New Roman" w:hAnsi="Times New Roman" w:cs="Times New Roman"/>
                <w:sz w:val="24"/>
                <w:szCs w:val="24"/>
              </w:rPr>
              <w:t>gN</w:t>
            </w:r>
            <w:proofErr w:type="spellEnd"/>
            <w:r w:rsidR="00AB57F8">
              <w:rPr>
                <w:rFonts w:ascii="Times New Roman" w:hAnsi="Times New Roman" w:cs="Times New Roman"/>
                <w:sz w:val="24"/>
                <w:szCs w:val="24"/>
              </w:rPr>
              <w:t xml:space="preserve"> m</w:t>
            </w:r>
            <w:r w:rsidR="00AB57F8" w:rsidRPr="007B01FA">
              <w:rPr>
                <w:rFonts w:ascii="Times New Roman" w:hAnsi="Times New Roman" w:cs="Times New Roman"/>
                <w:sz w:val="24"/>
                <w:szCs w:val="24"/>
                <w:vertAlign w:val="superscript"/>
              </w:rPr>
              <w:t>-2</w:t>
            </w:r>
            <w:r w:rsidR="00AB57F8">
              <w:rPr>
                <w:rFonts w:ascii="Times New Roman" w:hAnsi="Times New Roman" w:cs="Times New Roman"/>
                <w:sz w:val="24"/>
                <w:szCs w:val="24"/>
              </w:rPr>
              <w:t>)</w:t>
            </w:r>
          </w:p>
        </w:tc>
        <w:tc>
          <w:tcPr>
            <w:tcW w:w="1350" w:type="dxa"/>
          </w:tcPr>
          <w:p w:rsidR="007A139B" w:rsidRDefault="008846A7" w:rsidP="00AB57F8">
            <w:pPr>
              <w:spacing w:after="0" w:line="360" w:lineRule="auto"/>
              <w:rPr>
                <w:rFonts w:ascii="Times New Roman" w:hAnsi="Times New Roman" w:cs="Times New Roman"/>
                <w:sz w:val="24"/>
                <w:szCs w:val="24"/>
              </w:rPr>
            </w:pPr>
            <w:r>
              <w:rPr>
                <w:rFonts w:ascii="Times New Roman" w:hAnsi="Times New Roman" w:cs="Times New Roman"/>
                <w:sz w:val="24"/>
                <w:szCs w:val="24"/>
              </w:rPr>
              <w:t>67</w:t>
            </w:r>
          </w:p>
        </w:tc>
        <w:tc>
          <w:tcPr>
            <w:tcW w:w="1882" w:type="dxa"/>
          </w:tcPr>
          <w:p w:rsidR="007A139B" w:rsidRDefault="00AB57F8" w:rsidP="008846A7">
            <w:pPr>
              <w:spacing w:after="0" w:line="360" w:lineRule="auto"/>
              <w:rPr>
                <w:rFonts w:ascii="Times New Roman" w:hAnsi="Times New Roman" w:cs="Times New Roman"/>
                <w:sz w:val="24"/>
                <w:szCs w:val="24"/>
              </w:rPr>
            </w:pPr>
            <w:r>
              <w:rPr>
                <w:rFonts w:ascii="Times New Roman" w:hAnsi="Times New Roman" w:cs="Times New Roman"/>
                <w:sz w:val="24"/>
                <w:szCs w:val="24"/>
              </w:rPr>
              <w:t>67</w:t>
            </w:r>
          </w:p>
        </w:tc>
        <w:tc>
          <w:tcPr>
            <w:tcW w:w="2220" w:type="dxa"/>
          </w:tcPr>
          <w:p w:rsidR="007A139B" w:rsidRDefault="00AB57F8" w:rsidP="008846A7">
            <w:pPr>
              <w:spacing w:after="0" w:line="360" w:lineRule="auto"/>
              <w:rPr>
                <w:rFonts w:ascii="Times New Roman" w:hAnsi="Times New Roman" w:cs="Times New Roman"/>
                <w:sz w:val="24"/>
                <w:szCs w:val="24"/>
              </w:rPr>
            </w:pPr>
            <w:r>
              <w:rPr>
                <w:rFonts w:ascii="Times New Roman" w:hAnsi="Times New Roman" w:cs="Times New Roman"/>
                <w:sz w:val="24"/>
                <w:szCs w:val="24"/>
              </w:rPr>
              <w:t>67</w:t>
            </w:r>
          </w:p>
        </w:tc>
      </w:tr>
      <w:tr w:rsidR="007A139B" w:rsidRPr="00CA2694" w:rsidTr="007B01FA">
        <w:trPr>
          <w:jc w:val="center"/>
        </w:trPr>
        <w:tc>
          <w:tcPr>
            <w:tcW w:w="2572" w:type="dxa"/>
            <w:shd w:val="clear" w:color="auto" w:fill="auto"/>
          </w:tcPr>
          <w:p w:rsidR="007B01FA" w:rsidRDefault="007A139B" w:rsidP="006A4D1A">
            <w:pPr>
              <w:spacing w:after="0" w:line="360" w:lineRule="auto"/>
              <w:rPr>
                <w:rFonts w:ascii="Times New Roman" w:hAnsi="Times New Roman" w:cs="Times New Roman"/>
                <w:sz w:val="24"/>
                <w:szCs w:val="24"/>
              </w:rPr>
            </w:pPr>
            <w:r>
              <w:rPr>
                <w:rFonts w:ascii="Times New Roman" w:hAnsi="Times New Roman" w:cs="Times New Roman"/>
                <w:sz w:val="24"/>
                <w:szCs w:val="24"/>
              </w:rPr>
              <w:t>Slow soil N</w:t>
            </w:r>
            <w:r w:rsidR="007B01FA">
              <w:rPr>
                <w:rFonts w:ascii="Times New Roman" w:hAnsi="Times New Roman" w:cs="Times New Roman"/>
                <w:sz w:val="24"/>
                <w:szCs w:val="24"/>
              </w:rPr>
              <w:t xml:space="preserve"> </w:t>
            </w:r>
            <w:r w:rsidR="00AB57F8">
              <w:rPr>
                <w:rFonts w:ascii="Times New Roman" w:hAnsi="Times New Roman" w:cs="Times New Roman"/>
                <w:sz w:val="24"/>
                <w:szCs w:val="24"/>
              </w:rPr>
              <w:t>(</w:t>
            </w:r>
            <w:proofErr w:type="spellStart"/>
            <w:r w:rsidR="00AB57F8">
              <w:rPr>
                <w:rFonts w:ascii="Times New Roman" w:hAnsi="Times New Roman" w:cs="Times New Roman"/>
                <w:sz w:val="24"/>
                <w:szCs w:val="24"/>
              </w:rPr>
              <w:t>gN</w:t>
            </w:r>
            <w:proofErr w:type="spellEnd"/>
            <w:r w:rsidR="00AB57F8">
              <w:rPr>
                <w:rFonts w:ascii="Times New Roman" w:hAnsi="Times New Roman" w:cs="Times New Roman"/>
                <w:sz w:val="24"/>
                <w:szCs w:val="24"/>
              </w:rPr>
              <w:t xml:space="preserve"> m</w:t>
            </w:r>
            <w:r w:rsidR="00AB57F8" w:rsidRPr="007B01FA">
              <w:rPr>
                <w:rFonts w:ascii="Times New Roman" w:hAnsi="Times New Roman" w:cs="Times New Roman"/>
                <w:sz w:val="24"/>
                <w:szCs w:val="24"/>
                <w:vertAlign w:val="superscript"/>
              </w:rPr>
              <w:t>-2</w:t>
            </w:r>
            <w:r w:rsidR="00AB57F8">
              <w:rPr>
                <w:rFonts w:ascii="Times New Roman" w:hAnsi="Times New Roman" w:cs="Times New Roman"/>
                <w:sz w:val="24"/>
                <w:szCs w:val="24"/>
              </w:rPr>
              <w:t>)</w:t>
            </w:r>
          </w:p>
        </w:tc>
        <w:tc>
          <w:tcPr>
            <w:tcW w:w="1350" w:type="dxa"/>
          </w:tcPr>
          <w:p w:rsidR="007A139B" w:rsidRPr="00CA2694" w:rsidRDefault="006A4D1A"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1</w:t>
            </w:r>
            <w:r w:rsidR="008846A7">
              <w:rPr>
                <w:rFonts w:ascii="Times New Roman" w:hAnsi="Times New Roman" w:cs="Times New Roman"/>
                <w:sz w:val="24"/>
                <w:szCs w:val="24"/>
              </w:rPr>
              <w:t>00</w:t>
            </w:r>
          </w:p>
        </w:tc>
        <w:tc>
          <w:tcPr>
            <w:tcW w:w="1882" w:type="dxa"/>
          </w:tcPr>
          <w:p w:rsidR="007A139B" w:rsidRDefault="006A4D1A"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234</w:t>
            </w:r>
          </w:p>
        </w:tc>
        <w:tc>
          <w:tcPr>
            <w:tcW w:w="2220" w:type="dxa"/>
          </w:tcPr>
          <w:p w:rsidR="007A139B" w:rsidRDefault="006A4D1A"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634</w:t>
            </w:r>
          </w:p>
        </w:tc>
      </w:tr>
      <w:tr w:rsidR="006A4D1A" w:rsidRPr="00CA2694" w:rsidTr="007B01FA">
        <w:trPr>
          <w:jc w:val="center"/>
        </w:trPr>
        <w:tc>
          <w:tcPr>
            <w:tcW w:w="2572" w:type="dxa"/>
            <w:shd w:val="clear" w:color="auto" w:fill="auto"/>
          </w:tcPr>
          <w:p w:rsidR="00AB57F8" w:rsidRDefault="006A4D1A" w:rsidP="006A4D1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Ecosystem total N </w:t>
            </w:r>
          </w:p>
          <w:p w:rsidR="006A4D1A" w:rsidRDefault="00AB57F8" w:rsidP="006A4D1A">
            <w:pPr>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gN</w:t>
            </w:r>
            <w:proofErr w:type="spellEnd"/>
            <w:r>
              <w:rPr>
                <w:rFonts w:ascii="Times New Roman" w:hAnsi="Times New Roman" w:cs="Times New Roman"/>
                <w:sz w:val="24"/>
                <w:szCs w:val="24"/>
              </w:rPr>
              <w:t xml:space="preserve"> m</w:t>
            </w:r>
            <w:r w:rsidRPr="007B01FA">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350" w:type="dxa"/>
          </w:tcPr>
          <w:p w:rsidR="006A4D1A" w:rsidRDefault="006A4D1A"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17</w:t>
            </w:r>
            <w:r w:rsidR="008846A7">
              <w:rPr>
                <w:rFonts w:ascii="Times New Roman" w:hAnsi="Times New Roman" w:cs="Times New Roman"/>
                <w:sz w:val="24"/>
                <w:szCs w:val="24"/>
              </w:rPr>
              <w:t>3</w:t>
            </w:r>
          </w:p>
        </w:tc>
        <w:tc>
          <w:tcPr>
            <w:tcW w:w="1882" w:type="dxa"/>
          </w:tcPr>
          <w:p w:rsidR="006A4D1A" w:rsidRDefault="008846A7" w:rsidP="008846A7">
            <w:pPr>
              <w:spacing w:after="0" w:line="360" w:lineRule="auto"/>
              <w:rPr>
                <w:rFonts w:ascii="Times New Roman" w:hAnsi="Times New Roman" w:cs="Times New Roman"/>
                <w:sz w:val="24"/>
                <w:szCs w:val="24"/>
              </w:rPr>
            </w:pPr>
            <w:r>
              <w:rPr>
                <w:rFonts w:ascii="Times New Roman" w:hAnsi="Times New Roman" w:cs="Times New Roman"/>
                <w:sz w:val="24"/>
                <w:szCs w:val="24"/>
              </w:rPr>
              <w:t>307</w:t>
            </w:r>
          </w:p>
        </w:tc>
        <w:tc>
          <w:tcPr>
            <w:tcW w:w="2220" w:type="dxa"/>
          </w:tcPr>
          <w:p w:rsidR="006A4D1A" w:rsidRDefault="008846A7" w:rsidP="00ED3726">
            <w:pPr>
              <w:spacing w:after="0" w:line="360" w:lineRule="auto"/>
              <w:rPr>
                <w:rFonts w:ascii="Times New Roman" w:hAnsi="Times New Roman" w:cs="Times New Roman"/>
                <w:sz w:val="24"/>
                <w:szCs w:val="24"/>
              </w:rPr>
            </w:pPr>
            <w:r>
              <w:rPr>
                <w:rFonts w:ascii="Times New Roman" w:hAnsi="Times New Roman" w:cs="Times New Roman"/>
                <w:sz w:val="24"/>
                <w:szCs w:val="24"/>
              </w:rPr>
              <w:t>707</w:t>
            </w:r>
          </w:p>
        </w:tc>
      </w:tr>
    </w:tbl>
    <w:p w:rsidR="006F6F88" w:rsidRPr="00966ED1" w:rsidRDefault="00966ED1" w:rsidP="00966ED1">
      <w:pPr>
        <w:rPr>
          <w:rFonts w:ascii="Times New Roman" w:hAnsi="Times New Roman" w:cs="Times New Roman"/>
          <w:sz w:val="24"/>
          <w:szCs w:val="24"/>
        </w:rPr>
      </w:pPr>
      <w:r w:rsidRPr="00966ED1">
        <w:rPr>
          <w:rFonts w:ascii="Times New Roman" w:hAnsi="Times New Roman" w:cs="Times New Roman"/>
          <w:sz w:val="24"/>
          <w:szCs w:val="24"/>
          <w:vertAlign w:val="superscript"/>
        </w:rPr>
        <w:t>*</w:t>
      </w:r>
      <w:r>
        <w:rPr>
          <w:rFonts w:ascii="Times New Roman" w:hAnsi="Times New Roman" w:cs="Times New Roman"/>
          <w:sz w:val="24"/>
          <w:szCs w:val="24"/>
        </w:rPr>
        <w:t>The initial conditions of plants are the same with those of the N-open runs.</w:t>
      </w:r>
    </w:p>
    <w:p w:rsidR="006F6F88" w:rsidRDefault="006F6F88">
      <w:pPr>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rsidR="00937661" w:rsidRDefault="007E3EA2">
      <w:pPr>
        <w:spacing w:after="0" w:line="360" w:lineRule="auto"/>
        <w:rPr>
          <w:rFonts w:ascii="Times New Roman" w:hAnsi="Times New Roman" w:cs="Times New Roman"/>
          <w:sz w:val="24"/>
          <w:szCs w:val="24"/>
        </w:rPr>
      </w:pPr>
      <w:r>
        <w:rPr>
          <w:noProof/>
        </w:rPr>
        <w:lastRenderedPageBreak/>
        <w:drawing>
          <wp:inline distT="0" distB="0" distL="0" distR="0">
            <wp:extent cx="4602696" cy="4358640"/>
            <wp:effectExtent l="19050" t="0" r="740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l="14188" t="8205"/>
                    <a:stretch>
                      <a:fillRect/>
                    </a:stretch>
                  </pic:blipFill>
                  <pic:spPr bwMode="auto">
                    <a:xfrm>
                      <a:off x="0" y="0"/>
                      <a:ext cx="4601550" cy="4357555"/>
                    </a:xfrm>
                    <a:prstGeom prst="rect">
                      <a:avLst/>
                    </a:prstGeom>
                    <a:noFill/>
                    <a:ln w="9525">
                      <a:noFill/>
                      <a:miter lim="800000"/>
                      <a:headEnd/>
                      <a:tailEnd/>
                    </a:ln>
                  </pic:spPr>
                </pic:pic>
              </a:graphicData>
            </a:graphic>
          </wp:inline>
        </w:drawing>
      </w:r>
    </w:p>
    <w:p w:rsidR="002A4E6F" w:rsidRPr="006B0035" w:rsidRDefault="002A4E6F" w:rsidP="002A4E6F">
      <w:pPr>
        <w:spacing w:after="0" w:line="360" w:lineRule="auto"/>
        <w:rPr>
          <w:rFonts w:ascii="Times New Roman" w:hAnsi="Times New Roman" w:cs="Times New Roman"/>
          <w:sz w:val="24"/>
          <w:szCs w:val="24"/>
        </w:rPr>
      </w:pPr>
      <w:r w:rsidRPr="00CA2694">
        <w:rPr>
          <w:rFonts w:ascii="Times New Roman" w:hAnsi="Times New Roman" w:cs="Times New Roman"/>
          <w:b/>
          <w:sz w:val="24"/>
          <w:szCs w:val="24"/>
        </w:rPr>
        <w:t xml:space="preserve">Figure </w:t>
      </w:r>
      <w:r>
        <w:rPr>
          <w:rFonts w:ascii="Times New Roman" w:hAnsi="Times New Roman" w:cs="Times New Roman"/>
          <w:b/>
          <w:sz w:val="24"/>
          <w:szCs w:val="24"/>
        </w:rPr>
        <w:t>S1</w:t>
      </w:r>
      <w:r w:rsidRPr="00CA2694">
        <w:rPr>
          <w:rFonts w:ascii="Times New Roman" w:hAnsi="Times New Roman" w:cs="Times New Roman"/>
          <w:b/>
          <w:sz w:val="24"/>
          <w:szCs w:val="24"/>
        </w:rPr>
        <w:t xml:space="preserve"> </w:t>
      </w:r>
      <w:proofErr w:type="spellStart"/>
      <w:r w:rsidRPr="006B0035">
        <w:rPr>
          <w:rFonts w:ascii="Times New Roman" w:hAnsi="Times New Roman" w:cs="Times New Roman"/>
          <w:sz w:val="24"/>
          <w:szCs w:val="24"/>
        </w:rPr>
        <w:t>Pairwise</w:t>
      </w:r>
      <w:proofErr w:type="spellEnd"/>
      <w:r w:rsidRPr="006B0035">
        <w:rPr>
          <w:rFonts w:ascii="Times New Roman" w:hAnsi="Times New Roman" w:cs="Times New Roman"/>
          <w:sz w:val="24"/>
          <w:szCs w:val="24"/>
        </w:rPr>
        <w:t xml:space="preserve"> invasion plots of LMA strategies across a gradient in total N.</w:t>
      </w:r>
    </w:p>
    <w:p w:rsidR="00CC6958" w:rsidRDefault="006A65BB" w:rsidP="00D66BC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pairwise</w:t>
      </w:r>
      <w:proofErr w:type="spellEnd"/>
      <w:r>
        <w:rPr>
          <w:rFonts w:ascii="Times New Roman" w:hAnsi="Times New Roman" w:cs="Times New Roman"/>
          <w:sz w:val="24"/>
          <w:szCs w:val="24"/>
        </w:rPr>
        <w:t xml:space="preserve"> invasion tests, w</w:t>
      </w:r>
      <w:r w:rsidR="0008127C" w:rsidRPr="00CA2694">
        <w:rPr>
          <w:rFonts w:ascii="Times New Roman" w:hAnsi="Times New Roman" w:cs="Times New Roman"/>
          <w:sz w:val="24"/>
          <w:szCs w:val="24"/>
        </w:rPr>
        <w:t xml:space="preserve">e compare the net </w:t>
      </w:r>
      <w:r w:rsidR="00C35385">
        <w:rPr>
          <w:rFonts w:ascii="Times New Roman" w:hAnsi="Times New Roman" w:cs="Times New Roman"/>
          <w:sz w:val="24"/>
          <w:szCs w:val="24"/>
        </w:rPr>
        <w:t>carbon</w:t>
      </w:r>
      <w:r w:rsidR="00C35385" w:rsidRPr="00CA2694">
        <w:rPr>
          <w:rFonts w:ascii="Times New Roman" w:hAnsi="Times New Roman" w:cs="Times New Roman"/>
          <w:sz w:val="24"/>
          <w:szCs w:val="24"/>
        </w:rPr>
        <w:t xml:space="preserve"> </w:t>
      </w:r>
      <w:r w:rsidR="0008127C" w:rsidRPr="00CA2694">
        <w:rPr>
          <w:rFonts w:ascii="Times New Roman" w:hAnsi="Times New Roman" w:cs="Times New Roman"/>
          <w:sz w:val="24"/>
          <w:szCs w:val="24"/>
        </w:rPr>
        <w:t>gains</w:t>
      </w:r>
      <w:r w:rsidR="00D3085C">
        <w:rPr>
          <w:rFonts w:ascii="Times New Roman" w:hAnsi="Times New Roman" w:cs="Times New Roman"/>
          <w:sz w:val="24"/>
          <w:szCs w:val="24"/>
        </w:rPr>
        <w:t xml:space="preserve"> (</w:t>
      </w:r>
      <w:proofErr w:type="spellStart"/>
      <w:r w:rsidR="00D3085C" w:rsidRPr="00D3085C">
        <w:rPr>
          <w:rFonts w:ascii="Times New Roman" w:hAnsi="Times New Roman" w:cs="Times New Roman"/>
          <w:i/>
          <w:sz w:val="24"/>
          <w:szCs w:val="24"/>
        </w:rPr>
        <w:t>C</w:t>
      </w:r>
      <w:r w:rsidR="00D3085C" w:rsidRPr="00D3085C">
        <w:rPr>
          <w:rFonts w:ascii="Times New Roman" w:hAnsi="Times New Roman" w:cs="Times New Roman"/>
          <w:sz w:val="24"/>
          <w:szCs w:val="24"/>
          <w:vertAlign w:val="subscript"/>
        </w:rPr>
        <w:t>net</w:t>
      </w:r>
      <w:proofErr w:type="spellEnd"/>
      <w:r w:rsidR="00D3085C">
        <w:rPr>
          <w:rFonts w:ascii="Times New Roman" w:hAnsi="Times New Roman" w:cs="Times New Roman"/>
          <w:sz w:val="24"/>
          <w:szCs w:val="24"/>
        </w:rPr>
        <w:t>)</w:t>
      </w:r>
      <w:r w:rsidR="0008127C" w:rsidRPr="00CA2694">
        <w:rPr>
          <w:rFonts w:ascii="Times New Roman" w:hAnsi="Times New Roman" w:cs="Times New Roman"/>
          <w:sz w:val="24"/>
          <w:szCs w:val="24"/>
        </w:rPr>
        <w:t xml:space="preserve"> of invaders and residents at the </w:t>
      </w:r>
      <w:r w:rsidR="0008127C" w:rsidRPr="00CA2694">
        <w:rPr>
          <w:rFonts w:ascii="Times New Roman" w:hAnsi="Times New Roman" w:cs="Times New Roman"/>
          <w:i/>
          <w:sz w:val="24"/>
          <w:szCs w:val="24"/>
        </w:rPr>
        <w:t>N</w:t>
      </w:r>
      <w:r w:rsidR="0008127C" w:rsidRPr="00CA2694">
        <w:rPr>
          <w:rFonts w:ascii="Times New Roman" w:hAnsi="Times New Roman" w:cs="Times New Roman"/>
          <w:i/>
          <w:sz w:val="24"/>
          <w:szCs w:val="24"/>
          <w:vertAlign w:val="subscript"/>
        </w:rPr>
        <w:t>m</w:t>
      </w:r>
      <w:r w:rsidR="0008127C" w:rsidRPr="00CA2694">
        <w:rPr>
          <w:rFonts w:ascii="Times New Roman" w:hAnsi="Times New Roman" w:cs="Times New Roman"/>
          <w:sz w:val="24"/>
          <w:szCs w:val="24"/>
        </w:rPr>
        <w:t xml:space="preserve"> created by residents </w:t>
      </w:r>
      <w:r w:rsidR="0008127C">
        <w:rPr>
          <w:rFonts w:ascii="Times New Roman" w:hAnsi="Times New Roman" w:cs="Times New Roman"/>
          <w:sz w:val="24"/>
          <w:szCs w:val="24"/>
        </w:rPr>
        <w:t>(</w:t>
      </w:r>
      <w:r w:rsidR="0008127C" w:rsidRPr="00CA2694">
        <w:rPr>
          <w:rFonts w:ascii="Times New Roman" w:hAnsi="Times New Roman" w:cs="Times New Roman"/>
          <w:sz w:val="24"/>
          <w:szCs w:val="24"/>
        </w:rPr>
        <w:t xml:space="preserve">with LMA </w:t>
      </w:r>
      <w:proofErr w:type="spellStart"/>
      <w:r w:rsidR="0008127C" w:rsidRPr="00CA2694">
        <w:rPr>
          <w:rFonts w:ascii="Times New Roman" w:hAnsi="Times New Roman" w:cs="Times New Roman"/>
          <w:i/>
          <w:sz w:val="24"/>
          <w:szCs w:val="24"/>
        </w:rPr>
        <w:t>σ</w:t>
      </w:r>
      <w:r w:rsidR="0008127C" w:rsidRPr="00CA2694">
        <w:rPr>
          <w:rFonts w:ascii="Times New Roman" w:hAnsi="Times New Roman" w:cs="Times New Roman"/>
          <w:i/>
          <w:sz w:val="24"/>
          <w:szCs w:val="24"/>
          <w:vertAlign w:val="subscript"/>
        </w:rPr>
        <w:t>R</w:t>
      </w:r>
      <w:proofErr w:type="spellEnd"/>
      <w:r w:rsidR="0008127C" w:rsidRPr="006B3F51">
        <w:rPr>
          <w:rFonts w:ascii="Times New Roman" w:hAnsi="Times New Roman" w:cs="Times New Roman"/>
          <w:sz w:val="24"/>
          <w:szCs w:val="24"/>
        </w:rPr>
        <w:t>)</w:t>
      </w:r>
      <w:r w:rsidR="0008127C" w:rsidRPr="00CA2694">
        <w:rPr>
          <w:rFonts w:ascii="Times New Roman" w:hAnsi="Times New Roman" w:cs="Times New Roman"/>
          <w:sz w:val="24"/>
          <w:szCs w:val="24"/>
        </w:rPr>
        <w:t>.</w:t>
      </w:r>
      <w:r w:rsidR="0008127C">
        <w:rPr>
          <w:rFonts w:ascii="Times New Roman" w:hAnsi="Times New Roman" w:cs="Times New Roman"/>
          <w:sz w:val="24"/>
          <w:szCs w:val="24"/>
        </w:rPr>
        <w:t xml:space="preserve"> </w:t>
      </w:r>
      <w:r w:rsidR="0008127C" w:rsidRPr="00CA2694">
        <w:rPr>
          <w:rFonts w:ascii="Times New Roman" w:hAnsi="Times New Roman" w:cs="Times New Roman"/>
          <w:sz w:val="24"/>
          <w:szCs w:val="24"/>
        </w:rPr>
        <w:t xml:space="preserve">If invader’s </w:t>
      </w:r>
      <w:proofErr w:type="spellStart"/>
      <w:r w:rsidR="00C35385" w:rsidRPr="00D3085C">
        <w:rPr>
          <w:rFonts w:ascii="Times New Roman" w:hAnsi="Times New Roman" w:cs="Times New Roman"/>
          <w:i/>
          <w:sz w:val="24"/>
          <w:szCs w:val="24"/>
        </w:rPr>
        <w:t>C</w:t>
      </w:r>
      <w:r w:rsidR="00C35385" w:rsidRPr="00D3085C">
        <w:rPr>
          <w:rFonts w:ascii="Times New Roman" w:hAnsi="Times New Roman" w:cs="Times New Roman"/>
          <w:sz w:val="24"/>
          <w:szCs w:val="24"/>
          <w:vertAlign w:val="subscript"/>
        </w:rPr>
        <w:t>net</w:t>
      </w:r>
      <w:proofErr w:type="spellEnd"/>
      <w:r w:rsidR="00C35385" w:rsidRPr="00CA2694" w:rsidDel="00C35385">
        <w:rPr>
          <w:rFonts w:ascii="Times New Roman" w:hAnsi="Times New Roman" w:cs="Times New Roman"/>
          <w:sz w:val="24"/>
          <w:szCs w:val="24"/>
        </w:rPr>
        <w:t xml:space="preserve"> </w:t>
      </w:r>
      <w:r w:rsidR="0008127C" w:rsidRPr="00CA2694">
        <w:rPr>
          <w:rFonts w:ascii="Times New Roman" w:hAnsi="Times New Roman" w:cs="Times New Roman"/>
          <w:sz w:val="24"/>
          <w:szCs w:val="24"/>
        </w:rPr>
        <w:t xml:space="preserve">is larger than the resident’s, the invader can successfully invade the residents at this resident LMA. </w:t>
      </w:r>
      <w:r w:rsidR="006F6F88">
        <w:rPr>
          <w:rFonts w:ascii="Times New Roman" w:hAnsi="Times New Roman" w:cs="Times New Roman"/>
          <w:sz w:val="24"/>
          <w:szCs w:val="24"/>
        </w:rPr>
        <w:t>C</w:t>
      </w:r>
      <w:r w:rsidR="00363916" w:rsidRPr="00CA2694">
        <w:rPr>
          <w:rFonts w:ascii="Times New Roman" w:hAnsi="Times New Roman" w:cs="Times New Roman"/>
          <w:sz w:val="24"/>
          <w:szCs w:val="24"/>
        </w:rPr>
        <w:t>oordinate</w:t>
      </w:r>
      <w:r w:rsidR="00363916">
        <w:rPr>
          <w:rFonts w:ascii="Times New Roman" w:hAnsi="Times New Roman" w:cs="Times New Roman"/>
          <w:sz w:val="24"/>
          <w:szCs w:val="24"/>
        </w:rPr>
        <w:t xml:space="preserve"> point</w:t>
      </w:r>
      <w:r w:rsidR="006F6F88">
        <w:rPr>
          <w:rFonts w:ascii="Times New Roman" w:hAnsi="Times New Roman" w:cs="Times New Roman"/>
          <w:sz w:val="24"/>
          <w:szCs w:val="24"/>
        </w:rPr>
        <w:t xml:space="preserve">s marked in gray represent successful invasion of the invader in the environment of the resident. </w:t>
      </w:r>
      <w:r w:rsidR="00363916" w:rsidRPr="00CA2694">
        <w:rPr>
          <w:rFonts w:ascii="Times New Roman" w:hAnsi="Times New Roman" w:cs="Times New Roman"/>
          <w:sz w:val="24"/>
          <w:szCs w:val="24"/>
        </w:rPr>
        <w:t xml:space="preserve">The red lines represent the optimal LMA of invaders that </w:t>
      </w:r>
      <w:r w:rsidR="00363916">
        <w:rPr>
          <w:rFonts w:ascii="Times New Roman" w:hAnsi="Times New Roman" w:cs="Times New Roman"/>
          <w:sz w:val="24"/>
          <w:szCs w:val="24"/>
        </w:rPr>
        <w:t xml:space="preserve">has the highest </w:t>
      </w:r>
      <w:proofErr w:type="spellStart"/>
      <w:r w:rsidR="00C35385" w:rsidRPr="00D3085C">
        <w:rPr>
          <w:rFonts w:ascii="Times New Roman" w:hAnsi="Times New Roman" w:cs="Times New Roman"/>
          <w:i/>
          <w:sz w:val="24"/>
          <w:szCs w:val="24"/>
        </w:rPr>
        <w:t>C</w:t>
      </w:r>
      <w:r w:rsidR="00C35385" w:rsidRPr="00D3085C">
        <w:rPr>
          <w:rFonts w:ascii="Times New Roman" w:hAnsi="Times New Roman" w:cs="Times New Roman"/>
          <w:sz w:val="24"/>
          <w:szCs w:val="24"/>
          <w:vertAlign w:val="subscript"/>
        </w:rPr>
        <w:t>net</w:t>
      </w:r>
      <w:proofErr w:type="spellEnd"/>
      <w:r w:rsidR="00C35385" w:rsidDel="00C35385">
        <w:rPr>
          <w:rFonts w:ascii="Times New Roman" w:hAnsi="Times New Roman" w:cs="Times New Roman"/>
          <w:sz w:val="24"/>
          <w:szCs w:val="24"/>
        </w:rPr>
        <w:t xml:space="preserve"> </w:t>
      </w:r>
      <w:r w:rsidR="0008127C">
        <w:rPr>
          <w:rFonts w:ascii="Times New Roman" w:hAnsi="Times New Roman" w:cs="Times New Roman"/>
          <w:sz w:val="24"/>
          <w:szCs w:val="24"/>
        </w:rPr>
        <w:t xml:space="preserve">at the </w:t>
      </w:r>
      <w:r w:rsidR="0008127C" w:rsidRPr="00E23818">
        <w:rPr>
          <w:rFonts w:ascii="Times New Roman" w:hAnsi="Times New Roman" w:cs="Times New Roman"/>
          <w:i/>
          <w:sz w:val="24"/>
          <w:szCs w:val="24"/>
        </w:rPr>
        <w:t>N</w:t>
      </w:r>
      <w:r w:rsidR="0008127C" w:rsidRPr="00E23818">
        <w:rPr>
          <w:rFonts w:ascii="Times New Roman" w:hAnsi="Times New Roman" w:cs="Times New Roman"/>
          <w:i/>
          <w:sz w:val="24"/>
          <w:szCs w:val="24"/>
          <w:vertAlign w:val="subscript"/>
        </w:rPr>
        <w:t>m</w:t>
      </w:r>
      <w:r w:rsidR="0008127C">
        <w:rPr>
          <w:rFonts w:ascii="Times New Roman" w:hAnsi="Times New Roman" w:cs="Times New Roman"/>
          <w:sz w:val="24"/>
          <w:szCs w:val="24"/>
        </w:rPr>
        <w:t xml:space="preserve"> created by</w:t>
      </w:r>
      <w:r w:rsidR="00363916">
        <w:rPr>
          <w:rFonts w:ascii="Times New Roman" w:hAnsi="Times New Roman" w:cs="Times New Roman"/>
          <w:sz w:val="24"/>
          <w:szCs w:val="24"/>
        </w:rPr>
        <w:t xml:space="preserve"> the</w:t>
      </w:r>
      <w:r w:rsidR="00363916" w:rsidRPr="00CA2694">
        <w:rPr>
          <w:rFonts w:ascii="Times New Roman" w:hAnsi="Times New Roman" w:cs="Times New Roman"/>
          <w:sz w:val="24"/>
          <w:szCs w:val="24"/>
        </w:rPr>
        <w:t xml:space="preserve"> corresponding residents. </w:t>
      </w:r>
      <w:r w:rsidR="006F6F88">
        <w:rPr>
          <w:rFonts w:ascii="Times New Roman" w:hAnsi="Times New Roman" w:cs="Times New Roman"/>
          <w:sz w:val="24"/>
          <w:szCs w:val="24"/>
        </w:rPr>
        <w:t xml:space="preserve">A local ESS occurs where the red line crosses the 1:1 line. </w:t>
      </w:r>
      <w:r w:rsidR="00363916">
        <w:rPr>
          <w:rFonts w:ascii="Times New Roman" w:hAnsi="Times New Roman" w:cs="Times New Roman"/>
          <w:sz w:val="24"/>
          <w:szCs w:val="24"/>
        </w:rPr>
        <w:t xml:space="preserve">Panels </w:t>
      </w:r>
      <w:r w:rsidR="00363916" w:rsidRPr="00C35385">
        <w:rPr>
          <w:rFonts w:ascii="Times New Roman" w:hAnsi="Times New Roman" w:cs="Times New Roman"/>
          <w:i/>
          <w:sz w:val="24"/>
          <w:szCs w:val="24"/>
        </w:rPr>
        <w:t>a</w:t>
      </w:r>
      <w:r w:rsidR="00363916">
        <w:rPr>
          <w:rFonts w:ascii="Times New Roman" w:hAnsi="Times New Roman" w:cs="Times New Roman"/>
          <w:sz w:val="24"/>
          <w:szCs w:val="24"/>
        </w:rPr>
        <w:t xml:space="preserve"> and </w:t>
      </w:r>
      <w:r w:rsidR="00363916" w:rsidRPr="00C35385">
        <w:rPr>
          <w:rFonts w:ascii="Times New Roman" w:hAnsi="Times New Roman" w:cs="Times New Roman"/>
          <w:i/>
          <w:sz w:val="24"/>
          <w:szCs w:val="24"/>
        </w:rPr>
        <w:t>b</w:t>
      </w:r>
      <w:r w:rsidR="00363916">
        <w:rPr>
          <w:rFonts w:ascii="Times New Roman" w:hAnsi="Times New Roman" w:cs="Times New Roman"/>
          <w:sz w:val="24"/>
          <w:szCs w:val="24"/>
        </w:rPr>
        <w:t xml:space="preserve"> show the cases with only one convergent stable ESS at low ecosystem total N (</w:t>
      </w:r>
      <w:r w:rsidR="00C35385">
        <w:rPr>
          <w:rFonts w:ascii="Times New Roman" w:hAnsi="Times New Roman" w:cs="Times New Roman"/>
          <w:sz w:val="24"/>
          <w:szCs w:val="24"/>
        </w:rPr>
        <w:t>50</w:t>
      </w:r>
      <w:r w:rsidR="00363916">
        <w:rPr>
          <w:rFonts w:ascii="Times New Roman" w:hAnsi="Times New Roman" w:cs="Times New Roman"/>
          <w:sz w:val="24"/>
          <w:szCs w:val="24"/>
        </w:rPr>
        <w:t xml:space="preserve"> and </w:t>
      </w:r>
      <w:r w:rsidR="00C35385">
        <w:rPr>
          <w:rFonts w:ascii="Times New Roman" w:hAnsi="Times New Roman" w:cs="Times New Roman"/>
          <w:sz w:val="24"/>
          <w:szCs w:val="24"/>
        </w:rPr>
        <w:t>100</w:t>
      </w:r>
      <w:r w:rsidR="00363916">
        <w:rPr>
          <w:rFonts w:ascii="Times New Roman" w:hAnsi="Times New Roman" w:cs="Times New Roman"/>
          <w:sz w:val="24"/>
          <w:szCs w:val="24"/>
        </w:rPr>
        <w:t xml:space="preserve"> </w:t>
      </w:r>
      <w:proofErr w:type="spellStart"/>
      <w:proofErr w:type="gramStart"/>
      <w:r w:rsidR="00363916">
        <w:rPr>
          <w:rFonts w:ascii="Times New Roman" w:hAnsi="Times New Roman" w:cs="Times New Roman"/>
          <w:sz w:val="24"/>
          <w:szCs w:val="24"/>
        </w:rPr>
        <w:t>gN</w:t>
      </w:r>
      <w:proofErr w:type="spellEnd"/>
      <w:proofErr w:type="gramEnd"/>
      <w:r w:rsidR="00363916">
        <w:rPr>
          <w:rFonts w:ascii="Times New Roman" w:hAnsi="Times New Roman" w:cs="Times New Roman"/>
          <w:sz w:val="24"/>
          <w:szCs w:val="24"/>
        </w:rPr>
        <w:t xml:space="preserve"> m</w:t>
      </w:r>
      <w:r w:rsidR="00363916" w:rsidRPr="00A612B7">
        <w:rPr>
          <w:rFonts w:ascii="Times New Roman" w:hAnsi="Times New Roman" w:cs="Times New Roman"/>
          <w:sz w:val="24"/>
          <w:szCs w:val="24"/>
          <w:vertAlign w:val="superscript"/>
        </w:rPr>
        <w:t>-2</w:t>
      </w:r>
      <w:r w:rsidR="00363916">
        <w:rPr>
          <w:rFonts w:ascii="Times New Roman" w:hAnsi="Times New Roman" w:cs="Times New Roman"/>
          <w:sz w:val="24"/>
          <w:szCs w:val="24"/>
        </w:rPr>
        <w:t xml:space="preserve">, respectively). Panel </w:t>
      </w:r>
      <w:r w:rsidR="00363916" w:rsidRPr="00C35385">
        <w:rPr>
          <w:rFonts w:ascii="Times New Roman" w:hAnsi="Times New Roman" w:cs="Times New Roman"/>
          <w:i/>
          <w:sz w:val="24"/>
          <w:szCs w:val="24"/>
        </w:rPr>
        <w:t>c</w:t>
      </w:r>
      <w:r w:rsidR="00363916">
        <w:rPr>
          <w:rFonts w:ascii="Times New Roman" w:hAnsi="Times New Roman" w:cs="Times New Roman"/>
          <w:sz w:val="24"/>
          <w:szCs w:val="24"/>
        </w:rPr>
        <w:t xml:space="preserve"> shows the case with </w:t>
      </w:r>
      <w:r w:rsidR="00C35385">
        <w:rPr>
          <w:rFonts w:ascii="Times New Roman" w:hAnsi="Times New Roman" w:cs="Times New Roman"/>
          <w:sz w:val="24"/>
          <w:szCs w:val="24"/>
        </w:rPr>
        <w:t xml:space="preserve">two </w:t>
      </w:r>
      <w:r w:rsidR="00363916">
        <w:rPr>
          <w:rFonts w:ascii="Times New Roman" w:hAnsi="Times New Roman" w:cs="Times New Roman"/>
          <w:sz w:val="24"/>
          <w:szCs w:val="24"/>
        </w:rPr>
        <w:t>equilibrium states</w:t>
      </w:r>
      <w:r w:rsidR="006F6F88">
        <w:rPr>
          <w:rFonts w:ascii="Times New Roman" w:hAnsi="Times New Roman" w:cs="Times New Roman"/>
          <w:sz w:val="24"/>
          <w:szCs w:val="24"/>
        </w:rPr>
        <w:t xml:space="preserve"> (Case 2)</w:t>
      </w:r>
      <w:r w:rsidR="0008127C">
        <w:rPr>
          <w:rFonts w:ascii="Times New Roman" w:hAnsi="Times New Roman" w:cs="Times New Roman"/>
          <w:sz w:val="24"/>
          <w:szCs w:val="24"/>
        </w:rPr>
        <w:t xml:space="preserve"> at a total N </w:t>
      </w:r>
      <w:r w:rsidR="00C35385">
        <w:rPr>
          <w:rFonts w:ascii="Times New Roman" w:hAnsi="Times New Roman" w:cs="Times New Roman"/>
          <w:sz w:val="24"/>
          <w:szCs w:val="24"/>
        </w:rPr>
        <w:t xml:space="preserve">of </w:t>
      </w:r>
      <w:r w:rsidR="0008127C">
        <w:rPr>
          <w:rFonts w:ascii="Times New Roman" w:hAnsi="Times New Roman" w:cs="Times New Roman"/>
          <w:sz w:val="24"/>
          <w:szCs w:val="24"/>
        </w:rPr>
        <w:t>15</w:t>
      </w:r>
      <w:r w:rsidR="00C35385">
        <w:rPr>
          <w:rFonts w:ascii="Times New Roman" w:hAnsi="Times New Roman" w:cs="Times New Roman"/>
          <w:sz w:val="24"/>
          <w:szCs w:val="24"/>
        </w:rPr>
        <w:t>0</w:t>
      </w:r>
      <w:r w:rsidR="0008127C">
        <w:rPr>
          <w:rFonts w:ascii="Times New Roman" w:hAnsi="Times New Roman" w:cs="Times New Roman"/>
          <w:sz w:val="24"/>
          <w:szCs w:val="24"/>
        </w:rPr>
        <w:t xml:space="preserve"> </w:t>
      </w:r>
      <w:proofErr w:type="spellStart"/>
      <w:proofErr w:type="gramStart"/>
      <w:r w:rsidR="0008127C">
        <w:rPr>
          <w:rFonts w:ascii="Times New Roman" w:hAnsi="Times New Roman" w:cs="Times New Roman"/>
          <w:sz w:val="24"/>
          <w:szCs w:val="24"/>
        </w:rPr>
        <w:t>gN</w:t>
      </w:r>
      <w:proofErr w:type="spellEnd"/>
      <w:proofErr w:type="gramEnd"/>
      <w:r w:rsidR="0008127C">
        <w:rPr>
          <w:rFonts w:ascii="Times New Roman" w:hAnsi="Times New Roman" w:cs="Times New Roman"/>
          <w:sz w:val="24"/>
          <w:szCs w:val="24"/>
        </w:rPr>
        <w:t xml:space="preserve"> m</w:t>
      </w:r>
      <w:r w:rsidR="0008127C" w:rsidRPr="00A612B7">
        <w:rPr>
          <w:rFonts w:ascii="Times New Roman" w:hAnsi="Times New Roman" w:cs="Times New Roman"/>
          <w:sz w:val="24"/>
          <w:szCs w:val="24"/>
          <w:vertAlign w:val="superscript"/>
        </w:rPr>
        <w:t>-2</w:t>
      </w:r>
      <w:r w:rsidR="0008127C">
        <w:rPr>
          <w:rFonts w:ascii="Times New Roman" w:hAnsi="Times New Roman" w:cs="Times New Roman"/>
          <w:sz w:val="24"/>
          <w:szCs w:val="24"/>
        </w:rPr>
        <w:t xml:space="preserve">. </w:t>
      </w:r>
      <w:r w:rsidR="006F6F88">
        <w:rPr>
          <w:rFonts w:ascii="Times New Roman" w:hAnsi="Times New Roman" w:cs="Times New Roman"/>
          <w:sz w:val="24"/>
          <w:szCs w:val="24"/>
        </w:rPr>
        <w:t xml:space="preserve">Note only </w:t>
      </w:r>
      <w:r w:rsidR="0008127C">
        <w:rPr>
          <w:rFonts w:ascii="Times New Roman" w:hAnsi="Times New Roman" w:cs="Times New Roman"/>
          <w:sz w:val="24"/>
          <w:szCs w:val="24"/>
        </w:rPr>
        <w:t>the high ESS</w:t>
      </w:r>
      <w:r w:rsidR="00363916">
        <w:rPr>
          <w:rFonts w:ascii="Times New Roman" w:hAnsi="Times New Roman" w:cs="Times New Roman"/>
          <w:sz w:val="24"/>
          <w:szCs w:val="24"/>
        </w:rPr>
        <w:t xml:space="preserve"> </w:t>
      </w:r>
      <w:r w:rsidR="006F6F88">
        <w:rPr>
          <w:rFonts w:ascii="Times New Roman" w:hAnsi="Times New Roman" w:cs="Times New Roman"/>
          <w:sz w:val="24"/>
          <w:szCs w:val="24"/>
        </w:rPr>
        <w:t xml:space="preserve">and minimum LMA are </w:t>
      </w:r>
      <w:r w:rsidR="00363916">
        <w:rPr>
          <w:rFonts w:ascii="Times New Roman" w:hAnsi="Times New Roman" w:cs="Times New Roman"/>
          <w:sz w:val="24"/>
          <w:szCs w:val="24"/>
        </w:rPr>
        <w:t>convergent stable</w:t>
      </w:r>
      <w:r w:rsidR="006F6F88">
        <w:rPr>
          <w:rFonts w:ascii="Times New Roman" w:hAnsi="Times New Roman" w:cs="Times New Roman"/>
          <w:sz w:val="24"/>
          <w:szCs w:val="24"/>
        </w:rPr>
        <w:t xml:space="preserve"> ESS’s and would likely be seen in nature. </w:t>
      </w:r>
      <w:r w:rsidR="00363916">
        <w:rPr>
          <w:rFonts w:ascii="Times New Roman" w:hAnsi="Times New Roman" w:cs="Times New Roman"/>
          <w:sz w:val="24"/>
          <w:szCs w:val="24"/>
        </w:rPr>
        <w:t>Panel d shows the case without an equilibrium state at total N 2</w:t>
      </w:r>
      <w:r w:rsidR="00C35385">
        <w:rPr>
          <w:rFonts w:ascii="Times New Roman" w:hAnsi="Times New Roman" w:cs="Times New Roman"/>
          <w:sz w:val="24"/>
          <w:szCs w:val="24"/>
        </w:rPr>
        <w:t>00</w:t>
      </w:r>
      <w:r w:rsidR="00363916">
        <w:rPr>
          <w:rFonts w:ascii="Times New Roman" w:hAnsi="Times New Roman" w:cs="Times New Roman"/>
          <w:sz w:val="24"/>
          <w:szCs w:val="24"/>
        </w:rPr>
        <w:t xml:space="preserve"> </w:t>
      </w:r>
      <w:proofErr w:type="spellStart"/>
      <w:proofErr w:type="gramStart"/>
      <w:r w:rsidR="00363916">
        <w:rPr>
          <w:rFonts w:ascii="Times New Roman" w:hAnsi="Times New Roman" w:cs="Times New Roman"/>
          <w:sz w:val="24"/>
          <w:szCs w:val="24"/>
        </w:rPr>
        <w:t>gN</w:t>
      </w:r>
      <w:proofErr w:type="spellEnd"/>
      <w:proofErr w:type="gramEnd"/>
      <w:r w:rsidR="00363916">
        <w:rPr>
          <w:rFonts w:ascii="Times New Roman" w:hAnsi="Times New Roman" w:cs="Times New Roman"/>
          <w:sz w:val="24"/>
          <w:szCs w:val="24"/>
        </w:rPr>
        <w:t xml:space="preserve"> m</w:t>
      </w:r>
      <w:r w:rsidR="00363916" w:rsidRPr="00A612B7">
        <w:rPr>
          <w:rFonts w:ascii="Times New Roman" w:hAnsi="Times New Roman" w:cs="Times New Roman"/>
          <w:sz w:val="24"/>
          <w:szCs w:val="24"/>
          <w:vertAlign w:val="superscript"/>
        </w:rPr>
        <w:t>-2</w:t>
      </w:r>
      <w:r w:rsidR="006F6F88">
        <w:rPr>
          <w:rFonts w:ascii="Times New Roman" w:hAnsi="Times New Roman" w:cs="Times New Roman"/>
          <w:sz w:val="24"/>
          <w:szCs w:val="24"/>
        </w:rPr>
        <w:t xml:space="preserve"> (Case 3).</w:t>
      </w:r>
      <w:r w:rsidR="00363916">
        <w:rPr>
          <w:rFonts w:ascii="Times New Roman" w:hAnsi="Times New Roman" w:cs="Times New Roman"/>
          <w:sz w:val="24"/>
          <w:szCs w:val="24"/>
        </w:rPr>
        <w:t xml:space="preserve"> The </w:t>
      </w:r>
      <w:r w:rsidR="006F6F88">
        <w:rPr>
          <w:rFonts w:ascii="Times New Roman" w:hAnsi="Times New Roman" w:cs="Times New Roman"/>
          <w:sz w:val="24"/>
          <w:szCs w:val="24"/>
        </w:rPr>
        <w:t xml:space="preserve">ESS </w:t>
      </w:r>
      <w:r w:rsidR="00363916">
        <w:rPr>
          <w:rFonts w:ascii="Times New Roman" w:hAnsi="Times New Roman" w:cs="Times New Roman"/>
          <w:sz w:val="24"/>
          <w:szCs w:val="24"/>
        </w:rPr>
        <w:t>LMA converge</w:t>
      </w:r>
      <w:r w:rsidR="006F6F88">
        <w:rPr>
          <w:rFonts w:ascii="Times New Roman" w:hAnsi="Times New Roman" w:cs="Times New Roman"/>
          <w:sz w:val="24"/>
          <w:szCs w:val="24"/>
        </w:rPr>
        <w:t>s</w:t>
      </w:r>
      <w:r w:rsidR="00363916">
        <w:rPr>
          <w:rFonts w:ascii="Times New Roman" w:hAnsi="Times New Roman" w:cs="Times New Roman"/>
          <w:sz w:val="24"/>
          <w:szCs w:val="24"/>
        </w:rPr>
        <w:t xml:space="preserve"> to the minimum</w:t>
      </w:r>
      <w:r w:rsidR="00C35385">
        <w:rPr>
          <w:rFonts w:ascii="Times New Roman" w:hAnsi="Times New Roman" w:cs="Times New Roman"/>
          <w:sz w:val="24"/>
          <w:szCs w:val="24"/>
        </w:rPr>
        <w:t xml:space="preserve"> LMA (</w:t>
      </w:r>
      <w:proofErr w:type="spellStart"/>
      <w:r w:rsidR="00C35385" w:rsidRPr="00C35385">
        <w:rPr>
          <w:rFonts w:ascii="Times New Roman" w:hAnsi="Times New Roman" w:cs="Times New Roman"/>
          <w:i/>
          <w:sz w:val="24"/>
          <w:szCs w:val="24"/>
        </w:rPr>
        <w:t>σ</w:t>
      </w:r>
      <w:r w:rsidR="00C35385" w:rsidRPr="00C35385">
        <w:rPr>
          <w:rFonts w:ascii="Times New Roman" w:hAnsi="Times New Roman" w:cs="Times New Roman"/>
          <w:sz w:val="24"/>
          <w:szCs w:val="24"/>
          <w:vertAlign w:val="subscript"/>
        </w:rPr>
        <w:t>min</w:t>
      </w:r>
      <w:proofErr w:type="spellEnd"/>
      <w:r w:rsidR="00C35385">
        <w:rPr>
          <w:rFonts w:ascii="Times New Roman" w:hAnsi="Times New Roman" w:cs="Times New Roman"/>
          <w:sz w:val="24"/>
          <w:szCs w:val="24"/>
        </w:rPr>
        <w:t>)</w:t>
      </w:r>
      <w:r w:rsidR="00363916">
        <w:rPr>
          <w:rFonts w:ascii="Times New Roman" w:hAnsi="Times New Roman" w:cs="Times New Roman"/>
          <w:sz w:val="24"/>
          <w:szCs w:val="24"/>
        </w:rPr>
        <w:t xml:space="preserve"> </w:t>
      </w:r>
      <w:r w:rsidR="006F6F88">
        <w:rPr>
          <w:rFonts w:ascii="Times New Roman" w:hAnsi="Times New Roman" w:cs="Times New Roman"/>
          <w:sz w:val="24"/>
          <w:szCs w:val="24"/>
        </w:rPr>
        <w:t xml:space="preserve">in </w:t>
      </w:r>
      <w:r w:rsidR="00363916">
        <w:rPr>
          <w:rFonts w:ascii="Times New Roman" w:hAnsi="Times New Roman" w:cs="Times New Roman"/>
          <w:sz w:val="24"/>
          <w:szCs w:val="24"/>
        </w:rPr>
        <w:t xml:space="preserve">this case. </w:t>
      </w:r>
    </w:p>
    <w:p w:rsidR="00BD297C" w:rsidRDefault="00BD297C">
      <w:pPr>
        <w:spacing w:after="0" w:line="360" w:lineRule="auto"/>
        <w:rPr>
          <w:rFonts w:ascii="Times New Roman" w:hAnsi="Times New Roman" w:cs="Times New Roman"/>
          <w:sz w:val="24"/>
          <w:szCs w:val="24"/>
        </w:rPr>
      </w:pPr>
    </w:p>
    <w:p w:rsidR="00937661" w:rsidRDefault="008814B0">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37661" w:rsidRDefault="00937661">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594860" cy="3886200"/>
            <wp:effectExtent l="1905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cstate="print"/>
                    <a:srcRect/>
                    <a:stretch>
                      <a:fillRect/>
                    </a:stretch>
                  </pic:blipFill>
                  <pic:spPr bwMode="auto">
                    <a:xfrm>
                      <a:off x="0" y="0"/>
                      <a:ext cx="4594860" cy="3886200"/>
                    </a:xfrm>
                    <a:prstGeom prst="rect">
                      <a:avLst/>
                    </a:prstGeom>
                    <a:noFill/>
                  </pic:spPr>
                </pic:pic>
              </a:graphicData>
            </a:graphic>
          </wp:inline>
        </w:drawing>
      </w:r>
    </w:p>
    <w:p w:rsidR="005C0319" w:rsidRDefault="002A4E6F" w:rsidP="002A4E6F">
      <w:pPr>
        <w:spacing w:after="0" w:line="360" w:lineRule="auto"/>
        <w:rPr>
          <w:rFonts w:ascii="Times New Roman" w:hAnsi="Times New Roman" w:cs="Times New Roman"/>
          <w:sz w:val="24"/>
          <w:szCs w:val="24"/>
        </w:rPr>
      </w:pPr>
      <w:r w:rsidRPr="00B11422">
        <w:rPr>
          <w:rFonts w:ascii="Times New Roman" w:hAnsi="Times New Roman" w:cs="Times New Roman"/>
          <w:b/>
          <w:sz w:val="24"/>
          <w:szCs w:val="24"/>
        </w:rPr>
        <w:t xml:space="preserve">Figure </w:t>
      </w:r>
      <w:r>
        <w:rPr>
          <w:rFonts w:ascii="Times New Roman" w:hAnsi="Times New Roman" w:cs="Times New Roman"/>
          <w:b/>
          <w:sz w:val="24"/>
          <w:szCs w:val="24"/>
        </w:rPr>
        <w:t>S2</w:t>
      </w:r>
      <w:r w:rsidRPr="00B11422">
        <w:rPr>
          <w:rFonts w:ascii="Times New Roman" w:hAnsi="Times New Roman" w:cs="Times New Roman"/>
          <w:b/>
          <w:sz w:val="24"/>
          <w:szCs w:val="24"/>
        </w:rPr>
        <w:t xml:space="preserve"> </w:t>
      </w:r>
      <w:r w:rsidR="005C0319" w:rsidRPr="00175768">
        <w:rPr>
          <w:rFonts w:ascii="Times New Roman" w:hAnsi="Times New Roman" w:cs="Times New Roman"/>
          <w:sz w:val="24"/>
          <w:szCs w:val="24"/>
        </w:rPr>
        <w:t>Schematic diagram of predicted deciduous and evergreen forest distribution</w:t>
      </w:r>
      <w:r w:rsidR="005C0319">
        <w:rPr>
          <w:rFonts w:ascii="Times New Roman" w:hAnsi="Times New Roman" w:cs="Times New Roman"/>
          <w:sz w:val="24"/>
          <w:szCs w:val="24"/>
        </w:rPr>
        <w:t xml:space="preserve"> along the axes of temperature and soil nitrogen content.</w:t>
      </w:r>
    </w:p>
    <w:p w:rsidR="002A4E6F" w:rsidRDefault="002A4E6F" w:rsidP="002A4E6F">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The black lines represent the required relative changes in temperature with ecosystem total N to keep </w:t>
      </w:r>
      <m:oMath>
        <m:sSubSup>
          <m:sSubSupPr>
            <m:ctrlPr>
              <w:rPr>
                <w:rFonts w:ascii="Cambria Math" w:hAnsi="Times New Roman" w:cs="Times New Roman"/>
                <w:sz w:val="24"/>
                <w:szCs w:val="24"/>
              </w:rPr>
            </m:ctrlPr>
          </m:sSubSupPr>
          <m:e>
            <m:r>
              <w:rPr>
                <w:rFonts w:ascii="Cambria Math" w:hAnsi="Times New Roman" w:cs="Times New Roman"/>
                <w:sz w:val="24"/>
                <w:szCs w:val="24"/>
              </w:rPr>
              <m:t>N</m:t>
            </m:r>
          </m:e>
          <m:sub>
            <m:r>
              <m:rPr>
                <m:sty m:val="p"/>
              </m:rPr>
              <w:rPr>
                <w:rFonts w:ascii="Cambria Math" w:hAnsi="Times New Roman" w:cs="Times New Roman"/>
                <w:sz w:val="24"/>
                <w:szCs w:val="24"/>
              </w:rPr>
              <m:t>m</m:t>
            </m:r>
          </m:sub>
          <m:sup>
            <m:r>
              <m:rPr>
                <m:sty m:val="p"/>
              </m:rPr>
              <w:rPr>
                <w:rFonts w:ascii="Cambria Math" w:hAnsi="Times New Roman" w:cs="Times New Roman"/>
                <w:sz w:val="24"/>
                <w:szCs w:val="24"/>
              </w:rPr>
              <m:t>ref</m:t>
            </m:r>
          </m:sup>
        </m:sSubSup>
      </m:oMath>
      <w:r>
        <w:rPr>
          <w:rFonts w:ascii="Times New Roman" w:hAnsi="Times New Roman" w:cs="Times New Roman"/>
          <w:sz w:val="24"/>
          <w:szCs w:val="24"/>
        </w:rPr>
        <w:t xml:space="preserve">= </w:t>
      </w:r>
      <w:r w:rsidRPr="00174228">
        <w:rPr>
          <w:rFonts w:ascii="Times New Roman" w:hAnsi="Times New Roman" w:cs="Times New Roman"/>
          <w:i/>
          <w:sz w:val="24"/>
          <w:szCs w:val="24"/>
        </w:rPr>
        <w:t>N</w:t>
      </w:r>
      <w:r w:rsidRPr="00174228">
        <w:rPr>
          <w:rFonts w:ascii="Times New Roman" w:hAnsi="Times New Roman" w:cs="Times New Roman"/>
          <w:sz w:val="24"/>
          <w:szCs w:val="24"/>
          <w:vertAlign w:val="sub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w:t>
      </w:r>
      <m:oMath>
        <m:sSubSup>
          <m:sSubSupPr>
            <m:ctrlPr>
              <w:rPr>
                <w:rFonts w:ascii="Cambria Math" w:hAnsi="Times New Roman" w:cs="Times New Roman"/>
                <w:i/>
                <w:sz w:val="24"/>
                <w:szCs w:val="24"/>
              </w:rPr>
            </m:ctrlPr>
          </m:sSubSupPr>
          <m:e>
            <m:r>
              <w:rPr>
                <w:rFonts w:ascii="Cambria Math" w:hAnsi="Times New Roman" w:cs="Times New Roman"/>
                <w:sz w:val="24"/>
                <w:szCs w:val="24"/>
              </w:rPr>
              <m:t>N</m:t>
            </m:r>
          </m:e>
          <m:sub>
            <m:r>
              <m:rPr>
                <m:sty m:val="p"/>
              </m:rPr>
              <w:rPr>
                <w:rFonts w:ascii="Cambria Math" w:hAnsi="Times New Roman" w:cs="Times New Roman"/>
                <w:sz w:val="24"/>
                <w:szCs w:val="24"/>
              </w:rPr>
              <m:t>m</m:t>
            </m:r>
          </m:sub>
          <m:sup>
            <m:r>
              <m:rPr>
                <m:sty m:val="p"/>
              </m:rPr>
              <w:rPr>
                <w:rFonts w:ascii="Cambria Math" w:hAnsi="Times New Roman" w:cs="Times New Roman"/>
                <w:sz w:val="24"/>
                <w:szCs w:val="24"/>
              </w:rPr>
              <m:t>ref</m:t>
            </m:r>
          </m:sup>
        </m:sSubSup>
      </m:oMath>
      <w:r>
        <w:rPr>
          <w:rFonts w:ascii="Times New Roman" w:hAnsi="Times New Roman" w:cs="Times New Roman"/>
          <w:sz w:val="24"/>
          <w:szCs w:val="24"/>
        </w:rPr>
        <w:t>=</w:t>
      </w:r>
      <w:r w:rsidRPr="00174228">
        <w:rPr>
          <w:rFonts w:ascii="Times New Roman" w:hAnsi="Times New Roman" w:cs="Times New Roman"/>
          <w:i/>
          <w:sz w:val="24"/>
          <w:szCs w:val="24"/>
        </w:rPr>
        <w:t>N</w:t>
      </w:r>
      <w:r w:rsidRPr="00174228">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6039EE">
        <w:rPr>
          <w:rFonts w:ascii="Times New Roman" w:hAnsi="Times New Roman" w:cs="Times New Roman"/>
          <w:sz w:val="24"/>
          <w:szCs w:val="24"/>
        </w:rPr>
        <w:t>Because</w:t>
      </w:r>
      <w:r>
        <w:rPr>
          <w:rFonts w:ascii="Times New Roman" w:hAnsi="Times New Roman" w:cs="Times New Roman"/>
          <w:sz w:val="24"/>
          <w:szCs w:val="24"/>
        </w:rPr>
        <w:t xml:space="preserve"> </w:t>
      </w:r>
      <m:oMath>
        <m:sSubSup>
          <m:sSubSupPr>
            <m:ctrlPr>
              <w:rPr>
                <w:rFonts w:ascii="Cambria Math" w:hAnsi="Times New Roman" w:cs="Times New Roman"/>
                <w:i/>
                <w:sz w:val="24"/>
                <w:szCs w:val="24"/>
              </w:rPr>
            </m:ctrlPr>
          </m:sSubSupPr>
          <m:e>
            <m:r>
              <w:rPr>
                <w:rFonts w:ascii="Cambria Math" w:hAnsi="Times New Roman" w:cs="Times New Roman"/>
                <w:sz w:val="24"/>
                <w:szCs w:val="24"/>
              </w:rPr>
              <m:t>N</m:t>
            </m:r>
          </m:e>
          <m:sub>
            <m:r>
              <m:rPr>
                <m:sty m:val="p"/>
              </m:rPr>
              <w:rPr>
                <w:rFonts w:ascii="Cambria Math" w:hAnsi="Times New Roman" w:cs="Times New Roman"/>
                <w:sz w:val="24"/>
                <w:szCs w:val="24"/>
              </w:rPr>
              <m:t>m</m:t>
            </m:r>
          </m:sub>
          <m:sup>
            <m:r>
              <m:rPr>
                <m:sty m:val="p"/>
              </m:rPr>
              <w:rPr>
                <w:rFonts w:ascii="Cambria Math" w:hAnsi="Times New Roman" w:cs="Times New Roman"/>
                <w:sz w:val="24"/>
                <w:szCs w:val="24"/>
              </w:rPr>
              <m:t>ref</m:t>
            </m:r>
          </m:sup>
        </m:sSubSup>
      </m:oMath>
      <w:r w:rsidRPr="006039EE">
        <w:rPr>
          <w:rFonts w:ascii="Times New Roman" w:hAnsi="Times New Roman" w:cs="Times New Roman"/>
          <w:sz w:val="24"/>
          <w:szCs w:val="24"/>
        </w:rPr>
        <w:t xml:space="preserve"> increases with both total ecosystem N and temperature (Eq. 14</w:t>
      </w:r>
      <w:r>
        <w:rPr>
          <w:rFonts w:ascii="Times New Roman" w:hAnsi="Times New Roman" w:cs="Times New Roman"/>
          <w:sz w:val="24"/>
          <w:szCs w:val="24"/>
        </w:rPr>
        <w:t xml:space="preserve"> in the main text</w:t>
      </w:r>
      <w:r w:rsidRPr="006039EE">
        <w:rPr>
          <w:rFonts w:ascii="Times New Roman" w:hAnsi="Times New Roman" w:cs="Times New Roman"/>
          <w:sz w:val="24"/>
          <w:szCs w:val="24"/>
        </w:rPr>
        <w:t xml:space="preserve">), these two lines have negative slopes. Trees with short leaf </w:t>
      </w:r>
      <w:proofErr w:type="spellStart"/>
      <w:r w:rsidRPr="006039EE">
        <w:rPr>
          <w:rFonts w:ascii="Times New Roman" w:hAnsi="Times New Roman" w:cs="Times New Roman"/>
          <w:sz w:val="24"/>
          <w:szCs w:val="24"/>
        </w:rPr>
        <w:t>lifespans</w:t>
      </w:r>
      <w:proofErr w:type="spellEnd"/>
      <w:r w:rsidRPr="006039EE">
        <w:rPr>
          <w:rFonts w:ascii="Times New Roman" w:hAnsi="Times New Roman" w:cs="Times New Roman"/>
          <w:sz w:val="24"/>
          <w:szCs w:val="24"/>
        </w:rPr>
        <w:t xml:space="preserve"> (deciduous) are the endpoint of succession in warm regions, unless soils are poor, whereas species with long-lived leaves (evergreen) dominate in cold regions. The prediction of mixed forest between </w:t>
      </w:r>
      <w:r w:rsidRPr="006039EE">
        <w:rPr>
          <w:rFonts w:ascii="Times New Roman" w:hAnsi="Times New Roman" w:cs="Times New Roman"/>
          <w:i/>
          <w:sz w:val="24"/>
          <w:szCs w:val="24"/>
        </w:rPr>
        <w:t>N</w:t>
      </w:r>
      <w:r w:rsidRPr="006039EE">
        <w:rPr>
          <w:rFonts w:ascii="Times New Roman" w:hAnsi="Times New Roman" w:cs="Times New Roman"/>
          <w:sz w:val="24"/>
          <w:szCs w:val="24"/>
          <w:vertAlign w:val="subscript"/>
        </w:rPr>
        <w:t>1</w:t>
      </w:r>
      <w:r w:rsidRPr="006039EE">
        <w:rPr>
          <w:rFonts w:ascii="Times New Roman" w:hAnsi="Times New Roman" w:cs="Times New Roman"/>
          <w:sz w:val="24"/>
          <w:szCs w:val="24"/>
        </w:rPr>
        <w:t xml:space="preserve"> and </w:t>
      </w:r>
      <w:r w:rsidRPr="006039EE">
        <w:rPr>
          <w:rFonts w:ascii="Times New Roman" w:hAnsi="Times New Roman" w:cs="Times New Roman"/>
          <w:i/>
          <w:sz w:val="24"/>
          <w:szCs w:val="24"/>
        </w:rPr>
        <w:t>N</w:t>
      </w:r>
      <w:r w:rsidRPr="006039EE">
        <w:rPr>
          <w:rFonts w:ascii="Times New Roman" w:hAnsi="Times New Roman" w:cs="Times New Roman"/>
          <w:sz w:val="24"/>
          <w:szCs w:val="24"/>
          <w:vertAlign w:val="subscript"/>
        </w:rPr>
        <w:t>2</w:t>
      </w:r>
      <w:r w:rsidRPr="006039EE">
        <w:rPr>
          <w:rFonts w:ascii="Times New Roman" w:hAnsi="Times New Roman" w:cs="Times New Roman"/>
          <w:sz w:val="24"/>
          <w:szCs w:val="24"/>
          <w:vertAlign w:val="superscript"/>
        </w:rPr>
        <w:t xml:space="preserve"> </w:t>
      </w:r>
      <w:r w:rsidRPr="006039EE">
        <w:rPr>
          <w:rFonts w:ascii="Times New Roman" w:hAnsi="Times New Roman" w:cs="Times New Roman"/>
          <w:sz w:val="24"/>
          <w:szCs w:val="24"/>
        </w:rPr>
        <w:t>is caused by founder control, which is itself due to a litter feedback (high LMA litter decomposes slowly)</w:t>
      </w:r>
      <w:r>
        <w:rPr>
          <w:rFonts w:ascii="Times New Roman" w:hAnsi="Times New Roman" w:cs="Times New Roman"/>
          <w:sz w:val="24"/>
          <w:szCs w:val="24"/>
        </w:rPr>
        <w:t>.</w:t>
      </w:r>
    </w:p>
    <w:p w:rsidR="00937661" w:rsidRDefault="00937661">
      <w:pPr>
        <w:spacing w:after="0" w:line="360" w:lineRule="auto"/>
        <w:rPr>
          <w:rFonts w:ascii="Times New Roman" w:hAnsi="Times New Roman" w:cs="Times New Roman"/>
          <w:b/>
          <w:sz w:val="24"/>
          <w:szCs w:val="24"/>
        </w:rPr>
      </w:pPr>
    </w:p>
    <w:p w:rsidR="00937661" w:rsidRDefault="009A28EB">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37661" w:rsidRDefault="00315CCC">
      <w:pPr>
        <w:spacing w:after="0" w:line="360" w:lineRule="auto"/>
        <w:rPr>
          <w:rFonts w:ascii="Times New Roman" w:hAnsi="Times New Roman" w:cs="Times New Roman"/>
          <w:sz w:val="24"/>
          <w:szCs w:val="24"/>
        </w:rPr>
      </w:pPr>
      <w:r>
        <w:rPr>
          <w:noProof/>
          <w:szCs w:val="24"/>
        </w:rPr>
        <w:lastRenderedPageBreak/>
        <w:drawing>
          <wp:inline distT="0" distB="0" distL="0" distR="0">
            <wp:extent cx="3381615" cy="5110481"/>
            <wp:effectExtent l="19050" t="0" r="92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381615" cy="5110481"/>
                    </a:xfrm>
                    <a:prstGeom prst="rect">
                      <a:avLst/>
                    </a:prstGeom>
                    <a:noFill/>
                    <a:ln w="9525">
                      <a:noFill/>
                      <a:miter lim="800000"/>
                      <a:headEnd/>
                      <a:tailEnd/>
                    </a:ln>
                  </pic:spPr>
                </pic:pic>
              </a:graphicData>
            </a:graphic>
          </wp:inline>
        </w:drawing>
      </w:r>
    </w:p>
    <w:p w:rsidR="002A4E6F" w:rsidRDefault="002A4E6F" w:rsidP="002A4E6F">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S3 </w:t>
      </w:r>
      <w:r w:rsidRPr="006B0035">
        <w:rPr>
          <w:rFonts w:ascii="Times New Roman" w:hAnsi="Times New Roman" w:cs="Times New Roman"/>
          <w:sz w:val="24"/>
          <w:szCs w:val="24"/>
        </w:rPr>
        <w:t>Redistribution of nitrogen stocks and N mineralization rate during the process of secondary succession in N-closed runs</w:t>
      </w:r>
    </w:p>
    <w:p w:rsidR="00937661" w:rsidRDefault="00BB1489">
      <w:pPr>
        <w:spacing w:after="0" w:line="360" w:lineRule="auto"/>
        <w:rPr>
          <w:rFonts w:ascii="Times New Roman" w:hAnsi="Times New Roman" w:cs="Times New Roman"/>
          <w:sz w:val="24"/>
          <w:szCs w:val="24"/>
        </w:rPr>
      </w:pPr>
      <w:r>
        <w:rPr>
          <w:rFonts w:ascii="Times New Roman" w:hAnsi="Times New Roman" w:cs="Times New Roman"/>
          <w:sz w:val="24"/>
          <w:szCs w:val="24"/>
        </w:rPr>
        <w:t>The parameters for these three simulation experiments are in Table C2. A detailed description of the N model is in Appendix A. This figure shows the decompositions of fast and slow SOM lead to high N mineralization rates</w:t>
      </w:r>
      <w:r w:rsidR="00E701B7">
        <w:rPr>
          <w:rFonts w:ascii="Times New Roman" w:hAnsi="Times New Roman" w:cs="Times New Roman"/>
          <w:sz w:val="24"/>
          <w:szCs w:val="24"/>
        </w:rPr>
        <w:t xml:space="preserve"> (slashed blue lines</w:t>
      </w:r>
      <w:bookmarkStart w:id="0" w:name="_GoBack"/>
      <w:bookmarkEnd w:id="0"/>
      <w:r w:rsidR="00E701B7">
        <w:rPr>
          <w:rFonts w:ascii="Times New Roman" w:hAnsi="Times New Roman" w:cs="Times New Roman"/>
          <w:sz w:val="24"/>
          <w:szCs w:val="24"/>
        </w:rPr>
        <w:t>)</w:t>
      </w:r>
      <w:r>
        <w:rPr>
          <w:rFonts w:ascii="Times New Roman" w:hAnsi="Times New Roman" w:cs="Times New Roman"/>
          <w:sz w:val="24"/>
          <w:szCs w:val="24"/>
        </w:rPr>
        <w:t xml:space="preserve"> at the beginning of the secondary successions at the three levels of ecosystem total N (</w:t>
      </w:r>
      <w:proofErr w:type="spellStart"/>
      <w:r w:rsidRPr="002F11BB">
        <w:rPr>
          <w:rFonts w:ascii="Times New Roman" w:hAnsi="Times New Roman" w:cs="Times New Roman"/>
          <w:i/>
          <w:sz w:val="24"/>
          <w:szCs w:val="24"/>
        </w:rPr>
        <w:t>N</w:t>
      </w:r>
      <w:r w:rsidRPr="002F11BB">
        <w:rPr>
          <w:rFonts w:ascii="Times New Roman" w:hAnsi="Times New Roman" w:cs="Times New Roman"/>
          <w:sz w:val="24"/>
          <w:szCs w:val="24"/>
          <w:vertAlign w:val="subscript"/>
        </w:rPr>
        <w:t>total</w:t>
      </w:r>
      <w:proofErr w:type="spellEnd"/>
      <w:r>
        <w:rPr>
          <w:rFonts w:ascii="Times New Roman" w:hAnsi="Times New Roman" w:cs="Times New Roman"/>
          <w:sz w:val="24"/>
          <w:szCs w:val="24"/>
        </w:rPr>
        <w:t xml:space="preserve">, 173, 307, and 707 </w:t>
      </w:r>
      <w:proofErr w:type="spellStart"/>
      <w:r>
        <w:rPr>
          <w:rFonts w:ascii="Times New Roman" w:hAnsi="Times New Roman" w:cs="Times New Roman"/>
          <w:sz w:val="24"/>
          <w:szCs w:val="24"/>
        </w:rPr>
        <w:t>gN</w:t>
      </w:r>
      <w:proofErr w:type="spellEnd"/>
      <w:r>
        <w:rPr>
          <w:rFonts w:ascii="Times New Roman" w:hAnsi="Times New Roman" w:cs="Times New Roman"/>
          <w:sz w:val="24"/>
          <w:szCs w:val="24"/>
        </w:rPr>
        <w:t xml:space="preserve"> m</w:t>
      </w:r>
      <w:r w:rsidRPr="002F11BB">
        <w:rPr>
          <w:rFonts w:ascii="Times New Roman" w:hAnsi="Times New Roman" w:cs="Times New Roman"/>
          <w:sz w:val="24"/>
          <w:szCs w:val="24"/>
          <w:vertAlign w:val="superscript"/>
        </w:rPr>
        <w:t>-2</w:t>
      </w:r>
      <w:r>
        <w:rPr>
          <w:rFonts w:ascii="Times New Roman" w:hAnsi="Times New Roman" w:cs="Times New Roman"/>
          <w:sz w:val="24"/>
          <w:szCs w:val="24"/>
        </w:rPr>
        <w:t>, respectively). With the buildup of soil and wood pools, a large fraction of N is locked in slow SOM and wood pools, decreasing N mineralization rates.</w:t>
      </w:r>
    </w:p>
    <w:p w:rsidR="00937661" w:rsidRDefault="00937661">
      <w:pPr>
        <w:spacing w:after="0" w:line="360" w:lineRule="auto"/>
        <w:rPr>
          <w:rFonts w:ascii="Times New Roman" w:hAnsi="Times New Roman" w:cs="Times New Roman"/>
          <w:b/>
          <w:sz w:val="24"/>
          <w:szCs w:val="24"/>
        </w:rPr>
      </w:pPr>
    </w:p>
    <w:p w:rsidR="00937661" w:rsidRDefault="00BB1489">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37661" w:rsidRDefault="00315CCC">
      <w:pPr>
        <w:spacing w:after="0" w:line="360" w:lineRule="auto"/>
        <w:jc w:val="center"/>
        <w:rPr>
          <w:rFonts w:ascii="Times New Roman" w:hAnsi="Times New Roman" w:cs="Times New Roman"/>
          <w:sz w:val="24"/>
          <w:szCs w:val="24"/>
        </w:rPr>
      </w:pPr>
      <w:r>
        <w:rPr>
          <w:noProof/>
          <w:szCs w:val="24"/>
        </w:rPr>
        <w:lastRenderedPageBreak/>
        <w:drawing>
          <wp:inline distT="0" distB="0" distL="0" distR="0">
            <wp:extent cx="4143241" cy="4450081"/>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143241" cy="4450081"/>
                    </a:xfrm>
                    <a:prstGeom prst="rect">
                      <a:avLst/>
                    </a:prstGeom>
                    <a:noFill/>
                    <a:ln w="9525">
                      <a:noFill/>
                      <a:miter lim="800000"/>
                      <a:headEnd/>
                      <a:tailEnd/>
                    </a:ln>
                  </pic:spPr>
                </pic:pic>
              </a:graphicData>
            </a:graphic>
          </wp:inline>
        </w:drawing>
      </w:r>
    </w:p>
    <w:p w:rsidR="002A4E6F" w:rsidRPr="006B0035" w:rsidRDefault="002A4E6F" w:rsidP="002A4E6F">
      <w:pPr>
        <w:spacing w:after="0" w:line="360" w:lineRule="auto"/>
        <w:rPr>
          <w:rFonts w:ascii="Times New Roman" w:hAnsi="Times New Roman" w:cs="Times New Roman"/>
          <w:sz w:val="24"/>
          <w:szCs w:val="24"/>
        </w:rPr>
      </w:pPr>
      <w:r w:rsidRPr="00CA2694">
        <w:rPr>
          <w:rFonts w:ascii="Times New Roman" w:hAnsi="Times New Roman" w:cs="Times New Roman"/>
          <w:b/>
          <w:sz w:val="24"/>
          <w:szCs w:val="24"/>
        </w:rPr>
        <w:t xml:space="preserve">Figure </w:t>
      </w:r>
      <w:r>
        <w:rPr>
          <w:rFonts w:ascii="Times New Roman" w:hAnsi="Times New Roman" w:cs="Times New Roman"/>
          <w:b/>
          <w:sz w:val="24"/>
          <w:szCs w:val="24"/>
        </w:rPr>
        <w:t>S4</w:t>
      </w:r>
      <w:r w:rsidRPr="00CA2694">
        <w:rPr>
          <w:rFonts w:ascii="Times New Roman" w:hAnsi="Times New Roman" w:cs="Times New Roman"/>
          <w:b/>
          <w:sz w:val="24"/>
          <w:szCs w:val="24"/>
        </w:rPr>
        <w:t xml:space="preserve"> </w:t>
      </w:r>
      <w:r w:rsidRPr="006B0035">
        <w:rPr>
          <w:rFonts w:ascii="Times New Roman" w:hAnsi="Times New Roman" w:cs="Times New Roman"/>
          <w:sz w:val="24"/>
          <w:szCs w:val="24"/>
        </w:rPr>
        <w:t>Net carbon gain at optimal and ESS LMA</w:t>
      </w:r>
    </w:p>
    <w:p w:rsidR="00937661" w:rsidRDefault="00C077E7">
      <w:pPr>
        <w:spacing w:after="0" w:line="360" w:lineRule="auto"/>
        <w:rPr>
          <w:rFonts w:ascii="Times New Roman" w:hAnsi="Times New Roman" w:cs="Times New Roman"/>
          <w:b/>
          <w:sz w:val="24"/>
          <w:szCs w:val="24"/>
        </w:rPr>
      </w:pPr>
      <w:r>
        <w:rPr>
          <w:rFonts w:ascii="Times New Roman" w:hAnsi="Times New Roman" w:cs="Times New Roman"/>
          <w:sz w:val="24"/>
          <w:szCs w:val="24"/>
        </w:rPr>
        <w:t>This figure shows the invasion of residents by the invaders with optimal LMA at an e</w:t>
      </w:r>
      <w:r w:rsidRPr="00B65E5F">
        <w:rPr>
          <w:rFonts w:ascii="Times New Roman" w:hAnsi="Times New Roman" w:cs="Times New Roman"/>
          <w:sz w:val="24"/>
          <w:szCs w:val="24"/>
        </w:rPr>
        <w:t>cosystem total N</w:t>
      </w:r>
      <w:r>
        <w:rPr>
          <w:rFonts w:ascii="Times New Roman" w:hAnsi="Times New Roman" w:cs="Times New Roman"/>
          <w:sz w:val="24"/>
          <w:szCs w:val="24"/>
        </w:rPr>
        <w:t xml:space="preserve"> (</w:t>
      </w:r>
      <w:proofErr w:type="spellStart"/>
      <w:r>
        <w:rPr>
          <w:rFonts w:ascii="Times New Roman" w:hAnsi="Times New Roman" w:cs="Times New Roman"/>
          <w:i/>
          <w:sz w:val="24"/>
          <w:szCs w:val="24"/>
        </w:rPr>
        <w:t>N</w:t>
      </w:r>
      <w:r w:rsidRPr="00B65E5F">
        <w:rPr>
          <w:rFonts w:ascii="Times New Roman" w:hAnsi="Times New Roman" w:cs="Times New Roman"/>
          <w:sz w:val="24"/>
          <w:szCs w:val="24"/>
          <w:vertAlign w:val="subscript"/>
        </w:rPr>
        <w:t>total</w:t>
      </w:r>
      <w:proofErr w:type="spellEnd"/>
      <w:r w:rsidRPr="00B65E5F">
        <w:rPr>
          <w:rFonts w:ascii="Times New Roman" w:hAnsi="Times New Roman" w:cs="Times New Roman"/>
          <w:sz w:val="24"/>
          <w:szCs w:val="24"/>
        </w:rPr>
        <w:t xml:space="preserve">) </w:t>
      </w:r>
      <w:r>
        <w:rPr>
          <w:rFonts w:ascii="Times New Roman" w:hAnsi="Times New Roman" w:cs="Times New Roman"/>
          <w:sz w:val="24"/>
          <w:szCs w:val="24"/>
        </w:rPr>
        <w:t>of</w:t>
      </w:r>
      <w:r w:rsidRPr="00B65E5F">
        <w:rPr>
          <w:rFonts w:ascii="Times New Roman" w:hAnsi="Times New Roman" w:cs="Times New Roman"/>
          <w:sz w:val="24"/>
          <w:szCs w:val="24"/>
        </w:rPr>
        <w:t xml:space="preserve"> 1</w:t>
      </w:r>
      <w:r>
        <w:rPr>
          <w:rFonts w:ascii="Times New Roman" w:hAnsi="Times New Roman" w:cs="Times New Roman"/>
          <w:sz w:val="24"/>
          <w:szCs w:val="24"/>
        </w:rPr>
        <w:t>00</w:t>
      </w:r>
      <w:r w:rsidRPr="00B65E5F">
        <w:rPr>
          <w:rFonts w:ascii="Times New Roman" w:hAnsi="Times New Roman" w:cs="Times New Roman"/>
          <w:sz w:val="24"/>
          <w:szCs w:val="24"/>
        </w:rPr>
        <w:t xml:space="preserve"> </w:t>
      </w:r>
      <w:proofErr w:type="spellStart"/>
      <w:proofErr w:type="gramStart"/>
      <w:r w:rsidRPr="00B65E5F">
        <w:rPr>
          <w:rFonts w:ascii="Times New Roman" w:hAnsi="Times New Roman" w:cs="Times New Roman"/>
          <w:sz w:val="24"/>
          <w:szCs w:val="24"/>
        </w:rPr>
        <w:t>gN</w:t>
      </w:r>
      <w:proofErr w:type="spellEnd"/>
      <w:proofErr w:type="gramEnd"/>
      <w:r w:rsidRPr="00B65E5F">
        <w:rPr>
          <w:rFonts w:ascii="Times New Roman" w:hAnsi="Times New Roman" w:cs="Times New Roman"/>
          <w:sz w:val="24"/>
          <w:szCs w:val="24"/>
        </w:rPr>
        <w:t xml:space="preserve"> m</w:t>
      </w:r>
      <w:r w:rsidRPr="00B65E5F">
        <w:rPr>
          <w:rFonts w:ascii="Times New Roman" w:hAnsi="Times New Roman" w:cs="Times New Roman"/>
          <w:sz w:val="24"/>
          <w:szCs w:val="24"/>
          <w:vertAlign w:val="superscript"/>
        </w:rPr>
        <w:t>-2</w:t>
      </w:r>
      <w:r>
        <w:rPr>
          <w:rFonts w:ascii="Times New Roman" w:hAnsi="Times New Roman" w:cs="Times New Roman"/>
          <w:sz w:val="24"/>
          <w:szCs w:val="24"/>
        </w:rPr>
        <w:t xml:space="preserve"> (a) and their net carbon gains as the resident and invader change (panel b). </w:t>
      </w:r>
      <w:r w:rsidRPr="00B65E5F">
        <w:rPr>
          <w:rFonts w:ascii="Times New Roman" w:hAnsi="Times New Roman" w:cs="Times New Roman"/>
          <w:sz w:val="24"/>
          <w:szCs w:val="24"/>
        </w:rPr>
        <w:t>.</w:t>
      </w:r>
      <w:r>
        <w:rPr>
          <w:rFonts w:ascii="Times New Roman" w:hAnsi="Times New Roman" w:cs="Times New Roman"/>
          <w:sz w:val="24"/>
          <w:szCs w:val="24"/>
        </w:rPr>
        <w:t xml:space="preserve"> In </w:t>
      </w:r>
      <w:r w:rsidR="00D66BC5">
        <w:rPr>
          <w:rFonts w:ascii="Times New Roman" w:hAnsi="Times New Roman" w:cs="Times New Roman"/>
          <w:sz w:val="24"/>
          <w:szCs w:val="24"/>
        </w:rPr>
        <w:t>panel</w:t>
      </w:r>
      <w:r>
        <w:rPr>
          <w:rFonts w:ascii="Times New Roman" w:hAnsi="Times New Roman" w:cs="Times New Roman"/>
          <w:sz w:val="24"/>
          <w:szCs w:val="24"/>
        </w:rPr>
        <w:t xml:space="preserve"> a, </w:t>
      </w:r>
      <w:r w:rsidRPr="00B65E5F">
        <w:rPr>
          <w:rFonts w:ascii="Times New Roman" w:hAnsi="Times New Roman" w:cs="Times New Roman"/>
          <w:sz w:val="24"/>
          <w:szCs w:val="24"/>
        </w:rPr>
        <w:t>red dashed line</w:t>
      </w:r>
      <w:r>
        <w:rPr>
          <w:rFonts w:ascii="Times New Roman" w:hAnsi="Times New Roman" w:cs="Times New Roman"/>
          <w:sz w:val="24"/>
          <w:szCs w:val="24"/>
        </w:rPr>
        <w:t xml:space="preserve"> is the </w:t>
      </w:r>
      <w:r w:rsidRPr="00B65E5F">
        <w:rPr>
          <w:rFonts w:ascii="Times New Roman" w:hAnsi="Times New Roman" w:cs="Times New Roman"/>
          <w:sz w:val="24"/>
          <w:szCs w:val="24"/>
        </w:rPr>
        <w:t>invaders</w:t>
      </w:r>
      <w:r>
        <w:rPr>
          <w:rFonts w:ascii="Times New Roman" w:hAnsi="Times New Roman" w:cs="Times New Roman"/>
          <w:sz w:val="24"/>
          <w:szCs w:val="24"/>
        </w:rPr>
        <w:t xml:space="preserve"> with optimal LMA</w:t>
      </w:r>
      <w:r w:rsidRPr="00B65E5F">
        <w:rPr>
          <w:rFonts w:ascii="Times New Roman" w:hAnsi="Times New Roman" w:cs="Times New Roman"/>
          <w:sz w:val="24"/>
          <w:szCs w:val="24"/>
        </w:rPr>
        <w:t xml:space="preserve"> at given resident</w:t>
      </w:r>
      <w:r>
        <w:rPr>
          <w:rFonts w:ascii="Times New Roman" w:hAnsi="Times New Roman" w:cs="Times New Roman"/>
          <w:sz w:val="24"/>
          <w:szCs w:val="24"/>
        </w:rPr>
        <w:t>s and</w:t>
      </w:r>
      <w:r w:rsidRPr="00B65E5F">
        <w:rPr>
          <w:rFonts w:ascii="Times New Roman" w:hAnsi="Times New Roman" w:cs="Times New Roman"/>
          <w:sz w:val="24"/>
          <w:szCs w:val="24"/>
        </w:rPr>
        <w:t xml:space="preserve"> </w:t>
      </w:r>
      <w:r>
        <w:rPr>
          <w:rFonts w:ascii="Times New Roman" w:hAnsi="Times New Roman" w:cs="Times New Roman"/>
          <w:sz w:val="24"/>
          <w:szCs w:val="24"/>
        </w:rPr>
        <w:t>t</w:t>
      </w:r>
      <w:r w:rsidRPr="00B65E5F">
        <w:rPr>
          <w:rFonts w:ascii="Times New Roman" w:hAnsi="Times New Roman" w:cs="Times New Roman"/>
          <w:sz w:val="24"/>
          <w:szCs w:val="24"/>
        </w:rPr>
        <w:t>he black line is 1:1 line</w:t>
      </w:r>
      <w:r>
        <w:rPr>
          <w:rFonts w:ascii="Times New Roman" w:hAnsi="Times New Roman" w:cs="Times New Roman"/>
          <w:sz w:val="24"/>
          <w:szCs w:val="24"/>
        </w:rPr>
        <w:t xml:space="preserve"> (</w:t>
      </w:r>
      <w:proofErr w:type="gramStart"/>
      <w:r>
        <w:rPr>
          <w:rFonts w:ascii="Times New Roman" w:hAnsi="Times New Roman" w:cs="Times New Roman"/>
          <w:sz w:val="24"/>
          <w:szCs w:val="24"/>
        </w:rPr>
        <w:t>resident</w:t>
      </w:r>
      <w:r w:rsidR="00197FB4">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197FB4">
        <w:rPr>
          <w:rFonts w:ascii="Times New Roman" w:hAnsi="Times New Roman" w:cs="Times New Roman"/>
          <w:sz w:val="24"/>
          <w:szCs w:val="24"/>
        </w:rPr>
        <w:t xml:space="preserve"> </w:t>
      </w:r>
      <w:r>
        <w:rPr>
          <w:rFonts w:ascii="Times New Roman" w:hAnsi="Times New Roman" w:cs="Times New Roman"/>
          <w:sz w:val="24"/>
          <w:szCs w:val="24"/>
        </w:rPr>
        <w:t>invader)</w:t>
      </w:r>
      <w:r w:rsidRPr="00B65E5F">
        <w:rPr>
          <w:rFonts w:ascii="Times New Roman" w:hAnsi="Times New Roman" w:cs="Times New Roman"/>
          <w:sz w:val="24"/>
          <w:szCs w:val="24"/>
        </w:rPr>
        <w:t xml:space="preserve">. </w:t>
      </w:r>
      <w:r>
        <w:rPr>
          <w:rFonts w:ascii="Times New Roman" w:hAnsi="Times New Roman" w:cs="Times New Roman"/>
          <w:sz w:val="24"/>
          <w:szCs w:val="24"/>
        </w:rPr>
        <w:t xml:space="preserve">In panel (b), the </w:t>
      </w:r>
      <w:r w:rsidRPr="00B65E5F">
        <w:rPr>
          <w:rFonts w:ascii="Times New Roman" w:hAnsi="Times New Roman" w:cs="Times New Roman"/>
          <w:sz w:val="24"/>
          <w:szCs w:val="24"/>
        </w:rPr>
        <w:t>black line</w:t>
      </w:r>
      <w:r>
        <w:rPr>
          <w:rFonts w:ascii="Times New Roman" w:hAnsi="Times New Roman" w:cs="Times New Roman"/>
          <w:sz w:val="24"/>
          <w:szCs w:val="24"/>
        </w:rPr>
        <w:t xml:space="preserve"> represents the</w:t>
      </w:r>
      <w:r w:rsidR="00197FB4">
        <w:rPr>
          <w:rFonts w:ascii="Times New Roman" w:hAnsi="Times New Roman" w:cs="Times New Roman"/>
          <w:sz w:val="24"/>
          <w:szCs w:val="24"/>
        </w:rPr>
        <w:t xml:space="preserve"> net C gain</w:t>
      </w:r>
      <w:r w:rsidRPr="00B65E5F">
        <w:rPr>
          <w:rFonts w:ascii="Times New Roman" w:hAnsi="Times New Roman" w:cs="Times New Roman"/>
          <w:sz w:val="24"/>
          <w:szCs w:val="24"/>
        </w:rPr>
        <w:t xml:space="preserve"> </w:t>
      </w:r>
      <w:r w:rsidR="00197FB4">
        <w:rPr>
          <w:rFonts w:ascii="Times New Roman" w:hAnsi="Times New Roman" w:cs="Times New Roman"/>
          <w:sz w:val="24"/>
          <w:szCs w:val="24"/>
        </w:rPr>
        <w:t>(</w:t>
      </w:r>
      <w:proofErr w:type="spellStart"/>
      <w:r>
        <w:rPr>
          <w:rFonts w:ascii="Times New Roman" w:hAnsi="Times New Roman" w:cs="Times New Roman"/>
          <w:i/>
          <w:sz w:val="24"/>
          <w:szCs w:val="24"/>
        </w:rPr>
        <w:t>C</w:t>
      </w:r>
      <w:r>
        <w:rPr>
          <w:rFonts w:ascii="Times New Roman" w:hAnsi="Times New Roman" w:cs="Times New Roman"/>
          <w:sz w:val="24"/>
          <w:szCs w:val="24"/>
          <w:vertAlign w:val="subscript"/>
        </w:rPr>
        <w:t>net</w:t>
      </w:r>
      <w:proofErr w:type="spellEnd"/>
      <w:r w:rsidR="00197FB4">
        <w:rPr>
          <w:rFonts w:ascii="Times New Roman" w:hAnsi="Times New Roman" w:cs="Times New Roman"/>
          <w:sz w:val="24"/>
          <w:szCs w:val="24"/>
        </w:rPr>
        <w:t xml:space="preserve">) </w:t>
      </w:r>
      <w:r w:rsidRPr="00B65E5F">
        <w:rPr>
          <w:rFonts w:ascii="Times New Roman" w:hAnsi="Times New Roman" w:cs="Times New Roman"/>
          <w:sz w:val="24"/>
          <w:szCs w:val="24"/>
        </w:rPr>
        <w:t>of residents</w:t>
      </w:r>
      <w:r>
        <w:rPr>
          <w:rFonts w:ascii="Times New Roman" w:hAnsi="Times New Roman" w:cs="Times New Roman"/>
          <w:sz w:val="24"/>
          <w:szCs w:val="24"/>
        </w:rPr>
        <w:t>;</w:t>
      </w:r>
      <w:r w:rsidRPr="00B65E5F">
        <w:rPr>
          <w:rFonts w:ascii="Times New Roman" w:hAnsi="Times New Roman" w:cs="Times New Roman"/>
          <w:sz w:val="24"/>
          <w:szCs w:val="24"/>
        </w:rPr>
        <w:t xml:space="preserve"> dashed red line </w:t>
      </w:r>
      <w:r>
        <w:rPr>
          <w:rFonts w:ascii="Times New Roman" w:hAnsi="Times New Roman" w:cs="Times New Roman"/>
          <w:sz w:val="24"/>
          <w:szCs w:val="24"/>
        </w:rPr>
        <w:t xml:space="preserve">is the </w:t>
      </w:r>
      <w:proofErr w:type="spellStart"/>
      <w:r w:rsidRPr="002F11BB">
        <w:rPr>
          <w:rFonts w:ascii="Times New Roman" w:hAnsi="Times New Roman" w:cs="Times New Roman"/>
          <w:i/>
          <w:sz w:val="24"/>
          <w:szCs w:val="24"/>
        </w:rPr>
        <w:t>C</w:t>
      </w:r>
      <w:r w:rsidRPr="002F11BB">
        <w:rPr>
          <w:rFonts w:ascii="Times New Roman" w:hAnsi="Times New Roman" w:cs="Times New Roman"/>
          <w:sz w:val="24"/>
          <w:szCs w:val="24"/>
          <w:vertAlign w:val="subscript"/>
        </w:rPr>
        <w:t>net</w:t>
      </w:r>
      <w:proofErr w:type="spellEnd"/>
      <w:r>
        <w:rPr>
          <w:rFonts w:ascii="Times New Roman" w:hAnsi="Times New Roman" w:cs="Times New Roman"/>
          <w:sz w:val="24"/>
          <w:szCs w:val="24"/>
        </w:rPr>
        <w:t xml:space="preserve"> of </w:t>
      </w:r>
      <w:r w:rsidRPr="00B65E5F">
        <w:rPr>
          <w:rFonts w:ascii="Times New Roman" w:hAnsi="Times New Roman" w:cs="Times New Roman"/>
          <w:sz w:val="24"/>
          <w:szCs w:val="24"/>
        </w:rPr>
        <w:t>optimal invaders</w:t>
      </w:r>
      <w:r>
        <w:rPr>
          <w:rFonts w:ascii="Times New Roman" w:hAnsi="Times New Roman" w:cs="Times New Roman"/>
          <w:sz w:val="24"/>
          <w:szCs w:val="24"/>
        </w:rPr>
        <w:t>; and t</w:t>
      </w:r>
      <w:r w:rsidRPr="00B65E5F">
        <w:rPr>
          <w:rFonts w:ascii="Times New Roman" w:hAnsi="Times New Roman" w:cs="Times New Roman"/>
          <w:sz w:val="24"/>
          <w:szCs w:val="24"/>
        </w:rPr>
        <w:t>he</w:t>
      </w:r>
      <w:r>
        <w:rPr>
          <w:rFonts w:ascii="Times New Roman" w:hAnsi="Times New Roman" w:cs="Times New Roman"/>
          <w:sz w:val="24"/>
          <w:szCs w:val="24"/>
        </w:rPr>
        <w:t xml:space="preserve"> </w:t>
      </w:r>
      <w:r w:rsidRPr="00B65E5F">
        <w:rPr>
          <w:rFonts w:ascii="Times New Roman" w:hAnsi="Times New Roman" w:cs="Times New Roman"/>
          <w:sz w:val="24"/>
          <w:szCs w:val="24"/>
        </w:rPr>
        <w:t>dotted</w:t>
      </w:r>
      <w:r>
        <w:rPr>
          <w:rFonts w:ascii="Times New Roman" w:hAnsi="Times New Roman" w:cs="Times New Roman"/>
          <w:sz w:val="24"/>
          <w:szCs w:val="24"/>
        </w:rPr>
        <w:t xml:space="preserve"> brown</w:t>
      </w:r>
      <w:r w:rsidRPr="00B65E5F">
        <w:rPr>
          <w:rFonts w:ascii="Times New Roman" w:hAnsi="Times New Roman" w:cs="Times New Roman"/>
          <w:sz w:val="24"/>
          <w:szCs w:val="24"/>
        </w:rPr>
        <w:t xml:space="preserve"> line</w:t>
      </w:r>
      <w:r>
        <w:rPr>
          <w:rFonts w:ascii="Times New Roman" w:hAnsi="Times New Roman" w:cs="Times New Roman"/>
          <w:sz w:val="24"/>
          <w:szCs w:val="24"/>
        </w:rPr>
        <w:t xml:space="preserve"> represents the differences in</w:t>
      </w:r>
      <w:r w:rsidRPr="00B65E5F">
        <w:rPr>
          <w:rFonts w:ascii="Times New Roman" w:hAnsi="Times New Roman" w:cs="Times New Roman"/>
          <w:sz w:val="24"/>
          <w:szCs w:val="24"/>
        </w:rPr>
        <w:t xml:space="preserve"> </w:t>
      </w:r>
      <w:proofErr w:type="spellStart"/>
      <w:r w:rsidRPr="00B65E5F">
        <w:rPr>
          <w:rFonts w:ascii="Times New Roman" w:hAnsi="Times New Roman" w:cs="Times New Roman"/>
          <w:i/>
          <w:sz w:val="24"/>
          <w:szCs w:val="24"/>
        </w:rPr>
        <w:t>C</w:t>
      </w:r>
      <w:r>
        <w:rPr>
          <w:rFonts w:ascii="Times New Roman" w:hAnsi="Times New Roman" w:cs="Times New Roman"/>
          <w:sz w:val="24"/>
          <w:szCs w:val="24"/>
          <w:vertAlign w:val="subscript"/>
        </w:rPr>
        <w:t>net</w:t>
      </w:r>
      <w:proofErr w:type="spellEnd"/>
      <w:r w:rsidRPr="00B65E5F">
        <w:rPr>
          <w:rFonts w:ascii="Times New Roman" w:hAnsi="Times New Roman" w:cs="Times New Roman"/>
          <w:sz w:val="24"/>
          <w:szCs w:val="24"/>
        </w:rPr>
        <w:t xml:space="preserve"> between the</w:t>
      </w:r>
      <w:r>
        <w:rPr>
          <w:rFonts w:ascii="Times New Roman" w:hAnsi="Times New Roman" w:cs="Times New Roman"/>
          <w:sz w:val="24"/>
          <w:szCs w:val="24"/>
        </w:rPr>
        <w:t xml:space="preserve"> resident</w:t>
      </w:r>
      <w:r w:rsidR="00197FB4">
        <w:rPr>
          <w:rFonts w:ascii="Times New Roman" w:hAnsi="Times New Roman" w:cs="Times New Roman"/>
          <w:sz w:val="24"/>
          <w:szCs w:val="24"/>
        </w:rPr>
        <w:t>s</w:t>
      </w:r>
      <w:r>
        <w:rPr>
          <w:rFonts w:ascii="Times New Roman" w:hAnsi="Times New Roman" w:cs="Times New Roman"/>
          <w:sz w:val="24"/>
          <w:szCs w:val="24"/>
        </w:rPr>
        <w:t xml:space="preserve"> and optimal invader</w:t>
      </w:r>
      <w:r w:rsidR="00197FB4">
        <w:rPr>
          <w:rFonts w:ascii="Times New Roman" w:hAnsi="Times New Roman" w:cs="Times New Roman"/>
          <w:sz w:val="24"/>
          <w:szCs w:val="24"/>
        </w:rPr>
        <w:t>s</w:t>
      </w:r>
      <w:r w:rsidRPr="00B65E5F">
        <w:rPr>
          <w:rFonts w:ascii="Times New Roman" w:hAnsi="Times New Roman" w:cs="Times New Roman"/>
          <w:sz w:val="24"/>
          <w:szCs w:val="24"/>
        </w:rPr>
        <w:t xml:space="preserve">. The </w:t>
      </w:r>
      <w:r>
        <w:rPr>
          <w:rFonts w:ascii="Times New Roman" w:hAnsi="Times New Roman" w:cs="Times New Roman"/>
          <w:sz w:val="24"/>
          <w:szCs w:val="24"/>
        </w:rPr>
        <w:t xml:space="preserve">vertical </w:t>
      </w:r>
      <w:r w:rsidRPr="00B65E5F">
        <w:rPr>
          <w:rFonts w:ascii="Times New Roman" w:hAnsi="Times New Roman" w:cs="Times New Roman"/>
          <w:sz w:val="24"/>
          <w:szCs w:val="24"/>
        </w:rPr>
        <w:t xml:space="preserve">blue dotted line </w:t>
      </w:r>
      <w:r>
        <w:rPr>
          <w:rFonts w:ascii="Times New Roman" w:hAnsi="Times New Roman" w:cs="Times New Roman"/>
          <w:sz w:val="24"/>
          <w:szCs w:val="24"/>
        </w:rPr>
        <w:t>marks</w:t>
      </w:r>
      <w:r w:rsidRPr="00B65E5F">
        <w:rPr>
          <w:rFonts w:ascii="Times New Roman" w:hAnsi="Times New Roman" w:cs="Times New Roman"/>
          <w:sz w:val="24"/>
          <w:szCs w:val="24"/>
        </w:rPr>
        <w:t xml:space="preserve"> the ESS LMA</w:t>
      </w:r>
      <w:r>
        <w:rPr>
          <w:rFonts w:ascii="Times New Roman" w:hAnsi="Times New Roman" w:cs="Times New Roman"/>
          <w:sz w:val="24"/>
          <w:szCs w:val="24"/>
        </w:rPr>
        <w:t xml:space="preserve"> (</w:t>
      </w:r>
      <w:proofErr w:type="spellStart"/>
      <w:r w:rsidRPr="00B65E5F">
        <w:rPr>
          <w:rFonts w:ascii="Times New Roman" w:hAnsi="Times New Roman" w:cs="Times New Roman"/>
          <w:i/>
          <w:sz w:val="24"/>
          <w:szCs w:val="24"/>
        </w:rPr>
        <w:t>σ</w:t>
      </w:r>
      <w:r w:rsidRPr="00B65E5F">
        <w:rPr>
          <w:rFonts w:ascii="Times New Roman" w:hAnsi="Times New Roman" w:cs="Times New Roman"/>
          <w:sz w:val="24"/>
          <w:szCs w:val="24"/>
          <w:vertAlign w:val="subscript"/>
        </w:rPr>
        <w:t>ESS</w:t>
      </w:r>
      <w:proofErr w:type="spellEnd"/>
      <w:r>
        <w:rPr>
          <w:rFonts w:ascii="Times New Roman" w:hAnsi="Times New Roman" w:cs="Times New Roman"/>
          <w:sz w:val="24"/>
          <w:szCs w:val="24"/>
        </w:rPr>
        <w:t>)</w:t>
      </w:r>
      <w:r w:rsidRPr="00B65E5F">
        <w:rPr>
          <w:rFonts w:ascii="Times New Roman" w:hAnsi="Times New Roman" w:cs="Times New Roman"/>
          <w:sz w:val="24"/>
          <w:szCs w:val="24"/>
        </w:rPr>
        <w:t xml:space="preserve">. </w:t>
      </w:r>
    </w:p>
    <w:p w:rsidR="00937661" w:rsidRDefault="00F52F6F">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196F22" w:rsidRPr="0093109B" w:rsidRDefault="00496936" w:rsidP="00CC6958">
      <w:pPr>
        <w:rPr>
          <w:rFonts w:ascii="Times New Roman" w:hAnsi="Times New Roman" w:cs="Times New Roman"/>
          <w:b/>
          <w:sz w:val="24"/>
          <w:szCs w:val="24"/>
        </w:rPr>
      </w:pPr>
      <w:r w:rsidRPr="0093109B">
        <w:rPr>
          <w:rFonts w:ascii="Times New Roman" w:hAnsi="Times New Roman" w:cs="Times New Roman"/>
          <w:b/>
          <w:sz w:val="24"/>
          <w:szCs w:val="24"/>
        </w:rPr>
        <w:lastRenderedPageBreak/>
        <w:t>References:</w:t>
      </w:r>
    </w:p>
    <w:p w:rsidR="003D656B" w:rsidRPr="003D656B" w:rsidRDefault="00D53462" w:rsidP="003D656B">
      <w:pPr>
        <w:spacing w:after="240" w:line="240" w:lineRule="auto"/>
        <w:ind w:left="720" w:hanging="720"/>
        <w:rPr>
          <w:rFonts w:ascii="Times New Roman" w:hAnsi="Times New Roman" w:cs="Times New Roman"/>
          <w:noProof/>
          <w:szCs w:val="24"/>
        </w:rPr>
      </w:pPr>
      <w:r w:rsidRPr="00BB1814">
        <w:rPr>
          <w:rFonts w:ascii="Times New Roman" w:hAnsi="Times New Roman" w:cs="Times New Roman"/>
          <w:sz w:val="24"/>
          <w:szCs w:val="24"/>
        </w:rPr>
        <w:fldChar w:fldCharType="begin"/>
      </w:r>
      <w:r w:rsidR="004E152A">
        <w:rPr>
          <w:rFonts w:ascii="Times New Roman" w:hAnsi="Times New Roman" w:cs="Times New Roman"/>
          <w:sz w:val="24"/>
          <w:szCs w:val="24"/>
        </w:rPr>
        <w:instrText xml:space="preserve"> ADDIN EN.REFLIST </w:instrText>
      </w:r>
      <w:r w:rsidRPr="00BB1814">
        <w:rPr>
          <w:rFonts w:ascii="Times New Roman" w:hAnsi="Times New Roman" w:cs="Times New Roman"/>
          <w:sz w:val="24"/>
          <w:szCs w:val="24"/>
        </w:rPr>
        <w:fldChar w:fldCharType="separate"/>
      </w:r>
      <w:r w:rsidR="003D656B" w:rsidRPr="003D656B">
        <w:rPr>
          <w:rFonts w:ascii="Times New Roman" w:hAnsi="Times New Roman" w:cs="Times New Roman"/>
          <w:noProof/>
          <w:szCs w:val="24"/>
        </w:rPr>
        <w:t>Cornwell WK, Cornelissen JHC, Amatangelo K</w:t>
      </w:r>
      <w:r w:rsidR="003D656B" w:rsidRPr="003D656B">
        <w:rPr>
          <w:rFonts w:ascii="Times New Roman" w:hAnsi="Times New Roman" w:cs="Times New Roman"/>
          <w:i/>
          <w:noProof/>
          <w:szCs w:val="24"/>
        </w:rPr>
        <w:t xml:space="preserve"> et al.</w:t>
      </w:r>
      <w:r w:rsidR="003D656B" w:rsidRPr="003D656B">
        <w:rPr>
          <w:rFonts w:ascii="Times New Roman" w:hAnsi="Times New Roman" w:cs="Times New Roman"/>
          <w:noProof/>
          <w:szCs w:val="24"/>
        </w:rPr>
        <w:t xml:space="preserve"> (2008) Plant species traits are the predominant control on litter decomposition rates within biomes worldwide. Ecology Letters</w:t>
      </w:r>
      <w:r w:rsidR="003D656B" w:rsidRPr="003D656B">
        <w:rPr>
          <w:rFonts w:ascii="Times New Roman" w:hAnsi="Times New Roman" w:cs="Times New Roman"/>
          <w:i/>
          <w:noProof/>
          <w:szCs w:val="24"/>
        </w:rPr>
        <w:t>,</w:t>
      </w:r>
      <w:r w:rsidR="003D656B" w:rsidRPr="003D656B">
        <w:rPr>
          <w:rFonts w:ascii="Times New Roman" w:hAnsi="Times New Roman" w:cs="Times New Roman"/>
          <w:noProof/>
          <w:szCs w:val="24"/>
        </w:rPr>
        <w:t xml:space="preserve"> </w:t>
      </w:r>
      <w:r w:rsidR="003D656B" w:rsidRPr="003D656B">
        <w:rPr>
          <w:rFonts w:ascii="Times New Roman" w:hAnsi="Times New Roman" w:cs="Times New Roman"/>
          <w:b/>
          <w:noProof/>
          <w:szCs w:val="24"/>
        </w:rPr>
        <w:t>11</w:t>
      </w:r>
      <w:r w:rsidR="003D656B" w:rsidRPr="003D656B">
        <w:rPr>
          <w:rFonts w:ascii="Times New Roman" w:hAnsi="Times New Roman" w:cs="Times New Roman"/>
          <w:noProof/>
          <w:szCs w:val="24"/>
        </w:rPr>
        <w:t>, 1065-1071.</w:t>
      </w:r>
    </w:p>
    <w:p w:rsidR="003D656B" w:rsidRPr="003D656B" w:rsidRDefault="003D656B" w:rsidP="003D656B">
      <w:pPr>
        <w:spacing w:after="24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Duursma RA, Makela A (2007) Summary models for light interception and light-use efficiency of non-homogeneous canopies. Tree Physiology</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27</w:t>
      </w:r>
      <w:r w:rsidRPr="003D656B">
        <w:rPr>
          <w:rFonts w:ascii="Times New Roman" w:hAnsi="Times New Roman" w:cs="Times New Roman"/>
          <w:noProof/>
          <w:szCs w:val="24"/>
        </w:rPr>
        <w:t>, 859-870.</w:t>
      </w:r>
    </w:p>
    <w:p w:rsidR="003D656B" w:rsidRPr="003D656B" w:rsidRDefault="003D656B" w:rsidP="003D656B">
      <w:pPr>
        <w:spacing w:after="24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Dybzinski R, Farrior C, Wolf A, Reich PB, Pacala SW (2011) Evolutionarily stable strategy carbon allocation to foliage, wood, and fine roots in trees competing for light and nitrogen: An analytically tractable, individual-based model and quantitative comparisons to data. American Naturalist</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177</w:t>
      </w:r>
      <w:r w:rsidRPr="003D656B">
        <w:rPr>
          <w:rFonts w:ascii="Times New Roman" w:hAnsi="Times New Roman" w:cs="Times New Roman"/>
          <w:noProof/>
          <w:szCs w:val="24"/>
        </w:rPr>
        <w:t>, 153-166.</w:t>
      </w:r>
    </w:p>
    <w:p w:rsidR="003D656B" w:rsidRPr="003D656B" w:rsidRDefault="003D656B" w:rsidP="003D656B">
      <w:pPr>
        <w:spacing w:after="24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Dybzinski R, Farrior CE, Pacala SW (2015) Increased forest carbon storage with increased atmospheric CO2 despite nitrogen limitation: a game-theoretic allocation model for trees in competition for nitrogen and light. Global Change Biology</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21</w:t>
      </w:r>
      <w:r w:rsidRPr="003D656B">
        <w:rPr>
          <w:rFonts w:ascii="Times New Roman" w:hAnsi="Times New Roman" w:cs="Times New Roman"/>
          <w:noProof/>
          <w:szCs w:val="24"/>
        </w:rPr>
        <w:t>, 1182-1196.</w:t>
      </w:r>
    </w:p>
    <w:p w:rsidR="003D656B" w:rsidRPr="003D656B" w:rsidRDefault="003D656B" w:rsidP="003D656B">
      <w:pPr>
        <w:spacing w:after="24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Gerber S, Hedin LO, Oppenheimer M, Pacala SW, Shevliakova E (2010) Nitrogen cycling and feedbacks in a global dynamic land model. Global Biogeochemical Cycles</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24</w:t>
      </w:r>
      <w:r w:rsidRPr="003D656B">
        <w:rPr>
          <w:rFonts w:ascii="Times New Roman" w:hAnsi="Times New Roman" w:cs="Times New Roman"/>
          <w:noProof/>
          <w:szCs w:val="24"/>
        </w:rPr>
        <w:t>, GB1001.</w:t>
      </w:r>
    </w:p>
    <w:p w:rsidR="003D656B" w:rsidRPr="003D656B" w:rsidRDefault="003D656B" w:rsidP="003D656B">
      <w:pPr>
        <w:spacing w:after="24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Landsberg JJ, Waring RH (1997) A generalised model of forest productivity using simplified concepts of radiation-use efficiency, carbon balance and partitioning. Forest Ecology and Management</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95</w:t>
      </w:r>
      <w:r w:rsidRPr="003D656B">
        <w:rPr>
          <w:rFonts w:ascii="Times New Roman" w:hAnsi="Times New Roman" w:cs="Times New Roman"/>
          <w:noProof/>
          <w:szCs w:val="24"/>
        </w:rPr>
        <w:t>, 209-228.</w:t>
      </w:r>
    </w:p>
    <w:p w:rsidR="003D656B" w:rsidRPr="003D656B" w:rsidRDefault="003D656B" w:rsidP="003D656B">
      <w:pPr>
        <w:spacing w:after="24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Luo YQ, Reynolds JF (1999) Validity of extrapolating field CO2 experiments to predict carbon sequestration in natural ecosystems. Ecology</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80</w:t>
      </w:r>
      <w:r w:rsidRPr="003D656B">
        <w:rPr>
          <w:rFonts w:ascii="Times New Roman" w:hAnsi="Times New Roman" w:cs="Times New Roman"/>
          <w:noProof/>
          <w:szCs w:val="24"/>
        </w:rPr>
        <w:t>, 1568-1583.</w:t>
      </w:r>
    </w:p>
    <w:p w:rsidR="003D656B" w:rsidRPr="003D656B" w:rsidRDefault="003D656B" w:rsidP="003D656B">
      <w:pPr>
        <w:spacing w:after="24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Manzoni S, Trofymow JA, Jackson RB, Porporato A (2010) Stoichiometric controls on carbon, nitrogen, and phosphorus dynamics in decomposing litter. Ecological Monographs</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80</w:t>
      </w:r>
      <w:r w:rsidRPr="003D656B">
        <w:rPr>
          <w:rFonts w:ascii="Times New Roman" w:hAnsi="Times New Roman" w:cs="Times New Roman"/>
          <w:noProof/>
          <w:szCs w:val="24"/>
        </w:rPr>
        <w:t>, 89-106.</w:t>
      </w:r>
    </w:p>
    <w:p w:rsidR="003D656B" w:rsidRPr="003D656B" w:rsidRDefault="003D656B" w:rsidP="003D656B">
      <w:pPr>
        <w:spacing w:after="24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McMurtrie RE, Iversen CM, Dewar RC, Medlyn BE, Nasholm T, Pepper DA, Norby RJ (2012) Plant root distributions and nitrogen uptake predicted by a hypothesis of optimal root foraging. Ecology and Evolution</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2</w:t>
      </w:r>
      <w:r w:rsidRPr="003D656B">
        <w:rPr>
          <w:rFonts w:ascii="Times New Roman" w:hAnsi="Times New Roman" w:cs="Times New Roman"/>
          <w:noProof/>
          <w:szCs w:val="24"/>
        </w:rPr>
        <w:t>, 1235-1250.</w:t>
      </w:r>
    </w:p>
    <w:p w:rsidR="003D656B" w:rsidRPr="003D656B" w:rsidRDefault="003D656B" w:rsidP="003D656B">
      <w:pPr>
        <w:spacing w:after="24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Monteith JL (1977) Climate and Efficiency of Crop Production in Britain. Philosophical Transactions of the Royal Society of London Series B-Biological Sciences</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281</w:t>
      </w:r>
      <w:r w:rsidRPr="003D656B">
        <w:rPr>
          <w:rFonts w:ascii="Times New Roman" w:hAnsi="Times New Roman" w:cs="Times New Roman"/>
          <w:noProof/>
          <w:szCs w:val="24"/>
        </w:rPr>
        <w:t>, 277-294.</w:t>
      </w:r>
    </w:p>
    <w:p w:rsidR="003D656B" w:rsidRPr="003D656B" w:rsidRDefault="003D656B" w:rsidP="003D656B">
      <w:pPr>
        <w:spacing w:after="24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Osnas JLD, Lichstein JW, Reich PB, Pacala SW (2013) Global leaf trait relationships: Mass, area, and the leaf economics spectrum. Science</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340</w:t>
      </w:r>
      <w:r w:rsidRPr="003D656B">
        <w:rPr>
          <w:rFonts w:ascii="Times New Roman" w:hAnsi="Times New Roman" w:cs="Times New Roman"/>
          <w:noProof/>
          <w:szCs w:val="24"/>
        </w:rPr>
        <w:t>, 741-744.</w:t>
      </w:r>
    </w:p>
    <w:p w:rsidR="003D656B" w:rsidRPr="003D656B" w:rsidRDefault="003D656B" w:rsidP="003D656B">
      <w:pPr>
        <w:spacing w:after="24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Weng ES, Malyshev S, Lichstein JW</w:t>
      </w:r>
      <w:r w:rsidRPr="003D656B">
        <w:rPr>
          <w:rFonts w:ascii="Times New Roman" w:hAnsi="Times New Roman" w:cs="Times New Roman"/>
          <w:i/>
          <w:noProof/>
          <w:szCs w:val="24"/>
        </w:rPr>
        <w:t xml:space="preserve"> et al.</w:t>
      </w:r>
      <w:r w:rsidRPr="003D656B">
        <w:rPr>
          <w:rFonts w:ascii="Times New Roman" w:hAnsi="Times New Roman" w:cs="Times New Roman"/>
          <w:noProof/>
          <w:szCs w:val="24"/>
        </w:rPr>
        <w:t xml:space="preserve"> (2015) Scaling from individual trees to forests in an Earth system modeling framework using a mathematically tractable model of height-structured competition. Biogeosciences</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12</w:t>
      </w:r>
      <w:r w:rsidRPr="003D656B">
        <w:rPr>
          <w:rFonts w:ascii="Times New Roman" w:hAnsi="Times New Roman" w:cs="Times New Roman"/>
          <w:noProof/>
          <w:szCs w:val="24"/>
        </w:rPr>
        <w:t>, 2655-2694.</w:t>
      </w:r>
    </w:p>
    <w:p w:rsidR="003D656B" w:rsidRPr="003D656B" w:rsidRDefault="003D656B" w:rsidP="003D656B">
      <w:pPr>
        <w:spacing w:after="24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Wright IJ, Reich PB, Westoby M</w:t>
      </w:r>
      <w:r w:rsidRPr="003D656B">
        <w:rPr>
          <w:rFonts w:ascii="Times New Roman" w:hAnsi="Times New Roman" w:cs="Times New Roman"/>
          <w:i/>
          <w:noProof/>
          <w:szCs w:val="24"/>
        </w:rPr>
        <w:t xml:space="preserve"> et al.</w:t>
      </w:r>
      <w:r w:rsidRPr="003D656B">
        <w:rPr>
          <w:rFonts w:ascii="Times New Roman" w:hAnsi="Times New Roman" w:cs="Times New Roman"/>
          <w:noProof/>
          <w:szCs w:val="24"/>
        </w:rPr>
        <w:t xml:space="preserve"> (2004) The worldwide leaf economics spectrum. Nature</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428</w:t>
      </w:r>
      <w:r w:rsidRPr="003D656B">
        <w:rPr>
          <w:rFonts w:ascii="Times New Roman" w:hAnsi="Times New Roman" w:cs="Times New Roman"/>
          <w:noProof/>
          <w:szCs w:val="24"/>
        </w:rPr>
        <w:t>, 821-827.</w:t>
      </w:r>
    </w:p>
    <w:p w:rsidR="003D656B" w:rsidRPr="003D656B" w:rsidRDefault="003D656B" w:rsidP="003D656B">
      <w:pPr>
        <w:spacing w:after="0" w:line="240" w:lineRule="auto"/>
        <w:ind w:left="720" w:hanging="720"/>
        <w:rPr>
          <w:rFonts w:ascii="Times New Roman" w:hAnsi="Times New Roman" w:cs="Times New Roman"/>
          <w:noProof/>
          <w:szCs w:val="24"/>
        </w:rPr>
      </w:pPr>
      <w:r w:rsidRPr="003D656B">
        <w:rPr>
          <w:rFonts w:ascii="Times New Roman" w:hAnsi="Times New Roman" w:cs="Times New Roman"/>
          <w:noProof/>
          <w:szCs w:val="24"/>
        </w:rPr>
        <w:t>Zhang D, Hui DF, Luo YQ, Zhou GY (2008) Rates of litter decomposition in terrestrial ecosystems: global patterns and controlling factors. Journal of Plant Ecology</w:t>
      </w:r>
      <w:r w:rsidRPr="003D656B">
        <w:rPr>
          <w:rFonts w:ascii="Times New Roman" w:hAnsi="Times New Roman" w:cs="Times New Roman"/>
          <w:i/>
          <w:noProof/>
          <w:szCs w:val="24"/>
        </w:rPr>
        <w:t>,</w:t>
      </w:r>
      <w:r w:rsidRPr="003D656B">
        <w:rPr>
          <w:rFonts w:ascii="Times New Roman" w:hAnsi="Times New Roman" w:cs="Times New Roman"/>
          <w:noProof/>
          <w:szCs w:val="24"/>
        </w:rPr>
        <w:t xml:space="preserve"> </w:t>
      </w:r>
      <w:r w:rsidRPr="003D656B">
        <w:rPr>
          <w:rFonts w:ascii="Times New Roman" w:hAnsi="Times New Roman" w:cs="Times New Roman"/>
          <w:b/>
          <w:noProof/>
          <w:szCs w:val="24"/>
        </w:rPr>
        <w:t>1</w:t>
      </w:r>
      <w:r w:rsidRPr="003D656B">
        <w:rPr>
          <w:rFonts w:ascii="Times New Roman" w:hAnsi="Times New Roman" w:cs="Times New Roman"/>
          <w:noProof/>
          <w:szCs w:val="24"/>
        </w:rPr>
        <w:t>, 85-93.</w:t>
      </w:r>
    </w:p>
    <w:p w:rsidR="003D656B" w:rsidRDefault="003D656B" w:rsidP="003D656B">
      <w:pPr>
        <w:spacing w:after="0" w:line="240" w:lineRule="auto"/>
        <w:ind w:left="720" w:hanging="720"/>
        <w:rPr>
          <w:rFonts w:ascii="Times New Roman" w:hAnsi="Times New Roman" w:cs="Times New Roman"/>
          <w:noProof/>
          <w:szCs w:val="24"/>
        </w:rPr>
      </w:pPr>
    </w:p>
    <w:p w:rsidR="00CC6958" w:rsidRPr="00BB1814" w:rsidRDefault="00D53462" w:rsidP="00CC6958">
      <w:pPr>
        <w:rPr>
          <w:rFonts w:ascii="Times New Roman" w:hAnsi="Times New Roman" w:cs="Times New Roman"/>
          <w:sz w:val="24"/>
          <w:szCs w:val="24"/>
        </w:rPr>
      </w:pPr>
      <w:r w:rsidRPr="00BB1814">
        <w:rPr>
          <w:rFonts w:ascii="Times New Roman" w:hAnsi="Times New Roman" w:cs="Times New Roman"/>
          <w:sz w:val="24"/>
          <w:szCs w:val="24"/>
        </w:rPr>
        <w:fldChar w:fldCharType="end"/>
      </w:r>
    </w:p>
    <w:sectPr w:rsidR="00CC6958" w:rsidRPr="00BB1814" w:rsidSect="0067672D">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D0A" w:rsidRDefault="00C72D0A" w:rsidP="00732E39">
      <w:pPr>
        <w:spacing w:after="0" w:line="240" w:lineRule="auto"/>
      </w:pPr>
      <w:r>
        <w:separator/>
      </w:r>
    </w:p>
  </w:endnote>
  <w:endnote w:type="continuationSeparator" w:id="0">
    <w:p w:rsidR="00C72D0A" w:rsidRDefault="00C72D0A" w:rsidP="00732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10528"/>
      <w:docPartObj>
        <w:docPartGallery w:val="Page Numbers (Bottom of Page)"/>
        <w:docPartUnique/>
      </w:docPartObj>
    </w:sdtPr>
    <w:sdtContent>
      <w:p w:rsidR="00230B32" w:rsidRDefault="00D53462">
        <w:pPr>
          <w:pStyle w:val="Footer"/>
          <w:jc w:val="center"/>
        </w:pPr>
        <w:fldSimple w:instr=" PAGE   \* MERGEFORMAT ">
          <w:r w:rsidR="00912E28">
            <w:rPr>
              <w:noProof/>
            </w:rPr>
            <w:t>8</w:t>
          </w:r>
        </w:fldSimple>
      </w:p>
    </w:sdtContent>
  </w:sdt>
  <w:p w:rsidR="00230B32" w:rsidRDefault="00230B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D0A" w:rsidRDefault="00C72D0A" w:rsidP="00732E39">
      <w:pPr>
        <w:spacing w:after="0" w:line="240" w:lineRule="auto"/>
      </w:pPr>
      <w:r>
        <w:separator/>
      </w:r>
    </w:p>
  </w:footnote>
  <w:footnote w:type="continuationSeparator" w:id="0">
    <w:p w:rsidR="00C72D0A" w:rsidRDefault="00C72D0A" w:rsidP="00732E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A4F5F"/>
    <w:multiLevelType w:val="hybridMultilevel"/>
    <w:tmpl w:val="FAECD670"/>
    <w:lvl w:ilvl="0" w:tplc="E282298A">
      <w:start w:val="201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A66E19"/>
    <w:multiLevelType w:val="hybridMultilevel"/>
    <w:tmpl w:val="95D23AD0"/>
    <w:lvl w:ilvl="0" w:tplc="8FB6C2D2">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useFELayout/>
  </w:compat>
  <w:docVars>
    <w:docVar w:name="EN.InstantFormat" w:val="&lt;ENInstantFormat&gt;&lt;Enabled&gt;0&lt;/Enabled&gt;&lt;ScanUnformatted&gt;1&lt;/ScanUnformatted&gt;&lt;ScanChanges&gt;1&lt;/ScanChanges&gt;&lt;/ENInstantFormat&gt;"/>
    <w:docVar w:name="EN.Layout" w:val="&lt;ENLayout&gt;&lt;Style&gt;Global Change Bi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ENLayout&gt;"/>
    <w:docVar w:name="EN.Libraries" w:val="&lt;ENLibraries&gt;&lt;Libraries&gt;&lt;item&gt;My EndNote Library.enl&lt;/item&gt;&lt;/Libraries&gt;&lt;/ENLibraries&gt;"/>
  </w:docVars>
  <w:rsids>
    <w:rsidRoot w:val="00732E39"/>
    <w:rsid w:val="00011D76"/>
    <w:rsid w:val="000121BC"/>
    <w:rsid w:val="00013BF6"/>
    <w:rsid w:val="00013C04"/>
    <w:rsid w:val="0002331C"/>
    <w:rsid w:val="00026A5B"/>
    <w:rsid w:val="00030C01"/>
    <w:rsid w:val="00034EFE"/>
    <w:rsid w:val="00037924"/>
    <w:rsid w:val="000433EF"/>
    <w:rsid w:val="00064582"/>
    <w:rsid w:val="00064DA2"/>
    <w:rsid w:val="00067E98"/>
    <w:rsid w:val="000707FD"/>
    <w:rsid w:val="0008127C"/>
    <w:rsid w:val="00081FF0"/>
    <w:rsid w:val="000900DF"/>
    <w:rsid w:val="0009284A"/>
    <w:rsid w:val="000A1E06"/>
    <w:rsid w:val="000B345D"/>
    <w:rsid w:val="000B6ED4"/>
    <w:rsid w:val="000C2293"/>
    <w:rsid w:val="000C63BB"/>
    <w:rsid w:val="000D09E6"/>
    <w:rsid w:val="000D4511"/>
    <w:rsid w:val="000E34F4"/>
    <w:rsid w:val="000E6B53"/>
    <w:rsid w:val="000E79FB"/>
    <w:rsid w:val="000F16AA"/>
    <w:rsid w:val="000F71A4"/>
    <w:rsid w:val="00100720"/>
    <w:rsid w:val="001044F5"/>
    <w:rsid w:val="00105FAF"/>
    <w:rsid w:val="00111F51"/>
    <w:rsid w:val="00125F32"/>
    <w:rsid w:val="00126558"/>
    <w:rsid w:val="001320FC"/>
    <w:rsid w:val="0013526A"/>
    <w:rsid w:val="00143671"/>
    <w:rsid w:val="001453B5"/>
    <w:rsid w:val="00155DFE"/>
    <w:rsid w:val="00156156"/>
    <w:rsid w:val="001575C1"/>
    <w:rsid w:val="0018279D"/>
    <w:rsid w:val="0018300C"/>
    <w:rsid w:val="00196F22"/>
    <w:rsid w:val="00197FB4"/>
    <w:rsid w:val="001A19F2"/>
    <w:rsid w:val="001A4304"/>
    <w:rsid w:val="001A4769"/>
    <w:rsid w:val="001A5A23"/>
    <w:rsid w:val="001B0657"/>
    <w:rsid w:val="001B449A"/>
    <w:rsid w:val="001B7DD6"/>
    <w:rsid w:val="001C373A"/>
    <w:rsid w:val="001C5C15"/>
    <w:rsid w:val="001D0316"/>
    <w:rsid w:val="001D05AF"/>
    <w:rsid w:val="001D3D99"/>
    <w:rsid w:val="001D5A49"/>
    <w:rsid w:val="001D63EF"/>
    <w:rsid w:val="001D7E48"/>
    <w:rsid w:val="001F3E47"/>
    <w:rsid w:val="001F6630"/>
    <w:rsid w:val="00201B73"/>
    <w:rsid w:val="00202A15"/>
    <w:rsid w:val="00215D9B"/>
    <w:rsid w:val="00216242"/>
    <w:rsid w:val="00225143"/>
    <w:rsid w:val="002259C4"/>
    <w:rsid w:val="00226E68"/>
    <w:rsid w:val="00227277"/>
    <w:rsid w:val="00230B32"/>
    <w:rsid w:val="00233E8B"/>
    <w:rsid w:val="002357A1"/>
    <w:rsid w:val="00235860"/>
    <w:rsid w:val="002412AC"/>
    <w:rsid w:val="00246783"/>
    <w:rsid w:val="0025146D"/>
    <w:rsid w:val="002544D7"/>
    <w:rsid w:val="00271147"/>
    <w:rsid w:val="00272235"/>
    <w:rsid w:val="00286061"/>
    <w:rsid w:val="0028655A"/>
    <w:rsid w:val="00286D6F"/>
    <w:rsid w:val="002910B7"/>
    <w:rsid w:val="00296FEC"/>
    <w:rsid w:val="002A03A7"/>
    <w:rsid w:val="002A2CCA"/>
    <w:rsid w:val="002A3FDE"/>
    <w:rsid w:val="002A4E6F"/>
    <w:rsid w:val="002A5837"/>
    <w:rsid w:val="002B0C63"/>
    <w:rsid w:val="002B1643"/>
    <w:rsid w:val="002C5224"/>
    <w:rsid w:val="002D2647"/>
    <w:rsid w:val="002D6CF9"/>
    <w:rsid w:val="002D7FC7"/>
    <w:rsid w:val="002F11BB"/>
    <w:rsid w:val="002F1EA5"/>
    <w:rsid w:val="002F45E9"/>
    <w:rsid w:val="002F6CBD"/>
    <w:rsid w:val="00310FF7"/>
    <w:rsid w:val="00315CCC"/>
    <w:rsid w:val="003205C1"/>
    <w:rsid w:val="0033389A"/>
    <w:rsid w:val="003365CD"/>
    <w:rsid w:val="00336CBE"/>
    <w:rsid w:val="0035397E"/>
    <w:rsid w:val="003565A6"/>
    <w:rsid w:val="00356B20"/>
    <w:rsid w:val="00360CBC"/>
    <w:rsid w:val="0036238F"/>
    <w:rsid w:val="00363916"/>
    <w:rsid w:val="0036562D"/>
    <w:rsid w:val="00372E04"/>
    <w:rsid w:val="003737C8"/>
    <w:rsid w:val="003756C0"/>
    <w:rsid w:val="003774B7"/>
    <w:rsid w:val="00387D29"/>
    <w:rsid w:val="003A5D84"/>
    <w:rsid w:val="003A6931"/>
    <w:rsid w:val="003B35A6"/>
    <w:rsid w:val="003B605D"/>
    <w:rsid w:val="003C03D9"/>
    <w:rsid w:val="003D097D"/>
    <w:rsid w:val="003D351F"/>
    <w:rsid w:val="003D5903"/>
    <w:rsid w:val="003D656B"/>
    <w:rsid w:val="003E1232"/>
    <w:rsid w:val="003E5C5B"/>
    <w:rsid w:val="003E619A"/>
    <w:rsid w:val="003E6F27"/>
    <w:rsid w:val="003F0CFC"/>
    <w:rsid w:val="003F1910"/>
    <w:rsid w:val="003F2278"/>
    <w:rsid w:val="003F39C1"/>
    <w:rsid w:val="003F4C9B"/>
    <w:rsid w:val="003F59AD"/>
    <w:rsid w:val="00407956"/>
    <w:rsid w:val="00411071"/>
    <w:rsid w:val="004207EA"/>
    <w:rsid w:val="00427BC9"/>
    <w:rsid w:val="00430663"/>
    <w:rsid w:val="00444EB4"/>
    <w:rsid w:val="00462F34"/>
    <w:rsid w:val="004748EB"/>
    <w:rsid w:val="00476840"/>
    <w:rsid w:val="00496936"/>
    <w:rsid w:val="00496F86"/>
    <w:rsid w:val="004A03B6"/>
    <w:rsid w:val="004C252F"/>
    <w:rsid w:val="004C2B3A"/>
    <w:rsid w:val="004C3FAB"/>
    <w:rsid w:val="004C42F9"/>
    <w:rsid w:val="004D0B3E"/>
    <w:rsid w:val="004D3CC1"/>
    <w:rsid w:val="004D4C99"/>
    <w:rsid w:val="004E11A7"/>
    <w:rsid w:val="004E152A"/>
    <w:rsid w:val="004E2F39"/>
    <w:rsid w:val="004E4017"/>
    <w:rsid w:val="004E5223"/>
    <w:rsid w:val="004E714D"/>
    <w:rsid w:val="004F302E"/>
    <w:rsid w:val="005075FA"/>
    <w:rsid w:val="005210BD"/>
    <w:rsid w:val="00525E03"/>
    <w:rsid w:val="00533115"/>
    <w:rsid w:val="00534F0F"/>
    <w:rsid w:val="00535FEF"/>
    <w:rsid w:val="005368A9"/>
    <w:rsid w:val="00541C85"/>
    <w:rsid w:val="00542816"/>
    <w:rsid w:val="00551030"/>
    <w:rsid w:val="00551F1D"/>
    <w:rsid w:val="00552506"/>
    <w:rsid w:val="00563789"/>
    <w:rsid w:val="00563D6C"/>
    <w:rsid w:val="005655BC"/>
    <w:rsid w:val="00565BBF"/>
    <w:rsid w:val="00565DAA"/>
    <w:rsid w:val="00571112"/>
    <w:rsid w:val="0057211D"/>
    <w:rsid w:val="005757D8"/>
    <w:rsid w:val="00584784"/>
    <w:rsid w:val="00593B8A"/>
    <w:rsid w:val="00594E8E"/>
    <w:rsid w:val="0059701C"/>
    <w:rsid w:val="005A37D4"/>
    <w:rsid w:val="005A4B72"/>
    <w:rsid w:val="005B0333"/>
    <w:rsid w:val="005B2E1B"/>
    <w:rsid w:val="005C0319"/>
    <w:rsid w:val="005C64E1"/>
    <w:rsid w:val="005D457F"/>
    <w:rsid w:val="005E6450"/>
    <w:rsid w:val="005F5F3E"/>
    <w:rsid w:val="005F7D1D"/>
    <w:rsid w:val="00602C0D"/>
    <w:rsid w:val="006113C6"/>
    <w:rsid w:val="00611486"/>
    <w:rsid w:val="00612AF5"/>
    <w:rsid w:val="00613CBE"/>
    <w:rsid w:val="00613E8D"/>
    <w:rsid w:val="0061672A"/>
    <w:rsid w:val="00617F5D"/>
    <w:rsid w:val="00623680"/>
    <w:rsid w:val="00627D45"/>
    <w:rsid w:val="00632F2B"/>
    <w:rsid w:val="00636EBD"/>
    <w:rsid w:val="0065298F"/>
    <w:rsid w:val="00654628"/>
    <w:rsid w:val="00666187"/>
    <w:rsid w:val="0067319C"/>
    <w:rsid w:val="00673C8B"/>
    <w:rsid w:val="00675174"/>
    <w:rsid w:val="00675CDE"/>
    <w:rsid w:val="0067672D"/>
    <w:rsid w:val="00684737"/>
    <w:rsid w:val="0069392B"/>
    <w:rsid w:val="00693E75"/>
    <w:rsid w:val="006A032C"/>
    <w:rsid w:val="006A4D1A"/>
    <w:rsid w:val="006A65BB"/>
    <w:rsid w:val="006A7341"/>
    <w:rsid w:val="006B0035"/>
    <w:rsid w:val="006B1712"/>
    <w:rsid w:val="006B4B6F"/>
    <w:rsid w:val="006C0819"/>
    <w:rsid w:val="006C64C1"/>
    <w:rsid w:val="006E158C"/>
    <w:rsid w:val="006E1A85"/>
    <w:rsid w:val="006F2DD3"/>
    <w:rsid w:val="006F45B2"/>
    <w:rsid w:val="006F6F88"/>
    <w:rsid w:val="007043DE"/>
    <w:rsid w:val="007148D4"/>
    <w:rsid w:val="00720BBE"/>
    <w:rsid w:val="00726E5F"/>
    <w:rsid w:val="007318F5"/>
    <w:rsid w:val="00732E39"/>
    <w:rsid w:val="00737614"/>
    <w:rsid w:val="00737C8A"/>
    <w:rsid w:val="00741282"/>
    <w:rsid w:val="007478E9"/>
    <w:rsid w:val="00747EBB"/>
    <w:rsid w:val="00754B79"/>
    <w:rsid w:val="00762D50"/>
    <w:rsid w:val="00776A9E"/>
    <w:rsid w:val="00777467"/>
    <w:rsid w:val="007913CE"/>
    <w:rsid w:val="007923B0"/>
    <w:rsid w:val="00794F0A"/>
    <w:rsid w:val="007A0278"/>
    <w:rsid w:val="007A139B"/>
    <w:rsid w:val="007A1E2E"/>
    <w:rsid w:val="007B01FA"/>
    <w:rsid w:val="007B705A"/>
    <w:rsid w:val="007B72A5"/>
    <w:rsid w:val="007C2E0D"/>
    <w:rsid w:val="007C58E9"/>
    <w:rsid w:val="007E3EA2"/>
    <w:rsid w:val="007E6E9C"/>
    <w:rsid w:val="00800A66"/>
    <w:rsid w:val="0080221E"/>
    <w:rsid w:val="008043CD"/>
    <w:rsid w:val="00806503"/>
    <w:rsid w:val="008104A6"/>
    <w:rsid w:val="008107A7"/>
    <w:rsid w:val="008124DD"/>
    <w:rsid w:val="00812D98"/>
    <w:rsid w:val="008136C9"/>
    <w:rsid w:val="00821A96"/>
    <w:rsid w:val="00826206"/>
    <w:rsid w:val="008278BA"/>
    <w:rsid w:val="00831EA3"/>
    <w:rsid w:val="008366E5"/>
    <w:rsid w:val="00836ED8"/>
    <w:rsid w:val="0084080D"/>
    <w:rsid w:val="00844834"/>
    <w:rsid w:val="00847629"/>
    <w:rsid w:val="008503F6"/>
    <w:rsid w:val="0085297D"/>
    <w:rsid w:val="00855FB0"/>
    <w:rsid w:val="00872F5A"/>
    <w:rsid w:val="008814B0"/>
    <w:rsid w:val="00883469"/>
    <w:rsid w:val="0088401E"/>
    <w:rsid w:val="008846A7"/>
    <w:rsid w:val="008901FC"/>
    <w:rsid w:val="008A331F"/>
    <w:rsid w:val="008A47C5"/>
    <w:rsid w:val="008D07C2"/>
    <w:rsid w:val="008D4A8B"/>
    <w:rsid w:val="008E1049"/>
    <w:rsid w:val="00902136"/>
    <w:rsid w:val="009040D9"/>
    <w:rsid w:val="0091130C"/>
    <w:rsid w:val="00912E28"/>
    <w:rsid w:val="009214FD"/>
    <w:rsid w:val="00927970"/>
    <w:rsid w:val="009309A2"/>
    <w:rsid w:val="0093109B"/>
    <w:rsid w:val="0093205E"/>
    <w:rsid w:val="00933C26"/>
    <w:rsid w:val="009351DB"/>
    <w:rsid w:val="009375A2"/>
    <w:rsid w:val="00937661"/>
    <w:rsid w:val="00943D3C"/>
    <w:rsid w:val="00944706"/>
    <w:rsid w:val="00954F59"/>
    <w:rsid w:val="00960AC4"/>
    <w:rsid w:val="00960CC2"/>
    <w:rsid w:val="009641BF"/>
    <w:rsid w:val="00964A48"/>
    <w:rsid w:val="009668FF"/>
    <w:rsid w:val="00966ED1"/>
    <w:rsid w:val="009707BC"/>
    <w:rsid w:val="0097645D"/>
    <w:rsid w:val="0098196D"/>
    <w:rsid w:val="00987887"/>
    <w:rsid w:val="009946ED"/>
    <w:rsid w:val="009A0F9F"/>
    <w:rsid w:val="009A28EB"/>
    <w:rsid w:val="009B5B46"/>
    <w:rsid w:val="009C0E56"/>
    <w:rsid w:val="009D159A"/>
    <w:rsid w:val="009E2BB9"/>
    <w:rsid w:val="009E2BBC"/>
    <w:rsid w:val="00A0160E"/>
    <w:rsid w:val="00A0220D"/>
    <w:rsid w:val="00A040B5"/>
    <w:rsid w:val="00A06533"/>
    <w:rsid w:val="00A10516"/>
    <w:rsid w:val="00A11BA1"/>
    <w:rsid w:val="00A13375"/>
    <w:rsid w:val="00A1747A"/>
    <w:rsid w:val="00A20033"/>
    <w:rsid w:val="00A2076B"/>
    <w:rsid w:val="00A20B9B"/>
    <w:rsid w:val="00A23185"/>
    <w:rsid w:val="00A23AD3"/>
    <w:rsid w:val="00A23BCD"/>
    <w:rsid w:val="00A24202"/>
    <w:rsid w:val="00A2542D"/>
    <w:rsid w:val="00A36334"/>
    <w:rsid w:val="00A61209"/>
    <w:rsid w:val="00A612B7"/>
    <w:rsid w:val="00A65285"/>
    <w:rsid w:val="00A66C91"/>
    <w:rsid w:val="00A674D6"/>
    <w:rsid w:val="00A703B0"/>
    <w:rsid w:val="00A86589"/>
    <w:rsid w:val="00A9074A"/>
    <w:rsid w:val="00A95C08"/>
    <w:rsid w:val="00A96A65"/>
    <w:rsid w:val="00AA0377"/>
    <w:rsid w:val="00AA2E3F"/>
    <w:rsid w:val="00AA34F8"/>
    <w:rsid w:val="00AA4814"/>
    <w:rsid w:val="00AB57F8"/>
    <w:rsid w:val="00AC00F9"/>
    <w:rsid w:val="00AC6612"/>
    <w:rsid w:val="00AD11FD"/>
    <w:rsid w:val="00AD133B"/>
    <w:rsid w:val="00AD3206"/>
    <w:rsid w:val="00AD43BD"/>
    <w:rsid w:val="00AD4CD4"/>
    <w:rsid w:val="00AD4D6C"/>
    <w:rsid w:val="00AE0B51"/>
    <w:rsid w:val="00AF7299"/>
    <w:rsid w:val="00B02540"/>
    <w:rsid w:val="00B06882"/>
    <w:rsid w:val="00B078C6"/>
    <w:rsid w:val="00B12C01"/>
    <w:rsid w:val="00B146ED"/>
    <w:rsid w:val="00B20E92"/>
    <w:rsid w:val="00B23C16"/>
    <w:rsid w:val="00B2659B"/>
    <w:rsid w:val="00B30395"/>
    <w:rsid w:val="00B3397E"/>
    <w:rsid w:val="00B41296"/>
    <w:rsid w:val="00B417E0"/>
    <w:rsid w:val="00B45E70"/>
    <w:rsid w:val="00B46C4C"/>
    <w:rsid w:val="00B477E7"/>
    <w:rsid w:val="00B47B0A"/>
    <w:rsid w:val="00B50D44"/>
    <w:rsid w:val="00B558FD"/>
    <w:rsid w:val="00B64D97"/>
    <w:rsid w:val="00B70F53"/>
    <w:rsid w:val="00B807B9"/>
    <w:rsid w:val="00B816E4"/>
    <w:rsid w:val="00B86B6E"/>
    <w:rsid w:val="00B91954"/>
    <w:rsid w:val="00B947DF"/>
    <w:rsid w:val="00B948F6"/>
    <w:rsid w:val="00B978A5"/>
    <w:rsid w:val="00BA0FD2"/>
    <w:rsid w:val="00BA5B2F"/>
    <w:rsid w:val="00BB1489"/>
    <w:rsid w:val="00BB1814"/>
    <w:rsid w:val="00BB1A64"/>
    <w:rsid w:val="00BB624C"/>
    <w:rsid w:val="00BC3CF9"/>
    <w:rsid w:val="00BC5D59"/>
    <w:rsid w:val="00BD297C"/>
    <w:rsid w:val="00BE63A7"/>
    <w:rsid w:val="00BF0327"/>
    <w:rsid w:val="00BF2BA1"/>
    <w:rsid w:val="00BF332B"/>
    <w:rsid w:val="00BF3C2A"/>
    <w:rsid w:val="00BF53E1"/>
    <w:rsid w:val="00C077E7"/>
    <w:rsid w:val="00C102CA"/>
    <w:rsid w:val="00C10EB2"/>
    <w:rsid w:val="00C162FD"/>
    <w:rsid w:val="00C17E6B"/>
    <w:rsid w:val="00C2420E"/>
    <w:rsid w:val="00C24710"/>
    <w:rsid w:val="00C32E35"/>
    <w:rsid w:val="00C33A59"/>
    <w:rsid w:val="00C35385"/>
    <w:rsid w:val="00C46046"/>
    <w:rsid w:val="00C6197C"/>
    <w:rsid w:val="00C67D26"/>
    <w:rsid w:val="00C72D0A"/>
    <w:rsid w:val="00C74C3F"/>
    <w:rsid w:val="00C77D27"/>
    <w:rsid w:val="00C77D69"/>
    <w:rsid w:val="00C83C75"/>
    <w:rsid w:val="00C91C02"/>
    <w:rsid w:val="00C95AA7"/>
    <w:rsid w:val="00C95E32"/>
    <w:rsid w:val="00CA0F3B"/>
    <w:rsid w:val="00CB2B82"/>
    <w:rsid w:val="00CC6958"/>
    <w:rsid w:val="00CD5F29"/>
    <w:rsid w:val="00CE18E4"/>
    <w:rsid w:val="00CE3DDF"/>
    <w:rsid w:val="00CE5F85"/>
    <w:rsid w:val="00CE6DF9"/>
    <w:rsid w:val="00CF3024"/>
    <w:rsid w:val="00D01ABB"/>
    <w:rsid w:val="00D1539B"/>
    <w:rsid w:val="00D15C53"/>
    <w:rsid w:val="00D22FAC"/>
    <w:rsid w:val="00D23869"/>
    <w:rsid w:val="00D3085C"/>
    <w:rsid w:val="00D450A9"/>
    <w:rsid w:val="00D50E68"/>
    <w:rsid w:val="00D53462"/>
    <w:rsid w:val="00D54684"/>
    <w:rsid w:val="00D5492A"/>
    <w:rsid w:val="00D618FF"/>
    <w:rsid w:val="00D636DA"/>
    <w:rsid w:val="00D657B3"/>
    <w:rsid w:val="00D66BC5"/>
    <w:rsid w:val="00D70F0A"/>
    <w:rsid w:val="00D84B94"/>
    <w:rsid w:val="00D870AA"/>
    <w:rsid w:val="00D918C9"/>
    <w:rsid w:val="00D942F0"/>
    <w:rsid w:val="00DA00EB"/>
    <w:rsid w:val="00DA08B2"/>
    <w:rsid w:val="00DA2A2E"/>
    <w:rsid w:val="00DA489C"/>
    <w:rsid w:val="00DA6CB7"/>
    <w:rsid w:val="00DA7547"/>
    <w:rsid w:val="00DB0975"/>
    <w:rsid w:val="00DB2351"/>
    <w:rsid w:val="00DD134C"/>
    <w:rsid w:val="00DD1A2A"/>
    <w:rsid w:val="00DD25FF"/>
    <w:rsid w:val="00DD3AAF"/>
    <w:rsid w:val="00DD58E5"/>
    <w:rsid w:val="00DD6B2A"/>
    <w:rsid w:val="00DE2F03"/>
    <w:rsid w:val="00DE6652"/>
    <w:rsid w:val="00DE7C38"/>
    <w:rsid w:val="00E01886"/>
    <w:rsid w:val="00E055DE"/>
    <w:rsid w:val="00E05AAC"/>
    <w:rsid w:val="00E10B20"/>
    <w:rsid w:val="00E122D2"/>
    <w:rsid w:val="00E15645"/>
    <w:rsid w:val="00E23818"/>
    <w:rsid w:val="00E24C9F"/>
    <w:rsid w:val="00E2615B"/>
    <w:rsid w:val="00E27B82"/>
    <w:rsid w:val="00E30365"/>
    <w:rsid w:val="00E33704"/>
    <w:rsid w:val="00E45BA9"/>
    <w:rsid w:val="00E466AF"/>
    <w:rsid w:val="00E51CB1"/>
    <w:rsid w:val="00E55E7B"/>
    <w:rsid w:val="00E701B7"/>
    <w:rsid w:val="00E76BF5"/>
    <w:rsid w:val="00E832BD"/>
    <w:rsid w:val="00E84193"/>
    <w:rsid w:val="00E86347"/>
    <w:rsid w:val="00E875C6"/>
    <w:rsid w:val="00E906C9"/>
    <w:rsid w:val="00E90C80"/>
    <w:rsid w:val="00E96E32"/>
    <w:rsid w:val="00E973F2"/>
    <w:rsid w:val="00EA1F2A"/>
    <w:rsid w:val="00EA269E"/>
    <w:rsid w:val="00EA30B5"/>
    <w:rsid w:val="00EC0B8C"/>
    <w:rsid w:val="00EC1626"/>
    <w:rsid w:val="00EC393C"/>
    <w:rsid w:val="00EC46D5"/>
    <w:rsid w:val="00EC4BF2"/>
    <w:rsid w:val="00EC6A5A"/>
    <w:rsid w:val="00ED13F0"/>
    <w:rsid w:val="00ED3726"/>
    <w:rsid w:val="00EE2C1C"/>
    <w:rsid w:val="00EF31D6"/>
    <w:rsid w:val="00EF39D2"/>
    <w:rsid w:val="00EF6DFD"/>
    <w:rsid w:val="00F01BAA"/>
    <w:rsid w:val="00F03C47"/>
    <w:rsid w:val="00F06886"/>
    <w:rsid w:val="00F11DC8"/>
    <w:rsid w:val="00F1586B"/>
    <w:rsid w:val="00F21DBE"/>
    <w:rsid w:val="00F232B1"/>
    <w:rsid w:val="00F35DCC"/>
    <w:rsid w:val="00F35FD7"/>
    <w:rsid w:val="00F4579B"/>
    <w:rsid w:val="00F502EC"/>
    <w:rsid w:val="00F52BFF"/>
    <w:rsid w:val="00F52F6F"/>
    <w:rsid w:val="00F57652"/>
    <w:rsid w:val="00F64404"/>
    <w:rsid w:val="00F644A8"/>
    <w:rsid w:val="00F6493F"/>
    <w:rsid w:val="00F6545D"/>
    <w:rsid w:val="00F66786"/>
    <w:rsid w:val="00F81598"/>
    <w:rsid w:val="00F8242C"/>
    <w:rsid w:val="00F97C99"/>
    <w:rsid w:val="00FA2794"/>
    <w:rsid w:val="00FA286F"/>
    <w:rsid w:val="00FB1970"/>
    <w:rsid w:val="00FB4030"/>
    <w:rsid w:val="00FC36D2"/>
    <w:rsid w:val="00FC79DB"/>
    <w:rsid w:val="00FE61FD"/>
    <w:rsid w:val="00FF2FDB"/>
    <w:rsid w:val="00FF5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2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E39"/>
    <w:rPr>
      <w:rFonts w:ascii="Tahoma" w:hAnsi="Tahoma" w:cs="Tahoma"/>
      <w:sz w:val="16"/>
      <w:szCs w:val="16"/>
    </w:rPr>
  </w:style>
  <w:style w:type="paragraph" w:styleId="Header">
    <w:name w:val="header"/>
    <w:basedOn w:val="Normal"/>
    <w:link w:val="HeaderChar"/>
    <w:uiPriority w:val="99"/>
    <w:semiHidden/>
    <w:unhideWhenUsed/>
    <w:rsid w:val="00732E3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32E39"/>
  </w:style>
  <w:style w:type="paragraph" w:styleId="Footer">
    <w:name w:val="footer"/>
    <w:basedOn w:val="Normal"/>
    <w:link w:val="FooterChar"/>
    <w:uiPriority w:val="99"/>
    <w:unhideWhenUsed/>
    <w:rsid w:val="00732E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2E39"/>
  </w:style>
  <w:style w:type="character" w:styleId="CommentReference">
    <w:name w:val="annotation reference"/>
    <w:basedOn w:val="DefaultParagraphFont"/>
    <w:uiPriority w:val="99"/>
    <w:semiHidden/>
    <w:unhideWhenUsed/>
    <w:rsid w:val="00BA0FD2"/>
    <w:rPr>
      <w:sz w:val="16"/>
      <w:szCs w:val="16"/>
    </w:rPr>
  </w:style>
  <w:style w:type="paragraph" w:styleId="CommentText">
    <w:name w:val="annotation text"/>
    <w:basedOn w:val="Normal"/>
    <w:link w:val="CommentTextChar"/>
    <w:uiPriority w:val="99"/>
    <w:unhideWhenUsed/>
    <w:rsid w:val="00BA0FD2"/>
    <w:pPr>
      <w:spacing w:line="240" w:lineRule="auto"/>
    </w:pPr>
    <w:rPr>
      <w:sz w:val="20"/>
      <w:szCs w:val="20"/>
      <w:lang w:eastAsia="en-US"/>
    </w:rPr>
  </w:style>
  <w:style w:type="character" w:customStyle="1" w:styleId="CommentTextChar">
    <w:name w:val="Comment Text Char"/>
    <w:basedOn w:val="DefaultParagraphFont"/>
    <w:link w:val="CommentText"/>
    <w:uiPriority w:val="99"/>
    <w:rsid w:val="00BA0FD2"/>
    <w:rPr>
      <w:sz w:val="20"/>
      <w:szCs w:val="20"/>
      <w:lang w:eastAsia="en-US"/>
    </w:rPr>
  </w:style>
  <w:style w:type="paragraph" w:styleId="CommentSubject">
    <w:name w:val="annotation subject"/>
    <w:basedOn w:val="CommentText"/>
    <w:next w:val="CommentText"/>
    <w:link w:val="CommentSubjectChar"/>
    <w:uiPriority w:val="99"/>
    <w:semiHidden/>
    <w:unhideWhenUsed/>
    <w:rsid w:val="003F39C1"/>
    <w:rPr>
      <w:b/>
      <w:bCs/>
      <w:lang w:eastAsia="zh-CN"/>
    </w:rPr>
  </w:style>
  <w:style w:type="character" w:customStyle="1" w:styleId="CommentSubjectChar">
    <w:name w:val="Comment Subject Char"/>
    <w:basedOn w:val="CommentTextChar"/>
    <w:link w:val="CommentSubject"/>
    <w:uiPriority w:val="99"/>
    <w:semiHidden/>
    <w:rsid w:val="003F39C1"/>
    <w:rPr>
      <w:b/>
      <w:bCs/>
      <w:sz w:val="20"/>
      <w:szCs w:val="20"/>
      <w:lang w:eastAsia="en-US"/>
    </w:rPr>
  </w:style>
  <w:style w:type="paragraph" w:styleId="ListParagraph">
    <w:name w:val="List Paragraph"/>
    <w:basedOn w:val="Normal"/>
    <w:uiPriority w:val="34"/>
    <w:qFormat/>
    <w:rsid w:val="00ED3726"/>
    <w:pPr>
      <w:ind w:left="720"/>
      <w:contextualSpacing/>
    </w:pPr>
  </w:style>
  <w:style w:type="character" w:styleId="PlaceholderText">
    <w:name w:val="Placeholder Text"/>
    <w:basedOn w:val="DefaultParagraphFont"/>
    <w:uiPriority w:val="99"/>
    <w:semiHidden/>
    <w:rsid w:val="00DE2F03"/>
    <w:rPr>
      <w:color w:val="808080"/>
    </w:rPr>
  </w:style>
  <w:style w:type="character" w:styleId="LineNumber">
    <w:name w:val="line number"/>
    <w:basedOn w:val="DefaultParagraphFont"/>
    <w:uiPriority w:val="99"/>
    <w:semiHidden/>
    <w:unhideWhenUsed/>
    <w:rsid w:val="0067672D"/>
  </w:style>
</w:styles>
</file>

<file path=word/webSettings.xml><?xml version="1.0" encoding="utf-8"?>
<w:webSettings xmlns:r="http://schemas.openxmlformats.org/officeDocument/2006/relationships" xmlns:w="http://schemas.openxmlformats.org/wordprocessingml/2006/main">
  <w:divs>
    <w:div w:id="281304654">
      <w:bodyDiv w:val="1"/>
      <w:marLeft w:val="0"/>
      <w:marRight w:val="0"/>
      <w:marTop w:val="0"/>
      <w:marBottom w:val="0"/>
      <w:divBdr>
        <w:top w:val="none" w:sz="0" w:space="0" w:color="auto"/>
        <w:left w:val="none" w:sz="0" w:space="0" w:color="auto"/>
        <w:bottom w:val="none" w:sz="0" w:space="0" w:color="auto"/>
        <w:right w:val="none" w:sz="0" w:space="0" w:color="auto"/>
      </w:divBdr>
    </w:div>
    <w:div w:id="503668434">
      <w:bodyDiv w:val="1"/>
      <w:marLeft w:val="0"/>
      <w:marRight w:val="0"/>
      <w:marTop w:val="0"/>
      <w:marBottom w:val="0"/>
      <w:divBdr>
        <w:top w:val="none" w:sz="0" w:space="0" w:color="auto"/>
        <w:left w:val="none" w:sz="0" w:space="0" w:color="auto"/>
        <w:bottom w:val="none" w:sz="0" w:space="0" w:color="auto"/>
        <w:right w:val="none" w:sz="0" w:space="0" w:color="auto"/>
      </w:divBdr>
    </w:div>
    <w:div w:id="518928967">
      <w:bodyDiv w:val="1"/>
      <w:marLeft w:val="0"/>
      <w:marRight w:val="0"/>
      <w:marTop w:val="0"/>
      <w:marBottom w:val="0"/>
      <w:divBdr>
        <w:top w:val="none" w:sz="0" w:space="0" w:color="auto"/>
        <w:left w:val="none" w:sz="0" w:space="0" w:color="auto"/>
        <w:bottom w:val="none" w:sz="0" w:space="0" w:color="auto"/>
        <w:right w:val="none" w:sz="0" w:space="0" w:color="auto"/>
      </w:divBdr>
    </w:div>
    <w:div w:id="678894691">
      <w:bodyDiv w:val="1"/>
      <w:marLeft w:val="0"/>
      <w:marRight w:val="0"/>
      <w:marTop w:val="0"/>
      <w:marBottom w:val="0"/>
      <w:divBdr>
        <w:top w:val="none" w:sz="0" w:space="0" w:color="auto"/>
        <w:left w:val="none" w:sz="0" w:space="0" w:color="auto"/>
        <w:bottom w:val="none" w:sz="0" w:space="0" w:color="auto"/>
        <w:right w:val="none" w:sz="0" w:space="0" w:color="auto"/>
      </w:divBdr>
    </w:div>
    <w:div w:id="810756176">
      <w:bodyDiv w:val="1"/>
      <w:marLeft w:val="0"/>
      <w:marRight w:val="0"/>
      <w:marTop w:val="0"/>
      <w:marBottom w:val="0"/>
      <w:divBdr>
        <w:top w:val="none" w:sz="0" w:space="0" w:color="auto"/>
        <w:left w:val="none" w:sz="0" w:space="0" w:color="auto"/>
        <w:bottom w:val="none" w:sz="0" w:space="0" w:color="auto"/>
        <w:right w:val="none" w:sz="0" w:space="0" w:color="auto"/>
      </w:divBdr>
    </w:div>
    <w:div w:id="850921276">
      <w:bodyDiv w:val="1"/>
      <w:marLeft w:val="0"/>
      <w:marRight w:val="0"/>
      <w:marTop w:val="0"/>
      <w:marBottom w:val="0"/>
      <w:divBdr>
        <w:top w:val="none" w:sz="0" w:space="0" w:color="auto"/>
        <w:left w:val="none" w:sz="0" w:space="0" w:color="auto"/>
        <w:bottom w:val="none" w:sz="0" w:space="0" w:color="auto"/>
        <w:right w:val="none" w:sz="0" w:space="0" w:color="auto"/>
      </w:divBdr>
    </w:div>
    <w:div w:id="888342914">
      <w:bodyDiv w:val="1"/>
      <w:marLeft w:val="0"/>
      <w:marRight w:val="0"/>
      <w:marTop w:val="0"/>
      <w:marBottom w:val="0"/>
      <w:divBdr>
        <w:top w:val="none" w:sz="0" w:space="0" w:color="auto"/>
        <w:left w:val="none" w:sz="0" w:space="0" w:color="auto"/>
        <w:bottom w:val="none" w:sz="0" w:space="0" w:color="auto"/>
        <w:right w:val="none" w:sz="0" w:space="0" w:color="auto"/>
      </w:divBdr>
    </w:div>
    <w:div w:id="948123691">
      <w:bodyDiv w:val="1"/>
      <w:marLeft w:val="0"/>
      <w:marRight w:val="0"/>
      <w:marTop w:val="0"/>
      <w:marBottom w:val="0"/>
      <w:divBdr>
        <w:top w:val="none" w:sz="0" w:space="0" w:color="auto"/>
        <w:left w:val="none" w:sz="0" w:space="0" w:color="auto"/>
        <w:bottom w:val="none" w:sz="0" w:space="0" w:color="auto"/>
        <w:right w:val="none" w:sz="0" w:space="0" w:color="auto"/>
      </w:divBdr>
    </w:div>
    <w:div w:id="1060665631">
      <w:bodyDiv w:val="1"/>
      <w:marLeft w:val="0"/>
      <w:marRight w:val="0"/>
      <w:marTop w:val="0"/>
      <w:marBottom w:val="0"/>
      <w:divBdr>
        <w:top w:val="none" w:sz="0" w:space="0" w:color="auto"/>
        <w:left w:val="none" w:sz="0" w:space="0" w:color="auto"/>
        <w:bottom w:val="none" w:sz="0" w:space="0" w:color="auto"/>
        <w:right w:val="none" w:sz="0" w:space="0" w:color="auto"/>
      </w:divBdr>
    </w:div>
    <w:div w:id="1190993732">
      <w:bodyDiv w:val="1"/>
      <w:marLeft w:val="0"/>
      <w:marRight w:val="0"/>
      <w:marTop w:val="0"/>
      <w:marBottom w:val="0"/>
      <w:divBdr>
        <w:top w:val="none" w:sz="0" w:space="0" w:color="auto"/>
        <w:left w:val="none" w:sz="0" w:space="0" w:color="auto"/>
        <w:bottom w:val="none" w:sz="0" w:space="0" w:color="auto"/>
        <w:right w:val="none" w:sz="0" w:space="0" w:color="auto"/>
      </w:divBdr>
    </w:div>
    <w:div w:id="1372144076">
      <w:bodyDiv w:val="1"/>
      <w:marLeft w:val="0"/>
      <w:marRight w:val="0"/>
      <w:marTop w:val="0"/>
      <w:marBottom w:val="0"/>
      <w:divBdr>
        <w:top w:val="none" w:sz="0" w:space="0" w:color="auto"/>
        <w:left w:val="none" w:sz="0" w:space="0" w:color="auto"/>
        <w:bottom w:val="none" w:sz="0" w:space="0" w:color="auto"/>
        <w:right w:val="none" w:sz="0" w:space="0" w:color="auto"/>
      </w:divBdr>
    </w:div>
    <w:div w:id="1419255496">
      <w:bodyDiv w:val="1"/>
      <w:marLeft w:val="0"/>
      <w:marRight w:val="0"/>
      <w:marTop w:val="0"/>
      <w:marBottom w:val="0"/>
      <w:divBdr>
        <w:top w:val="none" w:sz="0" w:space="0" w:color="auto"/>
        <w:left w:val="none" w:sz="0" w:space="0" w:color="auto"/>
        <w:bottom w:val="none" w:sz="0" w:space="0" w:color="auto"/>
        <w:right w:val="none" w:sz="0" w:space="0" w:color="auto"/>
      </w:divBdr>
    </w:div>
    <w:div w:id="1483085434">
      <w:bodyDiv w:val="1"/>
      <w:marLeft w:val="0"/>
      <w:marRight w:val="0"/>
      <w:marTop w:val="0"/>
      <w:marBottom w:val="0"/>
      <w:divBdr>
        <w:top w:val="none" w:sz="0" w:space="0" w:color="auto"/>
        <w:left w:val="none" w:sz="0" w:space="0" w:color="auto"/>
        <w:bottom w:val="none" w:sz="0" w:space="0" w:color="auto"/>
        <w:right w:val="none" w:sz="0" w:space="0" w:color="auto"/>
      </w:divBdr>
    </w:div>
    <w:div w:id="209547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D50D5-4793-4DDF-8C93-538F3D9EB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19</Pages>
  <Words>4780</Words>
  <Characters>27247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Ensheng</dc:creator>
  <cp:lastModifiedBy>Ensheng</cp:lastModifiedBy>
  <cp:revision>28</cp:revision>
  <cp:lastPrinted>2016-03-15T15:32:00Z</cp:lastPrinted>
  <dcterms:created xsi:type="dcterms:W3CDTF">2016-10-19T14:35:00Z</dcterms:created>
  <dcterms:modified xsi:type="dcterms:W3CDTF">2016-10-22T19:15:00Z</dcterms:modified>
</cp:coreProperties>
</file>