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3D2011" w:rsidRDefault="003D2011">
      <w:pPr>
        <w:rPr>
          <w:b/>
        </w:rPr>
      </w:pPr>
    </w:p>
    <w:p w14:paraId="00000002" w14:textId="77777777" w:rsidR="003D2011" w:rsidRDefault="00000000">
      <w:pPr>
        <w:rPr>
          <w:b/>
        </w:rPr>
      </w:pPr>
      <w:r>
        <w:rPr>
          <w:b/>
        </w:rPr>
        <w:t xml:space="preserve">draft title: Multiple mechanisms can explain patterns of </w:t>
      </w:r>
      <w:proofErr w:type="spellStart"/>
      <w:r>
        <w:rPr>
          <w:b/>
        </w:rPr>
        <w:t>shrubification</w:t>
      </w:r>
      <w:proofErr w:type="spellEnd"/>
      <w:r>
        <w:rPr>
          <w:b/>
        </w:rPr>
        <w:t xml:space="preserve"> in a warming </w:t>
      </w:r>
      <w:proofErr w:type="gramStart"/>
      <w:r>
        <w:rPr>
          <w:b/>
        </w:rPr>
        <w:t>Arctic</w:t>
      </w:r>
      <w:proofErr w:type="gramEnd"/>
    </w:p>
    <w:p w14:paraId="00000003" w14:textId="77777777" w:rsidR="003D2011" w:rsidRDefault="003D2011"/>
    <w:p w14:paraId="00000004" w14:textId="77777777" w:rsidR="003D2011" w:rsidRDefault="00000000">
      <w:pPr>
        <w:rPr>
          <w:b/>
          <w:u w:val="single"/>
        </w:rPr>
      </w:pPr>
      <w:r>
        <w:rPr>
          <w:b/>
          <w:u w:val="single"/>
        </w:rPr>
        <w:t>Introduction</w:t>
      </w:r>
    </w:p>
    <w:p w14:paraId="00000005" w14:textId="77777777" w:rsidR="003D2011" w:rsidRDefault="003D2011">
      <w:pPr>
        <w:rPr>
          <w:b/>
        </w:rPr>
      </w:pPr>
    </w:p>
    <w:p w14:paraId="00000006" w14:textId="77777777" w:rsidR="003D2011" w:rsidRDefault="00000000">
      <w:pPr>
        <w:numPr>
          <w:ilvl w:val="0"/>
          <w:numId w:val="12"/>
        </w:numPr>
      </w:pPr>
      <w:r>
        <w:rPr>
          <w:b/>
        </w:rPr>
        <w:t xml:space="preserve">Arctic warming is triggering shifts in plant communities across the tundra biome. </w:t>
      </w:r>
      <w:r>
        <w:t xml:space="preserve">The </w:t>
      </w:r>
      <w:proofErr w:type="gramStart"/>
      <w:r>
        <w:t>most commonly observed</w:t>
      </w:r>
      <w:proofErr w:type="gramEnd"/>
      <w:r>
        <w:t xml:space="preserve"> pattern is an increase in tall, deciduous shrubs - called </w:t>
      </w:r>
      <w:proofErr w:type="spellStart"/>
      <w:r>
        <w:t>shrubification</w:t>
      </w:r>
      <w:proofErr w:type="spellEnd"/>
      <w:r>
        <w:t xml:space="preserve">. However, there is heterogeneity observed in patterns of vegetation change and </w:t>
      </w:r>
      <w:proofErr w:type="spellStart"/>
      <w:r>
        <w:t>shrubification</w:t>
      </w:r>
      <w:proofErr w:type="spellEnd"/>
      <w:r>
        <w:t xml:space="preserve"> across the Arctic. Despite strong greening (20%) and browning (10%) trends in some places, 70% of Arctic vegetation remains unchanged, or a mix of positive and negative trends. </w:t>
      </w:r>
    </w:p>
    <w:p w14:paraId="00000007" w14:textId="77777777" w:rsidR="003D2011" w:rsidRDefault="00000000">
      <w:pPr>
        <w:numPr>
          <w:ilvl w:val="0"/>
          <w:numId w:val="12"/>
        </w:numPr>
      </w:pPr>
      <w:r>
        <w:rPr>
          <w:b/>
        </w:rPr>
        <w:t xml:space="preserve">Despite great progress in characterizing patterns of vegetation change, the mechanisms driving these changes (or lack of change) remain unclear. </w:t>
      </w:r>
      <w:r>
        <w:t xml:space="preserve">Multiple literature reviews have had difficulty in pulling out what exactly shrubs are increasing or not across the Arctic. Common narratives include (a) increasing in photosynthetic rate, (b) increases in nutrient availability, (c) increases in growing season length. </w:t>
      </w:r>
    </w:p>
    <w:p w14:paraId="00000008" w14:textId="77777777" w:rsidR="003D2011" w:rsidRDefault="00000000">
      <w:pPr>
        <w:numPr>
          <w:ilvl w:val="1"/>
          <w:numId w:val="12"/>
        </w:numPr>
      </w:pPr>
      <w:r>
        <w:rPr>
          <w:b/>
        </w:rPr>
        <w:t xml:space="preserve">Fig 1: </w:t>
      </w:r>
    </w:p>
    <w:p w14:paraId="00000009" w14:textId="77777777" w:rsidR="003D2011" w:rsidRDefault="00000000">
      <w:pPr>
        <w:numPr>
          <w:ilvl w:val="2"/>
          <w:numId w:val="7"/>
        </w:numPr>
        <w:rPr>
          <w:b/>
        </w:rPr>
      </w:pPr>
      <w:r>
        <w:rPr>
          <w:b/>
        </w:rPr>
        <w:t xml:space="preserve">Panel 1. Conceptual Diagram: Common Narratives behind </w:t>
      </w:r>
      <w:proofErr w:type="spellStart"/>
      <w:r>
        <w:rPr>
          <w:b/>
        </w:rPr>
        <w:t>Shrubification</w:t>
      </w:r>
      <w:proofErr w:type="spellEnd"/>
      <w:r>
        <w:rPr>
          <w:b/>
        </w:rPr>
        <w:t xml:space="preserve"> </w:t>
      </w:r>
    </w:p>
    <w:p w14:paraId="0000000A" w14:textId="77777777" w:rsidR="003D2011" w:rsidRDefault="00000000">
      <w:pPr>
        <w:numPr>
          <w:ilvl w:val="2"/>
          <w:numId w:val="7"/>
        </w:numPr>
        <w:rPr>
          <w:b/>
        </w:rPr>
      </w:pPr>
      <w:r>
        <w:rPr>
          <w:b/>
        </w:rPr>
        <w:t xml:space="preserve">Panel 2. Empirical evidence for </w:t>
      </w:r>
      <w:proofErr w:type="spellStart"/>
      <w:r>
        <w:rPr>
          <w:b/>
        </w:rPr>
        <w:t>Shrubification</w:t>
      </w:r>
      <w:proofErr w:type="spellEnd"/>
      <w:r>
        <w:rPr>
          <w:b/>
        </w:rPr>
        <w:t xml:space="preserve"> / trends in Arctic vegetation </w:t>
      </w:r>
    </w:p>
    <w:p w14:paraId="0000000B" w14:textId="77777777" w:rsidR="003D2011" w:rsidRDefault="00000000">
      <w:pPr>
        <w:numPr>
          <w:ilvl w:val="0"/>
          <w:numId w:val="7"/>
        </w:numPr>
        <w:rPr>
          <w:b/>
        </w:rPr>
      </w:pPr>
      <w:r>
        <w:rPr>
          <w:b/>
        </w:rPr>
        <w:t xml:space="preserve">Understanding mechanisms can help explain heterogeneity observed in vegetation change. </w:t>
      </w:r>
    </w:p>
    <w:p w14:paraId="0000000C" w14:textId="77777777" w:rsidR="003D2011" w:rsidRDefault="00000000">
      <w:pPr>
        <w:numPr>
          <w:ilvl w:val="1"/>
          <w:numId w:val="7"/>
        </w:numPr>
      </w:pPr>
      <w:r>
        <w:t xml:space="preserve">MAYBE </w:t>
      </w:r>
    </w:p>
    <w:p w14:paraId="0000000D" w14:textId="77777777" w:rsidR="003D2011" w:rsidRDefault="00000000">
      <w:pPr>
        <w:numPr>
          <w:ilvl w:val="0"/>
          <w:numId w:val="7"/>
        </w:numPr>
        <w:rPr>
          <w:b/>
        </w:rPr>
      </w:pPr>
      <w:r>
        <w:rPr>
          <w:b/>
        </w:rPr>
        <w:t>In other systems, mechanistic models have helped clarify patterns of vegetation change.</w:t>
      </w:r>
    </w:p>
    <w:p w14:paraId="0000000E" w14:textId="77777777" w:rsidR="003D2011" w:rsidRDefault="00000000">
      <w:pPr>
        <w:numPr>
          <w:ilvl w:val="1"/>
          <w:numId w:val="7"/>
        </w:numPr>
        <w:rPr>
          <w:b/>
        </w:rPr>
      </w:pPr>
      <w:r>
        <w:t>Introduce methods of this type of mechanistic model and how it can help us. [write this section next]</w:t>
      </w:r>
    </w:p>
    <w:p w14:paraId="0000000F" w14:textId="77777777" w:rsidR="003D2011" w:rsidRDefault="00000000">
      <w:pPr>
        <w:numPr>
          <w:ilvl w:val="0"/>
          <w:numId w:val="7"/>
        </w:numPr>
        <w:rPr>
          <w:b/>
        </w:rPr>
      </w:pPr>
      <w:r>
        <w:rPr>
          <w:b/>
        </w:rPr>
        <w:t>Briefly describe set-up of tundra model:</w:t>
      </w:r>
    </w:p>
    <w:p w14:paraId="00000010" w14:textId="77777777" w:rsidR="003D2011" w:rsidRDefault="00000000">
      <w:pPr>
        <w:numPr>
          <w:ilvl w:val="0"/>
          <w:numId w:val="11"/>
        </w:numPr>
      </w:pPr>
      <w:r>
        <w:t xml:space="preserve">Frame important components of the </w:t>
      </w:r>
      <w:proofErr w:type="spellStart"/>
      <w:r>
        <w:t>shrubification</w:t>
      </w:r>
      <w:proofErr w:type="spellEnd"/>
      <w:r>
        <w:t xml:space="preserve"> model in the tundra system, paralleling common narratives of </w:t>
      </w:r>
      <w:proofErr w:type="spellStart"/>
      <w:r>
        <w:t>shrubification</w:t>
      </w:r>
      <w:proofErr w:type="spellEnd"/>
      <w:r>
        <w:t xml:space="preserve">. </w:t>
      </w:r>
    </w:p>
    <w:p w14:paraId="00000011" w14:textId="77777777" w:rsidR="003D2011" w:rsidRDefault="00000000">
      <w:pPr>
        <w:numPr>
          <w:ilvl w:val="0"/>
          <w:numId w:val="11"/>
        </w:numPr>
        <w:ind w:left="720"/>
      </w:pPr>
      <w:r>
        <w:rPr>
          <w:b/>
        </w:rPr>
        <w:t xml:space="preserve">Describe goals of paper: </w:t>
      </w:r>
      <w:r>
        <w:t>using this model, we can explain,</w:t>
      </w:r>
    </w:p>
    <w:p w14:paraId="00000012" w14:textId="77777777" w:rsidR="003D2011" w:rsidRDefault="00000000">
      <w:pPr>
        <w:numPr>
          <w:ilvl w:val="0"/>
          <w:numId w:val="2"/>
        </w:numPr>
        <w:ind w:left="1440"/>
      </w:pPr>
      <w:r>
        <w:t xml:space="preserve">Why isn’t the Arctic all shrubs today? </w:t>
      </w:r>
    </w:p>
    <w:p w14:paraId="00000013" w14:textId="77777777" w:rsidR="003D2011" w:rsidRDefault="00000000">
      <w:pPr>
        <w:numPr>
          <w:ilvl w:val="1"/>
          <w:numId w:val="2"/>
        </w:numPr>
        <w:ind w:left="2160"/>
      </w:pPr>
      <w:r>
        <w:t xml:space="preserve">Model allows the coexistence of multiple species with diverse sets of traits on the </w:t>
      </w:r>
      <w:proofErr w:type="gramStart"/>
      <w:r>
        <w:t>tundra</w:t>
      </w:r>
      <w:proofErr w:type="gramEnd"/>
      <w:r>
        <w:t xml:space="preserve"> </w:t>
      </w:r>
    </w:p>
    <w:p w14:paraId="00000014" w14:textId="77777777" w:rsidR="003D2011" w:rsidRDefault="00000000">
      <w:pPr>
        <w:numPr>
          <w:ilvl w:val="0"/>
          <w:numId w:val="2"/>
        </w:numPr>
        <w:ind w:left="1440"/>
      </w:pPr>
      <w:r>
        <w:t xml:space="preserve">Why patterns of </w:t>
      </w:r>
      <w:proofErr w:type="spellStart"/>
      <w:r>
        <w:t>shrubification</w:t>
      </w:r>
      <w:proofErr w:type="spellEnd"/>
      <w:r>
        <w:t xml:space="preserve"> are the most commonly observed in a warming </w:t>
      </w:r>
      <w:proofErr w:type="gramStart"/>
      <w:r>
        <w:t>Arctic</w:t>
      </w:r>
      <w:proofErr w:type="gramEnd"/>
      <w:r>
        <w:t xml:space="preserve"> </w:t>
      </w:r>
    </w:p>
    <w:p w14:paraId="00000015" w14:textId="77777777" w:rsidR="003D2011" w:rsidRDefault="00000000">
      <w:pPr>
        <w:numPr>
          <w:ilvl w:val="1"/>
          <w:numId w:val="2"/>
        </w:numPr>
        <w:ind w:left="2160"/>
      </w:pPr>
      <w:r>
        <w:t xml:space="preserve">Any increase in productivity should lead to </w:t>
      </w:r>
      <w:proofErr w:type="spellStart"/>
      <w:proofErr w:type="gramStart"/>
      <w:r>
        <w:t>shrubification</w:t>
      </w:r>
      <w:proofErr w:type="spellEnd"/>
      <w:proofErr w:type="gramEnd"/>
    </w:p>
    <w:p w14:paraId="00000016" w14:textId="77777777" w:rsidR="003D2011" w:rsidRDefault="00000000">
      <w:pPr>
        <w:numPr>
          <w:ilvl w:val="0"/>
          <w:numId w:val="2"/>
        </w:numPr>
        <w:ind w:left="1440"/>
      </w:pPr>
      <w:r>
        <w:t xml:space="preserve">Why increases in productivity in some areas are NOT leading to </w:t>
      </w:r>
      <w:proofErr w:type="spellStart"/>
      <w:r>
        <w:t>shrubification</w:t>
      </w:r>
      <w:proofErr w:type="spellEnd"/>
      <w:r>
        <w:t xml:space="preserve"> AND/OR identify resilient/at risk tundra </w:t>
      </w:r>
      <w:proofErr w:type="gramStart"/>
      <w:r>
        <w:t>communities</w:t>
      </w:r>
      <w:proofErr w:type="gramEnd"/>
      <w:r>
        <w:t xml:space="preserve"> </w:t>
      </w:r>
    </w:p>
    <w:p w14:paraId="00000017" w14:textId="77777777" w:rsidR="003D2011" w:rsidRDefault="00000000">
      <w:pPr>
        <w:numPr>
          <w:ilvl w:val="1"/>
          <w:numId w:val="2"/>
        </w:numPr>
        <w:ind w:left="2160"/>
      </w:pPr>
      <w:r>
        <w:t>??? not sure about this yet</w:t>
      </w:r>
    </w:p>
    <w:p w14:paraId="00000018" w14:textId="77777777" w:rsidR="003D2011" w:rsidRDefault="00000000">
      <w:pPr>
        <w:numPr>
          <w:ilvl w:val="0"/>
          <w:numId w:val="9"/>
        </w:numPr>
        <w:rPr>
          <w:b/>
        </w:rPr>
      </w:pPr>
      <w:r>
        <w:rPr>
          <w:b/>
        </w:rPr>
        <w:t xml:space="preserve">Briefly describe what we do in this paper. </w:t>
      </w:r>
    </w:p>
    <w:p w14:paraId="00000019" w14:textId="77777777" w:rsidR="003D2011" w:rsidRDefault="003D2011">
      <w:pPr>
        <w:rPr>
          <w:b/>
        </w:rPr>
      </w:pPr>
    </w:p>
    <w:p w14:paraId="0000001A" w14:textId="77777777" w:rsidR="003D2011" w:rsidRDefault="00000000">
      <w:pPr>
        <w:rPr>
          <w:b/>
          <w:u w:val="single"/>
        </w:rPr>
      </w:pPr>
      <w:r>
        <w:rPr>
          <w:b/>
          <w:u w:val="single"/>
        </w:rPr>
        <w:t>Methods</w:t>
      </w:r>
    </w:p>
    <w:p w14:paraId="0000001B" w14:textId="77777777" w:rsidR="003D2011" w:rsidRDefault="003D2011">
      <w:pPr>
        <w:rPr>
          <w:b/>
        </w:rPr>
      </w:pPr>
    </w:p>
    <w:p w14:paraId="0000001C" w14:textId="77777777" w:rsidR="003D2011" w:rsidRDefault="00000000">
      <w:r>
        <w:t xml:space="preserve">Brief/clean description of </w:t>
      </w:r>
      <w:proofErr w:type="gramStart"/>
      <w:r>
        <w:t>model</w:t>
      </w:r>
      <w:proofErr w:type="gramEnd"/>
    </w:p>
    <w:p w14:paraId="0000001D" w14:textId="77777777" w:rsidR="003D2011" w:rsidRDefault="003D2011"/>
    <w:p w14:paraId="0000001E" w14:textId="77777777" w:rsidR="003D2011" w:rsidRDefault="00000000">
      <w:pPr>
        <w:numPr>
          <w:ilvl w:val="0"/>
          <w:numId w:val="4"/>
        </w:numPr>
        <w:rPr>
          <w:b/>
        </w:rPr>
      </w:pPr>
      <w:r>
        <w:rPr>
          <w:b/>
        </w:rPr>
        <w:t>Fig 2: Model Diagram</w:t>
      </w:r>
    </w:p>
    <w:p w14:paraId="0000001F" w14:textId="77777777" w:rsidR="003D2011" w:rsidRDefault="00000000">
      <w:pPr>
        <w:numPr>
          <w:ilvl w:val="1"/>
          <w:numId w:val="4"/>
        </w:numPr>
        <w:rPr>
          <w:b/>
        </w:rPr>
      </w:pPr>
      <w:r>
        <w:rPr>
          <w:b/>
        </w:rPr>
        <w:t xml:space="preserve">Plant life </w:t>
      </w:r>
      <w:proofErr w:type="gramStart"/>
      <w:r>
        <w:rPr>
          <w:b/>
        </w:rPr>
        <w:t>cycle</w:t>
      </w:r>
      <w:proofErr w:type="gramEnd"/>
    </w:p>
    <w:p w14:paraId="00000020" w14:textId="77777777" w:rsidR="003D2011" w:rsidRDefault="00000000">
      <w:pPr>
        <w:numPr>
          <w:ilvl w:val="1"/>
          <w:numId w:val="4"/>
        </w:numPr>
        <w:rPr>
          <w:b/>
        </w:rPr>
      </w:pPr>
      <w:r>
        <w:rPr>
          <w:b/>
        </w:rPr>
        <w:lastRenderedPageBreak/>
        <w:t xml:space="preserve">Description of light environment / competition </w:t>
      </w:r>
    </w:p>
    <w:p w14:paraId="00000021" w14:textId="77777777" w:rsidR="003D2011" w:rsidRDefault="003D2011">
      <w:pPr>
        <w:rPr>
          <w:b/>
        </w:rPr>
      </w:pPr>
    </w:p>
    <w:p w14:paraId="00000022" w14:textId="77777777" w:rsidR="003D2011" w:rsidRDefault="00000000">
      <w:r>
        <w:t>Description of model simulations</w:t>
      </w:r>
    </w:p>
    <w:p w14:paraId="00000023" w14:textId="77777777" w:rsidR="003D2011" w:rsidRDefault="00000000">
      <w:pPr>
        <w:numPr>
          <w:ilvl w:val="0"/>
          <w:numId w:val="6"/>
        </w:numPr>
      </w:pPr>
      <w:r>
        <w:t>+ Photosynthetic rate (for all species)</w:t>
      </w:r>
    </w:p>
    <w:p w14:paraId="00000024" w14:textId="77777777" w:rsidR="003D2011" w:rsidRDefault="00000000">
      <w:pPr>
        <w:numPr>
          <w:ilvl w:val="0"/>
          <w:numId w:val="6"/>
        </w:numPr>
      </w:pPr>
      <w:r>
        <w:t>+ Nutrient availability (for all species)</w:t>
      </w:r>
    </w:p>
    <w:p w14:paraId="00000025" w14:textId="77777777" w:rsidR="003D2011" w:rsidRDefault="00000000">
      <w:pPr>
        <w:numPr>
          <w:ilvl w:val="0"/>
          <w:numId w:val="6"/>
        </w:numPr>
      </w:pPr>
      <w:r>
        <w:t xml:space="preserve">+ Growing season length (for all species) </w:t>
      </w:r>
    </w:p>
    <w:p w14:paraId="00000026" w14:textId="77777777" w:rsidR="003D2011" w:rsidRDefault="003D2011"/>
    <w:p w14:paraId="00000027" w14:textId="77777777" w:rsidR="003D2011" w:rsidRDefault="00000000">
      <w:r>
        <w:t xml:space="preserve">Description of trait change </w:t>
      </w:r>
      <w:proofErr w:type="gramStart"/>
      <w:r>
        <w:t>analysis</w:t>
      </w:r>
      <w:proofErr w:type="gramEnd"/>
      <w:r>
        <w:t xml:space="preserve"> </w:t>
      </w:r>
    </w:p>
    <w:p w14:paraId="00000028" w14:textId="77777777" w:rsidR="003D2011" w:rsidRDefault="00000000">
      <w:pPr>
        <w:numPr>
          <w:ilvl w:val="0"/>
          <w:numId w:val="3"/>
        </w:numPr>
      </w:pPr>
      <w:r>
        <w:t>Model Simulations</w:t>
      </w:r>
    </w:p>
    <w:p w14:paraId="00000029" w14:textId="77777777" w:rsidR="003D2011" w:rsidRDefault="00000000">
      <w:pPr>
        <w:numPr>
          <w:ilvl w:val="0"/>
          <w:numId w:val="3"/>
        </w:numPr>
      </w:pPr>
      <w:r>
        <w:t>Comparison w/pan-arctic trait databases</w:t>
      </w:r>
    </w:p>
    <w:p w14:paraId="0000002A" w14:textId="77777777" w:rsidR="003D2011" w:rsidRDefault="003D2011"/>
    <w:p w14:paraId="0000002B" w14:textId="77777777" w:rsidR="003D2011" w:rsidRDefault="00000000">
      <w:r>
        <w:t>Description of comparison of model results + case studies</w:t>
      </w:r>
    </w:p>
    <w:p w14:paraId="0000002C" w14:textId="77777777" w:rsidR="003D2011" w:rsidRDefault="00000000">
      <w:pPr>
        <w:numPr>
          <w:ilvl w:val="0"/>
          <w:numId w:val="8"/>
        </w:numPr>
      </w:pPr>
      <w:r>
        <w:t xml:space="preserve">Process for “parameterization” of the model for each case AND/OR </w:t>
      </w:r>
      <w:proofErr w:type="gramStart"/>
      <w:r>
        <w:t>location</w:t>
      </w:r>
      <w:proofErr w:type="gramEnd"/>
    </w:p>
    <w:p w14:paraId="0000002D" w14:textId="77777777" w:rsidR="003D2011" w:rsidRDefault="00000000">
      <w:pPr>
        <w:numPr>
          <w:ilvl w:val="0"/>
          <w:numId w:val="8"/>
        </w:numPr>
      </w:pPr>
      <w:r>
        <w:t xml:space="preserve">Description of check of model w/data from the field </w:t>
      </w:r>
    </w:p>
    <w:p w14:paraId="0000002E" w14:textId="77777777" w:rsidR="003D2011" w:rsidRDefault="003D2011">
      <w:pPr>
        <w:rPr>
          <w:b/>
        </w:rPr>
      </w:pPr>
    </w:p>
    <w:p w14:paraId="0000002F" w14:textId="77777777" w:rsidR="003D2011" w:rsidRDefault="00000000">
      <w:pPr>
        <w:rPr>
          <w:b/>
        </w:rPr>
      </w:pPr>
      <w:r>
        <w:rPr>
          <w:b/>
        </w:rPr>
        <w:t xml:space="preserve">Results </w:t>
      </w:r>
    </w:p>
    <w:p w14:paraId="00000030" w14:textId="77777777" w:rsidR="003D2011" w:rsidRDefault="003D2011">
      <w:pPr>
        <w:rPr>
          <w:b/>
        </w:rPr>
      </w:pPr>
    </w:p>
    <w:p w14:paraId="00000031" w14:textId="77777777" w:rsidR="003D2011" w:rsidRDefault="00000000">
      <w:pPr>
        <w:numPr>
          <w:ilvl w:val="0"/>
          <w:numId w:val="5"/>
        </w:numPr>
        <w:rPr>
          <w:b/>
        </w:rPr>
      </w:pPr>
      <w:r>
        <w:rPr>
          <w:b/>
        </w:rPr>
        <w:t>Fig 3: Community-level Model Results</w:t>
      </w:r>
    </w:p>
    <w:p w14:paraId="00000032" w14:textId="77777777" w:rsidR="003D2011" w:rsidRDefault="00000000">
      <w:pPr>
        <w:numPr>
          <w:ilvl w:val="1"/>
          <w:numId w:val="5"/>
        </w:numPr>
      </w:pPr>
      <w:r>
        <w:t xml:space="preserve">Coexistence outcomes w/Global Change Simulations </w:t>
      </w:r>
    </w:p>
    <w:p w14:paraId="00000033" w14:textId="77777777" w:rsidR="003D2011" w:rsidRDefault="00000000">
      <w:pPr>
        <w:numPr>
          <w:ilvl w:val="0"/>
          <w:numId w:val="5"/>
        </w:numPr>
        <w:rPr>
          <w:b/>
        </w:rPr>
      </w:pPr>
      <w:r>
        <w:rPr>
          <w:b/>
        </w:rPr>
        <w:t xml:space="preserve">Fig 4: Trait-level Model Results </w:t>
      </w:r>
    </w:p>
    <w:p w14:paraId="00000034" w14:textId="77777777" w:rsidR="003D2011" w:rsidRDefault="00000000">
      <w:pPr>
        <w:numPr>
          <w:ilvl w:val="1"/>
          <w:numId w:val="5"/>
        </w:numPr>
      </w:pPr>
      <w:r>
        <w:t xml:space="preserve">Simulations: Trait Change in Model Simulations </w:t>
      </w:r>
    </w:p>
    <w:p w14:paraId="00000035" w14:textId="77777777" w:rsidR="003D2011" w:rsidRDefault="00000000">
      <w:pPr>
        <w:numPr>
          <w:ilvl w:val="1"/>
          <w:numId w:val="5"/>
        </w:numPr>
      </w:pPr>
      <w:r>
        <w:t>Empirical: Extant Trait Distributions of Tundra Plants + Trait Change with warming</w:t>
      </w:r>
    </w:p>
    <w:p w14:paraId="00000036" w14:textId="551A7FA2" w:rsidR="003D2011" w:rsidRDefault="00000000">
      <w:pPr>
        <w:numPr>
          <w:ilvl w:val="0"/>
          <w:numId w:val="5"/>
        </w:numPr>
        <w:rPr>
          <w:b/>
        </w:rPr>
      </w:pPr>
      <w:r>
        <w:rPr>
          <w:b/>
        </w:rPr>
        <w:t xml:space="preserve">Fig 5: Model meets </w:t>
      </w:r>
      <w:r w:rsidR="00055D96">
        <w:rPr>
          <w:b/>
        </w:rPr>
        <w:t xml:space="preserve">tundra </w:t>
      </w:r>
      <w:r>
        <w:rPr>
          <w:b/>
        </w:rPr>
        <w:t xml:space="preserve">reality: Case study of 3 different mechanisms / outcomes / locations w/data on shrub </w:t>
      </w:r>
      <w:proofErr w:type="gramStart"/>
      <w:r>
        <w:rPr>
          <w:b/>
        </w:rPr>
        <w:t>expansion</w:t>
      </w:r>
      <w:proofErr w:type="gramEnd"/>
    </w:p>
    <w:p w14:paraId="00000037" w14:textId="77777777" w:rsidR="003D2011" w:rsidRDefault="00000000">
      <w:pPr>
        <w:numPr>
          <w:ilvl w:val="1"/>
          <w:numId w:val="5"/>
        </w:numPr>
        <w:rPr>
          <w:b/>
        </w:rPr>
      </w:pPr>
      <w:r>
        <w:rPr>
          <w:b/>
        </w:rPr>
        <w:t xml:space="preserve">Option 1: Organize by dynamical </w:t>
      </w:r>
      <w:proofErr w:type="gramStart"/>
      <w:r>
        <w:rPr>
          <w:b/>
        </w:rPr>
        <w:t>outcomes</w:t>
      </w:r>
      <w:proofErr w:type="gramEnd"/>
    </w:p>
    <w:p w14:paraId="5C907788" w14:textId="77777777" w:rsidR="007B405C" w:rsidRDefault="007B405C" w:rsidP="007B405C">
      <w:pPr>
        <w:numPr>
          <w:ilvl w:val="2"/>
          <w:numId w:val="5"/>
        </w:numPr>
      </w:pPr>
      <w:r>
        <w:t xml:space="preserve">No </w:t>
      </w:r>
      <w:proofErr w:type="spellStart"/>
      <w:r>
        <w:t>Shrubification</w:t>
      </w:r>
      <w:proofErr w:type="spellEnd"/>
      <w:r>
        <w:t xml:space="preserve"> </w:t>
      </w:r>
    </w:p>
    <w:p w14:paraId="00000038" w14:textId="77777777" w:rsidR="003D2011" w:rsidRDefault="00000000">
      <w:pPr>
        <w:numPr>
          <w:ilvl w:val="2"/>
          <w:numId w:val="5"/>
        </w:numPr>
      </w:pPr>
      <w:proofErr w:type="spellStart"/>
      <w:r>
        <w:t>Shrubification</w:t>
      </w:r>
      <w:proofErr w:type="spellEnd"/>
      <w:r>
        <w:t>: no extinction cascade</w:t>
      </w:r>
    </w:p>
    <w:p w14:paraId="322F25ED" w14:textId="77777777" w:rsidR="007B405C" w:rsidRDefault="00000000">
      <w:pPr>
        <w:numPr>
          <w:ilvl w:val="2"/>
          <w:numId w:val="5"/>
        </w:numPr>
      </w:pPr>
      <w:proofErr w:type="spellStart"/>
      <w:r>
        <w:t>Shrubification</w:t>
      </w:r>
      <w:proofErr w:type="spellEnd"/>
      <w:r>
        <w:t xml:space="preserve"> triggers extinction cascade </w:t>
      </w:r>
    </w:p>
    <w:p w14:paraId="0000003A" w14:textId="6B9C0C55" w:rsidR="003D2011" w:rsidRDefault="007B405C" w:rsidP="007B405C">
      <w:pPr>
        <w:numPr>
          <w:ilvl w:val="3"/>
          <w:numId w:val="5"/>
        </w:numPr>
      </w:pPr>
      <w:r>
        <w:t>(</w:t>
      </w:r>
      <w:r w:rsidR="00000000">
        <w:t>+ what happens after shrubs</w:t>
      </w:r>
      <w:r>
        <w:t>… but maybe that’s a later project)</w:t>
      </w:r>
      <w:r w:rsidR="00000000">
        <w:t xml:space="preserve"> </w:t>
      </w:r>
    </w:p>
    <w:p w14:paraId="0000003B" w14:textId="77777777" w:rsidR="003D2011" w:rsidRDefault="00000000">
      <w:pPr>
        <w:numPr>
          <w:ilvl w:val="1"/>
          <w:numId w:val="5"/>
        </w:numPr>
        <w:rPr>
          <w:b/>
        </w:rPr>
      </w:pPr>
      <w:r>
        <w:rPr>
          <w:b/>
        </w:rPr>
        <w:t xml:space="preserve">Option 2: Organize by </w:t>
      </w:r>
      <w:proofErr w:type="gramStart"/>
      <w:r>
        <w:rPr>
          <w:b/>
        </w:rPr>
        <w:t>mechanisms</w:t>
      </w:r>
      <w:proofErr w:type="gramEnd"/>
    </w:p>
    <w:p w14:paraId="0000003C" w14:textId="77777777" w:rsidR="003D2011" w:rsidRDefault="00000000">
      <w:pPr>
        <w:numPr>
          <w:ilvl w:val="2"/>
          <w:numId w:val="5"/>
        </w:numPr>
      </w:pPr>
      <w:r>
        <w:t xml:space="preserve">+N =&gt; </w:t>
      </w:r>
      <w:proofErr w:type="spellStart"/>
      <w:r>
        <w:t>Shrubification</w:t>
      </w:r>
      <w:proofErr w:type="spellEnd"/>
      <w:r>
        <w:t xml:space="preserve"> </w:t>
      </w:r>
    </w:p>
    <w:p w14:paraId="0000003D" w14:textId="77777777" w:rsidR="003D2011" w:rsidRDefault="00000000">
      <w:pPr>
        <w:numPr>
          <w:ilvl w:val="2"/>
          <w:numId w:val="5"/>
        </w:numPr>
      </w:pPr>
      <w:r>
        <w:t xml:space="preserve">+Season Length =&gt; </w:t>
      </w:r>
      <w:proofErr w:type="spellStart"/>
      <w:r>
        <w:t>Shrubification</w:t>
      </w:r>
      <w:proofErr w:type="spellEnd"/>
    </w:p>
    <w:p w14:paraId="0000003E" w14:textId="77777777" w:rsidR="003D2011" w:rsidRDefault="00000000">
      <w:pPr>
        <w:numPr>
          <w:ilvl w:val="2"/>
          <w:numId w:val="5"/>
        </w:numPr>
      </w:pPr>
      <w:r>
        <w:t xml:space="preserve">+Warming Alone =&gt; </w:t>
      </w:r>
      <w:proofErr w:type="spellStart"/>
      <w:r>
        <w:t>Shrubification</w:t>
      </w:r>
      <w:proofErr w:type="spellEnd"/>
    </w:p>
    <w:p w14:paraId="0000003F" w14:textId="532C266C" w:rsidR="003D2011" w:rsidRDefault="00000000">
      <w:pPr>
        <w:numPr>
          <w:ilvl w:val="1"/>
          <w:numId w:val="5"/>
        </w:numPr>
        <w:rPr>
          <w:b/>
        </w:rPr>
      </w:pPr>
      <w:r>
        <w:rPr>
          <w:b/>
        </w:rPr>
        <w:t xml:space="preserve">Option 3: Organize by Locations </w:t>
      </w:r>
      <w:r w:rsidR="009F265B">
        <w:rPr>
          <w:b/>
        </w:rPr>
        <w:t xml:space="preserve">and/or </w:t>
      </w:r>
      <w:proofErr w:type="gramStart"/>
      <w:r>
        <w:rPr>
          <w:b/>
        </w:rPr>
        <w:t>Experiments</w:t>
      </w:r>
      <w:proofErr w:type="gramEnd"/>
    </w:p>
    <w:p w14:paraId="00000040" w14:textId="77777777" w:rsidR="003D2011" w:rsidRDefault="00000000">
      <w:pPr>
        <w:numPr>
          <w:ilvl w:val="2"/>
          <w:numId w:val="5"/>
        </w:numPr>
      </w:pPr>
      <w:r>
        <w:t>Somewhere in Alaska (Arctic LTER, +N additions, Alaska)</w:t>
      </w:r>
    </w:p>
    <w:p w14:paraId="00000041" w14:textId="573150B5" w:rsidR="003D2011" w:rsidRDefault="00000000">
      <w:pPr>
        <w:numPr>
          <w:ilvl w:val="2"/>
          <w:numId w:val="5"/>
        </w:numPr>
      </w:pPr>
      <w:r>
        <w:t>Somewhere in Canada?? (Kluane</w:t>
      </w:r>
      <w:r w:rsidR="009F265B">
        <w:t>, Team Shrub Salix site</w:t>
      </w:r>
      <w:r>
        <w:t>)</w:t>
      </w:r>
    </w:p>
    <w:p w14:paraId="00000042" w14:textId="77777777" w:rsidR="003D2011" w:rsidRDefault="00000000">
      <w:pPr>
        <w:numPr>
          <w:ilvl w:val="2"/>
          <w:numId w:val="5"/>
        </w:numPr>
      </w:pPr>
      <w:r>
        <w:t>Somewhere in Scandinavia?? (</w:t>
      </w:r>
      <w:proofErr w:type="spellStart"/>
      <w:r>
        <w:t>Abisko</w:t>
      </w:r>
      <w:proofErr w:type="spellEnd"/>
      <w:r>
        <w:t>, Sweden)</w:t>
      </w:r>
    </w:p>
    <w:p w14:paraId="00000043" w14:textId="77777777" w:rsidR="003D2011" w:rsidRDefault="003D2011">
      <w:pPr>
        <w:rPr>
          <w:b/>
        </w:rPr>
      </w:pPr>
    </w:p>
    <w:p w14:paraId="00000044" w14:textId="77777777" w:rsidR="003D2011" w:rsidRDefault="00000000">
      <w:pPr>
        <w:rPr>
          <w:b/>
        </w:rPr>
      </w:pPr>
      <w:r>
        <w:rPr>
          <w:b/>
        </w:rPr>
        <w:t>Discussion</w:t>
      </w:r>
    </w:p>
    <w:p w14:paraId="00000045" w14:textId="77777777" w:rsidR="003D2011" w:rsidRDefault="003D2011">
      <w:pPr>
        <w:rPr>
          <w:b/>
        </w:rPr>
      </w:pPr>
    </w:p>
    <w:p w14:paraId="00000046" w14:textId="77777777" w:rsidR="003D2011" w:rsidRDefault="00000000">
      <w:r>
        <w:t xml:space="preserve">Why isn’t the Arctic all shrubs today? </w:t>
      </w:r>
    </w:p>
    <w:p w14:paraId="00000047" w14:textId="77777777" w:rsidR="003D2011" w:rsidRDefault="00000000">
      <w:pPr>
        <w:numPr>
          <w:ilvl w:val="0"/>
          <w:numId w:val="13"/>
        </w:numPr>
      </w:pPr>
      <w:r>
        <w:t xml:space="preserve">Model allows the coexistence of multiple species with diverse sets of traits on the </w:t>
      </w:r>
      <w:proofErr w:type="gramStart"/>
      <w:r>
        <w:t>tundra</w:t>
      </w:r>
      <w:proofErr w:type="gramEnd"/>
      <w:r>
        <w:t xml:space="preserve"> </w:t>
      </w:r>
    </w:p>
    <w:p w14:paraId="00000048" w14:textId="77777777" w:rsidR="003D2011" w:rsidRDefault="003D2011"/>
    <w:p w14:paraId="00000049" w14:textId="77777777" w:rsidR="003D2011" w:rsidRDefault="00000000">
      <w:r>
        <w:t xml:space="preserve">Why patterns of </w:t>
      </w:r>
      <w:proofErr w:type="spellStart"/>
      <w:r>
        <w:t>shrubification</w:t>
      </w:r>
      <w:proofErr w:type="spellEnd"/>
      <w:r>
        <w:t xml:space="preserve"> are the most commonly observed in a warming </w:t>
      </w:r>
      <w:proofErr w:type="gramStart"/>
      <w:r>
        <w:t>Arctic</w:t>
      </w:r>
      <w:proofErr w:type="gramEnd"/>
      <w:r>
        <w:t xml:space="preserve"> </w:t>
      </w:r>
    </w:p>
    <w:p w14:paraId="0000004A" w14:textId="77777777" w:rsidR="003D2011" w:rsidRDefault="00000000">
      <w:pPr>
        <w:numPr>
          <w:ilvl w:val="0"/>
          <w:numId w:val="1"/>
        </w:numPr>
      </w:pPr>
      <w:r>
        <w:t xml:space="preserve">Any increase in productivity should lead to </w:t>
      </w:r>
      <w:proofErr w:type="spellStart"/>
      <w:proofErr w:type="gramStart"/>
      <w:r>
        <w:t>shrubification</w:t>
      </w:r>
      <w:proofErr w:type="spellEnd"/>
      <w:proofErr w:type="gramEnd"/>
    </w:p>
    <w:p w14:paraId="0000004B" w14:textId="77777777" w:rsidR="003D2011" w:rsidRDefault="00000000">
      <w:pPr>
        <w:numPr>
          <w:ilvl w:val="0"/>
          <w:numId w:val="1"/>
        </w:numPr>
      </w:pPr>
      <w:r>
        <w:rPr>
          <w:b/>
        </w:rPr>
        <w:lastRenderedPageBreak/>
        <w:t xml:space="preserve">It turns out “which mechanism” doesn't </w:t>
      </w:r>
      <w:proofErr w:type="gramStart"/>
      <w:r>
        <w:rPr>
          <w:b/>
        </w:rPr>
        <w:t>matter:</w:t>
      </w:r>
      <w:proofErr w:type="gramEnd"/>
      <w:r>
        <w:rPr>
          <w:b/>
        </w:rPr>
        <w:t xml:space="preserve"> all should shift tundra communities towards </w:t>
      </w:r>
      <w:proofErr w:type="spellStart"/>
      <w:r>
        <w:rPr>
          <w:b/>
        </w:rPr>
        <w:t>shrubification</w:t>
      </w:r>
      <w:proofErr w:type="spellEnd"/>
      <w:r>
        <w:rPr>
          <w:b/>
        </w:rPr>
        <w:t xml:space="preserve">. </w:t>
      </w:r>
      <w:r>
        <w:t xml:space="preserve">We use a mechanistic model of tundra vegetation to show that any increase in productivity through these mechanisms or others, should favor a shift towards </w:t>
      </w:r>
      <w:proofErr w:type="spellStart"/>
      <w:r>
        <w:t>shrubification</w:t>
      </w:r>
      <w:proofErr w:type="spellEnd"/>
      <w:r>
        <w:t xml:space="preserve"> (taller species). </w:t>
      </w:r>
    </w:p>
    <w:p w14:paraId="0000004C" w14:textId="77777777" w:rsidR="003D2011" w:rsidRDefault="003D2011"/>
    <w:p w14:paraId="0000004D" w14:textId="77777777" w:rsidR="003D2011" w:rsidRDefault="00000000">
      <w:r>
        <w:t xml:space="preserve">Why increases in productivity in some areas are NOT leading to </w:t>
      </w:r>
      <w:proofErr w:type="spellStart"/>
      <w:r>
        <w:t>shrubification</w:t>
      </w:r>
      <w:proofErr w:type="spellEnd"/>
      <w:r>
        <w:t xml:space="preserve"> AND/OR identify resilient/at risk tundra </w:t>
      </w:r>
      <w:proofErr w:type="gramStart"/>
      <w:r>
        <w:t>communities</w:t>
      </w:r>
      <w:proofErr w:type="gramEnd"/>
      <w:r>
        <w:t xml:space="preserve"> </w:t>
      </w:r>
    </w:p>
    <w:p w14:paraId="0000004E" w14:textId="77777777" w:rsidR="003D2011" w:rsidRDefault="00000000">
      <w:pPr>
        <w:numPr>
          <w:ilvl w:val="0"/>
          <w:numId w:val="10"/>
        </w:numPr>
      </w:pPr>
      <w:r>
        <w:t>??? not sure about results for this yet</w:t>
      </w:r>
    </w:p>
    <w:p w14:paraId="0000004F" w14:textId="77777777" w:rsidR="003D2011" w:rsidRDefault="003D2011"/>
    <w:p w14:paraId="00000050" w14:textId="77777777" w:rsidR="003D2011" w:rsidRDefault="00000000">
      <w:r>
        <w:t xml:space="preserve">Other questions I want to be able to address: </w:t>
      </w:r>
    </w:p>
    <w:p w14:paraId="00000051" w14:textId="77777777" w:rsidR="003D2011" w:rsidRDefault="003D2011"/>
    <w:p w14:paraId="00000052" w14:textId="77777777" w:rsidR="003D2011" w:rsidRDefault="00000000">
      <w:pPr>
        <w:numPr>
          <w:ilvl w:val="0"/>
          <w:numId w:val="5"/>
        </w:numPr>
      </w:pPr>
      <w:r>
        <w:t xml:space="preserve">Is your part of the Arctic at risk for </w:t>
      </w:r>
      <w:proofErr w:type="spellStart"/>
      <w:r>
        <w:t>shrubification</w:t>
      </w:r>
      <w:proofErr w:type="spellEnd"/>
      <w:r>
        <w:t xml:space="preserve"> with warming? If so, what is going to happen to other species? </w:t>
      </w:r>
    </w:p>
    <w:p w14:paraId="00000053" w14:textId="77777777" w:rsidR="003D2011" w:rsidRDefault="003D2011"/>
    <w:p w14:paraId="00000054" w14:textId="77777777" w:rsidR="003D2011" w:rsidRDefault="00000000">
      <w:pPr>
        <w:numPr>
          <w:ilvl w:val="0"/>
          <w:numId w:val="5"/>
        </w:numPr>
      </w:pPr>
      <w:r>
        <w:t xml:space="preserve">If shrubs are increasing in your system, can we identify why? </w:t>
      </w:r>
    </w:p>
    <w:p w14:paraId="00000055" w14:textId="77777777" w:rsidR="003D2011" w:rsidRDefault="003D2011">
      <w:pPr>
        <w:rPr>
          <w:b/>
        </w:rPr>
      </w:pPr>
    </w:p>
    <w:p w14:paraId="00000056" w14:textId="77777777" w:rsidR="003D2011" w:rsidRDefault="00000000">
      <w:pPr>
        <w:numPr>
          <w:ilvl w:val="0"/>
          <w:numId w:val="5"/>
        </w:numPr>
      </w:pPr>
      <w:r>
        <w:t xml:space="preserve">Does this matter? Are there different biodiversity and carbon storage implications of different </w:t>
      </w:r>
      <w:proofErr w:type="spellStart"/>
      <w:r>
        <w:t>shrubification</w:t>
      </w:r>
      <w:proofErr w:type="spellEnd"/>
      <w:r>
        <w:t xml:space="preserve"> mechanisms? </w:t>
      </w:r>
    </w:p>
    <w:p w14:paraId="00000059" w14:textId="77777777" w:rsidR="003D2011" w:rsidRDefault="003D2011"/>
    <w:p w14:paraId="0000005A" w14:textId="77777777" w:rsidR="003D2011" w:rsidRDefault="00000000">
      <w:r>
        <w:rPr>
          <w:rFonts w:ascii="Arial Unicode MS" w:eastAsia="Arial Unicode MS" w:hAnsi="Arial Unicode MS" w:cs="Arial Unicode MS"/>
        </w:rPr>
        <w:t>⇒ Identify specific strengths of this approach (what are we able to explain now that we were not able to before?) and limitations (what happens if you break certain model assumptions?)</w:t>
      </w:r>
    </w:p>
    <w:p w14:paraId="0000005B" w14:textId="77777777" w:rsidR="003D2011" w:rsidRDefault="003D2011"/>
    <w:p w14:paraId="0000005C" w14:textId="77777777" w:rsidR="003D2011" w:rsidRDefault="00000000">
      <w:pPr>
        <w:rPr>
          <w:rFonts w:ascii="Arial Unicode MS" w:eastAsia="Arial Unicode MS" w:hAnsi="Arial Unicode MS" w:cs="Arial Unicode MS"/>
        </w:rPr>
      </w:pPr>
      <w:r>
        <w:rPr>
          <w:rFonts w:ascii="Arial Unicode MS" w:eastAsia="Arial Unicode MS" w:hAnsi="Arial Unicode MS" w:cs="Arial Unicode MS"/>
        </w:rPr>
        <w:t xml:space="preserve">⇒ Something more substantial/specific to say about what relevant next steps can lead to a better understanding of tundra plant community dynamics. </w:t>
      </w:r>
    </w:p>
    <w:p w14:paraId="6ADDDFA9" w14:textId="77777777" w:rsidR="006E242D" w:rsidRDefault="006E242D">
      <w:pPr>
        <w:rPr>
          <w:rFonts w:ascii="Arial Unicode MS" w:eastAsia="Arial Unicode MS" w:hAnsi="Arial Unicode MS" w:cs="Arial Unicode MS"/>
        </w:rPr>
      </w:pPr>
    </w:p>
    <w:p w14:paraId="26581A1E" w14:textId="77777777" w:rsidR="006E242D" w:rsidRDefault="006E242D" w:rsidP="006E242D">
      <w:r>
        <w:rPr>
          <w:rFonts w:ascii="Arial Unicode MS" w:eastAsia="Arial Unicode MS" w:hAnsi="Arial Unicode MS" w:cs="Arial Unicode MS"/>
        </w:rPr>
        <w:t xml:space="preserve">⇒ (AT THE END, CHECK IF TRUE) This points towards further efforts to use mechanistic models to model communities of species, with implications for biodiversity and ecosystem function on a changing planet. </w:t>
      </w:r>
    </w:p>
    <w:p w14:paraId="3C871C5E" w14:textId="77777777" w:rsidR="006E242D" w:rsidRDefault="006E242D"/>
    <w:sectPr w:rsidR="006E242D">
      <w:headerReference w:type="even" r:id="rId7"/>
      <w:headerReference w:type="default" r:id="rId8"/>
      <w:footerReference w:type="even" r:id="rId9"/>
      <w:footerReference w:type="default" r:id="rId10"/>
      <w:headerReference w:type="first" r:id="rId11"/>
      <w:footerReference w:type="first" r:id="rId12"/>
      <w:pgSz w:w="12240" w:h="15840"/>
      <w:pgMar w:top="1152" w:right="1152" w:bottom="1152" w:left="1152"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572593" w14:textId="77777777" w:rsidR="007875EC" w:rsidRDefault="007875EC">
      <w:pPr>
        <w:spacing w:line="240" w:lineRule="auto"/>
      </w:pPr>
      <w:r>
        <w:separator/>
      </w:r>
    </w:p>
  </w:endnote>
  <w:endnote w:type="continuationSeparator" w:id="0">
    <w:p w14:paraId="2B650FE2" w14:textId="77777777" w:rsidR="007875EC" w:rsidRDefault="007875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3F71B" w14:textId="77777777" w:rsidR="002A6AB3" w:rsidRDefault="002A6A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FB90AE" w14:textId="77777777" w:rsidR="002A6AB3" w:rsidRDefault="002A6AB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29DA3" w14:textId="77777777" w:rsidR="002A6AB3" w:rsidRDefault="002A6A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E96519" w14:textId="77777777" w:rsidR="007875EC" w:rsidRDefault="007875EC">
      <w:pPr>
        <w:spacing w:line="240" w:lineRule="auto"/>
      </w:pPr>
      <w:r>
        <w:separator/>
      </w:r>
    </w:p>
  </w:footnote>
  <w:footnote w:type="continuationSeparator" w:id="0">
    <w:p w14:paraId="7A2B7951" w14:textId="77777777" w:rsidR="007875EC" w:rsidRDefault="007875E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1248B2" w14:textId="77777777" w:rsidR="002A6AB3" w:rsidRDefault="002A6AB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D" w14:textId="77777777" w:rsidR="003D2011" w:rsidRDefault="00000000">
    <w:pPr>
      <w:jc w:val="right"/>
    </w:pPr>
    <w:r>
      <w:t>Ruby An</w:t>
    </w:r>
  </w:p>
  <w:p w14:paraId="0000005E" w14:textId="77777777" w:rsidR="003D2011" w:rsidRDefault="00000000">
    <w:pPr>
      <w:jc w:val="right"/>
    </w:pPr>
    <w:r>
      <w:t>outline: 2024-01-29</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7630F2" w14:textId="77777777" w:rsidR="002A6AB3" w:rsidRDefault="002A6A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40B53"/>
    <w:multiLevelType w:val="multilevel"/>
    <w:tmpl w:val="322646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8F65B01"/>
    <w:multiLevelType w:val="multilevel"/>
    <w:tmpl w:val="E6D40E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DB564A4"/>
    <w:multiLevelType w:val="multilevel"/>
    <w:tmpl w:val="864A5A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0521FF4"/>
    <w:multiLevelType w:val="multilevel"/>
    <w:tmpl w:val="1FE892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8BA222C"/>
    <w:multiLevelType w:val="multilevel"/>
    <w:tmpl w:val="466E6C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3DF58E3"/>
    <w:multiLevelType w:val="multilevel"/>
    <w:tmpl w:val="A80E8C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7EA022D"/>
    <w:multiLevelType w:val="multilevel"/>
    <w:tmpl w:val="4DD2EC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C47210D"/>
    <w:multiLevelType w:val="multilevel"/>
    <w:tmpl w:val="487877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01A7231"/>
    <w:multiLevelType w:val="multilevel"/>
    <w:tmpl w:val="0A74745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15:restartNumberingAfterBreak="0">
    <w:nsid w:val="76F55D59"/>
    <w:multiLevelType w:val="multilevel"/>
    <w:tmpl w:val="F4308E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C1A4745"/>
    <w:multiLevelType w:val="multilevel"/>
    <w:tmpl w:val="CFDA5F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C9710BC"/>
    <w:multiLevelType w:val="multilevel"/>
    <w:tmpl w:val="72D248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CA358EC"/>
    <w:multiLevelType w:val="multilevel"/>
    <w:tmpl w:val="4CAE44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01204589">
    <w:abstractNumId w:val="7"/>
  </w:num>
  <w:num w:numId="2" w16cid:durableId="1766725400">
    <w:abstractNumId w:val="8"/>
  </w:num>
  <w:num w:numId="3" w16cid:durableId="1073283105">
    <w:abstractNumId w:val="2"/>
  </w:num>
  <w:num w:numId="4" w16cid:durableId="720329901">
    <w:abstractNumId w:val="0"/>
  </w:num>
  <w:num w:numId="5" w16cid:durableId="1957910310">
    <w:abstractNumId w:val="5"/>
  </w:num>
  <w:num w:numId="6" w16cid:durableId="381053595">
    <w:abstractNumId w:val="11"/>
  </w:num>
  <w:num w:numId="7" w16cid:durableId="2086415703">
    <w:abstractNumId w:val="10"/>
  </w:num>
  <w:num w:numId="8" w16cid:durableId="1116095294">
    <w:abstractNumId w:val="9"/>
  </w:num>
  <w:num w:numId="9" w16cid:durableId="1257707808">
    <w:abstractNumId w:val="12"/>
  </w:num>
  <w:num w:numId="10" w16cid:durableId="1058551160">
    <w:abstractNumId w:val="4"/>
  </w:num>
  <w:num w:numId="11" w16cid:durableId="448207856">
    <w:abstractNumId w:val="1"/>
  </w:num>
  <w:num w:numId="12" w16cid:durableId="1103040188">
    <w:abstractNumId w:val="3"/>
  </w:num>
  <w:num w:numId="13" w16cid:durableId="72556517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2011"/>
    <w:rsid w:val="00055D96"/>
    <w:rsid w:val="002A6AB3"/>
    <w:rsid w:val="003D2011"/>
    <w:rsid w:val="006E242D"/>
    <w:rsid w:val="007875EC"/>
    <w:rsid w:val="007B405C"/>
    <w:rsid w:val="009F26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8F9CB6"/>
  <w15:docId w15:val="{6C9F36D0-D040-B546-BC12-62A3697BC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2A6AB3"/>
    <w:pPr>
      <w:tabs>
        <w:tab w:val="center" w:pos="4680"/>
        <w:tab w:val="right" w:pos="9360"/>
      </w:tabs>
      <w:spacing w:line="240" w:lineRule="auto"/>
    </w:pPr>
  </w:style>
  <w:style w:type="character" w:customStyle="1" w:styleId="HeaderChar">
    <w:name w:val="Header Char"/>
    <w:basedOn w:val="DefaultParagraphFont"/>
    <w:link w:val="Header"/>
    <w:uiPriority w:val="99"/>
    <w:rsid w:val="002A6AB3"/>
  </w:style>
  <w:style w:type="paragraph" w:styleId="Footer">
    <w:name w:val="footer"/>
    <w:basedOn w:val="Normal"/>
    <w:link w:val="FooterChar"/>
    <w:uiPriority w:val="99"/>
    <w:unhideWhenUsed/>
    <w:rsid w:val="002A6AB3"/>
    <w:pPr>
      <w:tabs>
        <w:tab w:val="center" w:pos="4680"/>
        <w:tab w:val="right" w:pos="9360"/>
      </w:tabs>
      <w:spacing w:line="240" w:lineRule="auto"/>
    </w:pPr>
  </w:style>
  <w:style w:type="character" w:customStyle="1" w:styleId="FooterChar">
    <w:name w:val="Footer Char"/>
    <w:basedOn w:val="DefaultParagraphFont"/>
    <w:link w:val="Footer"/>
    <w:uiPriority w:val="99"/>
    <w:rsid w:val="002A6A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786</Words>
  <Characters>4482</Characters>
  <Application>Microsoft Office Word</Application>
  <DocSecurity>0</DocSecurity>
  <Lines>37</Lines>
  <Paragraphs>10</Paragraphs>
  <ScaleCrop>false</ScaleCrop>
  <Company/>
  <LinksUpToDate>false</LinksUpToDate>
  <CharactersWithSpaces>5258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Ruby An</cp:lastModifiedBy>
  <cp:revision>6</cp:revision>
  <dcterms:created xsi:type="dcterms:W3CDTF">2024-01-29T17:14:00Z</dcterms:created>
  <dcterms:modified xsi:type="dcterms:W3CDTF">2024-01-29T17:25:00Z</dcterms:modified>
</cp:coreProperties>
</file>