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E76" w:rsidRPr="00804E76" w:rsidRDefault="00804E76" w:rsidP="00804E76">
      <w:pPr>
        <w:pStyle w:val="Heading1"/>
        <w:numPr>
          <w:ilvl w:val="0"/>
          <w:numId w:val="0"/>
        </w:numPr>
        <w:ind w:left="432" w:hanging="432"/>
        <w:jc w:val="center"/>
        <w:rPr>
          <w:b/>
          <w:lang w:val="en-US"/>
        </w:rPr>
      </w:pPr>
      <w:r w:rsidRPr="00804E76">
        <w:rPr>
          <w:b/>
          <w:lang w:val="en-US"/>
        </w:rPr>
        <w:t>TESTING</w:t>
      </w:r>
    </w:p>
    <w:p w:rsidR="00804E76" w:rsidRPr="00804E76" w:rsidRDefault="00804E76" w:rsidP="00804E76">
      <w:pPr>
        <w:rPr>
          <w:lang w:val="en-US"/>
        </w:rPr>
      </w:pPr>
    </w:p>
    <w:p w:rsidR="00804E76" w:rsidRPr="00804E76" w:rsidRDefault="00804E76" w:rsidP="00804E76">
      <w:pPr>
        <w:pStyle w:val="Heading2"/>
        <w:ind w:left="993" w:hanging="567"/>
        <w:rPr>
          <w:b/>
          <w:lang w:val="en-US"/>
        </w:rPr>
      </w:pPr>
      <w:r w:rsidRPr="00804E76">
        <w:rPr>
          <w:b/>
          <w:lang w:val="en-US"/>
        </w:rPr>
        <w:t>Test Plan</w:t>
      </w:r>
    </w:p>
    <w:tbl>
      <w:tblPr>
        <w:tblStyle w:val="TableGrid"/>
        <w:tblW w:w="4856" w:type="pct"/>
        <w:tblInd w:w="421" w:type="dxa"/>
        <w:tblLook w:val="04A0" w:firstRow="1" w:lastRow="0" w:firstColumn="1" w:lastColumn="0" w:noHBand="0" w:noVBand="1"/>
      </w:tblPr>
      <w:tblGrid>
        <w:gridCol w:w="396"/>
        <w:gridCol w:w="2669"/>
        <w:gridCol w:w="2498"/>
        <w:gridCol w:w="2040"/>
        <w:gridCol w:w="1697"/>
      </w:tblGrid>
      <w:tr w:rsidR="00804E76" w:rsidRPr="00FB58F6" w:rsidTr="00804E76">
        <w:trPr>
          <w:tblHeader/>
        </w:trPr>
        <w:tc>
          <w:tcPr>
            <w:tcW w:w="196" w:type="pct"/>
          </w:tcPr>
          <w:p w:rsidR="00804E76" w:rsidRPr="00FB58F6" w:rsidRDefault="00804E76" w:rsidP="00A959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8F6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441" w:type="pct"/>
          </w:tcPr>
          <w:p w:rsidR="00804E76" w:rsidRPr="00FB58F6" w:rsidRDefault="00804E76" w:rsidP="00A959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8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</w:t>
            </w:r>
            <w:bookmarkStart w:id="0" w:name="_GoBack"/>
            <w:bookmarkEnd w:id="0"/>
            <w:r w:rsidRPr="00FB58F6">
              <w:rPr>
                <w:rFonts w:ascii="Times New Roman" w:hAnsi="Times New Roman" w:cs="Times New Roman"/>
                <w:b/>
                <w:sz w:val="24"/>
                <w:szCs w:val="24"/>
              </w:rPr>
              <w:t>Case</w:t>
            </w:r>
          </w:p>
        </w:tc>
        <w:tc>
          <w:tcPr>
            <w:tcW w:w="1349" w:type="pct"/>
          </w:tcPr>
          <w:p w:rsidR="00804E76" w:rsidRPr="00FB58F6" w:rsidRDefault="00804E76" w:rsidP="00A959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8F6">
              <w:rPr>
                <w:rFonts w:ascii="Times New Roman" w:hAnsi="Times New Roman" w:cs="Times New Roman"/>
                <w:b/>
                <w:sz w:val="24"/>
                <w:szCs w:val="24"/>
              </w:rPr>
              <w:t>Test for</w:t>
            </w:r>
          </w:p>
        </w:tc>
        <w:tc>
          <w:tcPr>
            <w:tcW w:w="1102" w:type="pct"/>
          </w:tcPr>
          <w:p w:rsidR="00804E76" w:rsidRPr="00FB58F6" w:rsidRDefault="00804E76" w:rsidP="00A959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8F6">
              <w:rPr>
                <w:rFonts w:ascii="Times New Roman" w:hAnsi="Times New Roman" w:cs="Times New Roman"/>
                <w:b/>
                <w:sz w:val="24"/>
                <w:szCs w:val="24"/>
              </w:rPr>
              <w:t>Testing Methods</w:t>
            </w:r>
          </w:p>
        </w:tc>
        <w:tc>
          <w:tcPr>
            <w:tcW w:w="912" w:type="pct"/>
          </w:tcPr>
          <w:p w:rsidR="00804E76" w:rsidRPr="00FB58F6" w:rsidRDefault="00804E76" w:rsidP="00A959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8F6">
              <w:rPr>
                <w:rFonts w:ascii="Times New Roman" w:hAnsi="Times New Roman" w:cs="Times New Roman"/>
                <w:b/>
                <w:sz w:val="24"/>
                <w:szCs w:val="24"/>
              </w:rPr>
              <w:t>Identifications</w:t>
            </w:r>
          </w:p>
        </w:tc>
      </w:tr>
      <w:tr w:rsidR="00804E76" w:rsidRPr="00FB58F6" w:rsidTr="00804E76">
        <w:trPr>
          <w:trHeight w:val="1305"/>
        </w:trPr>
        <w:tc>
          <w:tcPr>
            <w:tcW w:w="196" w:type="pct"/>
          </w:tcPr>
          <w:p w:rsidR="00804E76" w:rsidRP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41" w:type="pct"/>
          </w:tcPr>
          <w:p w:rsidR="00804E76" w:rsidRPr="00BE4252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9" w:type="pct"/>
          </w:tcPr>
          <w:p w:rsidR="00804E76" w:rsidRPr="00E43A56" w:rsidRDefault="00804E76" w:rsidP="00804E76">
            <w:pPr>
              <w:pStyle w:val="ListParagraph"/>
              <w:spacing w:line="360" w:lineRule="auto"/>
              <w:ind w:left="40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E76" w:rsidRPr="00FB58F6" w:rsidTr="00804E76">
        <w:tc>
          <w:tcPr>
            <w:tcW w:w="196" w:type="pct"/>
          </w:tcPr>
          <w:p w:rsidR="00804E76" w:rsidRP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41" w:type="pct"/>
          </w:tcPr>
          <w:p w:rsidR="00804E76" w:rsidRPr="00BE4252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9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40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E76" w:rsidRPr="00FB58F6" w:rsidTr="00804E76">
        <w:tc>
          <w:tcPr>
            <w:tcW w:w="196" w:type="pct"/>
          </w:tcPr>
          <w:p w:rsidR="00804E76" w:rsidRP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41" w:type="pct"/>
          </w:tcPr>
          <w:p w:rsidR="00804E76" w:rsidRPr="00BE4252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9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40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E76" w:rsidRPr="00FB58F6" w:rsidTr="00804E76">
        <w:tc>
          <w:tcPr>
            <w:tcW w:w="196" w:type="pct"/>
          </w:tcPr>
          <w:p w:rsidR="00804E76" w:rsidRP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41" w:type="pct"/>
          </w:tcPr>
          <w:p w:rsidR="00804E76" w:rsidRPr="00BE4252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9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40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E76" w:rsidRPr="00FB58F6" w:rsidTr="00804E76">
        <w:tc>
          <w:tcPr>
            <w:tcW w:w="196" w:type="pct"/>
          </w:tcPr>
          <w:p w:rsidR="00804E76" w:rsidRP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41" w:type="pct"/>
          </w:tcPr>
          <w:p w:rsidR="00804E76" w:rsidRPr="00BE4252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9" w:type="pct"/>
          </w:tcPr>
          <w:p w:rsidR="00804E76" w:rsidRPr="00804E76" w:rsidRDefault="00804E76" w:rsidP="00804E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4E76" w:rsidRPr="009D4405" w:rsidRDefault="00804E76" w:rsidP="00804E76">
      <w:pPr>
        <w:rPr>
          <w:lang w:val="en-US"/>
        </w:rPr>
      </w:pPr>
    </w:p>
    <w:p w:rsidR="00804E76" w:rsidRPr="00804E76" w:rsidRDefault="00804E76" w:rsidP="00804E76">
      <w:pPr>
        <w:pStyle w:val="Heading2"/>
        <w:ind w:left="993" w:hanging="567"/>
        <w:rPr>
          <w:b/>
          <w:lang w:val="en-US"/>
        </w:rPr>
      </w:pPr>
      <w:r w:rsidRPr="00804E76">
        <w:rPr>
          <w:b/>
          <w:lang w:val="en-US"/>
        </w:rPr>
        <w:t>Test Procedure</w:t>
      </w:r>
    </w:p>
    <w:tbl>
      <w:tblPr>
        <w:tblStyle w:val="TableGrid"/>
        <w:tblW w:w="4856" w:type="pct"/>
        <w:tblInd w:w="421" w:type="dxa"/>
        <w:tblLook w:val="04A0" w:firstRow="1" w:lastRow="0" w:firstColumn="1" w:lastColumn="0" w:noHBand="0" w:noVBand="1"/>
      </w:tblPr>
      <w:tblGrid>
        <w:gridCol w:w="2047"/>
        <w:gridCol w:w="4604"/>
        <w:gridCol w:w="2649"/>
      </w:tblGrid>
      <w:tr w:rsidR="00804E76" w:rsidRPr="00FB58F6" w:rsidTr="00A9599D">
        <w:trPr>
          <w:tblHeader/>
        </w:trPr>
        <w:tc>
          <w:tcPr>
            <w:tcW w:w="1101" w:type="pct"/>
          </w:tcPr>
          <w:p w:rsidR="00804E76" w:rsidRPr="00F261E0" w:rsidRDefault="00804E76" w:rsidP="00A959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1E0">
              <w:rPr>
                <w:rFonts w:ascii="Times New Roman" w:hAnsi="Times New Roman" w:cs="Times New Roman"/>
                <w:b/>
                <w:sz w:val="24"/>
                <w:szCs w:val="24"/>
              </w:rPr>
              <w:t>#Identifications</w:t>
            </w:r>
          </w:p>
        </w:tc>
        <w:tc>
          <w:tcPr>
            <w:tcW w:w="2475" w:type="pct"/>
          </w:tcPr>
          <w:p w:rsidR="00804E76" w:rsidRPr="00F261E0" w:rsidRDefault="00804E76" w:rsidP="00A959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1E0">
              <w:rPr>
                <w:rFonts w:ascii="Times New Roman" w:hAnsi="Times New Roman" w:cs="Times New Roman"/>
                <w:b/>
                <w:sz w:val="24"/>
                <w:szCs w:val="24"/>
              </w:rPr>
              <w:t>Testing Procedure</w:t>
            </w:r>
          </w:p>
        </w:tc>
        <w:tc>
          <w:tcPr>
            <w:tcW w:w="1424" w:type="pct"/>
          </w:tcPr>
          <w:p w:rsidR="00804E76" w:rsidRPr="00F261E0" w:rsidRDefault="00804E76" w:rsidP="00A959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1E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804E76" w:rsidRPr="00FB58F6" w:rsidTr="00A9599D">
        <w:tc>
          <w:tcPr>
            <w:tcW w:w="1101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pct"/>
          </w:tcPr>
          <w:p w:rsidR="00804E76" w:rsidRPr="00804E76" w:rsidRDefault="00804E76" w:rsidP="00804E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pct"/>
          </w:tcPr>
          <w:p w:rsidR="00804E76" w:rsidRPr="006609A4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1101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pct"/>
          </w:tcPr>
          <w:p w:rsidR="00804E76" w:rsidRPr="00804E76" w:rsidRDefault="00804E76" w:rsidP="00804E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pct"/>
          </w:tcPr>
          <w:p w:rsidR="00804E76" w:rsidRPr="006609A4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E76" w:rsidRPr="00FB58F6" w:rsidTr="00A9599D">
        <w:tc>
          <w:tcPr>
            <w:tcW w:w="1101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pct"/>
          </w:tcPr>
          <w:p w:rsidR="00804E76" w:rsidRPr="000C7C98" w:rsidRDefault="00804E76" w:rsidP="00804E76">
            <w:pPr>
              <w:pStyle w:val="ListParagraph"/>
              <w:spacing w:line="360" w:lineRule="auto"/>
              <w:ind w:left="423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pct"/>
          </w:tcPr>
          <w:p w:rsidR="00804E76" w:rsidRPr="00415CCA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1101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pct"/>
          </w:tcPr>
          <w:p w:rsidR="00804E76" w:rsidRPr="007B33FC" w:rsidRDefault="00804E76" w:rsidP="00804E76">
            <w:pPr>
              <w:pStyle w:val="ListParagraph"/>
              <w:spacing w:line="360" w:lineRule="auto"/>
              <w:ind w:left="423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pct"/>
          </w:tcPr>
          <w:p w:rsidR="00804E76" w:rsidRPr="00415CCA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1101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pct"/>
          </w:tcPr>
          <w:p w:rsidR="00804E76" w:rsidRPr="009162B4" w:rsidRDefault="00804E76" w:rsidP="00804E76">
            <w:pPr>
              <w:pStyle w:val="ListParagraph"/>
              <w:spacing w:line="360" w:lineRule="auto"/>
              <w:ind w:left="423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pct"/>
          </w:tcPr>
          <w:p w:rsidR="00804E76" w:rsidRPr="00653A20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1101" w:type="pct"/>
          </w:tcPr>
          <w:p w:rsidR="00804E76" w:rsidRPr="00FE1F2C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75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35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pct"/>
          </w:tcPr>
          <w:p w:rsidR="00804E76" w:rsidRPr="00114775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1101" w:type="pct"/>
          </w:tcPr>
          <w:p w:rsidR="00804E76" w:rsidRPr="00FE1F2C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75" w:type="pct"/>
          </w:tcPr>
          <w:p w:rsidR="00804E76" w:rsidRPr="000611C5" w:rsidRDefault="00804E76" w:rsidP="00804E76">
            <w:pPr>
              <w:pStyle w:val="ListParagraph"/>
              <w:spacing w:line="360" w:lineRule="auto"/>
              <w:ind w:left="35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pct"/>
          </w:tcPr>
          <w:p w:rsidR="00804E76" w:rsidRPr="00114775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1101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35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pct"/>
          </w:tcPr>
          <w:p w:rsidR="00804E76" w:rsidRPr="00AE51FF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1101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35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pct"/>
          </w:tcPr>
          <w:p w:rsidR="00804E76" w:rsidRPr="00AE51FF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1101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35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pct"/>
          </w:tcPr>
          <w:p w:rsidR="00804E76" w:rsidRPr="00AE51FF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1101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35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pct"/>
          </w:tcPr>
          <w:p w:rsidR="00804E76" w:rsidRPr="00AE51FF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1101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42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pct"/>
          </w:tcPr>
          <w:p w:rsidR="00804E76" w:rsidRPr="005546BA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1101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35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pct"/>
          </w:tcPr>
          <w:p w:rsidR="00804E76" w:rsidRPr="005546BA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1101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35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pct"/>
          </w:tcPr>
          <w:p w:rsidR="00804E76" w:rsidRPr="005546BA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1101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35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pct"/>
          </w:tcPr>
          <w:p w:rsidR="00804E76" w:rsidRPr="005546BA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04E76" w:rsidRPr="00804E76" w:rsidRDefault="00804E76" w:rsidP="00804E76">
      <w:pPr>
        <w:rPr>
          <w:b/>
          <w:lang w:val="en-US"/>
        </w:rPr>
      </w:pPr>
    </w:p>
    <w:p w:rsidR="00804E76" w:rsidRPr="00804E76" w:rsidRDefault="00804E76" w:rsidP="00804E76">
      <w:pPr>
        <w:pStyle w:val="Heading2"/>
        <w:ind w:left="993" w:hanging="567"/>
        <w:rPr>
          <w:b/>
          <w:lang w:val="en-US"/>
        </w:rPr>
      </w:pPr>
      <w:r w:rsidRPr="00804E76">
        <w:rPr>
          <w:b/>
          <w:lang w:val="en-US"/>
        </w:rPr>
        <w:t>Test Case</w:t>
      </w:r>
    </w:p>
    <w:tbl>
      <w:tblPr>
        <w:tblStyle w:val="TableGrid"/>
        <w:tblW w:w="4856" w:type="pct"/>
        <w:tblInd w:w="421" w:type="dxa"/>
        <w:tblLayout w:type="fixed"/>
        <w:tblLook w:val="04A0" w:firstRow="1" w:lastRow="0" w:firstColumn="1" w:lastColumn="0" w:noHBand="0" w:noVBand="1"/>
      </w:tblPr>
      <w:tblGrid>
        <w:gridCol w:w="806"/>
        <w:gridCol w:w="1622"/>
        <w:gridCol w:w="2425"/>
        <w:gridCol w:w="1819"/>
        <w:gridCol w:w="1618"/>
        <w:gridCol w:w="1010"/>
      </w:tblGrid>
      <w:tr w:rsidR="00804E76" w:rsidRPr="00FB58F6" w:rsidTr="00A9599D">
        <w:trPr>
          <w:trHeight w:val="197"/>
          <w:tblHeader/>
        </w:trPr>
        <w:tc>
          <w:tcPr>
            <w:tcW w:w="433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8F6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872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8F6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304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8F6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978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8F6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870" w:type="pct"/>
          </w:tcPr>
          <w:p w:rsidR="00804E76" w:rsidRPr="00642C2E" w:rsidRDefault="00804E76" w:rsidP="00A959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543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8F6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804E76" w:rsidRPr="00FB58F6" w:rsidTr="00A9599D">
        <w:tc>
          <w:tcPr>
            <w:tcW w:w="433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pct"/>
          </w:tcPr>
          <w:p w:rsidR="00804E76" w:rsidRPr="0030573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458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</w:tcPr>
          <w:p w:rsidR="00804E76" w:rsidRPr="009D4EA5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433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pct"/>
          </w:tcPr>
          <w:p w:rsidR="00804E76" w:rsidRPr="0030573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458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433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pct"/>
          </w:tcPr>
          <w:p w:rsidR="00804E76" w:rsidRPr="0030573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pct"/>
          </w:tcPr>
          <w:p w:rsidR="00804E76" w:rsidRPr="00FB58F6" w:rsidRDefault="00804E76" w:rsidP="00804E76">
            <w:pPr>
              <w:spacing w:after="0" w:line="360" w:lineRule="auto"/>
              <w:ind w:left="45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433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pct"/>
          </w:tcPr>
          <w:p w:rsidR="00804E76" w:rsidRPr="0030573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pct"/>
          </w:tcPr>
          <w:p w:rsidR="00804E76" w:rsidRPr="00FB58F6" w:rsidRDefault="00804E76" w:rsidP="00804E76">
            <w:pPr>
              <w:spacing w:after="0" w:line="360" w:lineRule="auto"/>
              <w:ind w:left="45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433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pct"/>
          </w:tcPr>
          <w:p w:rsidR="00804E76" w:rsidRPr="0030573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pct"/>
          </w:tcPr>
          <w:p w:rsidR="00804E76" w:rsidRPr="00FB58F6" w:rsidRDefault="00804E76" w:rsidP="00804E76">
            <w:pPr>
              <w:spacing w:after="0" w:line="360" w:lineRule="auto"/>
              <w:ind w:left="45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804E76" w:rsidRPr="000D2939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0" w:type="pct"/>
          </w:tcPr>
          <w:p w:rsidR="00804E76" w:rsidRPr="000D2939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433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pct"/>
          </w:tcPr>
          <w:p w:rsidR="00804E76" w:rsidRPr="0030573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pct"/>
          </w:tcPr>
          <w:p w:rsidR="00804E76" w:rsidRPr="0059496F" w:rsidRDefault="00804E76" w:rsidP="00804E76">
            <w:pPr>
              <w:spacing w:after="0" w:line="360" w:lineRule="auto"/>
              <w:ind w:left="316"/>
              <w:contextualSpacing/>
              <w:rPr>
                <w:rFonts w:asciiTheme="majorBidi" w:hAnsiTheme="majorBidi" w:cstheme="majorBidi"/>
                <w:sz w:val="24"/>
                <w:szCs w:val="28"/>
                <w:lang w:val="en-US"/>
              </w:rPr>
            </w:pPr>
          </w:p>
        </w:tc>
        <w:tc>
          <w:tcPr>
            <w:tcW w:w="978" w:type="pct"/>
          </w:tcPr>
          <w:p w:rsidR="00804E76" w:rsidRDefault="00804E76" w:rsidP="00A9599D">
            <w:pPr>
              <w:pStyle w:val="ListParagraph"/>
              <w:spacing w:line="360" w:lineRule="auto"/>
              <w:ind w:left="0" w:firstLine="0"/>
              <w:rPr>
                <w:rFonts w:asciiTheme="majorBidi" w:hAnsiTheme="majorBidi" w:cstheme="majorBidi"/>
                <w:sz w:val="24"/>
                <w:szCs w:val="28"/>
              </w:rPr>
            </w:pPr>
          </w:p>
        </w:tc>
        <w:tc>
          <w:tcPr>
            <w:tcW w:w="870" w:type="pct"/>
          </w:tcPr>
          <w:p w:rsidR="00804E76" w:rsidRDefault="00804E76" w:rsidP="00A9599D">
            <w:pPr>
              <w:pStyle w:val="ListParagraph"/>
              <w:spacing w:line="360" w:lineRule="auto"/>
              <w:ind w:left="0" w:firstLine="0"/>
              <w:rPr>
                <w:rFonts w:asciiTheme="majorBidi" w:hAnsiTheme="majorBidi" w:cstheme="majorBidi"/>
                <w:sz w:val="24"/>
                <w:szCs w:val="28"/>
              </w:rPr>
            </w:pPr>
          </w:p>
        </w:tc>
        <w:tc>
          <w:tcPr>
            <w:tcW w:w="54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433" w:type="pct"/>
          </w:tcPr>
          <w:p w:rsidR="00804E76" w:rsidRPr="00FB58F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pct"/>
          </w:tcPr>
          <w:p w:rsidR="00804E76" w:rsidRPr="0030573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pct"/>
          </w:tcPr>
          <w:p w:rsidR="00804E76" w:rsidRPr="0059496F" w:rsidRDefault="00804E76" w:rsidP="00804E76">
            <w:pPr>
              <w:spacing w:after="0" w:line="360" w:lineRule="auto"/>
              <w:ind w:left="316"/>
              <w:contextualSpacing/>
              <w:rPr>
                <w:rFonts w:asciiTheme="majorBidi" w:hAnsiTheme="majorBidi" w:cstheme="majorBidi"/>
                <w:sz w:val="24"/>
                <w:szCs w:val="28"/>
                <w:lang w:val="en-US"/>
              </w:rPr>
            </w:pPr>
          </w:p>
        </w:tc>
        <w:tc>
          <w:tcPr>
            <w:tcW w:w="978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0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433" w:type="pct"/>
          </w:tcPr>
          <w:p w:rsidR="00804E76" w:rsidRPr="009F5494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2" w:type="pct"/>
          </w:tcPr>
          <w:p w:rsidR="00804E76" w:rsidRPr="0030573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pct"/>
          </w:tcPr>
          <w:p w:rsidR="00804E76" w:rsidRPr="0059496F" w:rsidRDefault="00804E76" w:rsidP="00804E76">
            <w:pPr>
              <w:spacing w:after="0" w:line="360" w:lineRule="auto"/>
              <w:ind w:left="316"/>
              <w:contextualSpacing/>
              <w:rPr>
                <w:rFonts w:asciiTheme="majorBidi" w:hAnsiTheme="majorBidi" w:cstheme="majorBidi"/>
                <w:sz w:val="24"/>
                <w:szCs w:val="28"/>
                <w:lang w:val="en-US"/>
              </w:rPr>
            </w:pPr>
          </w:p>
        </w:tc>
        <w:tc>
          <w:tcPr>
            <w:tcW w:w="978" w:type="pct"/>
          </w:tcPr>
          <w:p w:rsidR="00804E76" w:rsidRDefault="00804E76" w:rsidP="00A9599D">
            <w:pPr>
              <w:pStyle w:val="ListParagraph"/>
              <w:spacing w:line="360" w:lineRule="auto"/>
              <w:ind w:left="0" w:firstLine="0"/>
              <w:rPr>
                <w:rFonts w:asciiTheme="majorBidi" w:hAnsiTheme="majorBidi" w:cstheme="majorBidi"/>
                <w:sz w:val="24"/>
                <w:szCs w:val="28"/>
              </w:rPr>
            </w:pPr>
          </w:p>
        </w:tc>
        <w:tc>
          <w:tcPr>
            <w:tcW w:w="870" w:type="pct"/>
          </w:tcPr>
          <w:p w:rsidR="00804E76" w:rsidRDefault="00804E76" w:rsidP="00A9599D">
            <w:pPr>
              <w:pStyle w:val="ListParagraph"/>
              <w:spacing w:line="360" w:lineRule="auto"/>
              <w:ind w:left="0" w:firstLine="0"/>
              <w:rPr>
                <w:rFonts w:asciiTheme="majorBidi" w:hAnsiTheme="majorBidi" w:cstheme="majorBidi"/>
                <w:sz w:val="24"/>
                <w:szCs w:val="28"/>
              </w:rPr>
            </w:pPr>
          </w:p>
        </w:tc>
        <w:tc>
          <w:tcPr>
            <w:tcW w:w="54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433" w:type="pct"/>
          </w:tcPr>
          <w:p w:rsidR="00804E76" w:rsidRPr="009F5494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2" w:type="pct"/>
          </w:tcPr>
          <w:p w:rsidR="00804E76" w:rsidRPr="0030573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pct"/>
          </w:tcPr>
          <w:p w:rsidR="00804E76" w:rsidRPr="0059496F" w:rsidRDefault="00804E76" w:rsidP="00804E76">
            <w:pPr>
              <w:spacing w:after="0" w:line="360" w:lineRule="auto"/>
              <w:ind w:left="316"/>
              <w:contextualSpacing/>
              <w:rPr>
                <w:rFonts w:asciiTheme="majorBidi" w:hAnsiTheme="majorBidi" w:cstheme="majorBidi"/>
                <w:sz w:val="24"/>
                <w:szCs w:val="28"/>
                <w:lang w:val="en-US"/>
              </w:rPr>
            </w:pPr>
          </w:p>
        </w:tc>
        <w:tc>
          <w:tcPr>
            <w:tcW w:w="978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0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43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2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35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0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43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2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316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0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43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2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316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0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43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2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35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0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43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2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35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0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76" w:rsidRPr="00FB58F6" w:rsidTr="00A9599D">
        <w:tc>
          <w:tcPr>
            <w:tcW w:w="43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2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pct"/>
          </w:tcPr>
          <w:p w:rsidR="00804E76" w:rsidRPr="00FB58F6" w:rsidRDefault="00804E76" w:rsidP="00804E76">
            <w:pPr>
              <w:pStyle w:val="ListParagraph"/>
              <w:spacing w:line="360" w:lineRule="auto"/>
              <w:ind w:left="35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0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3" w:type="pct"/>
          </w:tcPr>
          <w:p w:rsidR="00804E76" w:rsidRDefault="00804E76" w:rsidP="00A959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04E76" w:rsidRPr="0076098C" w:rsidRDefault="00804E76" w:rsidP="00804E76">
      <w:pPr>
        <w:spacing w:line="360" w:lineRule="auto"/>
        <w:ind w:left="432"/>
        <w:rPr>
          <w:rFonts w:ascii="Times New Roman" w:hAnsi="Times New Roman" w:cs="Times New Roman"/>
          <w:sz w:val="24"/>
          <w:szCs w:val="24"/>
        </w:rPr>
      </w:pPr>
    </w:p>
    <w:p w:rsidR="000700BB" w:rsidRDefault="000700BB"/>
    <w:sectPr w:rsidR="0007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13F8"/>
    <w:multiLevelType w:val="hybridMultilevel"/>
    <w:tmpl w:val="794E3AE4"/>
    <w:lvl w:ilvl="0" w:tplc="E5A2F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C4A"/>
    <w:multiLevelType w:val="hybridMultilevel"/>
    <w:tmpl w:val="5EAC68E4"/>
    <w:lvl w:ilvl="0" w:tplc="FFCC0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D69D9"/>
    <w:multiLevelType w:val="hybridMultilevel"/>
    <w:tmpl w:val="EE606526"/>
    <w:lvl w:ilvl="0" w:tplc="4F421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A3D7D"/>
    <w:multiLevelType w:val="hybridMultilevel"/>
    <w:tmpl w:val="3E0A737A"/>
    <w:lvl w:ilvl="0" w:tplc="75466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62632"/>
    <w:multiLevelType w:val="hybridMultilevel"/>
    <w:tmpl w:val="0FA239AE"/>
    <w:lvl w:ilvl="0" w:tplc="C4B4D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2094D"/>
    <w:multiLevelType w:val="hybridMultilevel"/>
    <w:tmpl w:val="0E58C0B6"/>
    <w:lvl w:ilvl="0" w:tplc="EA3A5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B43B9"/>
    <w:multiLevelType w:val="hybridMultilevel"/>
    <w:tmpl w:val="B4824F3C"/>
    <w:lvl w:ilvl="0" w:tplc="754662FA">
      <w:start w:val="1"/>
      <w:numFmt w:val="decimal"/>
      <w:lvlText w:val="%1."/>
      <w:lvlJc w:val="left"/>
      <w:pPr>
        <w:ind w:left="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7">
    <w:nsid w:val="16A038A0"/>
    <w:multiLevelType w:val="hybridMultilevel"/>
    <w:tmpl w:val="04C66C62"/>
    <w:lvl w:ilvl="0" w:tplc="9F4A8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335454"/>
    <w:multiLevelType w:val="multilevel"/>
    <w:tmpl w:val="FD3C85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58E00E6"/>
    <w:multiLevelType w:val="hybridMultilevel"/>
    <w:tmpl w:val="59ACA40C"/>
    <w:lvl w:ilvl="0" w:tplc="754662FA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10">
    <w:nsid w:val="27EF2605"/>
    <w:multiLevelType w:val="hybridMultilevel"/>
    <w:tmpl w:val="915A992A"/>
    <w:lvl w:ilvl="0" w:tplc="09160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046273"/>
    <w:multiLevelType w:val="hybridMultilevel"/>
    <w:tmpl w:val="37C6F86C"/>
    <w:lvl w:ilvl="0" w:tplc="3B442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E121F"/>
    <w:multiLevelType w:val="hybridMultilevel"/>
    <w:tmpl w:val="B58EB5EE"/>
    <w:lvl w:ilvl="0" w:tplc="B6986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CC6046"/>
    <w:multiLevelType w:val="hybridMultilevel"/>
    <w:tmpl w:val="363E3D10"/>
    <w:lvl w:ilvl="0" w:tplc="9D600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735F8"/>
    <w:multiLevelType w:val="hybridMultilevel"/>
    <w:tmpl w:val="1DA6B2E6"/>
    <w:lvl w:ilvl="0" w:tplc="8F762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743F47"/>
    <w:multiLevelType w:val="hybridMultilevel"/>
    <w:tmpl w:val="6CD229B6"/>
    <w:lvl w:ilvl="0" w:tplc="62247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34620D"/>
    <w:multiLevelType w:val="hybridMultilevel"/>
    <w:tmpl w:val="9A4E2BE8"/>
    <w:lvl w:ilvl="0" w:tplc="754662FA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17">
    <w:nsid w:val="356C3590"/>
    <w:multiLevelType w:val="hybridMultilevel"/>
    <w:tmpl w:val="F51A77D8"/>
    <w:lvl w:ilvl="0" w:tplc="754662FA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18">
    <w:nsid w:val="37945C07"/>
    <w:multiLevelType w:val="hybridMultilevel"/>
    <w:tmpl w:val="745EB492"/>
    <w:lvl w:ilvl="0" w:tplc="8F762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533556"/>
    <w:multiLevelType w:val="hybridMultilevel"/>
    <w:tmpl w:val="A976B924"/>
    <w:lvl w:ilvl="0" w:tplc="754662FA">
      <w:start w:val="1"/>
      <w:numFmt w:val="decimal"/>
      <w:lvlText w:val="%1."/>
      <w:lvlJc w:val="left"/>
      <w:pPr>
        <w:ind w:left="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0">
    <w:nsid w:val="3B9E4F6A"/>
    <w:multiLevelType w:val="hybridMultilevel"/>
    <w:tmpl w:val="C9F8DA04"/>
    <w:lvl w:ilvl="0" w:tplc="633C7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34A26"/>
    <w:multiLevelType w:val="hybridMultilevel"/>
    <w:tmpl w:val="D5747F0A"/>
    <w:lvl w:ilvl="0" w:tplc="8F762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F1068E"/>
    <w:multiLevelType w:val="hybridMultilevel"/>
    <w:tmpl w:val="500E9B34"/>
    <w:lvl w:ilvl="0" w:tplc="75466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A4636C"/>
    <w:multiLevelType w:val="hybridMultilevel"/>
    <w:tmpl w:val="EA9CE294"/>
    <w:lvl w:ilvl="0" w:tplc="3D16E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990BE9"/>
    <w:multiLevelType w:val="hybridMultilevel"/>
    <w:tmpl w:val="1BBA2282"/>
    <w:lvl w:ilvl="0" w:tplc="4664B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241AF0"/>
    <w:multiLevelType w:val="hybridMultilevel"/>
    <w:tmpl w:val="08B8C928"/>
    <w:lvl w:ilvl="0" w:tplc="754662FA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26">
    <w:nsid w:val="58061428"/>
    <w:multiLevelType w:val="hybridMultilevel"/>
    <w:tmpl w:val="08F04B30"/>
    <w:lvl w:ilvl="0" w:tplc="8B26A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0C0ACA"/>
    <w:multiLevelType w:val="hybridMultilevel"/>
    <w:tmpl w:val="1172B63E"/>
    <w:lvl w:ilvl="0" w:tplc="8236D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E66DEB"/>
    <w:multiLevelType w:val="hybridMultilevel"/>
    <w:tmpl w:val="5AFA9D90"/>
    <w:lvl w:ilvl="0" w:tplc="8F762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0E76AD"/>
    <w:multiLevelType w:val="hybridMultilevel"/>
    <w:tmpl w:val="36608A48"/>
    <w:lvl w:ilvl="0" w:tplc="3D2C1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D66AD8"/>
    <w:multiLevelType w:val="hybridMultilevel"/>
    <w:tmpl w:val="6EFE84F2"/>
    <w:lvl w:ilvl="0" w:tplc="A8346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0D7D2C"/>
    <w:multiLevelType w:val="hybridMultilevel"/>
    <w:tmpl w:val="83C2112C"/>
    <w:lvl w:ilvl="0" w:tplc="754662FA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2">
    <w:nsid w:val="6EF16AB2"/>
    <w:multiLevelType w:val="hybridMultilevel"/>
    <w:tmpl w:val="DCF2A8F6"/>
    <w:lvl w:ilvl="0" w:tplc="754662FA">
      <w:start w:val="1"/>
      <w:numFmt w:val="decimal"/>
      <w:lvlText w:val="%1."/>
      <w:lvlJc w:val="left"/>
      <w:pPr>
        <w:ind w:left="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33">
    <w:nsid w:val="735B3971"/>
    <w:multiLevelType w:val="hybridMultilevel"/>
    <w:tmpl w:val="A86E23D4"/>
    <w:lvl w:ilvl="0" w:tplc="193C7820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3E614F"/>
    <w:multiLevelType w:val="hybridMultilevel"/>
    <w:tmpl w:val="9D32EED8"/>
    <w:lvl w:ilvl="0" w:tplc="431CDB12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AD1267"/>
    <w:multiLevelType w:val="hybridMultilevel"/>
    <w:tmpl w:val="4FD4F756"/>
    <w:lvl w:ilvl="0" w:tplc="8F762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70189C"/>
    <w:multiLevelType w:val="hybridMultilevel"/>
    <w:tmpl w:val="7AF6925A"/>
    <w:lvl w:ilvl="0" w:tplc="042C5428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8"/>
  </w:num>
  <w:num w:numId="2">
    <w:abstractNumId w:val="21"/>
  </w:num>
  <w:num w:numId="3">
    <w:abstractNumId w:val="18"/>
  </w:num>
  <w:num w:numId="4">
    <w:abstractNumId w:val="14"/>
  </w:num>
  <w:num w:numId="5">
    <w:abstractNumId w:val="28"/>
  </w:num>
  <w:num w:numId="6">
    <w:abstractNumId w:val="35"/>
  </w:num>
  <w:num w:numId="7">
    <w:abstractNumId w:val="32"/>
  </w:num>
  <w:num w:numId="8">
    <w:abstractNumId w:val="19"/>
  </w:num>
  <w:num w:numId="9">
    <w:abstractNumId w:val="9"/>
  </w:num>
  <w:num w:numId="10">
    <w:abstractNumId w:val="6"/>
  </w:num>
  <w:num w:numId="11">
    <w:abstractNumId w:val="17"/>
  </w:num>
  <w:num w:numId="12">
    <w:abstractNumId w:val="31"/>
  </w:num>
  <w:num w:numId="13">
    <w:abstractNumId w:val="25"/>
  </w:num>
  <w:num w:numId="14">
    <w:abstractNumId w:val="16"/>
  </w:num>
  <w:num w:numId="15">
    <w:abstractNumId w:val="3"/>
  </w:num>
  <w:num w:numId="16">
    <w:abstractNumId w:val="22"/>
  </w:num>
  <w:num w:numId="17">
    <w:abstractNumId w:val="24"/>
  </w:num>
  <w:num w:numId="18">
    <w:abstractNumId w:val="36"/>
  </w:num>
  <w:num w:numId="19">
    <w:abstractNumId w:val="7"/>
  </w:num>
  <w:num w:numId="20">
    <w:abstractNumId w:val="10"/>
  </w:num>
  <w:num w:numId="21">
    <w:abstractNumId w:val="1"/>
  </w:num>
  <w:num w:numId="22">
    <w:abstractNumId w:val="30"/>
  </w:num>
  <w:num w:numId="23">
    <w:abstractNumId w:val="33"/>
  </w:num>
  <w:num w:numId="24">
    <w:abstractNumId w:val="26"/>
  </w:num>
  <w:num w:numId="25">
    <w:abstractNumId w:val="27"/>
  </w:num>
  <w:num w:numId="26">
    <w:abstractNumId w:val="20"/>
  </w:num>
  <w:num w:numId="27">
    <w:abstractNumId w:val="15"/>
  </w:num>
  <w:num w:numId="28">
    <w:abstractNumId w:val="4"/>
  </w:num>
  <w:num w:numId="29">
    <w:abstractNumId w:val="29"/>
  </w:num>
  <w:num w:numId="30">
    <w:abstractNumId w:val="2"/>
  </w:num>
  <w:num w:numId="31">
    <w:abstractNumId w:val="12"/>
  </w:num>
  <w:num w:numId="32">
    <w:abstractNumId w:val="0"/>
  </w:num>
  <w:num w:numId="33">
    <w:abstractNumId w:val="11"/>
  </w:num>
  <w:num w:numId="34">
    <w:abstractNumId w:val="13"/>
  </w:num>
  <w:num w:numId="35">
    <w:abstractNumId w:val="23"/>
  </w:num>
  <w:num w:numId="36">
    <w:abstractNumId w:val="3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76"/>
    <w:rsid w:val="000700BB"/>
    <w:rsid w:val="0080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76"/>
    <w:pPr>
      <w:spacing w:after="160" w:line="259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76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E76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7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7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7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7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7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7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7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76"/>
    <w:rPr>
      <w:rFonts w:ascii="Times New Roman" w:eastAsiaTheme="majorEastAsia" w:hAnsi="Times New Roman" w:cstheme="majorBidi"/>
      <w:noProof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804E76"/>
    <w:rPr>
      <w:rFonts w:ascii="Times New Roman" w:eastAsiaTheme="majorEastAsia" w:hAnsi="Times New Roman" w:cstheme="majorBidi"/>
      <w:noProof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76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76"/>
    <w:rPr>
      <w:rFonts w:asciiTheme="majorHAnsi" w:eastAsiaTheme="majorEastAsia" w:hAnsiTheme="majorHAnsi" w:cstheme="majorBidi"/>
      <w:i/>
      <w:iCs/>
      <w:noProof/>
      <w:color w:val="365F9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76"/>
    <w:rPr>
      <w:rFonts w:asciiTheme="majorHAnsi" w:eastAsiaTheme="majorEastAsia" w:hAnsiTheme="majorHAnsi" w:cstheme="majorBidi"/>
      <w:noProof/>
      <w:color w:val="365F9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76"/>
    <w:rPr>
      <w:rFonts w:asciiTheme="majorHAnsi" w:eastAsiaTheme="majorEastAsia" w:hAnsiTheme="majorHAnsi" w:cstheme="majorBidi"/>
      <w:noProof/>
      <w:color w:val="243F60" w:themeColor="accent1" w:themeShade="7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76"/>
    <w:rPr>
      <w:rFonts w:asciiTheme="majorHAnsi" w:eastAsiaTheme="majorEastAsia" w:hAnsiTheme="majorHAnsi" w:cstheme="majorBidi"/>
      <w:i/>
      <w:iCs/>
      <w:noProof/>
      <w:color w:val="243F60" w:themeColor="accent1" w:themeShade="7F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76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76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id-ID"/>
    </w:rPr>
  </w:style>
  <w:style w:type="table" w:styleId="TableGrid">
    <w:name w:val="Table Grid"/>
    <w:basedOn w:val="TableNormal"/>
    <w:uiPriority w:val="39"/>
    <w:rsid w:val="00804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4E76"/>
    <w:pPr>
      <w:spacing w:after="0" w:line="480" w:lineRule="auto"/>
      <w:ind w:left="720" w:hanging="425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76"/>
    <w:pPr>
      <w:spacing w:after="160" w:line="259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76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E76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7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7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7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7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7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7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7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76"/>
    <w:rPr>
      <w:rFonts w:ascii="Times New Roman" w:eastAsiaTheme="majorEastAsia" w:hAnsi="Times New Roman" w:cstheme="majorBidi"/>
      <w:noProof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804E76"/>
    <w:rPr>
      <w:rFonts w:ascii="Times New Roman" w:eastAsiaTheme="majorEastAsia" w:hAnsi="Times New Roman" w:cstheme="majorBidi"/>
      <w:noProof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76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76"/>
    <w:rPr>
      <w:rFonts w:asciiTheme="majorHAnsi" w:eastAsiaTheme="majorEastAsia" w:hAnsiTheme="majorHAnsi" w:cstheme="majorBidi"/>
      <w:i/>
      <w:iCs/>
      <w:noProof/>
      <w:color w:val="365F9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76"/>
    <w:rPr>
      <w:rFonts w:asciiTheme="majorHAnsi" w:eastAsiaTheme="majorEastAsia" w:hAnsiTheme="majorHAnsi" w:cstheme="majorBidi"/>
      <w:noProof/>
      <w:color w:val="365F9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76"/>
    <w:rPr>
      <w:rFonts w:asciiTheme="majorHAnsi" w:eastAsiaTheme="majorEastAsia" w:hAnsiTheme="majorHAnsi" w:cstheme="majorBidi"/>
      <w:noProof/>
      <w:color w:val="243F60" w:themeColor="accent1" w:themeShade="7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76"/>
    <w:rPr>
      <w:rFonts w:asciiTheme="majorHAnsi" w:eastAsiaTheme="majorEastAsia" w:hAnsiTheme="majorHAnsi" w:cstheme="majorBidi"/>
      <w:i/>
      <w:iCs/>
      <w:noProof/>
      <w:color w:val="243F60" w:themeColor="accent1" w:themeShade="7F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76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76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id-ID"/>
    </w:rPr>
  </w:style>
  <w:style w:type="table" w:styleId="TableGrid">
    <w:name w:val="Table Grid"/>
    <w:basedOn w:val="TableNormal"/>
    <w:uiPriority w:val="39"/>
    <w:rsid w:val="00804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4E76"/>
    <w:pPr>
      <w:spacing w:after="0" w:line="480" w:lineRule="auto"/>
      <w:ind w:left="720" w:hanging="425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</dc:creator>
  <cp:lastModifiedBy>Hasna</cp:lastModifiedBy>
  <cp:revision>1</cp:revision>
  <dcterms:created xsi:type="dcterms:W3CDTF">2018-06-03T08:16:00Z</dcterms:created>
  <dcterms:modified xsi:type="dcterms:W3CDTF">2018-06-03T08:27:00Z</dcterms:modified>
</cp:coreProperties>
</file>