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Main{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n,u;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cost[][]=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dist[]=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shortestpath(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v)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s[]=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s[i]=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dist[i]=cost[v][i];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s[v]=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dist[v]=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;num&lt;n;num++)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min=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((s[i]!=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)&amp;&amp; (min&gt;dist[i]) &amp;&amp; (dist[i]!=-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)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u=i;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min=dist[i];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s[u]=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;w&lt;=n;w++)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((s[w]==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)&amp;&amp; (dist[w]&gt;dist[u]+cost[u][w]))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dist[w]=dist[u]+cost[u][w];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 args[])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a,b;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Scanner sc=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no.of vertices"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n=sc.nextInt();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i&lt;=n;i++)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;j&lt;=n;j++)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cost[i][j]=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cost[i][i]=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total no.of edges"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e=sc.nextInt();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;i&lt;=e;i++)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a=sc.nextInt();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b=sc.nextInt();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cost"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cost[a][b]=sc.nextInt();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source vertex"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v=sc.nextInt();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shortestpath(v) ;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;i&lt;=n;i++)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length shortest is from"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v 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i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dist[i]);  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