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22B59" w14:textId="77777777" w:rsidR="00FF3119" w:rsidRPr="00FF3119" w:rsidRDefault="00FF3119" w:rsidP="00FF3119">
      <w:r w:rsidRPr="00FF3119">
        <w:rPr>
          <w:b/>
          <w:bCs/>
        </w:rPr>
        <w:t>Subject: Recommendation on Exploring Handset Leasing for Company X</w:t>
      </w:r>
    </w:p>
    <w:p w14:paraId="4DA5B29F" w14:textId="77777777" w:rsidR="00FF3119" w:rsidRPr="00FF3119" w:rsidRDefault="00FF3119" w:rsidP="00FF3119">
      <w:r w:rsidRPr="00FF3119">
        <w:t>Dear Elisse,</w:t>
      </w:r>
    </w:p>
    <w:p w14:paraId="68C26DED" w14:textId="77777777" w:rsidR="00FF3119" w:rsidRPr="00FF3119" w:rsidRDefault="00FF3119" w:rsidP="00FF3119">
      <w:r w:rsidRPr="00FF3119">
        <w:t>I trust this email finds you well.</w:t>
      </w:r>
    </w:p>
    <w:p w14:paraId="06001A15" w14:textId="77777777" w:rsidR="00FF3119" w:rsidRPr="00FF3119" w:rsidRDefault="00FF3119" w:rsidP="00FF3119">
      <w:r w:rsidRPr="00FF3119">
        <w:t>Following our recent discussions, I have researched handset leasing in telecom markets. The findings suggest it is a promising model for Company X to explore.</w:t>
      </w:r>
    </w:p>
    <w:p w14:paraId="1D465DA4" w14:textId="499B812F" w:rsidR="00FF3119" w:rsidRDefault="00FF3119" w:rsidP="00FF3119">
      <w:pPr>
        <w:pStyle w:val="ListParagraph"/>
        <w:numPr>
          <w:ilvl w:val="0"/>
          <w:numId w:val="3"/>
        </w:numPr>
      </w:pPr>
      <w:r w:rsidRPr="00FF3119">
        <w:rPr>
          <w:b/>
          <w:bCs/>
        </w:rPr>
        <w:t>Proven Success:</w:t>
      </w:r>
      <w:r w:rsidRPr="00FF3119">
        <w:t xml:space="preserve"> Handset leasing has resulted in increased revenue and customer retention in markets such as the United States, South Korea, and Europe. Sprint's leasing programs accounted for </w:t>
      </w:r>
      <w:r w:rsidRPr="00FF3119">
        <w:rPr>
          <w:b/>
          <w:bCs/>
        </w:rPr>
        <w:t>43% of device financing</w:t>
      </w:r>
      <w:r w:rsidRPr="00FF3119">
        <w:t xml:space="preserve">, with leased devices valued at approximately $4.5 billion. </w:t>
      </w:r>
    </w:p>
    <w:p w14:paraId="04FFC14A" w14:textId="77777777" w:rsidR="00FF3119" w:rsidRDefault="00FF3119" w:rsidP="00FF3119">
      <w:pPr>
        <w:pStyle w:val="ListParagraph"/>
        <w:numPr>
          <w:ilvl w:val="0"/>
          <w:numId w:val="3"/>
        </w:numPr>
      </w:pPr>
      <w:r w:rsidRPr="00FF3119">
        <w:rPr>
          <w:b/>
          <w:bCs/>
        </w:rPr>
        <w:t>Financial Impact:</w:t>
      </w:r>
      <w:r w:rsidRPr="00FF3119">
        <w:t xml:space="preserve"> Sprint's leasing revenue </w:t>
      </w:r>
      <w:r w:rsidRPr="00FF3119">
        <w:rPr>
          <w:b/>
          <w:bCs/>
        </w:rPr>
        <w:t>increased</w:t>
      </w:r>
      <w:r w:rsidRPr="00FF3119">
        <w:t xml:space="preserve"> by approximately </w:t>
      </w:r>
      <w:r w:rsidRPr="00FF3119">
        <w:rPr>
          <w:b/>
          <w:bCs/>
        </w:rPr>
        <w:t>$1.2 billion</w:t>
      </w:r>
      <w:r w:rsidRPr="00FF3119">
        <w:t xml:space="preserve"> in a single year, underscoring the substantial financial advantages.</w:t>
      </w:r>
    </w:p>
    <w:p w14:paraId="1218A7A5" w14:textId="77777777" w:rsidR="00FF3119" w:rsidRDefault="00FF3119" w:rsidP="00FF3119">
      <w:pPr>
        <w:pStyle w:val="ListParagraph"/>
        <w:numPr>
          <w:ilvl w:val="0"/>
          <w:numId w:val="3"/>
        </w:numPr>
      </w:pPr>
      <w:r w:rsidRPr="00FF3119">
        <w:rPr>
          <w:b/>
          <w:bCs/>
        </w:rPr>
        <w:t>Consumer Demand:</w:t>
      </w:r>
      <w:r w:rsidRPr="00FF3119">
        <w:t xml:space="preserve"> Leasing is particularly well-suited to the increasing demand for frequent upgrades and reduced upfront costs, particularly in light of the emergence of 5G technology. </w:t>
      </w:r>
    </w:p>
    <w:p w14:paraId="27125407" w14:textId="3D5C6131" w:rsidR="00FF3119" w:rsidRPr="00FF3119" w:rsidRDefault="00FF3119" w:rsidP="00FF3119">
      <w:pPr>
        <w:pStyle w:val="ListParagraph"/>
        <w:numPr>
          <w:ilvl w:val="0"/>
          <w:numId w:val="3"/>
        </w:numPr>
      </w:pPr>
      <w:r w:rsidRPr="00FF3119">
        <w:rPr>
          <w:b/>
          <w:bCs/>
        </w:rPr>
        <w:t>Competitive Advantage:</w:t>
      </w:r>
      <w:r w:rsidRPr="00FF3119">
        <w:t xml:space="preserve"> This model is designed to counteract the competition from MVNOs. For instance, Sprint recorded take-up rates of up to 43% for comparable plans in 2016. </w:t>
      </w:r>
      <w:r w:rsidRPr="00FF3119">
        <w:br/>
      </w:r>
      <w:r w:rsidRPr="00FF3119">
        <w:br/>
      </w:r>
      <w:r w:rsidRPr="00FF3119">
        <w:br/>
        <w:t xml:space="preserve">Given these benefits, I suggest that we investigate handset leasing as a means of increasing the profitability of Company X. </w:t>
      </w:r>
      <w:r w:rsidRPr="00FF3119">
        <w:br/>
      </w:r>
      <w:r w:rsidRPr="00FF3119">
        <w:br/>
      </w:r>
    </w:p>
    <w:p w14:paraId="44279C3B" w14:textId="27A73A73" w:rsidR="00FF3119" w:rsidRPr="00FF3119" w:rsidRDefault="00FF3119" w:rsidP="00FF3119">
      <w:r w:rsidRPr="00FF3119">
        <w:t>Best regards,</w:t>
      </w:r>
      <w:r w:rsidRPr="00FF3119">
        <w:br/>
      </w:r>
      <w:r>
        <w:t>Rucha Khartadkar</w:t>
      </w:r>
      <w:r w:rsidRPr="00FF3119">
        <w:br/>
      </w:r>
      <w:r>
        <w:t>Consultant</w:t>
      </w:r>
    </w:p>
    <w:p w14:paraId="61A8892B" w14:textId="77777777" w:rsidR="00374DB7" w:rsidRDefault="00374DB7"/>
    <w:sectPr w:rsidR="00374DB7" w:rsidSect="000E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256D6"/>
    <w:multiLevelType w:val="hybridMultilevel"/>
    <w:tmpl w:val="3BEA0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36CE1"/>
    <w:multiLevelType w:val="multilevel"/>
    <w:tmpl w:val="883C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624BAB"/>
    <w:multiLevelType w:val="hybridMultilevel"/>
    <w:tmpl w:val="B5BEC76C"/>
    <w:lvl w:ilvl="0" w:tplc="5D8ADCA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74585">
    <w:abstractNumId w:val="1"/>
  </w:num>
  <w:num w:numId="2" w16cid:durableId="890265606">
    <w:abstractNumId w:val="0"/>
  </w:num>
  <w:num w:numId="3" w16cid:durableId="1253008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05"/>
    <w:rsid w:val="000E220F"/>
    <w:rsid w:val="00277936"/>
    <w:rsid w:val="00374DB7"/>
    <w:rsid w:val="005D4CF8"/>
    <w:rsid w:val="00A22205"/>
    <w:rsid w:val="00A71C76"/>
    <w:rsid w:val="00DE55B6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28F9F"/>
  <w15:chartTrackingRefBased/>
  <w15:docId w15:val="{D64B6FBC-A2EB-47A9-AFEF-07928CBF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4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1056</Characters>
  <Application>Microsoft Office Word</Application>
  <DocSecurity>0</DocSecurity>
  <Lines>27</Lines>
  <Paragraphs>10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khartadkar</dc:creator>
  <cp:keywords/>
  <dc:description/>
  <cp:lastModifiedBy>rucha khartadkar</cp:lastModifiedBy>
  <cp:revision>2</cp:revision>
  <dcterms:created xsi:type="dcterms:W3CDTF">2024-08-07T01:45:00Z</dcterms:created>
  <dcterms:modified xsi:type="dcterms:W3CDTF">2024-08-07T01:51:00Z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8de9ca4ef37b455cfe478be49de85e1fc61bac59aa03f88eef87da6786e6f175</vt:lpwstr>
  </property>
</Properties>
</file>