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BE276" w14:textId="7EB0CA6F" w:rsidR="00E53018" w:rsidRPr="00E53018" w:rsidRDefault="00E53018" w:rsidP="00E53018">
      <w:pPr>
        <w:shd w:val="clear" w:color="auto" w:fill="FFFFFF"/>
        <w:spacing w:line="288" w:lineRule="atLeast"/>
        <w:jc w:val="center"/>
        <w:outlineLvl w:val="2"/>
        <w:rPr>
          <w:rFonts w:ascii="Arial" w:eastAsia="Times New Roman" w:hAnsi="Arial" w:cs="Arial"/>
          <w:b/>
          <w:bCs/>
          <w:color w:val="3A3A3A"/>
          <w:sz w:val="33"/>
          <w:szCs w:val="33"/>
          <w:bdr w:val="none" w:sz="0" w:space="0" w:color="auto" w:frame="1"/>
        </w:rPr>
      </w:pPr>
      <w:r w:rsidRPr="00E53018">
        <w:rPr>
          <w:rFonts w:ascii="Arial" w:eastAsia="Times New Roman" w:hAnsi="Arial" w:cs="Arial"/>
          <w:b/>
          <w:bCs/>
          <w:color w:val="3A3A3A"/>
          <w:sz w:val="33"/>
          <w:szCs w:val="33"/>
          <w:bdr w:val="none" w:sz="0" w:space="0" w:color="auto" w:frame="1"/>
        </w:rPr>
        <w:t xml:space="preserve">Apriori Algorithm </w:t>
      </w:r>
    </w:p>
    <w:p w14:paraId="53552C68" w14:textId="77777777" w:rsidR="00E53018" w:rsidRPr="00E53018" w:rsidRDefault="00E53018" w:rsidP="00E53018">
      <w:pPr>
        <w:shd w:val="clear" w:color="auto" w:fill="FFFFFF"/>
        <w:spacing w:line="288" w:lineRule="atLeast"/>
        <w:outlineLvl w:val="2"/>
        <w:rPr>
          <w:rFonts w:ascii="Arial" w:eastAsia="Times New Roman" w:hAnsi="Arial" w:cs="Arial"/>
          <w:color w:val="3A3A3A"/>
          <w:sz w:val="33"/>
          <w:szCs w:val="33"/>
        </w:rPr>
      </w:pPr>
    </w:p>
    <w:p w14:paraId="534B7094" w14:textId="160144C1" w:rsidR="00E53018" w:rsidRPr="00E53018" w:rsidRDefault="00E53018" w:rsidP="00E53018">
      <w:pPr>
        <w:shd w:val="clear" w:color="auto" w:fill="FFFFFF"/>
        <w:spacing w:after="336"/>
        <w:rPr>
          <w:rFonts w:ascii="Arial" w:eastAsia="Times New Roman" w:hAnsi="Arial" w:cs="Arial"/>
          <w:color w:val="3A3A3A"/>
          <w:sz w:val="23"/>
          <w:szCs w:val="23"/>
        </w:rPr>
      </w:pPr>
      <w:r w:rsidRPr="00E53018">
        <w:rPr>
          <w:rFonts w:ascii="Arial" w:eastAsia="Times New Roman" w:hAnsi="Arial" w:cs="Arial"/>
          <w:color w:val="3A3A3A"/>
          <w:sz w:val="23"/>
          <w:szCs w:val="23"/>
        </w:rPr>
        <w:t xml:space="preserve">Apriori algorithm was the first algorithm that was proposed for frequent itemset mining. </w:t>
      </w:r>
      <w:r>
        <w:rPr>
          <w:rFonts w:ascii="Arial" w:eastAsia="Times New Roman" w:hAnsi="Arial" w:cs="Arial"/>
          <w:color w:val="3A3A3A"/>
          <w:sz w:val="23"/>
          <w:szCs w:val="23"/>
        </w:rPr>
        <w:t xml:space="preserve">This </w:t>
      </w:r>
      <w:r w:rsidRPr="00E53018">
        <w:rPr>
          <w:rFonts w:ascii="Arial" w:eastAsia="Times New Roman" w:hAnsi="Arial" w:cs="Arial"/>
          <w:color w:val="3A3A3A"/>
          <w:sz w:val="23"/>
          <w:szCs w:val="23"/>
        </w:rPr>
        <w:t xml:space="preserve">algorithm uses two steps “join” and “prune” to reduce the search space. It is an iterative approach to discover the most frequent </w:t>
      </w:r>
      <w:r w:rsidRPr="00E53018">
        <w:rPr>
          <w:rFonts w:ascii="Arial" w:eastAsia="Times New Roman" w:hAnsi="Arial" w:cs="Arial"/>
          <w:color w:val="3A3A3A"/>
          <w:sz w:val="23"/>
          <w:szCs w:val="23"/>
        </w:rPr>
        <w:t>item sets</w:t>
      </w:r>
      <w:r w:rsidRPr="00E53018">
        <w:rPr>
          <w:rFonts w:ascii="Arial" w:eastAsia="Times New Roman" w:hAnsi="Arial" w:cs="Arial"/>
          <w:color w:val="3A3A3A"/>
          <w:sz w:val="23"/>
          <w:szCs w:val="23"/>
        </w:rPr>
        <w:t>.</w:t>
      </w:r>
    </w:p>
    <w:p w14:paraId="102AC1F3" w14:textId="77777777"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Apriori says:</w:t>
      </w:r>
    </w:p>
    <w:p w14:paraId="535F3522" w14:textId="77777777" w:rsidR="00E53018" w:rsidRPr="00E53018" w:rsidRDefault="00E53018" w:rsidP="00E53018">
      <w:pPr>
        <w:shd w:val="clear" w:color="auto" w:fill="FFFFFF"/>
        <w:spacing w:after="336"/>
        <w:rPr>
          <w:rFonts w:ascii="Arial" w:eastAsia="Times New Roman" w:hAnsi="Arial" w:cs="Arial"/>
          <w:color w:val="3A3A3A"/>
          <w:sz w:val="23"/>
          <w:szCs w:val="23"/>
        </w:rPr>
      </w:pPr>
      <w:r w:rsidRPr="00E53018">
        <w:rPr>
          <w:rFonts w:ascii="Arial" w:eastAsia="Times New Roman" w:hAnsi="Arial" w:cs="Arial"/>
          <w:color w:val="3A3A3A"/>
          <w:sz w:val="23"/>
          <w:szCs w:val="23"/>
        </w:rPr>
        <w:t>The probability that item I is not frequent is if:</w:t>
      </w:r>
    </w:p>
    <w:p w14:paraId="0686397D" w14:textId="77777777" w:rsidR="00E53018" w:rsidRPr="00E53018" w:rsidRDefault="00E53018" w:rsidP="00E53018">
      <w:pPr>
        <w:numPr>
          <w:ilvl w:val="0"/>
          <w:numId w:val="1"/>
        </w:numPr>
        <w:shd w:val="clear" w:color="auto" w:fill="FFFFFF"/>
        <w:ind w:left="1440"/>
        <w:rPr>
          <w:rFonts w:ascii="Arial" w:eastAsia="Times New Roman" w:hAnsi="Arial" w:cs="Arial"/>
          <w:color w:val="3A3A3A"/>
          <w:sz w:val="23"/>
          <w:szCs w:val="23"/>
        </w:rPr>
      </w:pPr>
      <w:r w:rsidRPr="00E53018">
        <w:rPr>
          <w:rFonts w:ascii="Arial" w:eastAsia="Times New Roman" w:hAnsi="Arial" w:cs="Arial"/>
          <w:color w:val="3A3A3A"/>
          <w:sz w:val="23"/>
          <w:szCs w:val="23"/>
        </w:rPr>
        <w:t>P(I) &lt; minimum support threshold, then I is not frequent.</w:t>
      </w:r>
    </w:p>
    <w:p w14:paraId="6658259B" w14:textId="77777777" w:rsidR="00E53018" w:rsidRPr="00E53018" w:rsidRDefault="00E53018" w:rsidP="00E53018">
      <w:pPr>
        <w:numPr>
          <w:ilvl w:val="0"/>
          <w:numId w:val="1"/>
        </w:numPr>
        <w:shd w:val="clear" w:color="auto" w:fill="FFFFFF"/>
        <w:ind w:left="1440"/>
        <w:rPr>
          <w:rFonts w:ascii="Arial" w:eastAsia="Times New Roman" w:hAnsi="Arial" w:cs="Arial"/>
          <w:color w:val="3A3A3A"/>
          <w:sz w:val="23"/>
          <w:szCs w:val="23"/>
        </w:rPr>
      </w:pPr>
      <w:r w:rsidRPr="00E53018">
        <w:rPr>
          <w:rFonts w:ascii="Arial" w:eastAsia="Times New Roman" w:hAnsi="Arial" w:cs="Arial"/>
          <w:color w:val="3A3A3A"/>
          <w:sz w:val="23"/>
          <w:szCs w:val="23"/>
        </w:rPr>
        <w:t>P (I+A) &lt; minimum support threshold, then I+A is not frequent, where A also belongs to itemset.</w:t>
      </w:r>
    </w:p>
    <w:p w14:paraId="5EA7AA29" w14:textId="77777777" w:rsidR="00E53018" w:rsidRPr="00E53018" w:rsidRDefault="00E53018" w:rsidP="00E53018">
      <w:pPr>
        <w:numPr>
          <w:ilvl w:val="0"/>
          <w:numId w:val="1"/>
        </w:numPr>
        <w:shd w:val="clear" w:color="auto" w:fill="FFFFFF"/>
        <w:ind w:left="1440"/>
        <w:rPr>
          <w:rFonts w:ascii="Arial" w:eastAsia="Times New Roman" w:hAnsi="Arial" w:cs="Arial"/>
          <w:color w:val="3A3A3A"/>
          <w:sz w:val="23"/>
          <w:szCs w:val="23"/>
        </w:rPr>
      </w:pPr>
      <w:r w:rsidRPr="00E53018">
        <w:rPr>
          <w:rFonts w:ascii="Arial" w:eastAsia="Times New Roman" w:hAnsi="Arial" w:cs="Arial"/>
          <w:color w:val="3A3A3A"/>
          <w:sz w:val="23"/>
          <w:szCs w:val="23"/>
        </w:rPr>
        <w:t>If an itemset set has value less than minimum support then all of its supersets will also fall below min support, and thus can be ignored. This property is called the Antimonotone property.</w:t>
      </w:r>
    </w:p>
    <w:p w14:paraId="6137D496" w14:textId="77777777"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The steps followed in the Apriori Algorithm of data mining are:</w:t>
      </w:r>
    </w:p>
    <w:p w14:paraId="35E37BB3" w14:textId="0C2D6CC8" w:rsidR="00E53018" w:rsidRPr="00E53018" w:rsidRDefault="00E53018" w:rsidP="00E53018">
      <w:pPr>
        <w:numPr>
          <w:ilvl w:val="0"/>
          <w:numId w:val="2"/>
        </w:numPr>
        <w:shd w:val="clear" w:color="auto" w:fill="FFFFFF"/>
        <w:ind w:left="1440"/>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Join Step</w:t>
      </w:r>
      <w:r w:rsidRPr="00E53018">
        <w:rPr>
          <w:rFonts w:ascii="Arial" w:eastAsia="Times New Roman" w:hAnsi="Arial" w:cs="Arial"/>
          <w:color w:val="3A3A3A"/>
          <w:sz w:val="23"/>
          <w:szCs w:val="23"/>
        </w:rPr>
        <w:t>: This step generates (K+1) itemset from K-item</w:t>
      </w:r>
      <w:r>
        <w:rPr>
          <w:rFonts w:ascii="Arial" w:eastAsia="Times New Roman" w:hAnsi="Arial" w:cs="Arial"/>
          <w:color w:val="3A3A3A"/>
          <w:sz w:val="23"/>
          <w:szCs w:val="23"/>
        </w:rPr>
        <w:t xml:space="preserve"> </w:t>
      </w:r>
      <w:r w:rsidRPr="00E53018">
        <w:rPr>
          <w:rFonts w:ascii="Arial" w:eastAsia="Times New Roman" w:hAnsi="Arial" w:cs="Arial"/>
          <w:color w:val="3A3A3A"/>
          <w:sz w:val="23"/>
          <w:szCs w:val="23"/>
        </w:rPr>
        <w:t>sets by joining each item with itself.</w:t>
      </w:r>
    </w:p>
    <w:p w14:paraId="730D4982" w14:textId="45B2FE16" w:rsidR="00E53018" w:rsidRDefault="00E53018" w:rsidP="00E53018">
      <w:pPr>
        <w:numPr>
          <w:ilvl w:val="0"/>
          <w:numId w:val="2"/>
        </w:numPr>
        <w:shd w:val="clear" w:color="auto" w:fill="FFFFFF"/>
        <w:ind w:left="1440"/>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Prune Step</w:t>
      </w:r>
      <w:r w:rsidRPr="00E53018">
        <w:rPr>
          <w:rFonts w:ascii="Arial" w:eastAsia="Times New Roman" w:hAnsi="Arial" w:cs="Arial"/>
          <w:color w:val="3A3A3A"/>
          <w:sz w:val="23"/>
          <w:szCs w:val="23"/>
        </w:rPr>
        <w:t>: This step scans the count of each item in the database. If the candidate item does not meet minimum support, then it is regarded as infrequent and thus it is removed. This step is performed to reduce the size of the candidate item</w:t>
      </w:r>
      <w:r>
        <w:rPr>
          <w:rFonts w:ascii="Arial" w:eastAsia="Times New Roman" w:hAnsi="Arial" w:cs="Arial"/>
          <w:color w:val="3A3A3A"/>
          <w:sz w:val="23"/>
          <w:szCs w:val="23"/>
        </w:rPr>
        <w:t xml:space="preserve"> </w:t>
      </w:r>
      <w:r w:rsidRPr="00E53018">
        <w:rPr>
          <w:rFonts w:ascii="Arial" w:eastAsia="Times New Roman" w:hAnsi="Arial" w:cs="Arial"/>
          <w:color w:val="3A3A3A"/>
          <w:sz w:val="23"/>
          <w:szCs w:val="23"/>
        </w:rPr>
        <w:t>sets.</w:t>
      </w:r>
    </w:p>
    <w:p w14:paraId="7ECA6C21" w14:textId="77777777" w:rsidR="00E53018" w:rsidRPr="00E53018" w:rsidRDefault="00E53018" w:rsidP="00E53018">
      <w:pPr>
        <w:shd w:val="clear" w:color="auto" w:fill="FFFFFF"/>
        <w:ind w:left="1080"/>
        <w:rPr>
          <w:rFonts w:ascii="Arial" w:eastAsia="Times New Roman" w:hAnsi="Arial" w:cs="Arial"/>
          <w:color w:val="3A3A3A"/>
          <w:sz w:val="23"/>
          <w:szCs w:val="23"/>
        </w:rPr>
      </w:pPr>
    </w:p>
    <w:p w14:paraId="5FC9E501" w14:textId="77777777" w:rsidR="00E53018" w:rsidRPr="00E53018" w:rsidRDefault="00E53018" w:rsidP="00E53018">
      <w:pPr>
        <w:shd w:val="clear" w:color="auto" w:fill="FFFFFF"/>
        <w:spacing w:line="288" w:lineRule="atLeast"/>
        <w:outlineLvl w:val="3"/>
        <w:rPr>
          <w:rFonts w:ascii="Arial" w:eastAsia="Times New Roman" w:hAnsi="Arial" w:cs="Arial"/>
          <w:b/>
          <w:bCs/>
          <w:color w:val="000000" w:themeColor="text1"/>
          <w:sz w:val="30"/>
          <w:szCs w:val="30"/>
        </w:rPr>
      </w:pPr>
      <w:r w:rsidRPr="00E53018">
        <w:rPr>
          <w:rFonts w:ascii="Arial" w:eastAsia="Times New Roman" w:hAnsi="Arial" w:cs="Arial"/>
          <w:b/>
          <w:bCs/>
          <w:color w:val="000000" w:themeColor="text1"/>
          <w:sz w:val="30"/>
          <w:szCs w:val="30"/>
          <w:bdr w:val="none" w:sz="0" w:space="0" w:color="auto" w:frame="1"/>
        </w:rPr>
        <w:t xml:space="preserve">Steps </w:t>
      </w:r>
      <w:proofErr w:type="gramStart"/>
      <w:r w:rsidRPr="00E53018">
        <w:rPr>
          <w:rFonts w:ascii="Arial" w:eastAsia="Times New Roman" w:hAnsi="Arial" w:cs="Arial"/>
          <w:b/>
          <w:bCs/>
          <w:color w:val="000000" w:themeColor="text1"/>
          <w:sz w:val="30"/>
          <w:szCs w:val="30"/>
          <w:bdr w:val="none" w:sz="0" w:space="0" w:color="auto" w:frame="1"/>
        </w:rPr>
        <w:t>In</w:t>
      </w:r>
      <w:proofErr w:type="gramEnd"/>
      <w:r w:rsidRPr="00E53018">
        <w:rPr>
          <w:rFonts w:ascii="Arial" w:eastAsia="Times New Roman" w:hAnsi="Arial" w:cs="Arial"/>
          <w:b/>
          <w:bCs/>
          <w:color w:val="000000" w:themeColor="text1"/>
          <w:sz w:val="30"/>
          <w:szCs w:val="30"/>
          <w:bdr w:val="none" w:sz="0" w:space="0" w:color="auto" w:frame="1"/>
        </w:rPr>
        <w:t xml:space="preserve"> Apriori</w:t>
      </w:r>
    </w:p>
    <w:p w14:paraId="5F633D0A" w14:textId="77777777" w:rsidR="00E53018" w:rsidRPr="00E53018" w:rsidRDefault="00E53018" w:rsidP="00E53018">
      <w:pPr>
        <w:shd w:val="clear" w:color="auto" w:fill="FFFFFF"/>
        <w:spacing w:after="336"/>
        <w:rPr>
          <w:rFonts w:ascii="Arial" w:eastAsia="Times New Roman" w:hAnsi="Arial" w:cs="Arial"/>
          <w:color w:val="3A3A3A"/>
          <w:sz w:val="23"/>
          <w:szCs w:val="23"/>
        </w:rPr>
      </w:pPr>
      <w:r w:rsidRPr="00E53018">
        <w:rPr>
          <w:rFonts w:ascii="Arial" w:eastAsia="Times New Roman" w:hAnsi="Arial" w:cs="Arial"/>
          <w:color w:val="3A3A3A"/>
          <w:sz w:val="23"/>
          <w:szCs w:val="23"/>
        </w:rPr>
        <w:t>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w:t>
      </w:r>
    </w:p>
    <w:p w14:paraId="7D299520" w14:textId="77777777"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#1)</w:t>
      </w:r>
      <w:r w:rsidRPr="00E53018">
        <w:rPr>
          <w:rFonts w:ascii="Arial" w:eastAsia="Times New Roman" w:hAnsi="Arial" w:cs="Arial"/>
          <w:color w:val="3A3A3A"/>
          <w:sz w:val="23"/>
          <w:szCs w:val="23"/>
        </w:rPr>
        <w:t> In the first iteration of the algorithm, each item is taken as a 1-itemsets candidate. The algorithm will count the occurrences of each item.</w:t>
      </w:r>
    </w:p>
    <w:p w14:paraId="3F4AED6D" w14:textId="77777777"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#2)</w:t>
      </w:r>
      <w:r w:rsidRPr="00E53018">
        <w:rPr>
          <w:rFonts w:ascii="Arial" w:eastAsia="Times New Roman" w:hAnsi="Arial" w:cs="Arial"/>
          <w:color w:val="3A3A3A"/>
          <w:sz w:val="23"/>
          <w:szCs w:val="23"/>
        </w:rPr>
        <w:t xml:space="preserve"> Let there be some minimum support, </w:t>
      </w:r>
      <w:proofErr w:type="spellStart"/>
      <w:r w:rsidRPr="00E53018">
        <w:rPr>
          <w:rFonts w:ascii="Arial" w:eastAsia="Times New Roman" w:hAnsi="Arial" w:cs="Arial"/>
          <w:color w:val="3A3A3A"/>
          <w:sz w:val="23"/>
          <w:szCs w:val="23"/>
        </w:rPr>
        <w:t>min_sup</w:t>
      </w:r>
      <w:proofErr w:type="spellEnd"/>
      <w:r w:rsidRPr="00E53018">
        <w:rPr>
          <w:rFonts w:ascii="Arial" w:eastAsia="Times New Roman" w:hAnsi="Arial" w:cs="Arial"/>
          <w:color w:val="3A3A3A"/>
          <w:sz w:val="23"/>
          <w:szCs w:val="23"/>
        </w:rPr>
        <w:t xml:space="preserve"> </w:t>
      </w:r>
      <w:proofErr w:type="gramStart"/>
      <w:r w:rsidRPr="00E53018">
        <w:rPr>
          <w:rFonts w:ascii="Arial" w:eastAsia="Times New Roman" w:hAnsi="Arial" w:cs="Arial"/>
          <w:color w:val="3A3A3A"/>
          <w:sz w:val="23"/>
          <w:szCs w:val="23"/>
        </w:rPr>
        <w:t xml:space="preserve">( </w:t>
      </w:r>
      <w:proofErr w:type="spellStart"/>
      <w:r w:rsidRPr="00E53018">
        <w:rPr>
          <w:rFonts w:ascii="Arial" w:eastAsia="Times New Roman" w:hAnsi="Arial" w:cs="Arial"/>
          <w:color w:val="3A3A3A"/>
          <w:sz w:val="23"/>
          <w:szCs w:val="23"/>
        </w:rPr>
        <w:t>eg</w:t>
      </w:r>
      <w:proofErr w:type="spellEnd"/>
      <w:proofErr w:type="gramEnd"/>
      <w:r w:rsidRPr="00E53018">
        <w:rPr>
          <w:rFonts w:ascii="Arial" w:eastAsia="Times New Roman" w:hAnsi="Arial" w:cs="Arial"/>
          <w:color w:val="3A3A3A"/>
          <w:sz w:val="23"/>
          <w:szCs w:val="23"/>
        </w:rPr>
        <w:t xml:space="preserve"> 2). The set of 1 – </w:t>
      </w:r>
      <w:proofErr w:type="spellStart"/>
      <w:r w:rsidRPr="00E53018">
        <w:rPr>
          <w:rFonts w:ascii="Arial" w:eastAsia="Times New Roman" w:hAnsi="Arial" w:cs="Arial"/>
          <w:color w:val="3A3A3A"/>
          <w:sz w:val="23"/>
          <w:szCs w:val="23"/>
        </w:rPr>
        <w:t>itemsets</w:t>
      </w:r>
      <w:proofErr w:type="spellEnd"/>
      <w:r w:rsidRPr="00E53018">
        <w:rPr>
          <w:rFonts w:ascii="Arial" w:eastAsia="Times New Roman" w:hAnsi="Arial" w:cs="Arial"/>
          <w:color w:val="3A3A3A"/>
          <w:sz w:val="23"/>
          <w:szCs w:val="23"/>
        </w:rPr>
        <w:t xml:space="preserve"> whose occurrence is satisfying the min sup are determined. Only those candidates which count more than or equal to </w:t>
      </w:r>
      <w:proofErr w:type="spellStart"/>
      <w:r w:rsidRPr="00E53018">
        <w:rPr>
          <w:rFonts w:ascii="Arial" w:eastAsia="Times New Roman" w:hAnsi="Arial" w:cs="Arial"/>
          <w:color w:val="3A3A3A"/>
          <w:sz w:val="23"/>
          <w:szCs w:val="23"/>
        </w:rPr>
        <w:t>min_sup</w:t>
      </w:r>
      <w:proofErr w:type="spellEnd"/>
      <w:r w:rsidRPr="00E53018">
        <w:rPr>
          <w:rFonts w:ascii="Arial" w:eastAsia="Times New Roman" w:hAnsi="Arial" w:cs="Arial"/>
          <w:color w:val="3A3A3A"/>
          <w:sz w:val="23"/>
          <w:szCs w:val="23"/>
        </w:rPr>
        <w:t>, are taken ahead for the next iteration and the others are pruned.</w:t>
      </w:r>
    </w:p>
    <w:p w14:paraId="388351BB" w14:textId="77777777"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#3)</w:t>
      </w:r>
      <w:r w:rsidRPr="00E53018">
        <w:rPr>
          <w:rFonts w:ascii="Arial" w:eastAsia="Times New Roman" w:hAnsi="Arial" w:cs="Arial"/>
          <w:color w:val="3A3A3A"/>
          <w:sz w:val="23"/>
          <w:szCs w:val="23"/>
        </w:rPr>
        <w:t xml:space="preserve"> Next, 2-itemset frequent items with </w:t>
      </w:r>
      <w:proofErr w:type="spellStart"/>
      <w:r w:rsidRPr="00E53018">
        <w:rPr>
          <w:rFonts w:ascii="Arial" w:eastAsia="Times New Roman" w:hAnsi="Arial" w:cs="Arial"/>
          <w:color w:val="3A3A3A"/>
          <w:sz w:val="23"/>
          <w:szCs w:val="23"/>
        </w:rPr>
        <w:t>min_sup</w:t>
      </w:r>
      <w:proofErr w:type="spellEnd"/>
      <w:r w:rsidRPr="00E53018">
        <w:rPr>
          <w:rFonts w:ascii="Arial" w:eastAsia="Times New Roman" w:hAnsi="Arial" w:cs="Arial"/>
          <w:color w:val="3A3A3A"/>
          <w:sz w:val="23"/>
          <w:szCs w:val="23"/>
        </w:rPr>
        <w:t xml:space="preserve"> </w:t>
      </w:r>
      <w:proofErr w:type="gramStart"/>
      <w:r w:rsidRPr="00E53018">
        <w:rPr>
          <w:rFonts w:ascii="Arial" w:eastAsia="Times New Roman" w:hAnsi="Arial" w:cs="Arial"/>
          <w:color w:val="3A3A3A"/>
          <w:sz w:val="23"/>
          <w:szCs w:val="23"/>
        </w:rPr>
        <w:t>are</w:t>
      </w:r>
      <w:proofErr w:type="gramEnd"/>
      <w:r w:rsidRPr="00E53018">
        <w:rPr>
          <w:rFonts w:ascii="Arial" w:eastAsia="Times New Roman" w:hAnsi="Arial" w:cs="Arial"/>
          <w:color w:val="3A3A3A"/>
          <w:sz w:val="23"/>
          <w:szCs w:val="23"/>
        </w:rPr>
        <w:t xml:space="preserve"> discovered. For this in the join step, the 2-itemset is generated by forming a group of 2 by combining items with itself.</w:t>
      </w:r>
    </w:p>
    <w:p w14:paraId="20E33253" w14:textId="77777777"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#4)</w:t>
      </w:r>
      <w:r w:rsidRPr="00E53018">
        <w:rPr>
          <w:rFonts w:ascii="Arial" w:eastAsia="Times New Roman" w:hAnsi="Arial" w:cs="Arial"/>
          <w:color w:val="3A3A3A"/>
          <w:sz w:val="23"/>
          <w:szCs w:val="23"/>
        </w:rPr>
        <w:t> The 2-itemset candidates are pruned using min-sup threshold value. Now the table will have 2 –</w:t>
      </w:r>
      <w:proofErr w:type="spellStart"/>
      <w:r w:rsidRPr="00E53018">
        <w:rPr>
          <w:rFonts w:ascii="Arial" w:eastAsia="Times New Roman" w:hAnsi="Arial" w:cs="Arial"/>
          <w:color w:val="3A3A3A"/>
          <w:sz w:val="23"/>
          <w:szCs w:val="23"/>
        </w:rPr>
        <w:t>itemsets</w:t>
      </w:r>
      <w:proofErr w:type="spellEnd"/>
      <w:r w:rsidRPr="00E53018">
        <w:rPr>
          <w:rFonts w:ascii="Arial" w:eastAsia="Times New Roman" w:hAnsi="Arial" w:cs="Arial"/>
          <w:color w:val="3A3A3A"/>
          <w:sz w:val="23"/>
          <w:szCs w:val="23"/>
        </w:rPr>
        <w:t xml:space="preserve"> with min-sup only.</w:t>
      </w:r>
    </w:p>
    <w:p w14:paraId="470E6741" w14:textId="77777777"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#5)</w:t>
      </w:r>
      <w:r w:rsidRPr="00E53018">
        <w:rPr>
          <w:rFonts w:ascii="Arial" w:eastAsia="Times New Roman" w:hAnsi="Arial" w:cs="Arial"/>
          <w:color w:val="3A3A3A"/>
          <w:sz w:val="23"/>
          <w:szCs w:val="23"/>
        </w:rPr>
        <w:t> The next iteration will form 3 –</w:t>
      </w:r>
      <w:proofErr w:type="spellStart"/>
      <w:r w:rsidRPr="00E53018">
        <w:rPr>
          <w:rFonts w:ascii="Arial" w:eastAsia="Times New Roman" w:hAnsi="Arial" w:cs="Arial"/>
          <w:color w:val="3A3A3A"/>
          <w:sz w:val="23"/>
          <w:szCs w:val="23"/>
        </w:rPr>
        <w:t>itemsets</w:t>
      </w:r>
      <w:proofErr w:type="spellEnd"/>
      <w:r w:rsidRPr="00E53018">
        <w:rPr>
          <w:rFonts w:ascii="Arial" w:eastAsia="Times New Roman" w:hAnsi="Arial" w:cs="Arial"/>
          <w:color w:val="3A3A3A"/>
          <w:sz w:val="23"/>
          <w:szCs w:val="23"/>
        </w:rPr>
        <w:t xml:space="preserve"> using join and prune step. This iteration will follow antimonotone property where the subsets of 3-itemsets, that is the 2 –itemset subsets of each group fall in </w:t>
      </w:r>
      <w:proofErr w:type="spellStart"/>
      <w:r w:rsidRPr="00E53018">
        <w:rPr>
          <w:rFonts w:ascii="Arial" w:eastAsia="Times New Roman" w:hAnsi="Arial" w:cs="Arial"/>
          <w:color w:val="3A3A3A"/>
          <w:sz w:val="23"/>
          <w:szCs w:val="23"/>
        </w:rPr>
        <w:t>min_sup</w:t>
      </w:r>
      <w:proofErr w:type="spellEnd"/>
      <w:r w:rsidRPr="00E53018">
        <w:rPr>
          <w:rFonts w:ascii="Arial" w:eastAsia="Times New Roman" w:hAnsi="Arial" w:cs="Arial"/>
          <w:color w:val="3A3A3A"/>
          <w:sz w:val="23"/>
          <w:szCs w:val="23"/>
        </w:rPr>
        <w:t>. If all 2-itemset subsets are frequent then the superset will be frequent otherwise it is pruned.</w:t>
      </w:r>
    </w:p>
    <w:p w14:paraId="0E9BFEEF" w14:textId="77777777"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b/>
          <w:bCs/>
          <w:color w:val="3A3A3A"/>
          <w:sz w:val="23"/>
          <w:szCs w:val="23"/>
          <w:bdr w:val="none" w:sz="0" w:space="0" w:color="auto" w:frame="1"/>
        </w:rPr>
        <w:t>#6)</w:t>
      </w:r>
      <w:r w:rsidRPr="00E53018">
        <w:rPr>
          <w:rFonts w:ascii="Arial" w:eastAsia="Times New Roman" w:hAnsi="Arial" w:cs="Arial"/>
          <w:color w:val="3A3A3A"/>
          <w:sz w:val="23"/>
          <w:szCs w:val="23"/>
        </w:rPr>
        <w:t xml:space="preserve"> Next step will follow making 4-itemset by joining 3-itemset with itself and pruning if its subset does not meet the </w:t>
      </w:r>
      <w:proofErr w:type="spellStart"/>
      <w:r w:rsidRPr="00E53018">
        <w:rPr>
          <w:rFonts w:ascii="Arial" w:eastAsia="Times New Roman" w:hAnsi="Arial" w:cs="Arial"/>
          <w:color w:val="3A3A3A"/>
          <w:sz w:val="23"/>
          <w:szCs w:val="23"/>
        </w:rPr>
        <w:t>min_sup</w:t>
      </w:r>
      <w:proofErr w:type="spellEnd"/>
      <w:r w:rsidRPr="00E53018">
        <w:rPr>
          <w:rFonts w:ascii="Arial" w:eastAsia="Times New Roman" w:hAnsi="Arial" w:cs="Arial"/>
          <w:color w:val="3A3A3A"/>
          <w:sz w:val="23"/>
          <w:szCs w:val="23"/>
        </w:rPr>
        <w:t xml:space="preserve"> criteria. The algorithm is stopped when the most frequent itemset is achieved.</w:t>
      </w:r>
    </w:p>
    <w:p w14:paraId="118FD3E5" w14:textId="379D6D89" w:rsidR="00E53018" w:rsidRPr="00E53018" w:rsidRDefault="00E53018" w:rsidP="00E53018">
      <w:pPr>
        <w:shd w:val="clear" w:color="auto" w:fill="FFFFFF"/>
        <w:rPr>
          <w:rFonts w:ascii="Arial" w:eastAsia="Times New Roman" w:hAnsi="Arial" w:cs="Arial"/>
          <w:color w:val="3A3A3A"/>
          <w:sz w:val="23"/>
          <w:szCs w:val="23"/>
        </w:rPr>
      </w:pPr>
      <w:r w:rsidRPr="00E53018">
        <w:rPr>
          <w:rFonts w:ascii="Arial" w:eastAsia="Times New Roman" w:hAnsi="Arial" w:cs="Arial"/>
          <w:noProof/>
          <w:color w:val="DB0700"/>
          <w:sz w:val="23"/>
          <w:szCs w:val="23"/>
          <w:bdr w:val="none" w:sz="0" w:space="0" w:color="auto" w:frame="1"/>
        </w:rPr>
        <w:lastRenderedPageBreak/>
        <w:drawing>
          <wp:inline distT="0" distB="0" distL="0" distR="0" wp14:anchorId="5D547867" wp14:editId="78823E50">
            <wp:extent cx="5943600" cy="3453130"/>
            <wp:effectExtent l="0" t="0" r="0" b="1270"/>
            <wp:docPr id="1" name="Picture 1" descr="Apriori Step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ori Step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3130"/>
                    </a:xfrm>
                    <a:prstGeom prst="rect">
                      <a:avLst/>
                    </a:prstGeom>
                    <a:noFill/>
                    <a:ln>
                      <a:noFill/>
                    </a:ln>
                  </pic:spPr>
                </pic:pic>
              </a:graphicData>
            </a:graphic>
          </wp:inline>
        </w:drawing>
      </w:r>
    </w:p>
    <w:p w14:paraId="55C0AD17" w14:textId="2264BCD8" w:rsidR="00E53018" w:rsidRPr="00E53018" w:rsidRDefault="00E53018" w:rsidP="00E53018">
      <w:pPr>
        <w:shd w:val="clear" w:color="auto" w:fill="FFFFFF"/>
        <w:rPr>
          <w:rFonts w:ascii="Arial" w:eastAsia="Times New Roman" w:hAnsi="Arial" w:cs="Arial"/>
          <w:color w:val="3A3A3A"/>
          <w:sz w:val="23"/>
          <w:szCs w:val="23"/>
        </w:rPr>
      </w:pPr>
    </w:p>
    <w:p w14:paraId="520E5249" w14:textId="77777777" w:rsidR="00E53018" w:rsidRDefault="00E53018"/>
    <w:sectPr w:rsidR="00E53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3C4E"/>
    <w:multiLevelType w:val="multilevel"/>
    <w:tmpl w:val="751E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9017B"/>
    <w:multiLevelType w:val="multilevel"/>
    <w:tmpl w:val="DF20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18"/>
    <w:rsid w:val="00E5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C4F94"/>
  <w15:chartTrackingRefBased/>
  <w15:docId w15:val="{605F4DF1-BF51-6F4A-AEC6-928274B6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301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301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0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3018"/>
    <w:rPr>
      <w:rFonts w:ascii="Times New Roman" w:eastAsia="Times New Roman" w:hAnsi="Times New Roman" w:cs="Times New Roman"/>
      <w:b/>
      <w:bCs/>
    </w:rPr>
  </w:style>
  <w:style w:type="character" w:styleId="Strong">
    <w:name w:val="Strong"/>
    <w:basedOn w:val="DefaultParagraphFont"/>
    <w:uiPriority w:val="22"/>
    <w:qFormat/>
    <w:rsid w:val="00E53018"/>
    <w:rPr>
      <w:b/>
      <w:bCs/>
    </w:rPr>
  </w:style>
  <w:style w:type="paragraph" w:styleId="NormalWeb">
    <w:name w:val="Normal (Web)"/>
    <w:basedOn w:val="Normal"/>
    <w:uiPriority w:val="99"/>
    <w:semiHidden/>
    <w:unhideWhenUsed/>
    <w:rsid w:val="00E5301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3018"/>
    <w:rPr>
      <w:color w:val="0000FF"/>
      <w:u w:val="single"/>
    </w:rPr>
  </w:style>
  <w:style w:type="character" w:styleId="Emphasis">
    <w:name w:val="Emphasis"/>
    <w:basedOn w:val="DefaultParagraphFont"/>
    <w:uiPriority w:val="20"/>
    <w:qFormat/>
    <w:rsid w:val="00E530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13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softwaretestinghelp.com/wp-content/qa/uploads/2019/09/AprioriStep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2020-11-08T22:54:00Z</dcterms:created>
  <dcterms:modified xsi:type="dcterms:W3CDTF">2020-11-08T22:59:00Z</dcterms:modified>
</cp:coreProperties>
</file>