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AB1" w:rsidRDefault="00E87AB1" w:rsidP="00E87AB1">
      <w:pPr>
        <w:pStyle w:val="ListParagraph"/>
        <w:numPr>
          <w:ilvl w:val="0"/>
          <w:numId w:val="1"/>
        </w:numPr>
      </w:pPr>
      <w:r w:rsidRPr="00E87AB1">
        <w:t>What are three conclusions we can make about Kickstarter campaigns given the provided data?</w:t>
      </w:r>
    </w:p>
    <w:p w:rsidR="00666705" w:rsidRDefault="00666705" w:rsidP="00666705">
      <w:pPr>
        <w:pStyle w:val="ListParagraph"/>
        <w:numPr>
          <w:ilvl w:val="0"/>
          <w:numId w:val="4"/>
        </w:numPr>
      </w:pPr>
      <w:r>
        <w:t xml:space="preserve">The </w:t>
      </w:r>
      <w:r w:rsidR="00E924F8">
        <w:t>success percent overall is 53.12% with Theater(Plays) and Music(Rock) as most successful parent categories.</w:t>
      </w:r>
    </w:p>
    <w:p w:rsidR="00666705" w:rsidRDefault="00116E28" w:rsidP="00E55D37">
      <w:pPr>
        <w:pStyle w:val="ListParagraph"/>
        <w:numPr>
          <w:ilvl w:val="0"/>
          <w:numId w:val="4"/>
        </w:numPr>
      </w:pPr>
      <w:r>
        <w:t xml:space="preserve">Maximum number of successful ventures is seen in year 2015 </w:t>
      </w:r>
      <w:r w:rsidR="00727884">
        <w:t>with a decreasing trend from 2016 onwards.</w:t>
      </w:r>
      <w:r w:rsidR="00666705">
        <w:t xml:space="preserve"> </w:t>
      </w:r>
    </w:p>
    <w:p w:rsidR="00E87AB1" w:rsidRDefault="00EB1861" w:rsidP="00EB1861">
      <w:pPr>
        <w:pStyle w:val="ListParagraph"/>
        <w:numPr>
          <w:ilvl w:val="0"/>
          <w:numId w:val="4"/>
        </w:numPr>
      </w:pPr>
      <w:r>
        <w:t xml:space="preserve">Journalism and </w:t>
      </w:r>
      <w:r w:rsidR="00F95436">
        <w:t>Food parent categories have a very low success rate.</w:t>
      </w:r>
    </w:p>
    <w:p w:rsidR="00E87AB1" w:rsidRPr="00E87AB1" w:rsidRDefault="00E87AB1" w:rsidP="00E87AB1"/>
    <w:p w:rsidR="00E87AB1" w:rsidRDefault="00E87AB1" w:rsidP="00E87AB1">
      <w:pPr>
        <w:pStyle w:val="ListParagraph"/>
        <w:numPr>
          <w:ilvl w:val="0"/>
          <w:numId w:val="1"/>
        </w:numPr>
      </w:pPr>
      <w:r w:rsidRPr="00E87AB1">
        <w:t>What are some of the limitations of this dataset?</w:t>
      </w:r>
    </w:p>
    <w:p w:rsidR="00E87AB1" w:rsidRDefault="00E87AB1" w:rsidP="00E87AB1"/>
    <w:p w:rsidR="00E87AB1" w:rsidRDefault="00666705" w:rsidP="00666705">
      <w:pPr>
        <w:pStyle w:val="ListParagraph"/>
        <w:numPr>
          <w:ilvl w:val="0"/>
          <w:numId w:val="4"/>
        </w:numPr>
      </w:pPr>
      <w:r>
        <w:t>The data se</w:t>
      </w:r>
      <w:r w:rsidR="00196315">
        <w:t>t (by itself)</w:t>
      </w:r>
      <w:r>
        <w:t xml:space="preserve"> does not consider </w:t>
      </w:r>
      <w:r w:rsidR="00196315">
        <w:t xml:space="preserve">the cost of capital and the also it does not define the definition of “successful” </w:t>
      </w:r>
      <w:proofErr w:type="spellStart"/>
      <w:r w:rsidR="00196315">
        <w:t>kickstarter</w:t>
      </w:r>
      <w:proofErr w:type="spellEnd"/>
      <w:r w:rsidR="00196315">
        <w:t xml:space="preserve"> start up.</w:t>
      </w:r>
    </w:p>
    <w:p w:rsidR="00E87AB1" w:rsidRDefault="00E87AB1" w:rsidP="00E87AB1"/>
    <w:p w:rsidR="00E87AB1" w:rsidRPr="00E87AB1" w:rsidRDefault="00E87AB1" w:rsidP="00E87AB1"/>
    <w:p w:rsidR="00E87AB1" w:rsidRDefault="00E87AB1" w:rsidP="00E87AB1">
      <w:pPr>
        <w:pStyle w:val="ListParagraph"/>
        <w:numPr>
          <w:ilvl w:val="0"/>
          <w:numId w:val="1"/>
        </w:numPr>
      </w:pPr>
      <w:r w:rsidRPr="00E87AB1">
        <w:t>What are some other possible tables/graphs that we could create?</w:t>
      </w:r>
    </w:p>
    <w:p w:rsidR="00E87AB1" w:rsidRDefault="00D658DE" w:rsidP="00D658DE">
      <w:pPr>
        <w:pStyle w:val="ListParagraph"/>
        <w:numPr>
          <w:ilvl w:val="0"/>
          <w:numId w:val="4"/>
        </w:numPr>
      </w:pPr>
      <w:r>
        <w:t xml:space="preserve">Using the data, we can create tables like </w:t>
      </w:r>
      <w:r w:rsidR="003E0865">
        <w:t xml:space="preserve">support available for </w:t>
      </w:r>
      <w:proofErr w:type="spellStart"/>
      <w:r w:rsidR="003E0865">
        <w:t>start ups</w:t>
      </w:r>
      <w:proofErr w:type="spellEnd"/>
      <w:r w:rsidR="003E0865">
        <w:t xml:space="preserve"> per country (success rate based on backing) and the amounts raised in different currencies.</w:t>
      </w:r>
      <w:bookmarkStart w:id="0" w:name="_GoBack"/>
      <w:bookmarkEnd w:id="0"/>
    </w:p>
    <w:p w:rsidR="00E87AB1" w:rsidRDefault="00E87AB1" w:rsidP="00E87AB1"/>
    <w:p w:rsidR="00E87AB1" w:rsidRPr="00E87AB1" w:rsidRDefault="00E87AB1" w:rsidP="00E87AB1"/>
    <w:p w:rsidR="00145609" w:rsidRDefault="003E0865"/>
    <w:sectPr w:rsidR="00145609" w:rsidSect="00C5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E0B"/>
    <w:multiLevelType w:val="hybridMultilevel"/>
    <w:tmpl w:val="B748DAF4"/>
    <w:lvl w:ilvl="0" w:tplc="3AD6A2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B2C2D"/>
    <w:multiLevelType w:val="hybridMultilevel"/>
    <w:tmpl w:val="1EA6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50B5C"/>
    <w:multiLevelType w:val="hybridMultilevel"/>
    <w:tmpl w:val="FCB44C0A"/>
    <w:lvl w:ilvl="0" w:tplc="0A12B5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67B72"/>
    <w:multiLevelType w:val="hybridMultilevel"/>
    <w:tmpl w:val="29ECB274"/>
    <w:lvl w:ilvl="0" w:tplc="562407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B1"/>
    <w:rsid w:val="00116E28"/>
    <w:rsid w:val="00196315"/>
    <w:rsid w:val="003E0865"/>
    <w:rsid w:val="00666705"/>
    <w:rsid w:val="00727884"/>
    <w:rsid w:val="00AA7D7E"/>
    <w:rsid w:val="00C543A3"/>
    <w:rsid w:val="00D658DE"/>
    <w:rsid w:val="00E87AB1"/>
    <w:rsid w:val="00E924F8"/>
    <w:rsid w:val="00EB1861"/>
    <w:rsid w:val="00F9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B40A7"/>
  <w15:chartTrackingRefBased/>
  <w15:docId w15:val="{40CD9E58-7A05-5847-9986-71894322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2018-08-14T04:22:00Z</dcterms:created>
  <dcterms:modified xsi:type="dcterms:W3CDTF">2018-08-14T05:11:00Z</dcterms:modified>
</cp:coreProperties>
</file>