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0DA4" w14:textId="653EDC00" w:rsidR="004C1BF3" w:rsidRDefault="004C1BF3" w:rsidP="004C1BF3">
      <w:pPr>
        <w:rPr>
          <w:lang w:val="fr-FR"/>
        </w:rPr>
      </w:pPr>
      <w:r>
        <w:rPr>
          <w:lang w:val="fr-FR"/>
        </w:rPr>
        <w:t>1.1.html</w:t>
      </w:r>
    </w:p>
    <w:p w14:paraId="5035C583" w14:textId="77777777" w:rsidR="004C1BF3" w:rsidRDefault="004C1BF3" w:rsidP="004C1BF3">
      <w:pPr>
        <w:rPr>
          <w:lang w:val="fr-FR"/>
        </w:rPr>
      </w:pPr>
    </w:p>
    <w:p w14:paraId="6BA4390A" w14:textId="24E715A3" w:rsidR="004C1BF3" w:rsidRPr="004C1BF3" w:rsidRDefault="004C1BF3" w:rsidP="004C1BF3">
      <w:pPr>
        <w:rPr>
          <w:lang w:val="fr-FR"/>
        </w:rPr>
      </w:pPr>
      <w:r w:rsidRPr="004C1BF3">
        <w:rPr>
          <w:lang w:val="fr-FR"/>
        </w:rPr>
        <w:t>&lt;!DOCTYPE html&gt;</w:t>
      </w:r>
    </w:p>
    <w:p w14:paraId="162D1DD6" w14:textId="77777777" w:rsidR="004C1BF3" w:rsidRPr="004C1BF3" w:rsidRDefault="004C1BF3" w:rsidP="004C1BF3">
      <w:pPr>
        <w:rPr>
          <w:lang w:val="fr-FR"/>
        </w:rPr>
      </w:pPr>
      <w:r w:rsidRPr="004C1BF3">
        <w:rPr>
          <w:lang w:val="fr-FR"/>
        </w:rPr>
        <w:t>&lt;html lang="en"&gt;</w:t>
      </w:r>
    </w:p>
    <w:p w14:paraId="5BDE4F1E" w14:textId="77777777" w:rsidR="004C1BF3" w:rsidRPr="004C1BF3" w:rsidRDefault="004C1BF3" w:rsidP="004C1BF3">
      <w:pPr>
        <w:rPr>
          <w:lang w:val="fr-FR"/>
        </w:rPr>
      </w:pPr>
    </w:p>
    <w:p w14:paraId="7A8E0A76" w14:textId="77777777" w:rsidR="004C1BF3" w:rsidRDefault="004C1BF3" w:rsidP="004C1BF3">
      <w:r>
        <w:t>&lt;head&gt;</w:t>
      </w:r>
    </w:p>
    <w:p w14:paraId="36344588" w14:textId="77777777" w:rsidR="004C1BF3" w:rsidRDefault="004C1BF3" w:rsidP="004C1BF3">
      <w:r>
        <w:tab/>
        <w:t>&lt;meta charset="UTF-8"/&gt;</w:t>
      </w:r>
    </w:p>
    <w:p w14:paraId="0E5C4535" w14:textId="77777777" w:rsidR="004C1BF3" w:rsidRDefault="004C1BF3" w:rsidP="004C1BF3">
      <w:r>
        <w:tab/>
        <w:t>&lt;meta name="description"</w:t>
      </w:r>
      <w:r>
        <w:tab/>
        <w:t>content="Data Visualisation Exercise 1"/&gt;</w:t>
      </w:r>
    </w:p>
    <w:p w14:paraId="04D7AAB8" w14:textId="77777777" w:rsidR="004C1BF3" w:rsidRDefault="004C1BF3" w:rsidP="004C1BF3">
      <w:r>
        <w:tab/>
        <w:t>&lt;meta name="keywords"</w:t>
      </w:r>
      <w:r>
        <w:tab/>
      </w:r>
      <w:r>
        <w:tab/>
        <w:t xml:space="preserve">  content="HTML, CSS"/&gt;</w:t>
      </w:r>
    </w:p>
    <w:p w14:paraId="60BD0B9D" w14:textId="77777777" w:rsidR="004C1BF3" w:rsidRDefault="004C1BF3" w:rsidP="004C1BF3">
      <w:r>
        <w:tab/>
        <w:t>&lt;meta name="author"</w:t>
      </w:r>
      <w:r>
        <w:tab/>
      </w:r>
      <w:r>
        <w:tab/>
      </w:r>
      <w:r>
        <w:tab/>
        <w:t xml:space="preserve">  content="Minh Nguyen"/&gt;</w:t>
      </w:r>
    </w:p>
    <w:p w14:paraId="4F737DC5" w14:textId="77777777" w:rsidR="004C1BF3" w:rsidRDefault="004C1BF3" w:rsidP="004C1BF3"/>
    <w:p w14:paraId="1CACD273" w14:textId="77777777" w:rsidR="004C1BF3" w:rsidRDefault="004C1BF3" w:rsidP="004C1BF3">
      <w:r>
        <w:tab/>
        <w:t>&lt;title&gt;Task 1.1 HTML and CSS Demo Page&lt;/title&gt;</w:t>
      </w:r>
    </w:p>
    <w:p w14:paraId="2D123E20" w14:textId="77777777" w:rsidR="004C1BF3" w:rsidRDefault="004C1BF3" w:rsidP="004C1BF3">
      <w:r>
        <w:tab/>
        <w:t>&lt;link rel="stylesheet" type="text/css" href="1.1.css"&gt;</w:t>
      </w:r>
    </w:p>
    <w:p w14:paraId="2FE61BE1" w14:textId="77777777" w:rsidR="004C1BF3" w:rsidRDefault="004C1BF3" w:rsidP="004C1BF3"/>
    <w:p w14:paraId="07367F0E" w14:textId="231A6BC6" w:rsidR="004C1BF3" w:rsidRDefault="004C1BF3" w:rsidP="004C1BF3">
      <w:r>
        <w:t>&lt;/head&gt;</w:t>
      </w:r>
    </w:p>
    <w:p w14:paraId="50B4E2C0" w14:textId="77777777" w:rsidR="004C1BF3" w:rsidRDefault="004C1BF3" w:rsidP="004C1BF3">
      <w:r>
        <w:t>&lt;body&gt;</w:t>
      </w:r>
    </w:p>
    <w:p w14:paraId="466BAF19" w14:textId="77777777" w:rsidR="004C1BF3" w:rsidRDefault="004C1BF3" w:rsidP="004C1BF3"/>
    <w:p w14:paraId="2C2939A2" w14:textId="77777777" w:rsidR="004C1BF3" w:rsidRDefault="004C1BF3" w:rsidP="004C1BF3">
      <w:r>
        <w:tab/>
        <w:t>&lt;h1&gt;Pets and the Pandemic&lt;/h1&gt;</w:t>
      </w:r>
    </w:p>
    <w:p w14:paraId="4494D6BD" w14:textId="77777777" w:rsidR="004C1BF3" w:rsidRDefault="004C1BF3" w:rsidP="004C1BF3">
      <w:r>
        <w:tab/>
        <w:t>&lt;h2&gt;Minh Nguyen&lt;/h2&gt;</w:t>
      </w:r>
    </w:p>
    <w:p w14:paraId="1CFEF72A" w14:textId="77777777" w:rsidR="004C1BF3" w:rsidRDefault="004C1BF3" w:rsidP="004C1BF3"/>
    <w:p w14:paraId="7C5CCC50" w14:textId="77777777" w:rsidR="004C1BF3" w:rsidRDefault="004C1BF3" w:rsidP="004C1BF3">
      <w:r>
        <w:tab/>
        <w:t xml:space="preserve">A report from Animal Medicines Australia (AMA) has found that many Australians took the opportunity to </w:t>
      </w:r>
    </w:p>
    <w:p w14:paraId="0F1712E6" w14:textId="77777777" w:rsidR="004C1BF3" w:rsidRDefault="004C1BF3" w:rsidP="004C1BF3">
      <w:r>
        <w:tab/>
        <w:t xml:space="preserve">introduce a pet into their household during the pandemic. Their survey indicated that there was a </w:t>
      </w:r>
    </w:p>
    <w:p w14:paraId="033CC286" w14:textId="77777777" w:rsidR="004C1BF3" w:rsidRDefault="004C1BF3" w:rsidP="004C1BF3">
      <w:r>
        <w:tab/>
        <w:t xml:space="preserve">significant increase in the percent of households taking in &lt;em&gt;a new dog, fish or bird&lt;/em&gt;. Their research </w:t>
      </w:r>
    </w:p>
    <w:p w14:paraId="4CFF2E4D" w14:textId="77777777" w:rsidR="004C1BF3" w:rsidRDefault="004C1BF3" w:rsidP="004C1BF3">
      <w:r>
        <w:tab/>
        <w:t>also indicated that pets had a number of &lt;strong&gt;positive influences&lt;/strong&gt; on their lives such as:</w:t>
      </w:r>
    </w:p>
    <w:p w14:paraId="74A00C79" w14:textId="77777777" w:rsidR="004C1BF3" w:rsidRDefault="004C1BF3" w:rsidP="004C1BF3">
      <w:r>
        <w:tab/>
        <w:t>&lt;ul&gt;</w:t>
      </w:r>
    </w:p>
    <w:p w14:paraId="3B0B8042" w14:textId="77777777" w:rsidR="004C1BF3" w:rsidRDefault="004C1BF3" w:rsidP="004C1BF3">
      <w:r>
        <w:tab/>
        <w:t>&lt;li&gt;Companionship&lt;/li&gt;</w:t>
      </w:r>
    </w:p>
    <w:p w14:paraId="43443905" w14:textId="77777777" w:rsidR="004C1BF3" w:rsidRDefault="004C1BF3" w:rsidP="004C1BF3">
      <w:r>
        <w:tab/>
        <w:t>&lt;li&gt;Better mental health&lt;/li&gt;</w:t>
      </w:r>
    </w:p>
    <w:p w14:paraId="2B4C54E0" w14:textId="77777777" w:rsidR="004C1BF3" w:rsidRDefault="004C1BF3" w:rsidP="004C1BF3">
      <w:r>
        <w:tab/>
        <w:t>&lt;li&gt;Joy and happiness.&lt;/li&gt;</w:t>
      </w:r>
    </w:p>
    <w:p w14:paraId="2A60E9F8" w14:textId="77777777" w:rsidR="004C1BF3" w:rsidRDefault="004C1BF3" w:rsidP="004C1BF3">
      <w:r>
        <w:tab/>
        <w:t>&lt;/ul&gt;</w:t>
      </w:r>
    </w:p>
    <w:p w14:paraId="62FCABB4" w14:textId="77777777" w:rsidR="004C1BF3" w:rsidRDefault="004C1BF3" w:rsidP="004C1BF3">
      <w:r>
        <w:t xml:space="preserve">    </w:t>
      </w:r>
    </w:p>
    <w:p w14:paraId="125405B7" w14:textId="77777777" w:rsidR="004C1BF3" w:rsidRDefault="004C1BF3" w:rsidP="004C1BF3">
      <w:r>
        <w:lastRenderedPageBreak/>
        <w:tab/>
        <w:t>&lt;figure&gt;</w:t>
      </w:r>
    </w:p>
    <w:p w14:paraId="3C6BF17B" w14:textId="77777777" w:rsidR="004C1BF3" w:rsidRDefault="004C1BF3" w:rsidP="004C1BF3">
      <w:r>
        <w:tab/>
      </w:r>
      <w:r>
        <w:tab/>
        <w:t>&lt;img src="pet_ownership_in_australia_table.png" style="width:70%"&gt;</w:t>
      </w:r>
    </w:p>
    <w:p w14:paraId="141BD7C6" w14:textId="77777777" w:rsidR="004C1BF3" w:rsidRDefault="004C1BF3" w:rsidP="004C1BF3">
      <w:r>
        <w:tab/>
      </w:r>
      <w:r>
        <w:tab/>
        <w:t>&lt;figcaption&gt;Fig 1. Comparison of Pet Ownership in 2019 and 2021. &lt;br&gt;Data Source: &lt;a href="https://animalmedicinesaustralia.org.au/wp-content/uploads/2021/08/AMAU005-PATP-Report21_v1.41_WEB.pdf"&gt;Animal Medicines Australia Report&lt;/a&gt;&lt;/figcaption&gt;</w:t>
      </w:r>
    </w:p>
    <w:p w14:paraId="0B31837A" w14:textId="77777777" w:rsidR="004C1BF3" w:rsidRDefault="004C1BF3" w:rsidP="004C1BF3">
      <w:r>
        <w:tab/>
        <w:t>&lt;/figure&gt;</w:t>
      </w:r>
    </w:p>
    <w:p w14:paraId="058D89CF" w14:textId="77777777" w:rsidR="004C1BF3" w:rsidRDefault="004C1BF3" w:rsidP="004C1BF3">
      <w:r>
        <w:tab/>
        <w:t>&lt;br&gt;</w:t>
      </w:r>
    </w:p>
    <w:p w14:paraId="21EC7D4D" w14:textId="77777777" w:rsidR="004C1BF3" w:rsidRDefault="004C1BF3" w:rsidP="004C1BF3"/>
    <w:p w14:paraId="088FC82B" w14:textId="77777777" w:rsidR="004C1BF3" w:rsidRDefault="004C1BF3" w:rsidP="004C1BF3">
      <w:r>
        <w:tab/>
        <w:t xml:space="preserve">With the increase in pet ownership the AMA are encouraging policy makers to consider the needs of </w:t>
      </w:r>
    </w:p>
    <w:p w14:paraId="0EFEE142" w14:textId="77777777" w:rsidR="004C1BF3" w:rsidRDefault="004C1BF3" w:rsidP="004C1BF3">
      <w:r>
        <w:tab/>
        <w:t xml:space="preserve">companion animals and their owners when considering rental, strata and body corporate regulations </w:t>
      </w:r>
    </w:p>
    <w:p w14:paraId="631446F7" w14:textId="77777777" w:rsidR="004C1BF3" w:rsidRDefault="004C1BF3" w:rsidP="004C1BF3">
      <w:r>
        <w:tab/>
        <w:t xml:space="preserve">are well as accepting animals in public places and transport. </w:t>
      </w:r>
    </w:p>
    <w:p w14:paraId="1BF34F18" w14:textId="77777777" w:rsidR="004C1BF3" w:rsidRDefault="004C1BF3" w:rsidP="004C1BF3"/>
    <w:p w14:paraId="602E0BA2" w14:textId="77777777" w:rsidR="004C1BF3" w:rsidRDefault="004C1BF3" w:rsidP="004C1BF3">
      <w:r>
        <w:tab/>
        <w:t>&lt;footer&gt;COS30045 Data Visualisation&lt;/footer&gt;</w:t>
      </w:r>
    </w:p>
    <w:p w14:paraId="61811D5E" w14:textId="77777777" w:rsidR="004C1BF3" w:rsidRDefault="004C1BF3" w:rsidP="004C1BF3"/>
    <w:p w14:paraId="31507EFC" w14:textId="77777777" w:rsidR="004C1BF3" w:rsidRDefault="004C1BF3" w:rsidP="004C1BF3">
      <w:r>
        <w:t>&lt;/body&gt;</w:t>
      </w:r>
    </w:p>
    <w:p w14:paraId="2381B732" w14:textId="7824493C" w:rsidR="00243AE8" w:rsidRDefault="004C1BF3" w:rsidP="004C1BF3">
      <w:r>
        <w:t>&lt;/html&gt;</w:t>
      </w:r>
    </w:p>
    <w:p w14:paraId="64587DCE" w14:textId="77777777" w:rsidR="004C1BF3" w:rsidRDefault="004C1BF3" w:rsidP="004C1BF3"/>
    <w:p w14:paraId="6C5E1396" w14:textId="3A82FF1E" w:rsidR="004C1BF3" w:rsidRDefault="004C1BF3" w:rsidP="004C1BF3">
      <w:r>
        <w:t>1.1.css</w:t>
      </w:r>
    </w:p>
    <w:p w14:paraId="195F3A9A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body {</w:t>
      </w:r>
    </w:p>
    <w:p w14:paraId="7557D599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font-family: Arial, sans-serif;</w:t>
      </w:r>
    </w:p>
    <w:p w14:paraId="45AA3C80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margin: 0;</w:t>
      </w:r>
    </w:p>
    <w:p w14:paraId="2EDFE653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padding: 0;</w:t>
      </w:r>
    </w:p>
    <w:p w14:paraId="5E93C03D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background-color: #f4f4f4;</w:t>
      </w:r>
    </w:p>
    <w:p w14:paraId="6542C5F1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4DB089F6" w14:textId="77777777" w:rsidR="004C1BF3" w:rsidRPr="004C1BF3" w:rsidRDefault="004C1BF3" w:rsidP="004C1BF3">
      <w:pPr>
        <w:rPr>
          <w:caps/>
        </w:rPr>
      </w:pPr>
    </w:p>
    <w:p w14:paraId="08A9934A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h1, h2 {</w:t>
      </w:r>
    </w:p>
    <w:p w14:paraId="6C842717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color: #333;</w:t>
      </w:r>
    </w:p>
    <w:p w14:paraId="24DC99D0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3E058F2A" w14:textId="77777777" w:rsidR="004C1BF3" w:rsidRPr="004C1BF3" w:rsidRDefault="004C1BF3" w:rsidP="004C1BF3">
      <w:pPr>
        <w:rPr>
          <w:caps/>
        </w:rPr>
      </w:pPr>
    </w:p>
    <w:p w14:paraId="7652067C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h1 {</w:t>
      </w:r>
    </w:p>
    <w:p w14:paraId="43CFC725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text-align: center;</w:t>
      </w:r>
    </w:p>
    <w:p w14:paraId="1517B946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lastRenderedPageBreak/>
        <w:t xml:space="preserve">        padding: 5px 0;</w:t>
      </w:r>
    </w:p>
    <w:p w14:paraId="4A2B7C4F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014CC04A" w14:textId="77777777" w:rsidR="004C1BF3" w:rsidRPr="004C1BF3" w:rsidRDefault="004C1BF3" w:rsidP="004C1BF3">
      <w:pPr>
        <w:rPr>
          <w:caps/>
        </w:rPr>
      </w:pPr>
    </w:p>
    <w:p w14:paraId="78798556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h2 {</w:t>
      </w:r>
    </w:p>
    <w:p w14:paraId="68FD25C2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text-align: center;</w:t>
      </w:r>
    </w:p>
    <w:p w14:paraId="529E700C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font-size: 1.2em;</w:t>
      </w:r>
    </w:p>
    <w:p w14:paraId="233D5DC5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padding: 5px;</w:t>
      </w:r>
    </w:p>
    <w:p w14:paraId="04430724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1A75A8E0" w14:textId="77777777" w:rsidR="004C1BF3" w:rsidRPr="004C1BF3" w:rsidRDefault="004C1BF3" w:rsidP="004C1BF3">
      <w:pPr>
        <w:rPr>
          <w:caps/>
        </w:rPr>
      </w:pPr>
    </w:p>
    <w:p w14:paraId="2EDC6714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ul {</w:t>
      </w:r>
    </w:p>
    <w:p w14:paraId="586B2B9A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line-height: 1.6;</w:t>
      </w:r>
    </w:p>
    <w:p w14:paraId="22749BC6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6E88B2D3" w14:textId="77777777" w:rsidR="004C1BF3" w:rsidRPr="004C1BF3" w:rsidRDefault="004C1BF3" w:rsidP="004C1BF3">
      <w:pPr>
        <w:rPr>
          <w:caps/>
        </w:rPr>
      </w:pPr>
    </w:p>
    <w:p w14:paraId="0D4135D4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figure {</w:t>
      </w:r>
    </w:p>
    <w:p w14:paraId="19BAAC28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margin: 0;</w:t>
      </w:r>
    </w:p>
    <w:p w14:paraId="296B3F78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padding: 0;</w:t>
      </w:r>
    </w:p>
    <w:p w14:paraId="126E9645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text-align: center;</w:t>
      </w:r>
    </w:p>
    <w:p w14:paraId="378786F8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6551B0E2" w14:textId="77777777" w:rsidR="004C1BF3" w:rsidRPr="004C1BF3" w:rsidRDefault="004C1BF3" w:rsidP="004C1BF3">
      <w:pPr>
        <w:rPr>
          <w:caps/>
        </w:rPr>
      </w:pPr>
    </w:p>
    <w:p w14:paraId="09FBB14F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figcaption {</w:t>
      </w:r>
    </w:p>
    <w:p w14:paraId="17CDEA0F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font-size: 0.9em;</w:t>
      </w:r>
    </w:p>
    <w:p w14:paraId="51990A6E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color: #666;</w:t>
      </w:r>
    </w:p>
    <w:p w14:paraId="7731F4A6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}</w:t>
      </w:r>
    </w:p>
    <w:p w14:paraId="52838A93" w14:textId="77777777" w:rsidR="004C1BF3" w:rsidRPr="004C1BF3" w:rsidRDefault="004C1BF3" w:rsidP="004C1BF3">
      <w:pPr>
        <w:rPr>
          <w:caps/>
        </w:rPr>
      </w:pPr>
    </w:p>
    <w:p w14:paraId="1B68166D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footer {</w:t>
      </w:r>
    </w:p>
    <w:p w14:paraId="03311218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background-color: #333;</w:t>
      </w:r>
    </w:p>
    <w:p w14:paraId="0C8FC291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color: #fff;</w:t>
      </w:r>
    </w:p>
    <w:p w14:paraId="0227EFBA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text-align: center;</w:t>
      </w:r>
    </w:p>
    <w:p w14:paraId="51245BC5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padding: 20px 0;</w:t>
      </w:r>
    </w:p>
    <w:p w14:paraId="7AE181C4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position: fixed;</w:t>
      </w:r>
    </w:p>
    <w:p w14:paraId="383C270D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width: 100%;</w:t>
      </w:r>
    </w:p>
    <w:p w14:paraId="76B2F875" w14:textId="77777777" w:rsidR="004C1BF3" w:rsidRPr="004C1BF3" w:rsidRDefault="004C1BF3" w:rsidP="004C1BF3">
      <w:pPr>
        <w:rPr>
          <w:caps/>
        </w:rPr>
      </w:pPr>
      <w:r w:rsidRPr="004C1BF3">
        <w:rPr>
          <w:caps/>
        </w:rPr>
        <w:t xml:space="preserve">        bottom: 0;</w:t>
      </w:r>
    </w:p>
    <w:p w14:paraId="5D6E3E38" w14:textId="4AF29F6F" w:rsidR="004C1BF3" w:rsidRDefault="004C1BF3" w:rsidP="004C1BF3">
      <w:pPr>
        <w:rPr>
          <w:caps/>
        </w:rPr>
      </w:pPr>
      <w:r w:rsidRPr="004C1BF3">
        <w:rPr>
          <w:caps/>
        </w:rPr>
        <w:lastRenderedPageBreak/>
        <w:t xml:space="preserve">    }</w:t>
      </w:r>
    </w:p>
    <w:p w14:paraId="6AAEFE53" w14:textId="77777777" w:rsidR="004C1BF3" w:rsidRDefault="004C1BF3" w:rsidP="004C1BF3">
      <w:pPr>
        <w:rPr>
          <w:caps/>
        </w:rPr>
      </w:pPr>
    </w:p>
    <w:p w14:paraId="2BD32D0F" w14:textId="7CF5736B" w:rsidR="004C1BF3" w:rsidRPr="004C1BF3" w:rsidRDefault="004C1BF3" w:rsidP="004C1BF3">
      <w:pPr>
        <w:rPr>
          <w:caps/>
        </w:rPr>
      </w:pPr>
      <w:r>
        <w:rPr>
          <w:caps/>
        </w:rPr>
        <w:drawing>
          <wp:inline distT="0" distB="0" distL="0" distR="0" wp14:anchorId="1E94BC73" wp14:editId="65A47D84">
            <wp:extent cx="5731510" cy="3582035"/>
            <wp:effectExtent l="0" t="0" r="2540" b="0"/>
            <wp:docPr id="528982295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82295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drawing>
          <wp:inline distT="0" distB="0" distL="0" distR="0" wp14:anchorId="6F59CEB9" wp14:editId="5F01DDBD">
            <wp:extent cx="5731510" cy="3582035"/>
            <wp:effectExtent l="0" t="0" r="2540" b="0"/>
            <wp:docPr id="1356918841" name="Hình ảnh 2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8841" name="Hình ảnh 2" descr="Ảnh có chứa văn bản, ảnh chụp màn hình, phần mềm, màn hình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F3" w:rsidRPr="004C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3"/>
    <w:rsid w:val="00243AE8"/>
    <w:rsid w:val="004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1FA5"/>
  <w15:chartTrackingRefBased/>
  <w15:docId w15:val="{A0DC4633-7707-4CA0-954F-0B44421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4C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C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C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C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C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C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C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C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C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1B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C1B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C1BF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C1BF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C1BF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C1BF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C1BF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C1BF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C1BF3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4C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C1BF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4C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C1BF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C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C1BF3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4C1BF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C1BF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C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C1BF3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4C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2024-03-11T10:13:00Z</dcterms:created>
  <dcterms:modified xsi:type="dcterms:W3CDTF">2024-03-11T10:19:00Z</dcterms:modified>
</cp:coreProperties>
</file>