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B1E15" w14:textId="77777777" w:rsidR="002C65F5" w:rsidRDefault="002C65F5">
      <w:pPr>
        <w:spacing w:after="300"/>
      </w:pPr>
    </w:p>
    <w:p w14:paraId="146DEFF6" w14:textId="77777777" w:rsidR="002C65F5" w:rsidRDefault="00000000">
      <w:pPr>
        <w:spacing w:after="80"/>
        <w:jc w:val="center"/>
      </w:pPr>
      <w:r>
        <w:rPr>
          <w:sz w:val="80"/>
          <w:szCs w:val="80"/>
        </w:rPr>
        <w:t>🚗</w:t>
      </w:r>
    </w:p>
    <w:p w14:paraId="589B6C29" w14:textId="77777777" w:rsidR="002C65F5" w:rsidRDefault="00000000">
      <w:pPr>
        <w:spacing w:before="80" w:after="80"/>
        <w:jc w:val="center"/>
      </w:pPr>
      <w:r>
        <w:rPr>
          <w:b/>
          <w:bCs/>
          <w:color w:val="1A3C5E"/>
          <w:sz w:val="56"/>
          <w:szCs w:val="56"/>
        </w:rPr>
        <w:t>Uber Data Engineering Project</w:t>
      </w:r>
    </w:p>
    <w:p w14:paraId="5D9138C9" w14:textId="77777777" w:rsidR="002C65F5" w:rsidRDefault="00000000">
      <w:pPr>
        <w:spacing w:before="40" w:after="80"/>
        <w:jc w:val="center"/>
      </w:pPr>
      <w:r>
        <w:rPr>
          <w:color w:val="2E75B6"/>
          <w:sz w:val="32"/>
          <w:szCs w:val="32"/>
        </w:rPr>
        <w:t>End-to-End Azure Data Pipeline</w:t>
      </w:r>
    </w:p>
    <w:p w14:paraId="273C5355" w14:textId="77777777" w:rsidR="002C65F5" w:rsidRDefault="002C65F5">
      <w:pPr>
        <w:spacing w:after="100"/>
      </w:pPr>
    </w:p>
    <w:p w14:paraId="5055B553" w14:textId="77777777" w:rsidR="002C65F5" w:rsidRDefault="00000000">
      <w:pPr>
        <w:spacing w:before="40" w:after="40"/>
        <w:jc w:val="center"/>
      </w:pPr>
      <w:r>
        <w:rPr>
          <w:color w:val="595959"/>
          <w:sz w:val="24"/>
          <w:szCs w:val="24"/>
        </w:rPr>
        <w:t xml:space="preserve">Azure Event </w:t>
      </w:r>
      <w:proofErr w:type="gramStart"/>
      <w:r>
        <w:rPr>
          <w:color w:val="595959"/>
          <w:sz w:val="24"/>
          <w:szCs w:val="24"/>
        </w:rPr>
        <w:t>Hubs  •</w:t>
      </w:r>
      <w:proofErr w:type="gramEnd"/>
      <w:r>
        <w:rPr>
          <w:color w:val="595959"/>
          <w:sz w:val="24"/>
          <w:szCs w:val="24"/>
        </w:rPr>
        <w:t xml:space="preserve">  Azure Data </w:t>
      </w:r>
      <w:proofErr w:type="gramStart"/>
      <w:r>
        <w:rPr>
          <w:color w:val="595959"/>
          <w:sz w:val="24"/>
          <w:szCs w:val="24"/>
        </w:rPr>
        <w:t>Factory  •</w:t>
      </w:r>
      <w:proofErr w:type="gramEnd"/>
      <w:r>
        <w:rPr>
          <w:color w:val="595959"/>
          <w:sz w:val="24"/>
          <w:szCs w:val="24"/>
        </w:rPr>
        <w:t xml:space="preserve">  Azure Databricks</w:t>
      </w:r>
    </w:p>
    <w:p w14:paraId="031A1C01" w14:textId="77777777" w:rsidR="002C65F5" w:rsidRDefault="00000000">
      <w:pPr>
        <w:spacing w:before="20" w:after="40"/>
        <w:jc w:val="center"/>
      </w:pPr>
      <w:r>
        <w:rPr>
          <w:color w:val="595959"/>
          <w:sz w:val="24"/>
          <w:szCs w:val="24"/>
        </w:rPr>
        <w:t xml:space="preserve">Bronze → Silver → </w:t>
      </w:r>
      <w:proofErr w:type="gramStart"/>
      <w:r>
        <w:rPr>
          <w:color w:val="595959"/>
          <w:sz w:val="24"/>
          <w:szCs w:val="24"/>
        </w:rPr>
        <w:t>Gold  •</w:t>
      </w:r>
      <w:proofErr w:type="gramEnd"/>
      <w:r>
        <w:rPr>
          <w:color w:val="595959"/>
          <w:sz w:val="24"/>
          <w:szCs w:val="24"/>
        </w:rPr>
        <w:t xml:space="preserve">  Medallion </w:t>
      </w:r>
      <w:proofErr w:type="gramStart"/>
      <w:r>
        <w:rPr>
          <w:color w:val="595959"/>
          <w:sz w:val="24"/>
          <w:szCs w:val="24"/>
        </w:rPr>
        <w:t>Architecture  •</w:t>
      </w:r>
      <w:proofErr w:type="gramEnd"/>
      <w:r>
        <w:rPr>
          <w:color w:val="595959"/>
          <w:sz w:val="24"/>
          <w:szCs w:val="24"/>
        </w:rPr>
        <w:t xml:space="preserve">  Star Schema</w:t>
      </w:r>
    </w:p>
    <w:p w14:paraId="1BB10697" w14:textId="77777777" w:rsidR="002C65F5" w:rsidRDefault="002C65F5">
      <w:pPr>
        <w:spacing w:after="100"/>
      </w:pPr>
    </w:p>
    <w:p w14:paraId="7156997C" w14:textId="77777777" w:rsidR="002C65F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205C196" wp14:editId="41E07946">
            <wp:extent cx="4762500" cy="2771775"/>
            <wp:effectExtent l="0" t="0" r="0" b="0"/>
            <wp:docPr id="1" name="img_arch_overview" descr="img_arch_overview" title="img_arch_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1798" w14:textId="77777777" w:rsidR="002C65F5" w:rsidRDefault="00000000">
      <w:pPr>
        <w:spacing w:before="40" w:after="120"/>
        <w:jc w:val="center"/>
      </w:pPr>
      <w:r>
        <w:rPr>
          <w:i/>
          <w:iCs/>
          <w:color w:val="595959"/>
          <w:sz w:val="18"/>
          <w:szCs w:val="18"/>
        </w:rPr>
        <w:t>Full Project Architecture — WebApp + GitHub → EventHub + ADF → Spark DLT → Star Schema</w:t>
      </w:r>
    </w:p>
    <w:p w14:paraId="35D4EB46" w14:textId="77777777" w:rsidR="002C65F5" w:rsidRDefault="002C65F5">
      <w:pPr>
        <w:spacing w:after="10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</w:tblGrid>
      <w:tr w:rsidR="002C65F5" w14:paraId="59D8B2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0E4F7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4452BA17" w14:textId="77777777" w:rsidR="002C65F5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GitHub: ruchika123yadav/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Uber_DE_Project</w:t>
            </w:r>
            <w:proofErr w:type="spellEnd"/>
          </w:p>
          <w:p w14:paraId="34B9E025" w14:textId="77777777" w:rsidR="002C65F5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Azure Cloud | </w:t>
            </w:r>
            <w:proofErr w:type="spellStart"/>
            <w:r>
              <w:rPr>
                <w:color w:val="595959"/>
                <w:sz w:val="18"/>
                <w:szCs w:val="18"/>
              </w:rPr>
              <w:t>PySpark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| DLT | Jinja2 | Star Schema</w:t>
            </w:r>
          </w:p>
        </w:tc>
      </w:tr>
    </w:tbl>
    <w:p w14:paraId="6943AD49" w14:textId="77777777" w:rsidR="002C65F5" w:rsidRDefault="00000000">
      <w:r>
        <w:br w:type="page"/>
      </w:r>
    </w:p>
    <w:p w14:paraId="645BC7D9" w14:textId="77777777" w:rsidR="002C65F5" w:rsidRDefault="00000000">
      <w:pPr>
        <w:pStyle w:val="Heading1"/>
        <w:pBdr>
          <w:bottom w:val="single" w:sz="6" w:space="4" w:color="2E75B6"/>
        </w:pBdr>
      </w:pPr>
      <w:r>
        <w:rPr>
          <w:sz w:val="36"/>
          <w:szCs w:val="36"/>
        </w:rPr>
        <w:lastRenderedPageBreak/>
        <w:t>📋 Project Overview</w:t>
      </w:r>
    </w:p>
    <w:p w14:paraId="300EB31D" w14:textId="77777777" w:rsidR="002C65F5" w:rsidRDefault="00000000">
      <w:pPr>
        <w:spacing w:before="60" w:after="80"/>
      </w:pPr>
      <w:r>
        <w:rPr>
          <w:color w:val="595959"/>
        </w:rPr>
        <w:t>This project builds a complete, production-grade data engineering pipeline on Microsoft Azure for Uber ride data. It ingests real-time events from a web application, processes historical bulk data from GitHub, and transforms everything through three data quality layers — Bronze, Silver, and Gold — ultimately producing a Star Schema model ready for analytics and reporting.</w:t>
      </w:r>
    </w:p>
    <w:p w14:paraId="3EFA2CDD" w14:textId="77777777" w:rsidR="002C65F5" w:rsidRDefault="002C65F5">
      <w:pPr>
        <w:spacing w:after="100"/>
      </w:pPr>
    </w:p>
    <w:p w14:paraId="1E97DF26" w14:textId="77777777" w:rsidR="002C65F5" w:rsidRDefault="00000000">
      <w:pPr>
        <w:pStyle w:val="Heading2"/>
        <w:spacing w:before="280"/>
      </w:pPr>
      <w:r>
        <w:t>🏗️ Full Lakehouse Architecture</w:t>
      </w:r>
    </w:p>
    <w:p w14:paraId="43586582" w14:textId="77777777" w:rsidR="002C65F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B994DD7" wp14:editId="234C2206">
            <wp:extent cx="5048250" cy="3495675"/>
            <wp:effectExtent l="0" t="0" r="0" b="0"/>
            <wp:docPr id="1400979544" name="img_lakehouse_arch" descr="img_lakehouse_arch" title="img_lakehouse_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089D" w14:textId="77777777" w:rsidR="002C65F5" w:rsidRDefault="00000000">
      <w:pPr>
        <w:spacing w:before="40" w:after="120"/>
        <w:jc w:val="center"/>
      </w:pPr>
      <w:r>
        <w:rPr>
          <w:i/>
          <w:iCs/>
          <w:color w:val="595959"/>
          <w:sz w:val="18"/>
          <w:szCs w:val="18"/>
        </w:rPr>
        <w:t>Lakehouse Architecture: Data Factory (Ingestion) → ADLS Gen2 (Raw Parquet) → Databricks (Transformation) → Star Schema (Serving)</w:t>
      </w:r>
    </w:p>
    <w:p w14:paraId="40C64773" w14:textId="77777777" w:rsidR="002C65F5" w:rsidRDefault="002C65F5">
      <w:pPr>
        <w:spacing w:after="100"/>
      </w:pPr>
    </w:p>
    <w:p w14:paraId="11AFED82" w14:textId="77777777" w:rsidR="002C65F5" w:rsidRDefault="00000000">
      <w:pPr>
        <w:pStyle w:val="Heading2"/>
        <w:spacing w:before="280"/>
      </w:pPr>
      <w:r>
        <w:t>☁️ Azure Resources Created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C65F5" w14:paraId="5797F1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48D4" w14:textId="77777777" w:rsidR="002C65F5" w:rsidRDefault="00000000">
            <w:r>
              <w:rPr>
                <w:b/>
                <w:bCs/>
                <w:color w:val="FFFFFF"/>
                <w:sz w:val="20"/>
                <w:szCs w:val="20"/>
              </w:rPr>
              <w:t>Azure Service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1B41F" w14:textId="77777777" w:rsidR="002C65F5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 Name / Purpose</w:t>
            </w:r>
          </w:p>
        </w:tc>
      </w:tr>
      <w:tr w:rsidR="002C65F5" w14:paraId="188772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F527" w14:textId="77777777" w:rsidR="002C65F5" w:rsidRDefault="00000000">
            <w:r>
              <w:rPr>
                <w:color w:val="1A3C5E"/>
                <w:sz w:val="20"/>
                <w:szCs w:val="20"/>
              </w:rPr>
              <w:t>Storage Account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E32F" w14:textId="77777777" w:rsidR="002C65F5" w:rsidRDefault="00000000">
            <w:r>
              <w:rPr>
                <w:color w:val="595959"/>
                <w:sz w:val="20"/>
                <w:szCs w:val="20"/>
              </w:rPr>
              <w:t xml:space="preserve">Container: </w:t>
            </w:r>
            <w:proofErr w:type="spellStart"/>
            <w:r>
              <w:rPr>
                <w:color w:val="595959"/>
                <w:sz w:val="20"/>
                <w:szCs w:val="20"/>
              </w:rPr>
              <w:t>githubdata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— ADLS Gen2 data lake</w:t>
            </w:r>
          </w:p>
        </w:tc>
      </w:tr>
      <w:tr w:rsidR="002C65F5" w14:paraId="27ECD4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C4AE2" w14:textId="77777777" w:rsidR="002C65F5" w:rsidRDefault="00000000">
            <w:r>
              <w:rPr>
                <w:color w:val="1A3C5E"/>
                <w:sz w:val="20"/>
                <w:szCs w:val="20"/>
              </w:rPr>
              <w:t>Event Hubs Namespace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190CC" w14:textId="77777777" w:rsidR="002C65F5" w:rsidRDefault="00000000">
            <w:r>
              <w:rPr>
                <w:color w:val="595959"/>
                <w:sz w:val="20"/>
                <w:szCs w:val="20"/>
              </w:rPr>
              <w:t>uber-</w:t>
            </w:r>
            <w:proofErr w:type="spellStart"/>
            <w:r>
              <w:rPr>
                <w:color w:val="595959"/>
                <w:sz w:val="20"/>
                <w:szCs w:val="20"/>
              </w:rPr>
              <w:t>eventhub</w:t>
            </w:r>
            <w:proofErr w:type="spellEnd"/>
            <w:r>
              <w:rPr>
                <w:color w:val="595959"/>
                <w:sz w:val="20"/>
                <w:szCs w:val="20"/>
              </w:rPr>
              <w:t>-pro</w:t>
            </w:r>
          </w:p>
        </w:tc>
      </w:tr>
      <w:tr w:rsidR="002C65F5" w14:paraId="009C50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E170" w14:textId="77777777" w:rsidR="002C65F5" w:rsidRDefault="00000000">
            <w:r>
              <w:rPr>
                <w:color w:val="1A3C5E"/>
                <w:sz w:val="20"/>
                <w:szCs w:val="20"/>
              </w:rPr>
              <w:t>Event Hub Topic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E4C92" w14:textId="77777777" w:rsidR="002C65F5" w:rsidRDefault="00000000">
            <w:proofErr w:type="spellStart"/>
            <w:r>
              <w:rPr>
                <w:color w:val="595959"/>
                <w:sz w:val="20"/>
                <w:szCs w:val="20"/>
              </w:rPr>
              <w:t>ubertopic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— receives ride booking events</w:t>
            </w:r>
          </w:p>
        </w:tc>
      </w:tr>
      <w:tr w:rsidR="002C65F5" w14:paraId="08EAD0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69289" w14:textId="77777777" w:rsidR="002C65F5" w:rsidRDefault="00000000">
            <w:r>
              <w:rPr>
                <w:color w:val="1A3C5E"/>
                <w:sz w:val="20"/>
                <w:szCs w:val="20"/>
              </w:rPr>
              <w:t>Azure Data Factory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04DF0" w14:textId="77777777" w:rsidR="002C65F5" w:rsidRDefault="00000000">
            <w:r>
              <w:rPr>
                <w:color w:val="595959"/>
                <w:sz w:val="20"/>
                <w:szCs w:val="20"/>
              </w:rPr>
              <w:t xml:space="preserve">Pipeline: </w:t>
            </w:r>
            <w:proofErr w:type="spellStart"/>
            <w:r>
              <w:rPr>
                <w:color w:val="595959"/>
                <w:sz w:val="20"/>
                <w:szCs w:val="20"/>
              </w:rPr>
              <w:t>httpToStorageAccount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— GitHub → ADLS</w:t>
            </w:r>
          </w:p>
        </w:tc>
      </w:tr>
      <w:tr w:rsidR="002C65F5" w14:paraId="5AB9A9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A5C5" w14:textId="77777777" w:rsidR="002C65F5" w:rsidRDefault="00000000">
            <w:r>
              <w:rPr>
                <w:color w:val="1A3C5E"/>
                <w:sz w:val="20"/>
                <w:szCs w:val="20"/>
              </w:rPr>
              <w:t xml:space="preserve">Databricks </w:t>
            </w:r>
            <w:proofErr w:type="spellStart"/>
            <w:r>
              <w:rPr>
                <w:color w:val="1A3C5E"/>
                <w:sz w:val="20"/>
                <w:szCs w:val="20"/>
              </w:rPr>
              <w:t>Catalog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33A2" w14:textId="77777777" w:rsidR="002C65F5" w:rsidRDefault="00000000">
            <w:proofErr w:type="spellStart"/>
            <w:r>
              <w:rPr>
                <w:color w:val="595959"/>
                <w:sz w:val="20"/>
                <w:szCs w:val="20"/>
              </w:rPr>
              <w:t>uber_project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| Schema: </w:t>
            </w:r>
            <w:proofErr w:type="spellStart"/>
            <w:r>
              <w:rPr>
                <w:color w:val="595959"/>
                <w:sz w:val="20"/>
                <w:szCs w:val="20"/>
              </w:rPr>
              <w:t>bronze_layer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| Volume: </w:t>
            </w:r>
            <w:proofErr w:type="spellStart"/>
            <w:r>
              <w:rPr>
                <w:color w:val="595959"/>
                <w:sz w:val="20"/>
                <w:szCs w:val="20"/>
              </w:rPr>
              <w:t>uber_volume</w:t>
            </w:r>
            <w:proofErr w:type="spellEnd"/>
          </w:p>
        </w:tc>
      </w:tr>
    </w:tbl>
    <w:p w14:paraId="1F99A085" w14:textId="77777777" w:rsidR="002C65F5" w:rsidRDefault="002C65F5">
      <w:pPr>
        <w:spacing w:after="100"/>
      </w:pPr>
    </w:p>
    <w:p w14:paraId="63AFBFC4" w14:textId="77777777" w:rsidR="002C65F5" w:rsidRDefault="00000000">
      <w:pPr>
        <w:pStyle w:val="Heading2"/>
        <w:spacing w:before="280"/>
      </w:pPr>
      <w:r>
        <w:lastRenderedPageBreak/>
        <w:t>🔄 End-to-End Layer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2C65F5" w14:paraId="2DB37B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CBDE8" w14:textId="77777777" w:rsidR="002C65F5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4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E6936" w14:textId="77777777" w:rsidR="002C65F5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4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2716" w14:textId="77777777" w:rsidR="002C65F5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2C65F5" w14:paraId="4DDDB0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46377" w14:textId="77777777" w:rsidR="002C65F5" w:rsidRDefault="00000000">
            <w:r>
              <w:rPr>
                <w:color w:val="595959"/>
                <w:sz w:val="20"/>
                <w:szCs w:val="20"/>
              </w:rPr>
              <w:t>🟠 Ingestion</w:t>
            </w:r>
          </w:p>
        </w:tc>
        <w:tc>
          <w:tcPr>
            <w:tcW w:w="34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8A0E7" w14:textId="77777777" w:rsidR="002C65F5" w:rsidRDefault="00000000">
            <w:r>
              <w:rPr>
                <w:color w:val="595959"/>
                <w:sz w:val="20"/>
                <w:szCs w:val="20"/>
              </w:rPr>
              <w:t>Event Hubs + ADF</w:t>
            </w:r>
          </w:p>
        </w:tc>
        <w:tc>
          <w:tcPr>
            <w:tcW w:w="34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7B22" w14:textId="77777777" w:rsidR="002C65F5" w:rsidRDefault="00000000">
            <w:proofErr w:type="spellStart"/>
            <w:r>
              <w:rPr>
                <w:color w:val="595959"/>
                <w:sz w:val="20"/>
                <w:szCs w:val="20"/>
              </w:rPr>
              <w:t>rides_raw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+ ADLS files</w:t>
            </w:r>
          </w:p>
        </w:tc>
      </w:tr>
      <w:tr w:rsidR="002C65F5" w14:paraId="038C15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AEBF6" w14:textId="77777777" w:rsidR="002C65F5" w:rsidRDefault="00000000">
            <w:r>
              <w:rPr>
                <w:color w:val="595959"/>
                <w:sz w:val="20"/>
                <w:szCs w:val="20"/>
              </w:rPr>
              <w:t>🟡 Bronze</w:t>
            </w:r>
          </w:p>
        </w:tc>
        <w:tc>
          <w:tcPr>
            <w:tcW w:w="34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B14EF" w14:textId="77777777" w:rsidR="002C65F5" w:rsidRDefault="00000000">
            <w:r>
              <w:rPr>
                <w:color w:val="595959"/>
                <w:sz w:val="20"/>
                <w:szCs w:val="20"/>
              </w:rPr>
              <w:t>Databricks DLT</w:t>
            </w:r>
          </w:p>
        </w:tc>
        <w:tc>
          <w:tcPr>
            <w:tcW w:w="34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EE320" w14:textId="77777777" w:rsidR="002C65F5" w:rsidRDefault="00000000">
            <w:proofErr w:type="spellStart"/>
            <w:r>
              <w:rPr>
                <w:color w:val="595959"/>
                <w:sz w:val="20"/>
                <w:szCs w:val="20"/>
              </w:rPr>
              <w:t>rides_raw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streaming table</w:t>
            </w:r>
          </w:p>
        </w:tc>
      </w:tr>
      <w:tr w:rsidR="002C65F5" w14:paraId="61DB80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BBF31" w14:textId="77777777" w:rsidR="002C65F5" w:rsidRDefault="00000000">
            <w:r>
              <w:rPr>
                <w:color w:val="595959"/>
                <w:sz w:val="20"/>
                <w:szCs w:val="20"/>
              </w:rPr>
              <w:t>⚪ Silver</w:t>
            </w:r>
          </w:p>
        </w:tc>
        <w:tc>
          <w:tcPr>
            <w:tcW w:w="34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275B2" w14:textId="77777777" w:rsidR="002C65F5" w:rsidRDefault="00000000">
            <w:r>
              <w:rPr>
                <w:color w:val="595959"/>
                <w:sz w:val="20"/>
                <w:szCs w:val="20"/>
              </w:rPr>
              <w:t>Databricks DLT</w:t>
            </w:r>
          </w:p>
        </w:tc>
        <w:tc>
          <w:tcPr>
            <w:tcW w:w="34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9FEAA" w14:textId="77777777" w:rsidR="002C65F5" w:rsidRDefault="00000000">
            <w:proofErr w:type="spellStart"/>
            <w:r>
              <w:rPr>
                <w:color w:val="595959"/>
                <w:sz w:val="20"/>
                <w:szCs w:val="20"/>
              </w:rPr>
              <w:t>stg_rides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+ OBT (Jinja joins)</w:t>
            </w:r>
          </w:p>
        </w:tc>
      </w:tr>
      <w:tr w:rsidR="002C65F5" w14:paraId="2512CC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DF10" w14:textId="77777777" w:rsidR="002C65F5" w:rsidRDefault="00000000">
            <w:r>
              <w:rPr>
                <w:color w:val="595959"/>
                <w:sz w:val="20"/>
                <w:szCs w:val="20"/>
              </w:rPr>
              <w:t>🟢 Gold</w:t>
            </w:r>
          </w:p>
        </w:tc>
        <w:tc>
          <w:tcPr>
            <w:tcW w:w="34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23131" w14:textId="77777777" w:rsidR="002C65F5" w:rsidRDefault="00000000">
            <w:r>
              <w:rPr>
                <w:color w:val="595959"/>
                <w:sz w:val="20"/>
                <w:szCs w:val="20"/>
              </w:rPr>
              <w:t>Databricks DLT</w:t>
            </w:r>
          </w:p>
        </w:tc>
        <w:tc>
          <w:tcPr>
            <w:tcW w:w="34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61079" w14:textId="77777777" w:rsidR="002C65F5" w:rsidRDefault="00000000">
            <w:r>
              <w:rPr>
                <w:color w:val="595959"/>
                <w:sz w:val="20"/>
                <w:szCs w:val="20"/>
              </w:rPr>
              <w:t>Star Schema (Dims + Fact + SCD)</w:t>
            </w:r>
          </w:p>
        </w:tc>
      </w:tr>
    </w:tbl>
    <w:p w14:paraId="5D3B019E" w14:textId="77777777" w:rsidR="002C65F5" w:rsidRDefault="002C65F5">
      <w:pPr>
        <w:spacing w:after="100"/>
      </w:pPr>
    </w:p>
    <w:p w14:paraId="3BB9E510" w14:textId="77777777" w:rsidR="002C65F5" w:rsidRDefault="00000000">
      <w:r>
        <w:br w:type="page"/>
      </w:r>
    </w:p>
    <w:p w14:paraId="65956868" w14:textId="77777777" w:rsidR="002C65F5" w:rsidRDefault="00000000">
      <w:pPr>
        <w:pStyle w:val="Heading1"/>
        <w:pBdr>
          <w:bottom w:val="single" w:sz="6" w:space="4" w:color="2E75B6"/>
        </w:pBdr>
      </w:pPr>
      <w:r>
        <w:rPr>
          <w:sz w:val="36"/>
          <w:szCs w:val="36"/>
        </w:rPr>
        <w:lastRenderedPageBreak/>
        <w:t>⚡ Part 1: Event Hub — Real-Time Ingestion</w:t>
      </w:r>
    </w:p>
    <w:p w14:paraId="2FD35691" w14:textId="77777777" w:rsidR="002C65F5" w:rsidRDefault="00000000">
      <w:pPr>
        <w:spacing w:before="60" w:after="80"/>
      </w:pPr>
      <w:r>
        <w:rPr>
          <w:color w:val="595959"/>
        </w:rPr>
        <w:t>When a user clicks 'Book a Ride' in the web app, ride data is instantly sent to Azure Event Hubs. This is the real-time ingestion layer of the pipeline.</w:t>
      </w:r>
    </w:p>
    <w:p w14:paraId="59ACCB05" w14:textId="77777777" w:rsidR="002C65F5" w:rsidRDefault="002C65F5">
      <w:pPr>
        <w:spacing w:after="100"/>
      </w:pPr>
    </w:p>
    <w:p w14:paraId="54F5708E" w14:textId="77777777" w:rsidR="002C65F5" w:rsidRDefault="00000000">
      <w:pPr>
        <w:pStyle w:val="Heading2"/>
        <w:spacing w:before="280"/>
      </w:pPr>
      <w:r>
        <w:t>🎨 Flow Diagram: WebApp → Event Hub</w:t>
      </w:r>
    </w:p>
    <w:p w14:paraId="66EBED72" w14:textId="77777777" w:rsidR="002C65F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AC20FC1" wp14:editId="41E33535">
            <wp:extent cx="4572000" cy="3524250"/>
            <wp:effectExtent l="0" t="0" r="0" b="0"/>
            <wp:docPr id="191373936" name="img_webapp_eventhub" descr="img_webapp_eventhub" title="img_webapp_even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23E8" w14:textId="77777777" w:rsidR="002C65F5" w:rsidRDefault="00000000">
      <w:pPr>
        <w:spacing w:before="40" w:after="120"/>
        <w:jc w:val="center"/>
      </w:pPr>
      <w:r>
        <w:rPr>
          <w:i/>
          <w:iCs/>
          <w:color w:val="595959"/>
          <w:sz w:val="18"/>
          <w:szCs w:val="18"/>
        </w:rPr>
        <w:t>User clicks 'Book' → Function triggers with Key → Event sent to Event Hub (uber-</w:t>
      </w:r>
      <w:proofErr w:type="spellStart"/>
      <w:r>
        <w:rPr>
          <w:i/>
          <w:iCs/>
          <w:color w:val="595959"/>
          <w:sz w:val="18"/>
          <w:szCs w:val="18"/>
        </w:rPr>
        <w:t>eventhub</w:t>
      </w:r>
      <w:proofErr w:type="spellEnd"/>
      <w:r>
        <w:rPr>
          <w:i/>
          <w:iCs/>
          <w:color w:val="595959"/>
          <w:sz w:val="18"/>
          <w:szCs w:val="18"/>
        </w:rPr>
        <w:t xml:space="preserve">-pro / </w:t>
      </w:r>
      <w:proofErr w:type="spellStart"/>
      <w:r>
        <w:rPr>
          <w:i/>
          <w:iCs/>
          <w:color w:val="595959"/>
          <w:sz w:val="18"/>
          <w:szCs w:val="18"/>
        </w:rPr>
        <w:t>ubertopic</w:t>
      </w:r>
      <w:proofErr w:type="spellEnd"/>
      <w:r>
        <w:rPr>
          <w:i/>
          <w:iCs/>
          <w:color w:val="595959"/>
          <w:sz w:val="18"/>
          <w:szCs w:val="18"/>
        </w:rPr>
        <w:t>)</w:t>
      </w:r>
    </w:p>
    <w:p w14:paraId="3ACB2791" w14:textId="77777777" w:rsidR="002C65F5" w:rsidRDefault="002C65F5">
      <w:pPr>
        <w:spacing w:after="100"/>
      </w:pPr>
    </w:p>
    <w:p w14:paraId="1EB9A691" w14:textId="77777777" w:rsidR="002C65F5" w:rsidRDefault="00000000">
      <w:pPr>
        <w:pStyle w:val="Heading2"/>
        <w:spacing w:before="280"/>
      </w:pPr>
      <w:r>
        <w:t>📌 What Was Built</w:t>
      </w:r>
    </w:p>
    <w:p w14:paraId="5337C7B1" w14:textId="77777777" w:rsidR="002C65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Created Event Hub Namespace: uber-</w:t>
      </w:r>
      <w:proofErr w:type="spellStart"/>
      <w:r>
        <w:rPr>
          <w:color w:val="595959"/>
        </w:rPr>
        <w:t>eventhub</w:t>
      </w:r>
      <w:proofErr w:type="spellEnd"/>
      <w:r>
        <w:rPr>
          <w:color w:val="595959"/>
        </w:rPr>
        <w:t>-pro</w:t>
      </w:r>
    </w:p>
    <w:p w14:paraId="1DF4A1ED" w14:textId="77777777" w:rsidR="002C65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Created Event Hub Topic: </w:t>
      </w:r>
      <w:proofErr w:type="spellStart"/>
      <w:r>
        <w:rPr>
          <w:color w:val="595959"/>
        </w:rPr>
        <w:t>ubertopic</w:t>
      </w:r>
      <w:proofErr w:type="spellEnd"/>
      <w:r>
        <w:rPr>
          <w:color w:val="595959"/>
        </w:rPr>
        <w:t xml:space="preserve"> (1 partition, 168-hour retention)</w:t>
      </w:r>
    </w:p>
    <w:p w14:paraId="4CF4C5A8" w14:textId="77777777" w:rsidR="002C65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Added Shared Access Policies: Send + Listen</w:t>
      </w:r>
    </w:p>
    <w:p w14:paraId="654F9F96" w14:textId="77777777" w:rsidR="002C65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Built Web App with 'Book the Uber Ride' button</w:t>
      </w:r>
    </w:p>
    <w:p w14:paraId="3AAA2A5D" w14:textId="77777777" w:rsidR="002C65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Connection via connection.py — connection string + event hub name </w:t>
      </w:r>
      <w:proofErr w:type="gramStart"/>
      <w:r>
        <w:rPr>
          <w:color w:val="595959"/>
        </w:rPr>
        <w:t>from .env</w:t>
      </w:r>
      <w:proofErr w:type="gramEnd"/>
    </w:p>
    <w:p w14:paraId="2D2808B4" w14:textId="77777777" w:rsidR="002C65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Every button click sends a ride event directly to </w:t>
      </w:r>
      <w:proofErr w:type="spellStart"/>
      <w:r>
        <w:rPr>
          <w:color w:val="595959"/>
        </w:rPr>
        <w:t>ubertopic</w:t>
      </w:r>
      <w:proofErr w:type="spellEnd"/>
    </w:p>
    <w:p w14:paraId="73E2AFD6" w14:textId="77777777" w:rsidR="002C65F5" w:rsidRDefault="002C65F5">
      <w:pPr>
        <w:spacing w:after="100"/>
      </w:pPr>
    </w:p>
    <w:p w14:paraId="5A80ABC3" w14:textId="77777777" w:rsidR="002C65F5" w:rsidRDefault="00000000">
      <w:pPr>
        <w:pStyle w:val="Heading2"/>
        <w:spacing w:before="280"/>
      </w:pPr>
      <w:r>
        <w:t>🖥️ Azure Portal: Creating the Event Hub (</w:t>
      </w:r>
      <w:proofErr w:type="spellStart"/>
      <w:r>
        <w:t>ubertopic</w:t>
      </w:r>
      <w:proofErr w:type="spellEnd"/>
      <w:r>
        <w:t>)</w:t>
      </w:r>
    </w:p>
    <w:p w14:paraId="154A3DF8" w14:textId="77777777" w:rsidR="002C65F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47D00C7" wp14:editId="0A93B9EC">
            <wp:extent cx="4762500" cy="3019425"/>
            <wp:effectExtent l="0" t="0" r="0" b="0"/>
            <wp:docPr id="423394920" name="img_create_eventhub" descr="img_create_eventhub" title="img_create_even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1CAC" w14:textId="77777777" w:rsidR="002C65F5" w:rsidRDefault="00000000">
      <w:pPr>
        <w:spacing w:before="40" w:after="120"/>
        <w:jc w:val="center"/>
      </w:pPr>
      <w:r>
        <w:rPr>
          <w:i/>
          <w:iCs/>
          <w:color w:val="595959"/>
          <w:sz w:val="18"/>
          <w:szCs w:val="18"/>
        </w:rPr>
        <w:t xml:space="preserve">Azure Portal: Create Event Hub — Name: </w:t>
      </w:r>
      <w:proofErr w:type="spellStart"/>
      <w:r>
        <w:rPr>
          <w:i/>
          <w:iCs/>
          <w:color w:val="595959"/>
          <w:sz w:val="18"/>
          <w:szCs w:val="18"/>
        </w:rPr>
        <w:t>ubertopic</w:t>
      </w:r>
      <w:proofErr w:type="spellEnd"/>
      <w:r>
        <w:rPr>
          <w:i/>
          <w:iCs/>
          <w:color w:val="595959"/>
          <w:sz w:val="18"/>
          <w:szCs w:val="18"/>
        </w:rPr>
        <w:t>, Partition: 1, Retention: 168 hrs (7 days)</w:t>
      </w:r>
    </w:p>
    <w:p w14:paraId="6FB0DA8F" w14:textId="77777777" w:rsidR="002C65F5" w:rsidRDefault="002C65F5">
      <w:pPr>
        <w:spacing w:after="100"/>
      </w:pPr>
    </w:p>
    <w:p w14:paraId="6EBD8540" w14:textId="77777777" w:rsidR="002C65F5" w:rsidRDefault="00000000">
      <w:pPr>
        <w:pStyle w:val="Heading2"/>
        <w:spacing w:before="280"/>
      </w:pPr>
      <w:r>
        <w:t>📚 Event Hub Concepts (Interview-Ready)</w:t>
      </w:r>
    </w:p>
    <w:p w14:paraId="77ADD844" w14:textId="77777777" w:rsidR="002C65F5" w:rsidRDefault="00000000">
      <w:pPr>
        <w:pStyle w:val="Heading3"/>
        <w:spacing w:before="200"/>
      </w:pPr>
      <w:r>
        <w:t>Pub-Sub vs Producer-Consumer vs Event Hubs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2860"/>
      </w:tblGrid>
      <w:tr w:rsidR="002C65F5" w14:paraId="5032C3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E97D2" w14:textId="77777777" w:rsidR="002C65F5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33B83" w14:textId="77777777" w:rsidR="002C65F5" w:rsidRDefault="00000000">
            <w:r>
              <w:rPr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F03D5" w14:textId="77777777" w:rsidR="002C65F5" w:rsidRDefault="00000000">
            <w:r>
              <w:rPr>
                <w:b/>
                <w:bCs/>
                <w:color w:val="FFFFFF"/>
                <w:sz w:val="20"/>
                <w:szCs w:val="20"/>
              </w:rPr>
              <w:t>Azure Tool</w:t>
            </w:r>
          </w:p>
        </w:tc>
      </w:tr>
      <w:tr w:rsidR="002C65F5" w14:paraId="02A25E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E0C2D" w14:textId="77777777" w:rsidR="002C65F5" w:rsidRDefault="00000000">
            <w:r>
              <w:rPr>
                <w:color w:val="595959"/>
                <w:sz w:val="20"/>
                <w:szCs w:val="20"/>
              </w:rPr>
              <w:t>Pub-Sub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5F47C" w14:textId="77777777" w:rsidR="002C65F5" w:rsidRDefault="00000000">
            <w:r>
              <w:rPr>
                <w:color w:val="595959"/>
                <w:sz w:val="20"/>
                <w:szCs w:val="20"/>
              </w:rPr>
              <w:t>Publisher sends to Topic; multiple subscribers read independently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2698" w14:textId="77777777" w:rsidR="002C65F5" w:rsidRDefault="00000000">
            <w:r>
              <w:rPr>
                <w:color w:val="595959"/>
                <w:sz w:val="20"/>
                <w:szCs w:val="20"/>
              </w:rPr>
              <w:t>Service Bus / Event Grid</w:t>
            </w:r>
          </w:p>
        </w:tc>
      </w:tr>
      <w:tr w:rsidR="002C65F5" w14:paraId="1C7459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1C15A" w14:textId="77777777" w:rsidR="002C65F5" w:rsidRDefault="00000000">
            <w:r>
              <w:rPr>
                <w:color w:val="595959"/>
                <w:sz w:val="20"/>
                <w:szCs w:val="20"/>
              </w:rPr>
              <w:t>Producer-Consumer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575E" w14:textId="77777777" w:rsidR="002C65F5" w:rsidRDefault="00000000">
            <w:r>
              <w:rPr>
                <w:color w:val="595959"/>
                <w:sz w:val="20"/>
                <w:szCs w:val="20"/>
              </w:rPr>
              <w:t>Producer writes to queue; one consumer processes and it's gone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B6813" w14:textId="77777777" w:rsidR="002C65F5" w:rsidRDefault="00000000">
            <w:r>
              <w:rPr>
                <w:color w:val="595959"/>
                <w:sz w:val="20"/>
                <w:szCs w:val="20"/>
              </w:rPr>
              <w:t>Azure Storage Queues</w:t>
            </w:r>
          </w:p>
        </w:tc>
      </w:tr>
      <w:tr w:rsidR="002C65F5" w14:paraId="61BDA2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B578" w14:textId="77777777" w:rsidR="002C65F5" w:rsidRDefault="00000000">
            <w:r>
              <w:rPr>
                <w:color w:val="595959"/>
                <w:sz w:val="20"/>
                <w:szCs w:val="20"/>
              </w:rPr>
              <w:t>Event Hubs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99C0D" w14:textId="77777777" w:rsidR="002C65F5" w:rsidRDefault="00000000">
            <w:r>
              <w:rPr>
                <w:color w:val="595959"/>
                <w:sz w:val="20"/>
                <w:szCs w:val="20"/>
              </w:rPr>
              <w:t>Tape recorder — events stored, multiple consumers read at own pace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4884C" w14:textId="77777777" w:rsidR="002C65F5" w:rsidRDefault="00000000">
            <w:r>
              <w:rPr>
                <w:color w:val="595959"/>
                <w:sz w:val="20"/>
                <w:szCs w:val="20"/>
              </w:rPr>
              <w:t>Azure Event Hubs ✅</w:t>
            </w:r>
          </w:p>
        </w:tc>
      </w:tr>
    </w:tbl>
    <w:p w14:paraId="431C62FA" w14:textId="77777777" w:rsidR="002C65F5" w:rsidRDefault="002C65F5">
      <w:pPr>
        <w:spacing w:after="100"/>
      </w:pPr>
    </w:p>
    <w:p w14:paraId="330DE0FF" w14:textId="77777777" w:rsidR="002C65F5" w:rsidRDefault="00000000">
      <w:pPr>
        <w:pStyle w:val="Heading3"/>
        <w:spacing w:before="200"/>
      </w:pPr>
      <w:r>
        <w:t>Event Hub vs Apache Kafka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2C65F5" w14:paraId="12AE5B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57C0" w14:textId="77777777" w:rsidR="002C65F5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34AC" w14:textId="77777777" w:rsidR="002C65F5" w:rsidRDefault="00000000">
            <w:r>
              <w:rPr>
                <w:b/>
                <w:bCs/>
                <w:color w:val="FFFFFF"/>
                <w:sz w:val="20"/>
                <w:szCs w:val="20"/>
              </w:rPr>
              <w:t>Apache Kafka (Self-managed)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D6EBE" w14:textId="77777777" w:rsidR="002C65F5" w:rsidRDefault="00000000">
            <w:r>
              <w:rPr>
                <w:b/>
                <w:bCs/>
                <w:color w:val="FFFFFF"/>
                <w:sz w:val="20"/>
                <w:szCs w:val="20"/>
              </w:rPr>
              <w:t>Azure Event Hubs (PaaS)</w:t>
            </w:r>
          </w:p>
        </w:tc>
      </w:tr>
      <w:tr w:rsidR="002C65F5" w14:paraId="055713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8A3FF" w14:textId="77777777" w:rsidR="002C65F5" w:rsidRDefault="00000000">
            <w:r>
              <w:rPr>
                <w:color w:val="595959"/>
                <w:sz w:val="20"/>
                <w:szCs w:val="20"/>
              </w:rPr>
              <w:t>Infrastructure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3B0B" w14:textId="77777777" w:rsidR="002C65F5" w:rsidRDefault="00000000">
            <w:r>
              <w:rPr>
                <w:color w:val="595959"/>
                <w:sz w:val="20"/>
                <w:szCs w:val="20"/>
              </w:rPr>
              <w:t>You manage cluster, VM, RAM, storage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BA76" w14:textId="77777777" w:rsidR="002C65F5" w:rsidRDefault="00000000">
            <w:r>
              <w:rPr>
                <w:color w:val="595959"/>
                <w:sz w:val="20"/>
                <w:szCs w:val="20"/>
              </w:rPr>
              <w:t>Zero infra — Azure handles it</w:t>
            </w:r>
          </w:p>
        </w:tc>
      </w:tr>
      <w:tr w:rsidR="002C65F5" w14:paraId="4F8569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EF52" w14:textId="77777777" w:rsidR="002C65F5" w:rsidRDefault="00000000">
            <w:r>
              <w:rPr>
                <w:color w:val="595959"/>
                <w:sz w:val="20"/>
                <w:szCs w:val="20"/>
              </w:rPr>
              <w:t>Setup Time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D180C" w14:textId="77777777" w:rsidR="002C65F5" w:rsidRDefault="00000000">
            <w:r>
              <w:rPr>
                <w:color w:val="595959"/>
                <w:sz w:val="20"/>
                <w:szCs w:val="20"/>
              </w:rPr>
              <w:t>Days to configure HA cluster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0568E" w14:textId="77777777" w:rsidR="002C65F5" w:rsidRDefault="00000000">
            <w:r>
              <w:rPr>
                <w:color w:val="595959"/>
                <w:sz w:val="20"/>
                <w:szCs w:val="20"/>
              </w:rPr>
              <w:t>Seconds via Azure Portal</w:t>
            </w:r>
          </w:p>
        </w:tc>
      </w:tr>
      <w:tr w:rsidR="002C65F5" w14:paraId="034BF5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8F912" w14:textId="77777777" w:rsidR="002C65F5" w:rsidRDefault="00000000">
            <w:r>
              <w:rPr>
                <w:color w:val="595959"/>
                <w:sz w:val="20"/>
                <w:szCs w:val="20"/>
              </w:rPr>
              <w:t>Scaling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F5EA" w14:textId="77777777" w:rsidR="002C65F5" w:rsidRDefault="00000000">
            <w:r>
              <w:rPr>
                <w:color w:val="595959"/>
                <w:sz w:val="20"/>
                <w:szCs w:val="20"/>
              </w:rPr>
              <w:t>Manually add Brokers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1EBB3" w14:textId="77777777" w:rsidR="002C65F5" w:rsidRDefault="00000000">
            <w:r>
              <w:rPr>
                <w:color w:val="595959"/>
                <w:sz w:val="20"/>
                <w:szCs w:val="20"/>
              </w:rPr>
              <w:t>Auto-Inflate scales TUs automatically</w:t>
            </w:r>
          </w:p>
        </w:tc>
      </w:tr>
      <w:tr w:rsidR="002C65F5" w14:paraId="050A9B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01B79" w14:textId="77777777" w:rsidR="002C65F5" w:rsidRDefault="00000000">
            <w:r>
              <w:rPr>
                <w:color w:val="595959"/>
                <w:sz w:val="20"/>
                <w:szCs w:val="20"/>
              </w:rPr>
              <w:t>Maintenance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ABE70" w14:textId="77777777" w:rsidR="002C65F5" w:rsidRDefault="00000000">
            <w:r>
              <w:rPr>
                <w:color w:val="595959"/>
                <w:sz w:val="20"/>
                <w:szCs w:val="20"/>
              </w:rPr>
              <w:t>You patch OS, Kafka versions, hardware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9220" w14:textId="77777777" w:rsidR="002C65F5" w:rsidRDefault="00000000">
            <w:r>
              <w:rPr>
                <w:color w:val="595959"/>
                <w:sz w:val="20"/>
                <w:szCs w:val="20"/>
              </w:rPr>
              <w:t>Fully managed by Microsoft</w:t>
            </w:r>
          </w:p>
        </w:tc>
      </w:tr>
      <w:tr w:rsidR="002C65F5" w14:paraId="6CA510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7DC91" w14:textId="77777777" w:rsidR="002C65F5" w:rsidRDefault="00000000">
            <w:r>
              <w:rPr>
                <w:color w:val="595959"/>
                <w:sz w:val="20"/>
                <w:szCs w:val="20"/>
              </w:rPr>
              <w:t>Migration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519B" w14:textId="77777777" w:rsidR="002C65F5" w:rsidRDefault="00000000">
            <w:r>
              <w:rPr>
                <w:color w:val="595959"/>
                <w:sz w:val="20"/>
                <w:szCs w:val="20"/>
              </w:rPr>
              <w:t>N/A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8AA97" w14:textId="77777777" w:rsidR="002C65F5" w:rsidRDefault="00000000">
            <w:r>
              <w:rPr>
                <w:color w:val="595959"/>
                <w:sz w:val="20"/>
                <w:szCs w:val="20"/>
              </w:rPr>
              <w:t>Kafka-compatible endpoint — just change connection string!</w:t>
            </w:r>
          </w:p>
        </w:tc>
      </w:tr>
    </w:tbl>
    <w:p w14:paraId="1365176B" w14:textId="77777777" w:rsidR="002C65F5" w:rsidRDefault="002C65F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65F5" w14:paraId="3DE381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0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4017F3" w14:textId="77777777" w:rsidR="002C65F5" w:rsidRDefault="00000000">
            <w:r>
              <w:rPr>
                <w:b/>
                <w:bCs/>
                <w:color w:val="2E75B6"/>
              </w:rPr>
              <w:t>💡 Key Insight: Event Hubs biggest advantage = PaaS. No infra headaches. In Kafka you worry about cluster size, machine size, VM size. Azure handles ALL of that.</w:t>
            </w:r>
          </w:p>
        </w:tc>
      </w:tr>
    </w:tbl>
    <w:p w14:paraId="5BFDE5E0" w14:textId="77777777" w:rsidR="002C65F5" w:rsidRDefault="002C65F5">
      <w:pPr>
        <w:spacing w:after="100"/>
      </w:pPr>
    </w:p>
    <w:p w14:paraId="3668B9F6" w14:textId="77777777" w:rsidR="002C65F5" w:rsidRDefault="00000000">
      <w:pPr>
        <w:pStyle w:val="Heading3"/>
        <w:spacing w:before="200"/>
      </w:pPr>
      <w:r>
        <w:t>Namespace vs Event Hub Entity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C65F5" w14:paraId="12F0A1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E84F" w14:textId="77777777" w:rsidR="002C65F5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05A6" w14:textId="77777777" w:rsidR="002C65F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C65F5" w14:paraId="44FE60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3F62B" w14:textId="77777777" w:rsidR="002C65F5" w:rsidRDefault="00000000">
            <w:r>
              <w:rPr>
                <w:color w:val="1A3C5E"/>
                <w:sz w:val="20"/>
                <w:szCs w:val="20"/>
              </w:rPr>
              <w:t>Event Hub Namespace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799A6" w14:textId="77777777" w:rsidR="002C65F5" w:rsidRDefault="00000000">
            <w:r>
              <w:rPr>
                <w:color w:val="595959"/>
                <w:sz w:val="20"/>
                <w:szCs w:val="20"/>
              </w:rPr>
              <w:t>Logical container for all Event Hubs. Sets Pricing Tier, Region, Throughput Units.</w:t>
            </w:r>
          </w:p>
        </w:tc>
      </w:tr>
      <w:tr w:rsidR="002C65F5" w14:paraId="4D1909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71AA" w14:textId="77777777" w:rsidR="002C65F5" w:rsidRDefault="00000000">
            <w:r>
              <w:rPr>
                <w:color w:val="1A3C5E"/>
                <w:sz w:val="20"/>
                <w:szCs w:val="20"/>
              </w:rPr>
              <w:t>Event Hub (Topic)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7FFE" w14:textId="77777777" w:rsidR="002C65F5" w:rsidRDefault="00000000">
            <w:r>
              <w:rPr>
                <w:color w:val="595959"/>
                <w:sz w:val="20"/>
                <w:szCs w:val="20"/>
              </w:rPr>
              <w:t>Actual data stream. Child inside Namespace. You set Partitions &amp; Retention here.</w:t>
            </w:r>
          </w:p>
        </w:tc>
      </w:tr>
      <w:tr w:rsidR="002C65F5" w14:paraId="694FDA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369EE" w14:textId="77777777" w:rsidR="002C65F5" w:rsidRDefault="00000000">
            <w:r>
              <w:rPr>
                <w:color w:val="1A3C5E"/>
                <w:sz w:val="20"/>
                <w:szCs w:val="20"/>
              </w:rPr>
              <w:t>Throughput Units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BF54" w14:textId="77777777" w:rsidR="002C65F5" w:rsidRDefault="00000000">
            <w:r>
              <w:rPr>
                <w:color w:val="595959"/>
                <w:sz w:val="20"/>
                <w:szCs w:val="20"/>
              </w:rPr>
              <w:t>Set at Namespace level. All hubs share TUs — overuse causes throttling.</w:t>
            </w:r>
          </w:p>
        </w:tc>
      </w:tr>
      <w:tr w:rsidR="002C65F5" w14:paraId="79C6D8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EF30" w14:textId="77777777" w:rsidR="002C65F5" w:rsidRDefault="00000000">
            <w:r>
              <w:rPr>
                <w:color w:val="1A3C5E"/>
                <w:sz w:val="20"/>
                <w:szCs w:val="20"/>
              </w:rPr>
              <w:t>Partitions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ECDB8" w14:textId="77777777" w:rsidR="002C65F5" w:rsidRDefault="00000000">
            <w:r>
              <w:rPr>
                <w:color w:val="595959"/>
                <w:sz w:val="20"/>
                <w:szCs w:val="20"/>
              </w:rPr>
              <w:t>Physical lanes — more lanes = more parallel consumers. Same partition = ordered data.</w:t>
            </w:r>
          </w:p>
        </w:tc>
      </w:tr>
      <w:tr w:rsidR="002C65F5" w14:paraId="457C6B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B13C8" w14:textId="77777777" w:rsidR="002C65F5" w:rsidRDefault="00000000">
            <w:r>
              <w:rPr>
                <w:color w:val="1A3C5E"/>
                <w:sz w:val="20"/>
                <w:szCs w:val="20"/>
              </w:rPr>
              <w:t>Consumer Group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2CE2D" w14:textId="77777777" w:rsidR="002C65F5" w:rsidRDefault="00000000">
            <w:r>
              <w:rPr>
                <w:color w:val="595959"/>
                <w:sz w:val="20"/>
                <w:szCs w:val="20"/>
              </w:rPr>
              <w:t>A 'view' of the hub. Different apps read same stream independently at own offset.</w:t>
            </w:r>
          </w:p>
        </w:tc>
      </w:tr>
    </w:tbl>
    <w:p w14:paraId="51261E69" w14:textId="77777777" w:rsidR="002C65F5" w:rsidRDefault="002C65F5">
      <w:pPr>
        <w:spacing w:after="100"/>
      </w:pPr>
    </w:p>
    <w:p w14:paraId="3E698B0B" w14:textId="77777777" w:rsidR="002C65F5" w:rsidRDefault="00000000">
      <w:pPr>
        <w:pStyle w:val="Heading3"/>
        <w:spacing w:before="200"/>
      </w:pPr>
      <w:r>
        <w:t>Interview Q&amp;A — Event Hubs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65F5" w14:paraId="397D15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7A4B"/>
              <w:left w:val="single" w:sz="4" w:space="0" w:color="1F7A4B"/>
              <w:bottom w:val="single" w:sz="4" w:space="0" w:color="1F7A4B"/>
              <w:right w:val="single" w:sz="4" w:space="0" w:color="1F7A4B"/>
            </w:tcBorders>
            <w:shd w:val="clear" w:color="auto" w:fill="1F7A4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2080A39" w14:textId="77777777" w:rsidR="002C65F5" w:rsidRDefault="00000000">
            <w:r>
              <w:rPr>
                <w:b/>
                <w:bCs/>
                <w:color w:val="FFFFFF"/>
              </w:rPr>
              <w:t>Q: When use Event Hubs vs Service Bus?</w:t>
            </w:r>
          </w:p>
        </w:tc>
      </w:tr>
      <w:tr w:rsidR="002C65F5" w14:paraId="5723C4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7A4B"/>
              <w:left w:val="single" w:sz="4" w:space="0" w:color="1F7A4B"/>
              <w:bottom w:val="single" w:sz="4" w:space="0" w:color="1F7A4B"/>
              <w:right w:val="single" w:sz="4" w:space="0" w:color="1F7A4B"/>
            </w:tcBorders>
            <w:shd w:val="clear" w:color="auto" w:fill="D8F0E3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EB8806E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Event Hubs: High-volume telemetry/streaming (millions of events/</w:t>
            </w:r>
            <w:proofErr w:type="gramStart"/>
            <w:r>
              <w:rPr>
                <w:color w:val="595959"/>
                <w:sz w:val="21"/>
                <w:szCs w:val="21"/>
              </w:rPr>
              <w:t>sec</w:t>
            </w:r>
            <w:proofErr w:type="gramEnd"/>
            <w:r>
              <w:rPr>
                <w:color w:val="595959"/>
                <w:sz w:val="21"/>
                <w:szCs w:val="21"/>
              </w:rPr>
              <w:t>) — IoT, clickstreams</w:t>
            </w:r>
          </w:p>
        </w:tc>
      </w:tr>
      <w:tr w:rsidR="002C65F5" w14:paraId="5CAC63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7A4B"/>
              <w:left w:val="single" w:sz="4" w:space="0" w:color="1F7A4B"/>
              <w:bottom w:val="single" w:sz="4" w:space="0" w:color="1F7A4B"/>
              <w:right w:val="single" w:sz="4" w:space="0" w:color="1F7A4B"/>
            </w:tcBorders>
            <w:shd w:val="clear" w:color="auto" w:fill="D8F0E3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2302948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Service Bus: Transactional messaging needing sessions, dead-letter, ordering guarantees</w:t>
            </w:r>
          </w:p>
        </w:tc>
      </w:tr>
    </w:tbl>
    <w:p w14:paraId="5C6A915C" w14:textId="77777777" w:rsidR="002C65F5" w:rsidRDefault="002C65F5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65F5" w14:paraId="53CE8A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B8860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F575115" w14:textId="77777777" w:rsidR="002C65F5" w:rsidRDefault="00000000">
            <w:r>
              <w:rPr>
                <w:b/>
                <w:bCs/>
                <w:color w:val="FFFFFF"/>
              </w:rPr>
              <w:t>Q: What is Auto-Inflate?</w:t>
            </w:r>
          </w:p>
        </w:tc>
      </w:tr>
      <w:tr w:rsidR="002C65F5" w14:paraId="791977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FF8DC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5A7955A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Automatically increases Throughput Units when traffic exceeds limit.</w:t>
            </w:r>
          </w:p>
        </w:tc>
      </w:tr>
      <w:tr w:rsidR="002C65F5" w14:paraId="105DA7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FF8DC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0F77558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Prevents pipeline throttling without manual intervention.</w:t>
            </w:r>
          </w:p>
        </w:tc>
      </w:tr>
    </w:tbl>
    <w:p w14:paraId="73E747B9" w14:textId="77777777" w:rsidR="002C65F5" w:rsidRDefault="002C65F5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65F5" w14:paraId="3E56B6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AB78ADB" w14:textId="77777777" w:rsidR="002C65F5" w:rsidRDefault="00000000">
            <w:r>
              <w:rPr>
                <w:b/>
                <w:bCs/>
                <w:color w:val="FFFFFF"/>
              </w:rPr>
              <w:t>Q: Why is Event Hubs called 'Distributed'?</w:t>
            </w:r>
          </w:p>
        </w:tc>
      </w:tr>
      <w:tr w:rsidR="002C65F5" w14:paraId="03A934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0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FAE7AC9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Uses Partitions — data spread across multiple storage units.</w:t>
            </w:r>
          </w:p>
        </w:tc>
      </w:tr>
      <w:tr w:rsidR="002C65F5" w14:paraId="0FD7F7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0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D62515C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Multiple consumers read different partitions simultaneously → high speed and scale.</w:t>
            </w:r>
          </w:p>
        </w:tc>
      </w:tr>
    </w:tbl>
    <w:p w14:paraId="6B4016B0" w14:textId="77777777" w:rsidR="002C65F5" w:rsidRDefault="002C65F5">
      <w:pPr>
        <w:spacing w:after="100"/>
      </w:pPr>
    </w:p>
    <w:p w14:paraId="14B34890" w14:textId="77777777" w:rsidR="002C65F5" w:rsidRDefault="00000000">
      <w:r>
        <w:br w:type="page"/>
      </w:r>
    </w:p>
    <w:p w14:paraId="3CF38212" w14:textId="77777777" w:rsidR="002C65F5" w:rsidRDefault="00000000">
      <w:pPr>
        <w:pStyle w:val="Heading1"/>
        <w:pBdr>
          <w:bottom w:val="single" w:sz="6" w:space="4" w:color="2E75B6"/>
        </w:pBdr>
      </w:pPr>
      <w:r>
        <w:rPr>
          <w:sz w:val="36"/>
          <w:szCs w:val="36"/>
        </w:rPr>
        <w:lastRenderedPageBreak/>
        <w:t>🏭 Part 2: Azure Data Factory — Batch Ingestion</w:t>
      </w:r>
    </w:p>
    <w:p w14:paraId="64D1CA7F" w14:textId="77777777" w:rsidR="002C65F5" w:rsidRDefault="00000000">
      <w:pPr>
        <w:spacing w:before="60" w:after="80"/>
      </w:pPr>
      <w:r>
        <w:rPr>
          <w:color w:val="595959"/>
        </w:rPr>
        <w:t>Azure Data Factory (ADF) pulls historical Uber data files from GitHub and loads them into Azure Data Lake Storage (ADLS Gen2) using a metadata-driven pipeline.</w:t>
      </w:r>
    </w:p>
    <w:p w14:paraId="5F5261CC" w14:textId="77777777" w:rsidR="002C65F5" w:rsidRDefault="002C65F5">
      <w:pPr>
        <w:spacing w:after="100"/>
      </w:pPr>
    </w:p>
    <w:p w14:paraId="767EAC04" w14:textId="77777777" w:rsidR="002C65F5" w:rsidRDefault="00000000">
      <w:pPr>
        <w:pStyle w:val="Heading2"/>
        <w:spacing w:before="280"/>
      </w:pPr>
      <w:r>
        <w:t>🎨 Architecture: GitHub → ADF → ADLS Gen2</w:t>
      </w:r>
    </w:p>
    <w:p w14:paraId="749A1EA5" w14:textId="77777777" w:rsidR="002C65F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0504E3A" wp14:editId="03D5E975">
            <wp:extent cx="4572000" cy="2533650"/>
            <wp:effectExtent l="0" t="0" r="0" b="0"/>
            <wp:docPr id="1875967735" name="img_adf_datalake" descr="img_adf_datalake" title="img_adf_datal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9042" w14:textId="77777777" w:rsidR="002C65F5" w:rsidRDefault="00000000">
      <w:pPr>
        <w:spacing w:before="40" w:after="120"/>
        <w:jc w:val="center"/>
      </w:pPr>
      <w:r>
        <w:rPr>
          <w:i/>
          <w:iCs/>
          <w:color w:val="595959"/>
          <w:sz w:val="18"/>
          <w:szCs w:val="18"/>
        </w:rPr>
        <w:t>ADF Pipeline: GitHub (HTTP Linked Service) → Azure Data Factory → ADLS Gen2 (</w:t>
      </w:r>
      <w:proofErr w:type="spellStart"/>
      <w:r>
        <w:rPr>
          <w:i/>
          <w:iCs/>
          <w:color w:val="595959"/>
          <w:sz w:val="18"/>
          <w:szCs w:val="18"/>
        </w:rPr>
        <w:t>githubdata</w:t>
      </w:r>
      <w:proofErr w:type="spellEnd"/>
      <w:r>
        <w:rPr>
          <w:i/>
          <w:iCs/>
          <w:color w:val="595959"/>
          <w:sz w:val="18"/>
          <w:szCs w:val="18"/>
        </w:rPr>
        <w:t xml:space="preserve"> container)</w:t>
      </w:r>
    </w:p>
    <w:p w14:paraId="4629189B" w14:textId="77777777" w:rsidR="002C65F5" w:rsidRDefault="002C65F5">
      <w:pPr>
        <w:spacing w:after="100"/>
      </w:pPr>
    </w:p>
    <w:p w14:paraId="31A1C9FA" w14:textId="77777777" w:rsidR="002C65F5" w:rsidRDefault="00000000">
      <w:pPr>
        <w:pStyle w:val="Heading2"/>
        <w:spacing w:before="280"/>
      </w:pPr>
      <w:r>
        <w:t>📁 Source Files on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C65F5" w14:paraId="6180D2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E433B" w14:textId="77777777" w:rsidR="002C65F5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5E5E1" w14:textId="77777777" w:rsidR="002C65F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C65F5" w14:paraId="60E313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6DE06" w14:textId="77777777" w:rsidR="002C65F5" w:rsidRDefault="00000000">
            <w:proofErr w:type="spellStart"/>
            <w:r>
              <w:rPr>
                <w:color w:val="1A3C5E"/>
                <w:sz w:val="20"/>
                <w:szCs w:val="20"/>
              </w:rPr>
              <w:t>bulk_rides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047E6" w14:textId="77777777" w:rsidR="002C65F5" w:rsidRDefault="00000000">
            <w:r>
              <w:rPr>
                <w:color w:val="595959"/>
                <w:sz w:val="20"/>
                <w:szCs w:val="20"/>
              </w:rPr>
              <w:t>Main Uber rides dataset — large historical data (main fact data)</w:t>
            </w:r>
          </w:p>
        </w:tc>
      </w:tr>
      <w:tr w:rsidR="002C65F5" w14:paraId="439169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F0FC2" w14:textId="77777777" w:rsidR="002C65F5" w:rsidRDefault="00000000">
            <w:proofErr w:type="spellStart"/>
            <w:r>
              <w:rPr>
                <w:color w:val="1A3C5E"/>
                <w:sz w:val="20"/>
                <w:szCs w:val="20"/>
              </w:rPr>
              <w:t>map_cities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C302F" w14:textId="77777777" w:rsidR="002C65F5" w:rsidRDefault="00000000">
            <w:r>
              <w:rPr>
                <w:color w:val="595959"/>
                <w:sz w:val="20"/>
                <w:szCs w:val="20"/>
              </w:rPr>
              <w:t>Mapping table — city codes to city names</w:t>
            </w:r>
          </w:p>
        </w:tc>
      </w:tr>
      <w:tr w:rsidR="002C65F5" w14:paraId="6D5788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1A3F" w14:textId="77777777" w:rsidR="002C65F5" w:rsidRDefault="00000000">
            <w:proofErr w:type="spellStart"/>
            <w:r>
              <w:rPr>
                <w:color w:val="1A3C5E"/>
                <w:sz w:val="20"/>
                <w:szCs w:val="20"/>
              </w:rPr>
              <w:t>map_cancellation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6C8F1" w14:textId="77777777" w:rsidR="002C65F5" w:rsidRDefault="00000000">
            <w:r>
              <w:rPr>
                <w:color w:val="595959"/>
                <w:sz w:val="20"/>
                <w:szCs w:val="20"/>
              </w:rPr>
              <w:t>Mapping table — cancellation reason codes</w:t>
            </w:r>
          </w:p>
        </w:tc>
      </w:tr>
      <w:tr w:rsidR="002C65F5" w14:paraId="7E6C59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7917" w14:textId="77777777" w:rsidR="002C65F5" w:rsidRDefault="00000000">
            <w:r>
              <w:rPr>
                <w:color w:val="1A3C5E"/>
                <w:sz w:val="20"/>
                <w:szCs w:val="20"/>
              </w:rPr>
              <w:t>Other map_* files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54C49" w14:textId="77777777" w:rsidR="002C65F5" w:rsidRDefault="00000000">
            <w:r>
              <w:rPr>
                <w:color w:val="595959"/>
                <w:sz w:val="20"/>
                <w:szCs w:val="20"/>
              </w:rPr>
              <w:t>Various lookup tables that enrich event hub data with context</w:t>
            </w:r>
          </w:p>
        </w:tc>
      </w:tr>
    </w:tbl>
    <w:p w14:paraId="1DB9DEF4" w14:textId="77777777" w:rsidR="002C65F5" w:rsidRDefault="002C65F5">
      <w:pPr>
        <w:spacing w:after="100"/>
      </w:pPr>
    </w:p>
    <w:p w14:paraId="7EAAEFA8" w14:textId="77777777" w:rsidR="002C65F5" w:rsidRDefault="00000000">
      <w:pPr>
        <w:spacing w:before="60" w:after="80"/>
      </w:pPr>
      <w:r>
        <w:rPr>
          <w:color w:val="595959"/>
        </w:rPr>
        <w:t xml:space="preserve">Why mapping files? Because ride events from Event Hubs contain IDs (not names). Mapping files provide context — e.g., </w:t>
      </w:r>
      <w:proofErr w:type="spellStart"/>
      <w:r>
        <w:rPr>
          <w:color w:val="595959"/>
        </w:rPr>
        <w:t>city_id</w:t>
      </w:r>
      <w:proofErr w:type="spellEnd"/>
      <w:r>
        <w:rPr>
          <w:color w:val="595959"/>
        </w:rPr>
        <w:t xml:space="preserve"> 101 = 'Hyderabad'. They are static reference files that enrich streaming data.</w:t>
      </w:r>
    </w:p>
    <w:p w14:paraId="7EB908FF" w14:textId="77777777" w:rsidR="002C65F5" w:rsidRDefault="002C65F5">
      <w:pPr>
        <w:spacing w:after="100"/>
      </w:pPr>
    </w:p>
    <w:p w14:paraId="1B9B2057" w14:textId="77777777" w:rsidR="002C65F5" w:rsidRDefault="00000000">
      <w:pPr>
        <w:pStyle w:val="Heading2"/>
        <w:spacing w:before="280"/>
      </w:pPr>
      <w:r>
        <w:t xml:space="preserve">🔧 Pipeline: </w:t>
      </w:r>
      <w:proofErr w:type="spellStart"/>
      <w:r>
        <w:t>httpToStorageAccount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65F5" w14:paraId="5B50A4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7A4B"/>
              <w:left w:val="single" w:sz="4" w:space="0" w:color="1F7A4B"/>
              <w:bottom w:val="single" w:sz="4" w:space="0" w:color="1F7A4B"/>
              <w:right w:val="single" w:sz="4" w:space="0" w:color="1F7A4B"/>
            </w:tcBorders>
            <w:shd w:val="clear" w:color="auto" w:fill="D8F0E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346D44" w14:textId="77777777" w:rsidR="002C65F5" w:rsidRDefault="00000000">
            <w:r>
              <w:rPr>
                <w:b/>
                <w:bCs/>
                <w:color w:val="1F7A4B"/>
              </w:rPr>
              <w:t>Pattern: Metadata-Driven Pipeline — Write once, reuse forever. Add new files by updating config only — no code changes needed.</w:t>
            </w:r>
          </w:p>
        </w:tc>
      </w:tr>
    </w:tbl>
    <w:p w14:paraId="3FBE7BBF" w14:textId="77777777" w:rsidR="002C65F5" w:rsidRDefault="002C65F5">
      <w:pPr>
        <w:spacing w:after="100"/>
      </w:pPr>
    </w:p>
    <w:p w14:paraId="099E20D0" w14:textId="77777777" w:rsidR="002C65F5" w:rsidRDefault="00000000">
      <w:pPr>
        <w:pStyle w:val="Heading3"/>
        <w:spacing w:before="200"/>
      </w:pPr>
      <w:r>
        <w:t>How the Metadata-Driven Pipeline Works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65F5" w14:paraId="26C001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25D778C" w14:textId="77777777" w:rsidR="002C65F5" w:rsidRDefault="00000000">
            <w:r>
              <w:rPr>
                <w:b/>
                <w:bCs/>
                <w:color w:val="FFFFFF"/>
              </w:rPr>
              <w:t>Step-by-step Pipeline Flow</w:t>
            </w:r>
          </w:p>
        </w:tc>
      </w:tr>
      <w:tr w:rsidR="002C65F5" w14:paraId="20AF32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0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EFC50A9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Step 1 — Lookup Activity: Reads list of all file names from metadata/config source</w:t>
            </w:r>
          </w:p>
        </w:tc>
      </w:tr>
      <w:tr w:rsidR="002C65F5" w14:paraId="220FC6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0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C31EAF5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 xml:space="preserve">Step 2 — </w:t>
            </w:r>
            <w:proofErr w:type="spellStart"/>
            <w:r>
              <w:rPr>
                <w:color w:val="595959"/>
                <w:sz w:val="21"/>
                <w:szCs w:val="21"/>
              </w:rPr>
              <w:t>ForEach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Loop: Iterates over each file name returned by Lookup</w:t>
            </w:r>
          </w:p>
        </w:tc>
      </w:tr>
      <w:tr w:rsidR="002C65F5" w14:paraId="02B5E2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0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24380ED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Step 3 — Copy Activity (inside loop): For each file → copies from GitHub (HTTP) to ADLS Gen2</w:t>
            </w:r>
          </w:p>
        </w:tc>
      </w:tr>
      <w:tr w:rsidR="002C65F5" w14:paraId="24DE0D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0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6C529B7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Step 4 — Parameters in Datasets: File name passed as parameter — zero hardcoding</w:t>
            </w:r>
          </w:p>
        </w:tc>
      </w:tr>
      <w:tr w:rsidR="002C65F5" w14:paraId="5E2188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0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5B5E510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Result: All files (</w:t>
            </w:r>
            <w:proofErr w:type="spellStart"/>
            <w:r>
              <w:rPr>
                <w:color w:val="595959"/>
                <w:sz w:val="21"/>
                <w:szCs w:val="21"/>
              </w:rPr>
              <w:t>bulk_rides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+ all map_* files) land in the '</w:t>
            </w:r>
            <w:proofErr w:type="spellStart"/>
            <w:r>
              <w:rPr>
                <w:color w:val="595959"/>
                <w:sz w:val="21"/>
                <w:szCs w:val="21"/>
              </w:rPr>
              <w:t>githubdata</w:t>
            </w:r>
            <w:proofErr w:type="spellEnd"/>
            <w:r>
              <w:rPr>
                <w:color w:val="595959"/>
                <w:sz w:val="21"/>
                <w:szCs w:val="21"/>
              </w:rPr>
              <w:t>' container</w:t>
            </w:r>
          </w:p>
        </w:tc>
      </w:tr>
    </w:tbl>
    <w:p w14:paraId="47721FCE" w14:textId="77777777" w:rsidR="002C65F5" w:rsidRDefault="002C65F5">
      <w:pPr>
        <w:spacing w:after="100"/>
      </w:pPr>
    </w:p>
    <w:p w14:paraId="003B0C8A" w14:textId="77777777" w:rsidR="002C65F5" w:rsidRDefault="00000000">
      <w:pPr>
        <w:pStyle w:val="Heading3"/>
        <w:spacing w:before="200"/>
      </w:pPr>
      <w:r>
        <w:t>Linked Service Choice: HTTP</w:t>
      </w:r>
    </w:p>
    <w:p w14:paraId="745CB06B" w14:textId="77777777" w:rsidR="002C65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Used HTTP linked service (not REST or GitHub connector)</w:t>
      </w:r>
    </w:p>
    <w:p w14:paraId="22E8F21C" w14:textId="77777777" w:rsidR="002C65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REST returns JSON — HTTP returns raw file content, which is what we need</w:t>
      </w:r>
    </w:p>
    <w:p w14:paraId="5D9CD9FC" w14:textId="77777777" w:rsidR="002C65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HTTP = used whenever making a direct API/file call to an external URL</w:t>
      </w:r>
    </w:p>
    <w:p w14:paraId="65639321" w14:textId="77777777" w:rsidR="002C65F5" w:rsidRDefault="002C65F5">
      <w:pPr>
        <w:spacing w:after="100"/>
      </w:pPr>
    </w:p>
    <w:p w14:paraId="3810391F" w14:textId="77777777" w:rsidR="002C65F5" w:rsidRDefault="00000000">
      <w:pPr>
        <w:pStyle w:val="Heading2"/>
        <w:spacing w:before="280"/>
      </w:pPr>
      <w:r>
        <w:t>💡 Metadata-Driven Design Principle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65F5" w14:paraId="0F59B8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2D8E"/>
              <w:left w:val="single" w:sz="4" w:space="0" w:color="5B2D8E"/>
              <w:bottom w:val="single" w:sz="4" w:space="0" w:color="5B2D8E"/>
              <w:right w:val="single" w:sz="4" w:space="0" w:color="5B2D8E"/>
            </w:tcBorders>
            <w:shd w:val="clear" w:color="auto" w:fill="5B2D8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16C35D3" w14:textId="77777777" w:rsidR="002C65F5" w:rsidRDefault="00000000">
            <w:r>
              <w:rPr>
                <w:b/>
                <w:bCs/>
                <w:color w:val="FFFFFF"/>
              </w:rPr>
              <w:t>Why Metadata-Driven?</w:t>
            </w:r>
          </w:p>
        </w:tc>
      </w:tr>
      <w:tr w:rsidR="002C65F5" w14:paraId="3B47C4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2D8E"/>
              <w:left w:val="single" w:sz="4" w:space="0" w:color="5B2D8E"/>
              <w:bottom w:val="single" w:sz="4" w:space="0" w:color="5B2D8E"/>
              <w:right w:val="single" w:sz="4" w:space="0" w:color="5B2D8E"/>
            </w:tcBorders>
            <w:shd w:val="clear" w:color="auto" w:fill="EDE0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FFA2AC5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WITHOUT it: Add new file → modify pipeline code → redeploy → risky and time-consuming</w:t>
            </w:r>
          </w:p>
        </w:tc>
      </w:tr>
      <w:tr w:rsidR="002C65F5" w14:paraId="09AA2B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2D8E"/>
              <w:left w:val="single" w:sz="4" w:space="0" w:color="5B2D8E"/>
              <w:bottom w:val="single" w:sz="4" w:space="0" w:color="5B2D8E"/>
              <w:right w:val="single" w:sz="4" w:space="0" w:color="5B2D8E"/>
            </w:tcBorders>
            <w:shd w:val="clear" w:color="auto" w:fill="EDE0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B54A77C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WITH it: Add new file → update config file → pipeline auto-handles it — zero code change</w:t>
            </w:r>
          </w:p>
        </w:tc>
      </w:tr>
      <w:tr w:rsidR="002C65F5" w14:paraId="349952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2D8E"/>
              <w:left w:val="single" w:sz="4" w:space="0" w:color="5B2D8E"/>
              <w:bottom w:val="single" w:sz="4" w:space="0" w:color="5B2D8E"/>
              <w:right w:val="single" w:sz="4" w:space="0" w:color="5B2D8E"/>
            </w:tcBorders>
            <w:shd w:val="clear" w:color="auto" w:fill="EDE0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05EEC3A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Write code ONCE. Reuse it MULTIPLE TIMES.</w:t>
            </w:r>
          </w:p>
        </w:tc>
      </w:tr>
      <w:tr w:rsidR="002C65F5" w14:paraId="1AA6D7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2D8E"/>
              <w:left w:val="single" w:sz="4" w:space="0" w:color="5B2D8E"/>
              <w:bottom w:val="single" w:sz="4" w:space="0" w:color="5B2D8E"/>
              <w:right w:val="single" w:sz="4" w:space="0" w:color="5B2D8E"/>
            </w:tcBorders>
            <w:shd w:val="clear" w:color="auto" w:fill="EDE0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910F57E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Same principle as used later in Databricks with Jinja2 templates</w:t>
            </w:r>
          </w:p>
        </w:tc>
      </w:tr>
    </w:tbl>
    <w:p w14:paraId="0D9B16F3" w14:textId="77777777" w:rsidR="002C65F5" w:rsidRDefault="002C65F5">
      <w:pPr>
        <w:spacing w:after="100"/>
      </w:pPr>
    </w:p>
    <w:p w14:paraId="11CC2413" w14:textId="77777777" w:rsidR="002C65F5" w:rsidRDefault="00000000">
      <w:r>
        <w:br w:type="page"/>
      </w:r>
    </w:p>
    <w:p w14:paraId="5F909E6E" w14:textId="77777777" w:rsidR="002C65F5" w:rsidRDefault="00000000">
      <w:pPr>
        <w:pStyle w:val="Heading1"/>
        <w:pBdr>
          <w:bottom w:val="single" w:sz="6" w:space="4" w:color="2E75B6"/>
        </w:pBdr>
      </w:pPr>
      <w:r>
        <w:rPr>
          <w:sz w:val="36"/>
          <w:szCs w:val="36"/>
        </w:rPr>
        <w:lastRenderedPageBreak/>
        <w:t>🔮 Part 3: Azure Databricks — Transformation</w:t>
      </w:r>
    </w:p>
    <w:p w14:paraId="4A1ABE46" w14:textId="77777777" w:rsidR="002C65F5" w:rsidRDefault="00000000">
      <w:pPr>
        <w:spacing w:before="60" w:after="80"/>
      </w:pPr>
      <w:r>
        <w:rPr>
          <w:color w:val="595959"/>
        </w:rPr>
        <w:t>Databricks is where all transformation happens — connecting to Event Hubs and ADLS, processing data through Bronze → Silver → Gold layers using Delta Live Tables (DLT</w:t>
      </w:r>
      <w:proofErr w:type="gramStart"/>
      <w:r>
        <w:rPr>
          <w:color w:val="595959"/>
        </w:rPr>
        <w:t>), and</w:t>
      </w:r>
      <w:proofErr w:type="gramEnd"/>
      <w:r>
        <w:rPr>
          <w:color w:val="595959"/>
        </w:rPr>
        <w:t xml:space="preserve"> building the Star Schema.</w:t>
      </w:r>
    </w:p>
    <w:p w14:paraId="7F0254E0" w14:textId="77777777" w:rsidR="002C65F5" w:rsidRDefault="002C65F5">
      <w:pPr>
        <w:spacing w:after="100"/>
      </w:pPr>
    </w:p>
    <w:p w14:paraId="177F003A" w14:textId="77777777" w:rsidR="002C65F5" w:rsidRDefault="00000000">
      <w:pPr>
        <w:pStyle w:val="Heading2"/>
        <w:spacing w:before="280"/>
      </w:pPr>
      <w:r>
        <w:t>🔗 EventHub → Databricks Connection</w:t>
      </w:r>
    </w:p>
    <w:p w14:paraId="7E386571" w14:textId="77777777" w:rsidR="002C65F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069CD93" wp14:editId="3600505A">
            <wp:extent cx="4572000" cy="2886075"/>
            <wp:effectExtent l="0" t="0" r="0" b="0"/>
            <wp:docPr id="1531616327" name="img_eventhub_databricks" descr="img_eventhub_databricks" title="img_eventhub_databric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9EFA" w14:textId="77777777" w:rsidR="002C65F5" w:rsidRDefault="00000000">
      <w:pPr>
        <w:spacing w:before="40" w:after="120"/>
        <w:jc w:val="center"/>
      </w:pPr>
      <w:r>
        <w:rPr>
          <w:i/>
          <w:iCs/>
          <w:color w:val="595959"/>
          <w:sz w:val="18"/>
          <w:szCs w:val="18"/>
        </w:rPr>
        <w:t>Event Hub (uber-</w:t>
      </w:r>
      <w:proofErr w:type="spellStart"/>
      <w:r>
        <w:rPr>
          <w:i/>
          <w:iCs/>
          <w:color w:val="595959"/>
          <w:sz w:val="18"/>
          <w:szCs w:val="18"/>
        </w:rPr>
        <w:t>eventhub</w:t>
      </w:r>
      <w:proofErr w:type="spellEnd"/>
      <w:r>
        <w:rPr>
          <w:i/>
          <w:iCs/>
          <w:color w:val="595959"/>
          <w:sz w:val="18"/>
          <w:szCs w:val="18"/>
        </w:rPr>
        <w:t>-pro) connected to Azure Databricks using the Listen shared access policy</w:t>
      </w:r>
    </w:p>
    <w:p w14:paraId="7E17D1A1" w14:textId="77777777" w:rsidR="002C65F5" w:rsidRDefault="002C65F5">
      <w:pPr>
        <w:spacing w:after="100"/>
      </w:pPr>
    </w:p>
    <w:p w14:paraId="72D21482" w14:textId="77777777" w:rsidR="002C65F5" w:rsidRDefault="00000000">
      <w:pPr>
        <w:pStyle w:val="Heading2"/>
        <w:spacing w:before="280"/>
      </w:pPr>
      <w:r>
        <w:t>🗂️ Databricks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C65F5" w14:paraId="4C8CFE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9A55C" w14:textId="77777777" w:rsidR="002C65F5" w:rsidRDefault="00000000">
            <w:r>
              <w:rPr>
                <w:b/>
                <w:bCs/>
                <w:color w:val="FFFFFF"/>
                <w:sz w:val="20"/>
                <w:szCs w:val="20"/>
              </w:rPr>
              <w:t>Object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95DB6" w14:textId="77777777" w:rsidR="002C65F5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</w:tr>
      <w:tr w:rsidR="002C65F5" w14:paraId="430844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F5A76" w14:textId="77777777" w:rsidR="002C65F5" w:rsidRDefault="00000000">
            <w:proofErr w:type="spellStart"/>
            <w:r>
              <w:rPr>
                <w:color w:val="1A3C5E"/>
                <w:sz w:val="20"/>
                <w:szCs w:val="20"/>
              </w:rPr>
              <w:t>Catalog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4C76" w14:textId="77777777" w:rsidR="002C65F5" w:rsidRDefault="00000000">
            <w:proofErr w:type="spellStart"/>
            <w:r>
              <w:rPr>
                <w:color w:val="595959"/>
                <w:sz w:val="20"/>
                <w:szCs w:val="20"/>
              </w:rPr>
              <w:t>uber_project</w:t>
            </w:r>
            <w:proofErr w:type="spellEnd"/>
          </w:p>
        </w:tc>
      </w:tr>
      <w:tr w:rsidR="002C65F5" w14:paraId="310EDB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34E27" w14:textId="77777777" w:rsidR="002C65F5" w:rsidRDefault="00000000">
            <w:r>
              <w:rPr>
                <w:color w:val="1A3C5E"/>
                <w:sz w:val="20"/>
                <w:szCs w:val="20"/>
              </w:rPr>
              <w:t>Schema (Bronze)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9E910" w14:textId="77777777" w:rsidR="002C65F5" w:rsidRDefault="00000000">
            <w:proofErr w:type="spellStart"/>
            <w:r>
              <w:rPr>
                <w:color w:val="595959"/>
                <w:sz w:val="20"/>
                <w:szCs w:val="20"/>
              </w:rPr>
              <w:t>bronze_layer</w:t>
            </w:r>
            <w:proofErr w:type="spellEnd"/>
          </w:p>
        </w:tc>
      </w:tr>
      <w:tr w:rsidR="002C65F5" w14:paraId="329232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37B9A" w14:textId="77777777" w:rsidR="002C65F5" w:rsidRDefault="00000000">
            <w:r>
              <w:rPr>
                <w:color w:val="1A3C5E"/>
                <w:sz w:val="20"/>
                <w:szCs w:val="20"/>
              </w:rPr>
              <w:t>Volume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98FE5" w14:textId="77777777" w:rsidR="002C65F5" w:rsidRDefault="00000000">
            <w:proofErr w:type="spellStart"/>
            <w:r>
              <w:rPr>
                <w:color w:val="595959"/>
                <w:sz w:val="20"/>
                <w:szCs w:val="20"/>
              </w:rPr>
              <w:t>uber_volume</w:t>
            </w:r>
            <w:proofErr w:type="spellEnd"/>
          </w:p>
        </w:tc>
      </w:tr>
      <w:tr w:rsidR="002C65F5" w14:paraId="33417A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8E67F" w14:textId="77777777" w:rsidR="002C65F5" w:rsidRDefault="00000000">
            <w:r>
              <w:rPr>
                <w:color w:val="1A3C5E"/>
                <w:sz w:val="20"/>
                <w:szCs w:val="20"/>
              </w:rPr>
              <w:t>DLT Pipeline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F70A7" w14:textId="77777777" w:rsidR="002C65F5" w:rsidRDefault="00000000">
            <w:proofErr w:type="spellStart"/>
            <w:r>
              <w:rPr>
                <w:color w:val="595959"/>
                <w:sz w:val="20"/>
                <w:szCs w:val="20"/>
              </w:rPr>
              <w:t>uber_data_ingestion</w:t>
            </w:r>
            <w:proofErr w:type="spellEnd"/>
          </w:p>
        </w:tc>
      </w:tr>
    </w:tbl>
    <w:p w14:paraId="71FEC32D" w14:textId="77777777" w:rsidR="002C65F5" w:rsidRDefault="002C65F5">
      <w:pPr>
        <w:spacing w:after="100"/>
      </w:pPr>
    </w:p>
    <w:p w14:paraId="55928D4F" w14:textId="77777777" w:rsidR="002C65F5" w:rsidRDefault="00000000">
      <w:pPr>
        <w:pStyle w:val="Heading2"/>
        <w:spacing w:before="280"/>
      </w:pPr>
      <w:r>
        <w:t>⚡ What Are Spark Declarative Pipelines (DLT)?</w:t>
      </w:r>
    </w:p>
    <w:p w14:paraId="7243E231" w14:textId="77777777" w:rsidR="002C65F5" w:rsidRDefault="00000000">
      <w:pPr>
        <w:spacing w:before="60" w:after="80"/>
      </w:pPr>
      <w:r>
        <w:rPr>
          <w:color w:val="595959"/>
        </w:rPr>
        <w:t>Traditional Spark is Imperative — you write every step. Delta Live Tables is Declarative — define WHAT you want, Spark handles HOW.</w:t>
      </w:r>
    </w:p>
    <w:p w14:paraId="3149717B" w14:textId="77777777" w:rsidR="002C65F5" w:rsidRDefault="002C65F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2C65F5" w14:paraId="1462E4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42F0" w14:textId="77777777" w:rsidR="002C65F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Feature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BE76C" w14:textId="77777777" w:rsidR="002C65F5" w:rsidRDefault="00000000">
            <w:r>
              <w:rPr>
                <w:b/>
                <w:bCs/>
                <w:color w:val="FFFFFF"/>
                <w:sz w:val="20"/>
                <w:szCs w:val="20"/>
              </w:rPr>
              <w:t>Standard Spark (Imperative)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0C34" w14:textId="77777777" w:rsidR="002C65F5" w:rsidRDefault="00000000">
            <w:r>
              <w:rPr>
                <w:b/>
                <w:bCs/>
                <w:color w:val="FFFFFF"/>
                <w:sz w:val="20"/>
                <w:szCs w:val="20"/>
              </w:rPr>
              <w:t>Delta Live Tables (Declarative)</w:t>
            </w:r>
          </w:p>
        </w:tc>
      </w:tr>
      <w:tr w:rsidR="002C65F5" w14:paraId="7C3B06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56796" w14:textId="77777777" w:rsidR="002C65F5" w:rsidRDefault="00000000">
            <w:r>
              <w:rPr>
                <w:color w:val="595959"/>
                <w:sz w:val="20"/>
                <w:szCs w:val="20"/>
              </w:rPr>
              <w:t>Code Style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3B943" w14:textId="77777777" w:rsidR="002C65F5" w:rsidRDefault="00000000">
            <w:proofErr w:type="spellStart"/>
            <w:proofErr w:type="gramStart"/>
            <w:r>
              <w:rPr>
                <w:color w:val="595959"/>
                <w:sz w:val="20"/>
                <w:szCs w:val="20"/>
              </w:rPr>
              <w:t>df.write</w:t>
            </w:r>
            <w:proofErr w:type="gramEnd"/>
            <w:r>
              <w:rPr>
                <w:color w:val="595959"/>
                <w:sz w:val="20"/>
                <w:szCs w:val="20"/>
              </w:rPr>
              <w:t>.</w:t>
            </w:r>
            <w:proofErr w:type="gramStart"/>
            <w:r>
              <w:rPr>
                <w:color w:val="595959"/>
                <w:sz w:val="20"/>
                <w:szCs w:val="20"/>
              </w:rPr>
              <w:t>save</w:t>
            </w:r>
            <w:proofErr w:type="spellEnd"/>
            <w:r>
              <w:rPr>
                <w:color w:val="595959"/>
                <w:sz w:val="20"/>
                <w:szCs w:val="20"/>
              </w:rPr>
              <w:t>(</w:t>
            </w:r>
            <w:proofErr w:type="gramEnd"/>
            <w:r>
              <w:rPr>
                <w:color w:val="595959"/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1C07" w14:textId="77777777" w:rsidR="002C65F5" w:rsidRDefault="00000000">
            <w:r>
              <w:rPr>
                <w:color w:val="595959"/>
                <w:sz w:val="20"/>
                <w:szCs w:val="20"/>
              </w:rPr>
              <w:t>@</w:t>
            </w:r>
            <w:proofErr w:type="gramStart"/>
            <w:r>
              <w:rPr>
                <w:color w:val="595959"/>
                <w:sz w:val="20"/>
                <w:szCs w:val="20"/>
              </w:rPr>
              <w:t>dlt.table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 / CREATE LIVE TABLE</w:t>
            </w:r>
          </w:p>
        </w:tc>
      </w:tr>
      <w:tr w:rsidR="002C65F5" w14:paraId="4E9744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3FFD5" w14:textId="77777777" w:rsidR="002C65F5" w:rsidRDefault="00000000">
            <w:r>
              <w:rPr>
                <w:color w:val="595959"/>
                <w:sz w:val="20"/>
                <w:szCs w:val="20"/>
              </w:rPr>
              <w:t>Data Quality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9148" w14:textId="77777777" w:rsidR="002C65F5" w:rsidRDefault="00000000">
            <w:r>
              <w:rPr>
                <w:color w:val="595959"/>
                <w:sz w:val="20"/>
                <w:szCs w:val="20"/>
              </w:rPr>
              <w:t>Manual if/else filter checks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43739" w14:textId="77777777" w:rsidR="002C65F5" w:rsidRDefault="00000000">
            <w:r>
              <w:rPr>
                <w:color w:val="595959"/>
                <w:sz w:val="20"/>
                <w:szCs w:val="20"/>
              </w:rPr>
              <w:t>Built-in Expectations (RETAIN/DROP/FAIL)</w:t>
            </w:r>
          </w:p>
        </w:tc>
      </w:tr>
      <w:tr w:rsidR="002C65F5" w14:paraId="4A8E4D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71DB4" w14:textId="77777777" w:rsidR="002C65F5" w:rsidRDefault="00000000">
            <w:r>
              <w:rPr>
                <w:color w:val="595959"/>
                <w:sz w:val="20"/>
                <w:szCs w:val="20"/>
              </w:rPr>
              <w:t>Recovery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B42D5" w14:textId="77777777" w:rsidR="002C65F5" w:rsidRDefault="00000000">
            <w:r>
              <w:rPr>
                <w:color w:val="595959"/>
                <w:sz w:val="20"/>
                <w:szCs w:val="20"/>
              </w:rPr>
              <w:t>Manual checkpoint paths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FA0F2" w14:textId="77777777" w:rsidR="002C65F5" w:rsidRDefault="00000000">
            <w:r>
              <w:rPr>
                <w:color w:val="595959"/>
                <w:sz w:val="20"/>
                <w:szCs w:val="20"/>
              </w:rPr>
              <w:t>Automatic checkpoint management</w:t>
            </w:r>
          </w:p>
        </w:tc>
      </w:tr>
      <w:tr w:rsidR="002C65F5" w14:paraId="45FB85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EC04" w14:textId="77777777" w:rsidR="002C65F5" w:rsidRDefault="00000000">
            <w:r>
              <w:rPr>
                <w:color w:val="595959"/>
                <w:sz w:val="20"/>
                <w:szCs w:val="20"/>
              </w:rPr>
              <w:t>Infrastructure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925C6" w14:textId="77777777" w:rsidR="002C65F5" w:rsidRDefault="00000000">
            <w:r>
              <w:rPr>
                <w:color w:val="595959"/>
                <w:sz w:val="20"/>
                <w:szCs w:val="20"/>
              </w:rPr>
              <w:t>You manage cluster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B1259" w14:textId="77777777" w:rsidR="002C65F5" w:rsidRDefault="00000000">
            <w:r>
              <w:rPr>
                <w:color w:val="595959"/>
                <w:sz w:val="20"/>
                <w:szCs w:val="20"/>
              </w:rPr>
              <w:t>DLT manages Enhanced Autoscaling</w:t>
            </w:r>
          </w:p>
        </w:tc>
      </w:tr>
      <w:tr w:rsidR="002C65F5" w14:paraId="5FD143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2F650" w14:textId="77777777" w:rsidR="002C65F5" w:rsidRDefault="00000000">
            <w:r>
              <w:rPr>
                <w:color w:val="595959"/>
                <w:sz w:val="20"/>
                <w:szCs w:val="20"/>
              </w:rPr>
              <w:t>Lineage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04010" w14:textId="77777777" w:rsidR="002C65F5" w:rsidRDefault="00000000">
            <w:r>
              <w:rPr>
                <w:color w:val="595959"/>
                <w:sz w:val="20"/>
                <w:szCs w:val="20"/>
              </w:rPr>
              <w:t>Hard to track manually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6A052" w14:textId="77777777" w:rsidR="002C65F5" w:rsidRDefault="00000000">
            <w:r>
              <w:rPr>
                <w:color w:val="595959"/>
                <w:sz w:val="20"/>
                <w:szCs w:val="20"/>
              </w:rPr>
              <w:t>Visual DAG in UI — automatic</w:t>
            </w:r>
          </w:p>
        </w:tc>
      </w:tr>
      <w:tr w:rsidR="002C65F5" w14:paraId="33FE71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54A31" w14:textId="77777777" w:rsidR="002C65F5" w:rsidRDefault="00000000">
            <w:r>
              <w:rPr>
                <w:color w:val="595959"/>
                <w:sz w:val="20"/>
                <w:szCs w:val="20"/>
              </w:rPr>
              <w:t>Dependencies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C3429" w14:textId="77777777" w:rsidR="002C65F5" w:rsidRDefault="00000000">
            <w:r>
              <w:rPr>
                <w:color w:val="595959"/>
                <w:sz w:val="20"/>
                <w:szCs w:val="20"/>
              </w:rPr>
              <w:t>Trigger notebooks manually in order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D432" w14:textId="77777777" w:rsidR="002C65F5" w:rsidRDefault="00000000">
            <w:r>
              <w:rPr>
                <w:color w:val="595959"/>
                <w:sz w:val="20"/>
                <w:szCs w:val="20"/>
              </w:rPr>
              <w:t>DLT builds DAG — auto-handles order</w:t>
            </w:r>
          </w:p>
        </w:tc>
      </w:tr>
    </w:tbl>
    <w:p w14:paraId="43441FB2" w14:textId="77777777" w:rsidR="002C65F5" w:rsidRDefault="002C65F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65F5" w14:paraId="119CD8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FF8D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80C1F0" w14:textId="77777777" w:rsidR="002C65F5" w:rsidRDefault="00000000">
            <w:r>
              <w:rPr>
                <w:b/>
                <w:bCs/>
                <w:color w:val="B8860B"/>
              </w:rPr>
              <w:t>💡 Pizza Analogy: Imperative = giving someone a recipe and watching every step. Declarative = ordering a pizza — you say what you want, the kitchen handles the oven and timing.</w:t>
            </w:r>
          </w:p>
        </w:tc>
      </w:tr>
    </w:tbl>
    <w:p w14:paraId="492E3934" w14:textId="77777777" w:rsidR="002C65F5" w:rsidRDefault="002C65F5">
      <w:pPr>
        <w:spacing w:after="100"/>
      </w:pPr>
    </w:p>
    <w:p w14:paraId="0D554EA5" w14:textId="77777777" w:rsidR="002C65F5" w:rsidRDefault="00000000">
      <w:pPr>
        <w:pStyle w:val="Heading2"/>
        <w:spacing w:before="280"/>
      </w:pPr>
      <w:r>
        <w:t>🔗 Connecting ADLS Gen2 to Databricks</w:t>
      </w:r>
    </w:p>
    <w:p w14:paraId="1CB6BFC0" w14:textId="77777777" w:rsidR="002C65F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5175F44" wp14:editId="2CAE93FD">
            <wp:extent cx="4572000" cy="2486025"/>
            <wp:effectExtent l="0" t="0" r="0" b="0"/>
            <wp:docPr id="762480105" name="img_adls_databricks" descr="img_adls_databricks" title="img_adls_databric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D7E2" w14:textId="77777777" w:rsidR="002C65F5" w:rsidRDefault="00000000">
      <w:pPr>
        <w:spacing w:before="40" w:after="120"/>
        <w:jc w:val="center"/>
      </w:pPr>
      <w:r>
        <w:rPr>
          <w:i/>
          <w:iCs/>
          <w:color w:val="595959"/>
          <w:sz w:val="18"/>
          <w:szCs w:val="18"/>
        </w:rPr>
        <w:t>ADLS Gen2 (</w:t>
      </w:r>
      <w:proofErr w:type="spellStart"/>
      <w:r>
        <w:rPr>
          <w:i/>
          <w:iCs/>
          <w:color w:val="595959"/>
          <w:sz w:val="18"/>
          <w:szCs w:val="18"/>
        </w:rPr>
        <w:t>githubdata</w:t>
      </w:r>
      <w:proofErr w:type="spellEnd"/>
      <w:r>
        <w:rPr>
          <w:i/>
          <w:iCs/>
          <w:color w:val="595959"/>
          <w:sz w:val="18"/>
          <w:szCs w:val="18"/>
        </w:rPr>
        <w:t xml:space="preserve"> container) connected to Databricks Community Edition using SAS Token</w:t>
      </w:r>
    </w:p>
    <w:p w14:paraId="17F4B63F" w14:textId="77777777" w:rsidR="002C65F5" w:rsidRDefault="002C65F5">
      <w:pPr>
        <w:spacing w:after="100"/>
      </w:pPr>
    </w:p>
    <w:p w14:paraId="22004AC2" w14:textId="77777777" w:rsidR="002C65F5" w:rsidRDefault="00000000">
      <w:pPr>
        <w:pStyle w:val="Heading3"/>
        <w:spacing w:before="200"/>
      </w:pPr>
      <w:r>
        <w:t>Why SAS Token (not Access Key)?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65F5" w14:paraId="4C38A4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040ACFA" w14:textId="77777777" w:rsidR="002C65F5" w:rsidRDefault="00000000">
            <w:r>
              <w:rPr>
                <w:b/>
                <w:bCs/>
                <w:color w:val="FFFFFF"/>
              </w:rPr>
              <w:t>Connection Method: SAS Token</w:t>
            </w:r>
          </w:p>
        </w:tc>
      </w:tr>
      <w:tr w:rsidR="002C65F5" w14:paraId="15BC2F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0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4114621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Used Databricks Community Edition (hosted on AWS, not Azure) — Managed Identity unavailable</w:t>
            </w:r>
          </w:p>
        </w:tc>
      </w:tr>
      <w:tr w:rsidR="002C65F5" w14:paraId="57F98F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0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F70DDCA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SAS Token = Shared Access Signature = temporary token with expiry + limited permissions</w:t>
            </w:r>
          </w:p>
        </w:tc>
      </w:tr>
      <w:tr w:rsidR="002C65F5" w14:paraId="7ED0E8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0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C08206E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lastRenderedPageBreak/>
              <w:t>Safer than Access Key — scope limited to specific container and specific time window</w:t>
            </w:r>
          </w:p>
        </w:tc>
      </w:tr>
      <w:tr w:rsidR="002C65F5" w14:paraId="694828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0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F870143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Created SAS token at container level in Azure Portal → used in Databricks notebooks</w:t>
            </w:r>
          </w:p>
        </w:tc>
      </w:tr>
    </w:tbl>
    <w:p w14:paraId="104A7DCE" w14:textId="77777777" w:rsidR="002C65F5" w:rsidRDefault="002C65F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65F5" w14:paraId="335761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C903DB" w14:textId="77777777" w:rsidR="002C65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Connect ADLS Gen2 to Databricks using SAS Token</w:t>
            </w:r>
          </w:p>
          <w:p w14:paraId="7EA5AEFD" w14:textId="77777777" w:rsidR="002C65F5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spark.conf.set</w:t>
            </w:r>
            <w:proofErr w:type="spellEnd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(</w:t>
            </w:r>
            <w:proofErr w:type="gramEnd"/>
          </w:p>
          <w:p w14:paraId="35371639" w14:textId="77777777" w:rsidR="002C65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fs.azure</w:t>
            </w:r>
            <w:proofErr w:type="gramEnd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account.sastoken</w:t>
            </w:r>
            <w:proofErr w:type="gramEnd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.&lt;storage-account</w:t>
            </w:r>
            <w:proofErr w:type="gramStart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&gt;.dfs.core.windows.net</w:t>
            </w:r>
            <w:proofErr w:type="gramEnd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/&lt;container&gt;",</w:t>
            </w:r>
          </w:p>
          <w:p w14:paraId="1D5C5B5B" w14:textId="77777777" w:rsidR="002C65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 "&lt;your-</w:t>
            </w:r>
            <w:proofErr w:type="spellStart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sas</w:t>
            </w:r>
            <w:proofErr w:type="spellEnd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-token&gt;"</w:t>
            </w:r>
          </w:p>
          <w:p w14:paraId="7B2972F1" w14:textId="77777777" w:rsidR="002C65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)</w:t>
            </w:r>
          </w:p>
          <w:p w14:paraId="002B934C" w14:textId="77777777" w:rsidR="002C65F5" w:rsidRDefault="002C65F5">
            <w:pPr>
              <w:spacing w:before="20" w:after="20"/>
            </w:pPr>
          </w:p>
          <w:p w14:paraId="22BE74F2" w14:textId="77777777" w:rsidR="002C65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Read bulk rides data</w:t>
            </w:r>
          </w:p>
          <w:p w14:paraId="7F993371" w14:textId="77777777" w:rsidR="002C65F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= spark.read.csv("abfss://githubdata@&lt;storage-account&gt;.dfs.core.windows.net/bulk_rides.csv")</w:t>
            </w:r>
          </w:p>
        </w:tc>
      </w:tr>
    </w:tbl>
    <w:p w14:paraId="3A52908A" w14:textId="77777777" w:rsidR="002C65F5" w:rsidRDefault="002C65F5">
      <w:pPr>
        <w:spacing w:after="100"/>
      </w:pPr>
    </w:p>
    <w:p w14:paraId="0C7FC086" w14:textId="77777777" w:rsidR="002C65F5" w:rsidRDefault="00000000">
      <w:pPr>
        <w:pStyle w:val="Heading3"/>
        <w:spacing w:before="200"/>
      </w:pPr>
      <w:proofErr w:type="spellStart"/>
      <w:r>
        <w:t>PySpark</w:t>
      </w:r>
      <w:proofErr w:type="spellEnd"/>
      <w:r>
        <w:t xml:space="preserve"> vs Pandas — When to use which?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C65F5" w14:paraId="1B53EC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9859C" w14:textId="77777777" w:rsidR="002C65F5" w:rsidRDefault="00000000">
            <w:r>
              <w:rPr>
                <w:b/>
                <w:bCs/>
                <w:color w:val="FFFFFF"/>
                <w:sz w:val="20"/>
                <w:szCs w:val="20"/>
              </w:rPr>
              <w:t>Framework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77C9A" w14:textId="77777777" w:rsidR="002C65F5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2C65F5" w14:paraId="67C77F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17D7C" w14:textId="77777777" w:rsidR="002C65F5" w:rsidRDefault="00000000">
            <w:proofErr w:type="spellStart"/>
            <w:r>
              <w:rPr>
                <w:color w:val="1A3C5E"/>
                <w:sz w:val="20"/>
                <w:szCs w:val="20"/>
              </w:rPr>
              <w:t>PySpark</w:t>
            </w:r>
            <w:proofErr w:type="spellEnd"/>
            <w:r>
              <w:rPr>
                <w:color w:val="1A3C5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3C5E"/>
                <w:sz w:val="20"/>
                <w:szCs w:val="20"/>
              </w:rPr>
              <w:t>DataFrame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7F4CF" w14:textId="77777777" w:rsidR="002C65F5" w:rsidRDefault="00000000">
            <w:r>
              <w:rPr>
                <w:color w:val="595959"/>
                <w:sz w:val="20"/>
                <w:szCs w:val="20"/>
              </w:rPr>
              <w:t>Large datasets — fact tables, streaming rides, real-time data. Big tables need distributed compute.</w:t>
            </w:r>
          </w:p>
        </w:tc>
      </w:tr>
      <w:tr w:rsidR="002C65F5" w14:paraId="0FC8F0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B2EC5" w14:textId="77777777" w:rsidR="002C65F5" w:rsidRDefault="00000000">
            <w:r>
              <w:rPr>
                <w:color w:val="1A3C5E"/>
                <w:sz w:val="20"/>
                <w:szCs w:val="20"/>
              </w:rPr>
              <w:t xml:space="preserve">Pandas </w:t>
            </w:r>
            <w:proofErr w:type="spellStart"/>
            <w:r>
              <w:rPr>
                <w:color w:val="1A3C5E"/>
                <w:sz w:val="20"/>
                <w:szCs w:val="20"/>
              </w:rPr>
              <w:t>DataFrame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E2332" w14:textId="77777777" w:rsidR="002C65F5" w:rsidRDefault="00000000">
            <w:r>
              <w:rPr>
                <w:color w:val="595959"/>
                <w:sz w:val="20"/>
                <w:szCs w:val="20"/>
              </w:rPr>
              <w:t xml:space="preserve">Small static mapping files — </w:t>
            </w:r>
            <w:proofErr w:type="spellStart"/>
            <w:r>
              <w:rPr>
                <w:color w:val="595959"/>
                <w:sz w:val="20"/>
                <w:szCs w:val="20"/>
              </w:rPr>
              <w:t>map_cities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95959"/>
                <w:sz w:val="20"/>
                <w:szCs w:val="20"/>
              </w:rPr>
              <w:t>map_cancellation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etc. Also needed for direct SAS token reads.</w:t>
            </w:r>
          </w:p>
        </w:tc>
      </w:tr>
    </w:tbl>
    <w:p w14:paraId="2AC81F49" w14:textId="77777777" w:rsidR="002C65F5" w:rsidRDefault="002C65F5">
      <w:pPr>
        <w:spacing w:after="100"/>
      </w:pPr>
    </w:p>
    <w:p w14:paraId="5A64F5D4" w14:textId="77777777" w:rsidR="002C65F5" w:rsidRDefault="00000000">
      <w:r>
        <w:br w:type="page"/>
      </w:r>
    </w:p>
    <w:p w14:paraId="6E37BCB3" w14:textId="77777777" w:rsidR="002C65F5" w:rsidRDefault="00000000">
      <w:pPr>
        <w:pStyle w:val="Heading1"/>
        <w:pBdr>
          <w:bottom w:val="single" w:sz="6" w:space="4" w:color="2E75B6"/>
        </w:pBdr>
      </w:pPr>
      <w:r>
        <w:rPr>
          <w:sz w:val="36"/>
          <w:szCs w:val="36"/>
        </w:rPr>
        <w:lastRenderedPageBreak/>
        <w:t>🟡 Bronze Layer — Raw Data Ingestion</w:t>
      </w:r>
    </w:p>
    <w:p w14:paraId="6B4F1470" w14:textId="77777777" w:rsidR="002C65F5" w:rsidRDefault="00000000">
      <w:pPr>
        <w:spacing w:before="60" w:after="80"/>
      </w:pPr>
      <w:r>
        <w:rPr>
          <w:color w:val="595959"/>
        </w:rPr>
        <w:t>The Bronze layer stores raw, unmodified data exactly as received — Event Hubs (streaming) and ADLS (batch/historical). No business transformations happen here.</w:t>
      </w:r>
    </w:p>
    <w:p w14:paraId="53CFFECD" w14:textId="77777777" w:rsidR="002C65F5" w:rsidRDefault="002C65F5">
      <w:pPr>
        <w:spacing w:after="100"/>
      </w:pPr>
    </w:p>
    <w:p w14:paraId="6D6EF0E3" w14:textId="77777777" w:rsidR="002C65F5" w:rsidRDefault="00000000">
      <w:pPr>
        <w:pStyle w:val="Heading2"/>
        <w:spacing w:before="280"/>
      </w:pPr>
      <w:r>
        <w:t xml:space="preserve">📥 Source 1: Event Hub → </w:t>
      </w:r>
      <w:proofErr w:type="spellStart"/>
      <w:r>
        <w:t>rides_raw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65F5" w14:paraId="55771F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41C1C51" w14:textId="77777777" w:rsidR="002C65F5" w:rsidRDefault="00000000">
            <w:r>
              <w:rPr>
                <w:b/>
                <w:bCs/>
                <w:color w:val="FFFFFF"/>
              </w:rPr>
              <w:t>Event Hub → Databricks DLT (</w:t>
            </w:r>
            <w:proofErr w:type="spellStart"/>
            <w:r>
              <w:rPr>
                <w:b/>
                <w:bCs/>
                <w:color w:val="FFFFFF"/>
              </w:rPr>
              <w:t>rides_raw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2C65F5" w14:paraId="1D7BDC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0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6127769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Connected Databricks to 'uber-</w:t>
            </w:r>
            <w:proofErr w:type="spellStart"/>
            <w:r>
              <w:rPr>
                <w:color w:val="595959"/>
                <w:sz w:val="21"/>
                <w:szCs w:val="21"/>
              </w:rPr>
              <w:t>eventhub</w:t>
            </w:r>
            <w:proofErr w:type="spellEnd"/>
            <w:r>
              <w:rPr>
                <w:color w:val="595959"/>
                <w:sz w:val="21"/>
                <w:szCs w:val="21"/>
              </w:rPr>
              <w:t>-pro' using the Listen policy (connection string)</w:t>
            </w:r>
          </w:p>
        </w:tc>
      </w:tr>
      <w:tr w:rsidR="002C65F5" w14:paraId="4CCF09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0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3D350C9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 xml:space="preserve">Created DLT Streaming Live Table: </w:t>
            </w:r>
            <w:proofErr w:type="spellStart"/>
            <w:r>
              <w:rPr>
                <w:color w:val="595959"/>
                <w:sz w:val="21"/>
                <w:szCs w:val="21"/>
              </w:rPr>
              <w:t>rides_raw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— stores all incoming real-time ride events</w:t>
            </w:r>
          </w:p>
        </w:tc>
      </w:tr>
      <w:tr w:rsidR="002C65F5" w14:paraId="58443C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0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DAAB08F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Used @dlt decorator (declarative pipeline function) to define the table</w:t>
            </w:r>
          </w:p>
        </w:tc>
      </w:tr>
      <w:tr w:rsidR="002C65F5" w14:paraId="0071C9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0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CDAC985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Table type: Streaming Live Table — only processes NEW events since last run</w:t>
            </w:r>
          </w:p>
        </w:tc>
      </w:tr>
    </w:tbl>
    <w:p w14:paraId="2842CFEE" w14:textId="77777777" w:rsidR="002C65F5" w:rsidRDefault="002C65F5">
      <w:pPr>
        <w:spacing w:after="100"/>
      </w:pPr>
    </w:p>
    <w:p w14:paraId="262FA6F8" w14:textId="77777777" w:rsidR="002C65F5" w:rsidRDefault="00000000">
      <w:pPr>
        <w:pStyle w:val="Heading2"/>
        <w:spacing w:before="280"/>
      </w:pPr>
      <w:r>
        <w:t xml:space="preserve">📥 Source 2: ADLS </w:t>
      </w:r>
      <w:proofErr w:type="spellStart"/>
      <w:r>
        <w:t>bulk_rides</w:t>
      </w:r>
      <w:proofErr w:type="spellEnd"/>
      <w:r>
        <w:t xml:space="preserve"> → Bronze</w:t>
      </w:r>
    </w:p>
    <w:p w14:paraId="0D253E58" w14:textId="77777777" w:rsidR="002C65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Connected ADLS Gen2 container to Databricks via SAS token</w:t>
      </w:r>
    </w:p>
    <w:p w14:paraId="68D56150" w14:textId="77777777" w:rsidR="002C65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Loaded bulk_rides.csv (historical Uber data) from </w:t>
      </w:r>
      <w:proofErr w:type="spellStart"/>
      <w:r>
        <w:rPr>
          <w:color w:val="595959"/>
        </w:rPr>
        <w:t>githubdata</w:t>
      </w:r>
      <w:proofErr w:type="spellEnd"/>
      <w:r>
        <w:rPr>
          <w:color w:val="595959"/>
        </w:rPr>
        <w:t xml:space="preserve"> container using </w:t>
      </w:r>
      <w:proofErr w:type="spellStart"/>
      <w:r>
        <w:rPr>
          <w:color w:val="595959"/>
        </w:rPr>
        <w:t>PySpark</w:t>
      </w:r>
      <w:proofErr w:type="spellEnd"/>
    </w:p>
    <w:p w14:paraId="5D032A1E" w14:textId="77777777" w:rsidR="002C65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Loaded all mapping files (</w:t>
      </w:r>
      <w:proofErr w:type="spellStart"/>
      <w:r>
        <w:rPr>
          <w:color w:val="595959"/>
        </w:rPr>
        <w:t>map_cities</w:t>
      </w:r>
      <w:proofErr w:type="spellEnd"/>
      <w:r>
        <w:rPr>
          <w:color w:val="595959"/>
        </w:rPr>
        <w:t xml:space="preserve">, </w:t>
      </w:r>
      <w:proofErr w:type="spellStart"/>
      <w:r>
        <w:rPr>
          <w:color w:val="595959"/>
        </w:rPr>
        <w:t>map_cancellation</w:t>
      </w:r>
      <w:proofErr w:type="spellEnd"/>
      <w:r>
        <w:rPr>
          <w:color w:val="595959"/>
        </w:rPr>
        <w:t xml:space="preserve"> etc.) using Pandas </w:t>
      </w:r>
      <w:proofErr w:type="spellStart"/>
      <w:r>
        <w:rPr>
          <w:color w:val="595959"/>
        </w:rPr>
        <w:t>DataFrames</w:t>
      </w:r>
      <w:proofErr w:type="spellEnd"/>
    </w:p>
    <w:p w14:paraId="5D73A035" w14:textId="77777777" w:rsidR="002C65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Stored both in </w:t>
      </w:r>
      <w:proofErr w:type="spellStart"/>
      <w:r>
        <w:rPr>
          <w:color w:val="595959"/>
        </w:rPr>
        <w:t>bronze_layer</w:t>
      </w:r>
      <w:proofErr w:type="spellEnd"/>
      <w:r>
        <w:rPr>
          <w:color w:val="595959"/>
        </w:rPr>
        <w:t xml:space="preserve"> schema of </w:t>
      </w:r>
      <w:proofErr w:type="spellStart"/>
      <w:r>
        <w:rPr>
          <w:color w:val="595959"/>
        </w:rPr>
        <w:t>uber_project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catalog</w:t>
      </w:r>
      <w:proofErr w:type="spellEnd"/>
    </w:p>
    <w:p w14:paraId="37D5ECE4" w14:textId="77777777" w:rsidR="002C65F5" w:rsidRDefault="002C65F5">
      <w:pPr>
        <w:spacing w:after="100"/>
      </w:pPr>
    </w:p>
    <w:p w14:paraId="24EDC64A" w14:textId="77777777" w:rsidR="002C65F5" w:rsidRDefault="00000000">
      <w:r>
        <w:br w:type="page"/>
      </w:r>
    </w:p>
    <w:p w14:paraId="50DCC818" w14:textId="77777777" w:rsidR="002C65F5" w:rsidRDefault="00000000">
      <w:pPr>
        <w:pStyle w:val="Heading1"/>
        <w:pBdr>
          <w:bottom w:val="single" w:sz="6" w:space="4" w:color="2E75B6"/>
        </w:pBdr>
      </w:pPr>
      <w:r>
        <w:rPr>
          <w:sz w:val="36"/>
          <w:szCs w:val="36"/>
        </w:rPr>
        <w:lastRenderedPageBreak/>
        <w:t>⚪ Silver Layer — Cleaned &amp; Merged Data</w:t>
      </w:r>
    </w:p>
    <w:p w14:paraId="40F517F0" w14:textId="77777777" w:rsidR="002C65F5" w:rsidRDefault="00000000">
      <w:pPr>
        <w:spacing w:before="60" w:after="80"/>
      </w:pPr>
      <w:r>
        <w:rPr>
          <w:color w:val="595959"/>
        </w:rPr>
        <w:t>Silver layer takes bronze raw data, cleans it, resolves schema issues, merges streaming and historical data, and joins all mapping tables to produce a clean enriched dataset.</w:t>
      </w:r>
    </w:p>
    <w:p w14:paraId="15A41626" w14:textId="77777777" w:rsidR="002C65F5" w:rsidRDefault="002C65F5">
      <w:pPr>
        <w:spacing w:after="100"/>
      </w:pPr>
    </w:p>
    <w:p w14:paraId="52F27FFA" w14:textId="77777777" w:rsidR="002C65F5" w:rsidRDefault="00000000">
      <w:pPr>
        <w:pStyle w:val="Heading2"/>
        <w:spacing w:before="280"/>
      </w:pPr>
      <w:r>
        <w:t>🎨 Silver Layer Architecture — Streaming Table + OBT</w:t>
      </w:r>
    </w:p>
    <w:p w14:paraId="3C24814C" w14:textId="77777777" w:rsidR="002C65F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070140C" wp14:editId="26BDE09C">
            <wp:extent cx="4857750" cy="2724150"/>
            <wp:effectExtent l="0" t="0" r="0" b="0"/>
            <wp:docPr id="1897921024" name="img_streaming_obt" descr="img_streaming_obt" title="img_streaming_ob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1487" w14:textId="77777777" w:rsidR="002C65F5" w:rsidRDefault="00000000">
      <w:pPr>
        <w:spacing w:before="40" w:after="120"/>
        <w:jc w:val="center"/>
      </w:pPr>
      <w:proofErr w:type="spellStart"/>
      <w:r>
        <w:rPr>
          <w:i/>
          <w:iCs/>
          <w:color w:val="595959"/>
          <w:sz w:val="18"/>
          <w:szCs w:val="18"/>
        </w:rPr>
        <w:t>Initial_Load</w:t>
      </w:r>
      <w:proofErr w:type="spellEnd"/>
      <w:r>
        <w:rPr>
          <w:i/>
          <w:iCs/>
          <w:color w:val="595959"/>
          <w:sz w:val="18"/>
          <w:szCs w:val="18"/>
        </w:rPr>
        <w:t xml:space="preserve"> + Stream → merged into Streaming Table (</w:t>
      </w:r>
      <w:proofErr w:type="spellStart"/>
      <w:r>
        <w:rPr>
          <w:i/>
          <w:iCs/>
          <w:color w:val="595959"/>
          <w:sz w:val="18"/>
          <w:szCs w:val="18"/>
        </w:rPr>
        <w:t>stg_rides</w:t>
      </w:r>
      <w:proofErr w:type="spellEnd"/>
      <w:r>
        <w:rPr>
          <w:i/>
          <w:iCs/>
          <w:color w:val="595959"/>
          <w:sz w:val="18"/>
          <w:szCs w:val="18"/>
        </w:rPr>
        <w:t>) → Jinja JOIN with mapping tables → OBT (One Big Table)</w:t>
      </w:r>
    </w:p>
    <w:p w14:paraId="75FD69AA" w14:textId="77777777" w:rsidR="002C65F5" w:rsidRDefault="002C65F5">
      <w:pPr>
        <w:spacing w:after="100"/>
      </w:pPr>
    </w:p>
    <w:p w14:paraId="15CB8ACF" w14:textId="77777777" w:rsidR="002C65F5" w:rsidRDefault="00000000">
      <w:pPr>
        <w:pStyle w:val="Heading2"/>
        <w:spacing w:before="280"/>
      </w:pPr>
      <w:r>
        <w:t>🔀 The Challenge: Merging Stream + Historical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65F5" w14:paraId="4EA275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98D7FA" w14:textId="77777777" w:rsidR="002C65F5" w:rsidRDefault="00000000">
            <w:r>
              <w:rPr>
                <w:b/>
                <w:bCs/>
                <w:color w:val="C0392B"/>
              </w:rPr>
              <w:t>Problem: If you union 100GB historical + 10MB stream every 5 mins, Spark re-reads ALL 100GB each time. Wastes compute, costs money, and causes duplication on failure.</w:t>
            </w:r>
          </w:p>
        </w:tc>
      </w:tr>
    </w:tbl>
    <w:p w14:paraId="497613A4" w14:textId="77777777" w:rsidR="002C65F5" w:rsidRDefault="002C65F5">
      <w:pPr>
        <w:spacing w:after="100"/>
      </w:pPr>
    </w:p>
    <w:p w14:paraId="51DC61AE" w14:textId="77777777" w:rsidR="002C65F5" w:rsidRDefault="00000000">
      <w:pPr>
        <w:pStyle w:val="Heading3"/>
        <w:spacing w:before="200"/>
      </w:pPr>
      <w:r>
        <w:t>Solution: Streaming Table (Stateful Bookmark)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65F5" w14:paraId="17AA0A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7A4B"/>
              <w:left w:val="single" w:sz="4" w:space="0" w:color="1F7A4B"/>
              <w:bottom w:val="single" w:sz="4" w:space="0" w:color="1F7A4B"/>
              <w:right w:val="single" w:sz="4" w:space="0" w:color="1F7A4B"/>
            </w:tcBorders>
            <w:shd w:val="clear" w:color="auto" w:fill="1F7A4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E9C27A8" w14:textId="77777777" w:rsidR="002C65F5" w:rsidRDefault="00000000">
            <w:r>
              <w:rPr>
                <w:b/>
                <w:bCs/>
                <w:color w:val="FFFFFF"/>
              </w:rPr>
              <w:t>Why Streaming Table solves the merge problem</w:t>
            </w:r>
          </w:p>
        </w:tc>
      </w:tr>
      <w:tr w:rsidR="002C65F5" w14:paraId="7B412F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7A4B"/>
              <w:left w:val="single" w:sz="4" w:space="0" w:color="1F7A4B"/>
              <w:bottom w:val="single" w:sz="4" w:space="0" w:color="1F7A4B"/>
              <w:right w:val="single" w:sz="4" w:space="0" w:color="1F7A4B"/>
            </w:tcBorders>
            <w:shd w:val="clear" w:color="auto" w:fill="D8F0E3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162ED94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1. Push 100GB historical data (Initial Load) once → Streaming Engine marks it 'Processed'</w:t>
            </w:r>
          </w:p>
        </w:tc>
      </w:tr>
      <w:tr w:rsidR="002C65F5" w14:paraId="67DE12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7A4B"/>
              <w:left w:val="single" w:sz="4" w:space="0" w:color="1F7A4B"/>
              <w:bottom w:val="single" w:sz="4" w:space="0" w:color="1F7A4B"/>
              <w:right w:val="single" w:sz="4" w:space="0" w:color="1F7A4B"/>
            </w:tcBorders>
            <w:shd w:val="clear" w:color="auto" w:fill="D8F0E3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EC2F282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2. New 10MB stream arrives → Engine checks Checkpoint: only touch NEW 10MB</w:t>
            </w:r>
          </w:p>
        </w:tc>
      </w:tr>
      <w:tr w:rsidR="002C65F5" w14:paraId="658A6F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7A4B"/>
              <w:left w:val="single" w:sz="4" w:space="0" w:color="1F7A4B"/>
              <w:bottom w:val="single" w:sz="4" w:space="0" w:color="1F7A4B"/>
              <w:right w:val="single" w:sz="4" w:space="0" w:color="1F7A4B"/>
            </w:tcBorders>
            <w:shd w:val="clear" w:color="auto" w:fill="D8F0E3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D698E71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3. Merges incrementally — does NOT re-scan old data on each run</w:t>
            </w:r>
          </w:p>
        </w:tc>
      </w:tr>
      <w:tr w:rsidR="002C65F5" w14:paraId="51CCDD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7A4B"/>
              <w:left w:val="single" w:sz="4" w:space="0" w:color="1F7A4B"/>
              <w:bottom w:val="single" w:sz="4" w:space="0" w:color="1F7A4B"/>
              <w:right w:val="single" w:sz="4" w:space="0" w:color="1F7A4B"/>
            </w:tcBorders>
            <w:shd w:val="clear" w:color="auto" w:fill="D8F0E3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AF0C547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4. If pipeline fails → resumes from exact checkpoint — no duplication, no data loss</w:t>
            </w:r>
          </w:p>
        </w:tc>
      </w:tr>
      <w:tr w:rsidR="002C65F5" w14:paraId="3AF7A4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7A4B"/>
              <w:left w:val="single" w:sz="4" w:space="0" w:color="1F7A4B"/>
              <w:bottom w:val="single" w:sz="4" w:space="0" w:color="1F7A4B"/>
              <w:right w:val="single" w:sz="4" w:space="0" w:color="1F7A4B"/>
            </w:tcBorders>
            <w:shd w:val="clear" w:color="auto" w:fill="D8F0E3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B4E03E1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Result: Efficient, fault-tolerant incremental merge of history + real-time data</w:t>
            </w:r>
          </w:p>
        </w:tc>
      </w:tr>
    </w:tbl>
    <w:p w14:paraId="49644EF0" w14:textId="77777777" w:rsidR="002C65F5" w:rsidRDefault="002C65F5">
      <w:pPr>
        <w:spacing w:after="100"/>
      </w:pPr>
    </w:p>
    <w:p w14:paraId="28352F6C" w14:textId="77777777" w:rsidR="002C65F5" w:rsidRDefault="00000000">
      <w:pPr>
        <w:pStyle w:val="Heading2"/>
        <w:spacing w:before="280"/>
      </w:pPr>
      <w:r>
        <w:lastRenderedPageBreak/>
        <w:t xml:space="preserve">🔧 </w:t>
      </w:r>
      <w:proofErr w:type="spellStart"/>
      <w:r>
        <w:t>stg_rides</w:t>
      </w:r>
      <w:proofErr w:type="spellEnd"/>
      <w:r>
        <w:t xml:space="preserve"> Table — The Merge</w:t>
      </w:r>
    </w:p>
    <w:p w14:paraId="1B68FABC" w14:textId="77777777" w:rsidR="002C65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Schema defined explicitly for </w:t>
      </w:r>
      <w:proofErr w:type="spellStart"/>
      <w:r>
        <w:rPr>
          <w:color w:val="595959"/>
        </w:rPr>
        <w:t>rides_raw</w:t>
      </w:r>
      <w:proofErr w:type="spellEnd"/>
      <w:r>
        <w:rPr>
          <w:color w:val="595959"/>
        </w:rPr>
        <w:t xml:space="preserve"> (streaming) data — fixed data types</w:t>
      </w:r>
    </w:p>
    <w:p w14:paraId="2567B020" w14:textId="77777777" w:rsidR="002C65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JSON column inside </w:t>
      </w:r>
      <w:proofErr w:type="spellStart"/>
      <w:r>
        <w:rPr>
          <w:color w:val="595959"/>
        </w:rPr>
        <w:t>rides_raw</w:t>
      </w:r>
      <w:proofErr w:type="spellEnd"/>
      <w:r>
        <w:rPr>
          <w:color w:val="595959"/>
        </w:rPr>
        <w:t xml:space="preserve"> parsed to proper struct schema</w:t>
      </w:r>
    </w:p>
    <w:p w14:paraId="15DC8D73" w14:textId="77777777" w:rsidR="002C65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Streaming Table </w:t>
      </w:r>
      <w:proofErr w:type="spellStart"/>
      <w:r>
        <w:rPr>
          <w:color w:val="595959"/>
        </w:rPr>
        <w:t>stg_rides</w:t>
      </w:r>
      <w:proofErr w:type="spellEnd"/>
      <w:r>
        <w:rPr>
          <w:color w:val="595959"/>
        </w:rPr>
        <w:t xml:space="preserve"> = Initial Load + Stream (merged via DLT append)</w:t>
      </w:r>
    </w:p>
    <w:p w14:paraId="492B35BD" w14:textId="77777777" w:rsidR="002C65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Both datasets aligned to same schema before merge</w:t>
      </w:r>
    </w:p>
    <w:p w14:paraId="19B98002" w14:textId="77777777" w:rsidR="002C65F5" w:rsidRDefault="002C65F5">
      <w:pPr>
        <w:spacing w:after="100"/>
      </w:pPr>
    </w:p>
    <w:p w14:paraId="7C70993A" w14:textId="77777777" w:rsidR="002C65F5" w:rsidRDefault="00000000">
      <w:pPr>
        <w:pStyle w:val="Heading2"/>
        <w:spacing w:before="280"/>
      </w:pPr>
      <w:r>
        <w:t>🔗 OBT — One Big Table (Jinja2 Joins)</w:t>
      </w:r>
    </w:p>
    <w:p w14:paraId="06B3315F" w14:textId="77777777" w:rsidR="002C65F5" w:rsidRDefault="00000000">
      <w:pPr>
        <w:spacing w:before="60" w:after="80"/>
      </w:pPr>
      <w:r>
        <w:rPr>
          <w:color w:val="595959"/>
        </w:rPr>
        <w:t xml:space="preserve">After </w:t>
      </w:r>
      <w:proofErr w:type="spellStart"/>
      <w:r>
        <w:rPr>
          <w:color w:val="595959"/>
        </w:rPr>
        <w:t>stg_rides</w:t>
      </w:r>
      <w:proofErr w:type="spellEnd"/>
      <w:r>
        <w:rPr>
          <w:color w:val="595959"/>
        </w:rPr>
        <w:t xml:space="preserve"> is ready, it gets joined with ALL mapping tables to produce the One Big Table (OBT). Jinja2 template dynamically generates the SQL join query.</w:t>
      </w:r>
    </w:p>
    <w:p w14:paraId="2379C12F" w14:textId="77777777" w:rsidR="002C65F5" w:rsidRDefault="002C65F5">
      <w:pPr>
        <w:spacing w:after="100"/>
      </w:pPr>
    </w:p>
    <w:p w14:paraId="10F50058" w14:textId="77777777" w:rsidR="002C65F5" w:rsidRDefault="00000000">
      <w:pPr>
        <w:pStyle w:val="Heading3"/>
        <w:spacing w:before="200"/>
      </w:pPr>
      <w:r>
        <w:t>Actual Jinja2 Code from Databricks Notebook</w:t>
      </w:r>
    </w:p>
    <w:p w14:paraId="221AE266" w14:textId="77777777" w:rsidR="002C65F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D5E88C0" wp14:editId="0EB123EA">
            <wp:extent cx="4857750" cy="6877050"/>
            <wp:effectExtent l="0" t="0" r="0" b="0"/>
            <wp:docPr id="845859638" name="img_jinja_code" descr="img_jinja_code" title="img_jinja_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1FE5" w14:textId="77777777" w:rsidR="002C65F5" w:rsidRDefault="00000000">
      <w:pPr>
        <w:spacing w:before="40" w:after="120"/>
        <w:jc w:val="center"/>
      </w:pPr>
      <w:r>
        <w:rPr>
          <w:i/>
          <w:iCs/>
          <w:color w:val="595959"/>
          <w:sz w:val="18"/>
          <w:szCs w:val="18"/>
        </w:rPr>
        <w:t xml:space="preserve">Databricks Notebook: </w:t>
      </w:r>
      <w:proofErr w:type="spellStart"/>
      <w:r>
        <w:rPr>
          <w:i/>
          <w:iCs/>
          <w:color w:val="595959"/>
          <w:sz w:val="18"/>
          <w:szCs w:val="18"/>
        </w:rPr>
        <w:t>jinja_config</w:t>
      </w:r>
      <w:proofErr w:type="spellEnd"/>
      <w:r>
        <w:rPr>
          <w:i/>
          <w:iCs/>
          <w:color w:val="595959"/>
          <w:sz w:val="18"/>
          <w:szCs w:val="18"/>
        </w:rPr>
        <w:t xml:space="preserve"> defines all tables + joins; Jinja template renders the full SQL query dynamically</w:t>
      </w:r>
    </w:p>
    <w:p w14:paraId="5B1080E9" w14:textId="77777777" w:rsidR="002C65F5" w:rsidRDefault="002C65F5">
      <w:pPr>
        <w:spacing w:after="100"/>
      </w:pPr>
    </w:p>
    <w:p w14:paraId="232E5A11" w14:textId="77777777" w:rsidR="002C65F5" w:rsidRDefault="00000000">
      <w:pPr>
        <w:pStyle w:val="Heading3"/>
        <w:spacing w:before="200"/>
      </w:pPr>
      <w:r>
        <w:t>Why Jinja2 Template?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2C65F5" w14:paraId="23A3AC6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7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F579" w14:textId="77777777" w:rsidR="002C65F5" w:rsidRDefault="00000000">
            <w:r>
              <w:rPr>
                <w:b/>
                <w:bCs/>
                <w:color w:val="FFFFFF"/>
                <w:sz w:val="20"/>
                <w:szCs w:val="20"/>
              </w:rPr>
              <w:t>Without Jinja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7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2FEBF" w14:textId="77777777" w:rsidR="002C65F5" w:rsidRDefault="00000000">
            <w:r>
              <w:rPr>
                <w:b/>
                <w:bCs/>
                <w:color w:val="FFFFFF"/>
                <w:sz w:val="20"/>
                <w:szCs w:val="20"/>
              </w:rPr>
              <w:t>With Jinja</w:t>
            </w:r>
          </w:p>
        </w:tc>
      </w:tr>
      <w:tr w:rsidR="002C65F5" w14:paraId="0EC0A4D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A6634" w14:textId="77777777" w:rsidR="002C65F5" w:rsidRDefault="00000000">
            <w:r>
              <w:rPr>
                <w:color w:val="1A3C5E"/>
                <w:sz w:val="20"/>
                <w:szCs w:val="20"/>
              </w:rPr>
              <w:lastRenderedPageBreak/>
              <w:t>Write a new JOIN query every time a table is added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FB0DB" w14:textId="77777777" w:rsidR="002C65F5" w:rsidRDefault="00000000">
            <w:r>
              <w:rPr>
                <w:color w:val="595959"/>
                <w:sz w:val="20"/>
                <w:szCs w:val="20"/>
              </w:rPr>
              <w:t xml:space="preserve">Just add the table to </w:t>
            </w:r>
            <w:proofErr w:type="spellStart"/>
            <w:r>
              <w:rPr>
                <w:color w:val="595959"/>
                <w:sz w:val="20"/>
                <w:szCs w:val="20"/>
              </w:rPr>
              <w:t>jinja_config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list</w:t>
            </w:r>
          </w:p>
        </w:tc>
      </w:tr>
      <w:tr w:rsidR="002C65F5" w14:paraId="15F96E2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0996F" w14:textId="77777777" w:rsidR="002C65F5" w:rsidRDefault="00000000">
            <w:r>
              <w:rPr>
                <w:color w:val="1A3C5E"/>
                <w:sz w:val="20"/>
                <w:szCs w:val="20"/>
              </w:rPr>
              <w:t>Risk of errors in repetitive SQL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FC2F" w14:textId="77777777" w:rsidR="002C65F5" w:rsidRDefault="00000000">
            <w:r>
              <w:rPr>
                <w:color w:val="595959"/>
                <w:sz w:val="20"/>
                <w:szCs w:val="20"/>
              </w:rPr>
              <w:t>Template generates correct SQL automatically</w:t>
            </w:r>
          </w:p>
        </w:tc>
      </w:tr>
      <w:tr w:rsidR="002C65F5" w14:paraId="3319A8A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33778" w14:textId="77777777" w:rsidR="002C65F5" w:rsidRDefault="00000000">
            <w:r>
              <w:rPr>
                <w:color w:val="1A3C5E"/>
                <w:sz w:val="20"/>
                <w:szCs w:val="20"/>
              </w:rPr>
              <w:t>Hard to maintain at scale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3A8A6" w14:textId="77777777" w:rsidR="002C65F5" w:rsidRDefault="00000000">
            <w:r>
              <w:rPr>
                <w:color w:val="595959"/>
                <w:sz w:val="20"/>
                <w:szCs w:val="20"/>
              </w:rPr>
              <w:t>Write once, reuse forever — same as metadata-driven ADF pipeline</w:t>
            </w:r>
          </w:p>
        </w:tc>
      </w:tr>
    </w:tbl>
    <w:p w14:paraId="7A688315" w14:textId="77777777" w:rsidR="002C65F5" w:rsidRDefault="002C65F5">
      <w:pPr>
        <w:spacing w:after="100"/>
      </w:pPr>
    </w:p>
    <w:p w14:paraId="1679AA1A" w14:textId="77777777" w:rsidR="002C65F5" w:rsidRDefault="00000000">
      <w:pPr>
        <w:pStyle w:val="Heading3"/>
        <w:spacing w:before="200"/>
      </w:pPr>
      <w:r>
        <w:t>Streaming Joins &amp; Watermarking</w:t>
      </w:r>
    </w:p>
    <w:p w14:paraId="547F6975" w14:textId="77777777" w:rsidR="002C65F5" w:rsidRDefault="00000000">
      <w:pPr>
        <w:spacing w:before="60" w:after="80"/>
      </w:pPr>
      <w:r>
        <w:rPr>
          <w:color w:val="595959"/>
        </w:rPr>
        <w:t>OBT joins were done as streaming joins (not regular batch joins). This required Watermarking to manage memory.</w:t>
      </w:r>
    </w:p>
    <w:p w14:paraId="36FD8851" w14:textId="77777777" w:rsidR="002C65F5" w:rsidRDefault="002C65F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65F5" w14:paraId="7C0B29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2D8E"/>
              <w:left w:val="single" w:sz="4" w:space="0" w:color="5B2D8E"/>
              <w:bottom w:val="single" w:sz="4" w:space="0" w:color="5B2D8E"/>
              <w:right w:val="single" w:sz="4" w:space="0" w:color="5B2D8E"/>
            </w:tcBorders>
            <w:shd w:val="clear" w:color="auto" w:fill="5B2D8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7636AF6" w14:textId="77777777" w:rsidR="002C65F5" w:rsidRDefault="00000000">
            <w:r>
              <w:rPr>
                <w:b/>
                <w:bCs/>
                <w:color w:val="FFFFFF"/>
              </w:rPr>
              <w:t>What is Watermarking?</w:t>
            </w:r>
          </w:p>
        </w:tc>
      </w:tr>
      <w:tr w:rsidR="002C65F5" w14:paraId="33EF25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2D8E"/>
              <w:left w:val="single" w:sz="4" w:space="0" w:color="5B2D8E"/>
              <w:bottom w:val="single" w:sz="4" w:space="0" w:color="5B2D8E"/>
              <w:right w:val="single" w:sz="4" w:space="0" w:color="5B2D8E"/>
            </w:tcBorders>
            <w:shd w:val="clear" w:color="auto" w:fill="EDE0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345B2F4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Problem: Streaming data arrives out of order (phone offline → event delayed)</w:t>
            </w:r>
          </w:p>
        </w:tc>
      </w:tr>
      <w:tr w:rsidR="002C65F5" w14:paraId="2798EB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2D8E"/>
              <w:left w:val="single" w:sz="4" w:space="0" w:color="5B2D8E"/>
              <w:bottom w:val="single" w:sz="4" w:space="0" w:color="5B2D8E"/>
              <w:right w:val="single" w:sz="4" w:space="0" w:color="5B2D8E"/>
            </w:tcBorders>
            <w:shd w:val="clear" w:color="auto" w:fill="EDE0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87B2720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Watermark = (Max Event Time Seen) - (Allowed Lateness Delay)</w:t>
            </w:r>
          </w:p>
        </w:tc>
      </w:tr>
      <w:tr w:rsidR="002C65F5" w14:paraId="66A285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2D8E"/>
              <w:left w:val="single" w:sz="4" w:space="0" w:color="5B2D8E"/>
              <w:bottom w:val="single" w:sz="4" w:space="0" w:color="5B2D8E"/>
              <w:right w:val="single" w:sz="4" w:space="0" w:color="5B2D8E"/>
            </w:tcBorders>
            <w:shd w:val="clear" w:color="auto" w:fill="EDE0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09887E7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 xml:space="preserve">Without it: Spark holds ALL state in memory forever → </w:t>
            </w:r>
            <w:proofErr w:type="spellStart"/>
            <w:r>
              <w:rPr>
                <w:color w:val="595959"/>
                <w:sz w:val="21"/>
                <w:szCs w:val="21"/>
              </w:rPr>
              <w:t>OutOfMemory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(OOM) crash</w:t>
            </w:r>
          </w:p>
        </w:tc>
      </w:tr>
      <w:tr w:rsidR="002C65F5" w14:paraId="5254EB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2D8E"/>
              <w:left w:val="single" w:sz="4" w:space="0" w:color="5B2D8E"/>
              <w:bottom w:val="single" w:sz="4" w:space="0" w:color="5B2D8E"/>
              <w:right w:val="single" w:sz="4" w:space="0" w:color="5B2D8E"/>
            </w:tcBorders>
            <w:shd w:val="clear" w:color="auto" w:fill="EDE0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3E3B9A0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With it: Once watermark passes a window, Spark drops that state — cluster stays healthy</w:t>
            </w:r>
          </w:p>
        </w:tc>
      </w:tr>
      <w:tr w:rsidR="002C65F5" w14:paraId="1EDA8E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2D8E"/>
              <w:left w:val="single" w:sz="4" w:space="0" w:color="5B2D8E"/>
              <w:bottom w:val="single" w:sz="4" w:space="0" w:color="5B2D8E"/>
              <w:right w:val="single" w:sz="4" w:space="0" w:color="5B2D8E"/>
            </w:tcBorders>
            <w:shd w:val="clear" w:color="auto" w:fill="EDE0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ED6507D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 xml:space="preserve">In DLT SQL: Use STREAM keyword before table name (replaces </w:t>
            </w:r>
            <w:proofErr w:type="spellStart"/>
            <w:r>
              <w:rPr>
                <w:color w:val="595959"/>
                <w:sz w:val="21"/>
                <w:szCs w:val="21"/>
              </w:rPr>
              <w:t>readStream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from </w:t>
            </w:r>
            <w:proofErr w:type="spellStart"/>
            <w:r>
              <w:rPr>
                <w:color w:val="595959"/>
                <w:sz w:val="21"/>
                <w:szCs w:val="21"/>
              </w:rPr>
              <w:t>PySpark</w:t>
            </w:r>
            <w:proofErr w:type="spellEnd"/>
            <w:r>
              <w:rPr>
                <w:color w:val="595959"/>
                <w:sz w:val="21"/>
                <w:szCs w:val="21"/>
              </w:rPr>
              <w:t>)</w:t>
            </w:r>
          </w:p>
        </w:tc>
      </w:tr>
    </w:tbl>
    <w:p w14:paraId="41ACA055" w14:textId="77777777" w:rsidR="002C65F5" w:rsidRDefault="002C65F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65F5" w14:paraId="40BECB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8FB29A" w14:textId="77777777" w:rsidR="002C65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-- DLT SQL Streaming Join with Watermark</w:t>
            </w:r>
          </w:p>
          <w:p w14:paraId="21C369A1" w14:textId="77777777" w:rsidR="002C65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stg_</w:t>
            </w:r>
            <w:proofErr w:type="gramStart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rides</w:t>
            </w:r>
            <w:proofErr w:type="spellEnd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.*</w:t>
            </w:r>
            <w:proofErr w:type="gramEnd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map_vehicle_</w:t>
            </w:r>
            <w:proofErr w:type="gramStart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makes.vehicle</w:t>
            </w:r>
            <w:proofErr w:type="gramEnd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_make</w:t>
            </w:r>
            <w:proofErr w:type="spellEnd"/>
          </w:p>
          <w:p w14:paraId="60B81B5B" w14:textId="77777777" w:rsidR="002C65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FROM</w:t>
            </w:r>
          </w:p>
          <w:p w14:paraId="11FE520B" w14:textId="77777777" w:rsidR="002C65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STREAM(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uber_project.bronze_layer.stg_rides</w:t>
            </w:r>
            <w:proofErr w:type="spellEnd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)</w:t>
            </w:r>
          </w:p>
          <w:p w14:paraId="649E3D9F" w14:textId="77777777" w:rsidR="002C65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 WATERMARK </w:t>
            </w:r>
            <w:proofErr w:type="spellStart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booking_timestamp</w:t>
            </w:r>
            <w:proofErr w:type="spellEnd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DELAY OF INTERVAL 3 MINUTES </w:t>
            </w:r>
            <w:proofErr w:type="spellStart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stg_rides</w:t>
            </w:r>
            <w:proofErr w:type="spellEnd"/>
          </w:p>
          <w:p w14:paraId="25AEDD7F" w14:textId="77777777" w:rsidR="002C65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LEFT JOIN </w:t>
            </w:r>
            <w:proofErr w:type="spellStart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map_vehicle_makes</w:t>
            </w:r>
            <w:proofErr w:type="spellEnd"/>
          </w:p>
          <w:p w14:paraId="407417B8" w14:textId="77777777" w:rsidR="002C65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 ON </w:t>
            </w:r>
            <w:proofErr w:type="spellStart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stg_</w:t>
            </w:r>
            <w:proofErr w:type="gramStart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rides.vehicle</w:t>
            </w:r>
            <w:proofErr w:type="gramEnd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_make_id</w:t>
            </w:r>
            <w:proofErr w:type="spellEnd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map_vehicle_</w:t>
            </w:r>
            <w:proofErr w:type="gramStart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makes.vehicle</w:t>
            </w:r>
            <w:proofErr w:type="gramEnd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_make_id</w:t>
            </w:r>
            <w:proofErr w:type="spellEnd"/>
          </w:p>
        </w:tc>
      </w:tr>
    </w:tbl>
    <w:p w14:paraId="729A8F42" w14:textId="77777777" w:rsidR="002C65F5" w:rsidRDefault="002C65F5">
      <w:pPr>
        <w:spacing w:after="100"/>
      </w:pPr>
    </w:p>
    <w:p w14:paraId="2E76DE60" w14:textId="77777777" w:rsidR="002C65F5" w:rsidRDefault="00000000">
      <w:pPr>
        <w:pStyle w:val="Heading2"/>
        <w:spacing w:before="280"/>
      </w:pPr>
      <w:r>
        <w:t>🔄 Slowly Changing Dimension (SCD) Setup in Silver</w:t>
      </w:r>
    </w:p>
    <w:p w14:paraId="213DC50B" w14:textId="77777777" w:rsidR="002C65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Added </w:t>
      </w:r>
      <w:proofErr w:type="spellStart"/>
      <w:r>
        <w:rPr>
          <w:color w:val="595959"/>
        </w:rPr>
        <w:t>updated_at</w:t>
      </w:r>
      <w:proofErr w:type="spellEnd"/>
      <w:r>
        <w:rPr>
          <w:color w:val="595959"/>
        </w:rPr>
        <w:t xml:space="preserve"> column to </w:t>
      </w:r>
      <w:proofErr w:type="spellStart"/>
      <w:r>
        <w:rPr>
          <w:color w:val="595959"/>
        </w:rPr>
        <w:t>map_cities</w:t>
      </w:r>
      <w:proofErr w:type="spellEnd"/>
      <w:r>
        <w:rPr>
          <w:color w:val="595959"/>
        </w:rPr>
        <w:t xml:space="preserve"> table</w:t>
      </w:r>
    </w:p>
    <w:p w14:paraId="59BD0B5D" w14:textId="77777777" w:rsidR="002C65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Re-ran ADF pipeline to reload the updated </w:t>
      </w:r>
      <w:proofErr w:type="spellStart"/>
      <w:r>
        <w:rPr>
          <w:color w:val="595959"/>
        </w:rPr>
        <w:t>map_cities</w:t>
      </w:r>
      <w:proofErr w:type="spellEnd"/>
      <w:r>
        <w:rPr>
          <w:color w:val="595959"/>
        </w:rPr>
        <w:t xml:space="preserve"> into ADLS</w:t>
      </w:r>
    </w:p>
    <w:p w14:paraId="4469DCDB" w14:textId="77777777" w:rsidR="002C65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Re-uploaded to Databricks and re-ran the silver DLT pipeline (</w:t>
      </w:r>
      <w:proofErr w:type="spellStart"/>
      <w:r>
        <w:rPr>
          <w:color w:val="595959"/>
        </w:rPr>
        <w:t>stg_rides</w:t>
      </w:r>
      <w:proofErr w:type="spellEnd"/>
      <w:r>
        <w:rPr>
          <w:color w:val="595959"/>
        </w:rPr>
        <w:t>)</w:t>
      </w:r>
    </w:p>
    <w:p w14:paraId="2C4A90E1" w14:textId="77777777" w:rsidR="002C65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This sets up the SCD Type 2 tracking used later in </w:t>
      </w:r>
      <w:proofErr w:type="gramStart"/>
      <w:r>
        <w:rPr>
          <w:color w:val="595959"/>
        </w:rPr>
        <w:t>Gold</w:t>
      </w:r>
      <w:proofErr w:type="gramEnd"/>
      <w:r>
        <w:rPr>
          <w:color w:val="595959"/>
        </w:rPr>
        <w:t xml:space="preserve"> layer's </w:t>
      </w:r>
      <w:proofErr w:type="spellStart"/>
      <w:r>
        <w:rPr>
          <w:color w:val="595959"/>
        </w:rPr>
        <w:t>dimLocation</w:t>
      </w:r>
      <w:proofErr w:type="spellEnd"/>
    </w:p>
    <w:p w14:paraId="43A4E0FA" w14:textId="77777777" w:rsidR="002C65F5" w:rsidRDefault="002C65F5">
      <w:pPr>
        <w:spacing w:after="100"/>
      </w:pPr>
    </w:p>
    <w:p w14:paraId="2757BD79" w14:textId="77777777" w:rsidR="002C65F5" w:rsidRDefault="00000000">
      <w:r>
        <w:br w:type="page"/>
      </w:r>
    </w:p>
    <w:p w14:paraId="6C0C9EF3" w14:textId="77777777" w:rsidR="002C65F5" w:rsidRDefault="00000000">
      <w:pPr>
        <w:pStyle w:val="Heading1"/>
        <w:pBdr>
          <w:bottom w:val="single" w:sz="6" w:space="4" w:color="2E75B6"/>
        </w:pBdr>
      </w:pPr>
      <w:r>
        <w:rPr>
          <w:sz w:val="36"/>
          <w:szCs w:val="36"/>
        </w:rPr>
        <w:lastRenderedPageBreak/>
        <w:t>🟢 Gold Layer — Star Schema (Data Modelling)</w:t>
      </w:r>
    </w:p>
    <w:p w14:paraId="3B3AC1DF" w14:textId="77777777" w:rsidR="002C65F5" w:rsidRDefault="00000000">
      <w:pPr>
        <w:spacing w:before="60" w:after="80"/>
      </w:pPr>
      <w:r>
        <w:rPr>
          <w:color w:val="595959"/>
        </w:rPr>
        <w:t>Gold layer takes the One Big Table (OBT) and performs data modelling — splitting into Dimension tables and a Fact table in a Star Schema, optimized for analytics and reporting.</w:t>
      </w:r>
    </w:p>
    <w:p w14:paraId="582C4993" w14:textId="77777777" w:rsidR="002C65F5" w:rsidRDefault="002C65F5">
      <w:pPr>
        <w:spacing w:after="100"/>
      </w:pPr>
    </w:p>
    <w:p w14:paraId="360F63C5" w14:textId="77777777" w:rsidR="002C65F5" w:rsidRDefault="00000000">
      <w:pPr>
        <w:pStyle w:val="Heading2"/>
        <w:spacing w:before="280"/>
      </w:pPr>
      <w:r>
        <w:t>⭐ OBT → Star Schema Diagram</w:t>
      </w:r>
    </w:p>
    <w:p w14:paraId="07734E78" w14:textId="77777777" w:rsidR="002C65F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CBB8CA5" wp14:editId="020F581B">
            <wp:extent cx="4572000" cy="2886075"/>
            <wp:effectExtent l="0" t="0" r="0" b="0"/>
            <wp:docPr id="653228993" name="img_gold_star" descr="img_gold_star" title="img_gold_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F329" w14:textId="77777777" w:rsidR="002C65F5" w:rsidRDefault="00000000">
      <w:pPr>
        <w:spacing w:before="40" w:after="120"/>
        <w:jc w:val="center"/>
      </w:pPr>
      <w:r>
        <w:rPr>
          <w:i/>
          <w:iCs/>
          <w:color w:val="595959"/>
          <w:sz w:val="18"/>
          <w:szCs w:val="18"/>
        </w:rPr>
        <w:t>Data Modelling: OBT broken into Dim Location, Dim Ops, Dim Booking, Dim Sus + central Fact table (Star Schema)</w:t>
      </w:r>
    </w:p>
    <w:p w14:paraId="2C9E541F" w14:textId="77777777" w:rsidR="002C65F5" w:rsidRDefault="002C65F5">
      <w:pPr>
        <w:spacing w:after="100"/>
      </w:pPr>
    </w:p>
    <w:p w14:paraId="510DF636" w14:textId="77777777" w:rsidR="002C65F5" w:rsidRDefault="00000000">
      <w:pPr>
        <w:pStyle w:val="Heading2"/>
        <w:spacing w:before="280"/>
      </w:pPr>
      <w:r>
        <w:t>📊 Star Schema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C65F5" w14:paraId="6D07B8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B645D" w14:textId="77777777" w:rsidR="002C65F5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0919" w14:textId="77777777" w:rsidR="002C65F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C65F5" w14:paraId="1B4A3B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39975" w14:textId="77777777" w:rsidR="002C65F5" w:rsidRDefault="00000000">
            <w:proofErr w:type="spellStart"/>
            <w:r>
              <w:rPr>
                <w:color w:val="1A3C5E"/>
                <w:sz w:val="20"/>
                <w:szCs w:val="20"/>
              </w:rPr>
              <w:t>dimLocation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2F83E" w14:textId="77777777" w:rsidR="002C65F5" w:rsidRDefault="00000000">
            <w:r>
              <w:rPr>
                <w:color w:val="595959"/>
                <w:sz w:val="20"/>
                <w:szCs w:val="20"/>
              </w:rPr>
              <w:t xml:space="preserve">Location dimension — SCD Type 2 (tracks historical changes via </w:t>
            </w:r>
            <w:proofErr w:type="spellStart"/>
            <w:r>
              <w:rPr>
                <w:color w:val="595959"/>
                <w:sz w:val="20"/>
                <w:szCs w:val="20"/>
              </w:rPr>
              <w:t>updated_at</w:t>
            </w:r>
            <w:proofErr w:type="spellEnd"/>
            <w:r>
              <w:rPr>
                <w:color w:val="595959"/>
                <w:sz w:val="20"/>
                <w:szCs w:val="20"/>
              </w:rPr>
              <w:t>)</w:t>
            </w:r>
          </w:p>
        </w:tc>
      </w:tr>
      <w:tr w:rsidR="002C65F5" w14:paraId="425EBD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9AFA9" w14:textId="77777777" w:rsidR="002C65F5" w:rsidRDefault="00000000">
            <w:proofErr w:type="spellStart"/>
            <w:r>
              <w:rPr>
                <w:color w:val="1A3C5E"/>
                <w:sz w:val="20"/>
                <w:szCs w:val="20"/>
              </w:rPr>
              <w:t>dimBooking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92C1" w14:textId="77777777" w:rsidR="002C65F5" w:rsidRDefault="00000000">
            <w:r>
              <w:rPr>
                <w:color w:val="595959"/>
                <w:sz w:val="20"/>
                <w:szCs w:val="20"/>
              </w:rPr>
              <w:t>Booking type dimension</w:t>
            </w:r>
          </w:p>
        </w:tc>
      </w:tr>
      <w:tr w:rsidR="002C65F5" w14:paraId="730EBA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AB45A" w14:textId="77777777" w:rsidR="002C65F5" w:rsidRDefault="00000000">
            <w:proofErr w:type="spellStart"/>
            <w:r>
              <w:rPr>
                <w:color w:val="1A3C5E"/>
                <w:sz w:val="20"/>
                <w:szCs w:val="20"/>
              </w:rPr>
              <w:t>dimPassenger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B1B1" w14:textId="77777777" w:rsidR="002C65F5" w:rsidRDefault="00000000">
            <w:r>
              <w:rPr>
                <w:color w:val="595959"/>
                <w:sz w:val="20"/>
                <w:szCs w:val="20"/>
              </w:rPr>
              <w:t>Passenger dimension — built using a View as CDC source</w:t>
            </w:r>
          </w:p>
        </w:tc>
      </w:tr>
      <w:tr w:rsidR="002C65F5" w14:paraId="465E51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D5858" w14:textId="77777777" w:rsidR="002C65F5" w:rsidRDefault="00000000">
            <w:proofErr w:type="spellStart"/>
            <w:r>
              <w:rPr>
                <w:color w:val="1A3C5E"/>
                <w:sz w:val="20"/>
                <w:szCs w:val="20"/>
              </w:rPr>
              <w:t>dimDriver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2F06C" w14:textId="77777777" w:rsidR="002C65F5" w:rsidRDefault="00000000">
            <w:r>
              <w:rPr>
                <w:color w:val="595959"/>
                <w:sz w:val="20"/>
                <w:szCs w:val="20"/>
              </w:rPr>
              <w:t>Driver dimension</w:t>
            </w:r>
          </w:p>
        </w:tc>
      </w:tr>
      <w:tr w:rsidR="002C65F5" w14:paraId="04EFE4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7D4C5" w14:textId="77777777" w:rsidR="002C65F5" w:rsidRDefault="00000000">
            <w:proofErr w:type="spellStart"/>
            <w:r>
              <w:rPr>
                <w:color w:val="1A3C5E"/>
                <w:sz w:val="20"/>
                <w:szCs w:val="20"/>
              </w:rPr>
              <w:t>dimPayment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A4D9A" w14:textId="77777777" w:rsidR="002C65F5" w:rsidRDefault="00000000">
            <w:r>
              <w:rPr>
                <w:color w:val="595959"/>
                <w:sz w:val="20"/>
                <w:szCs w:val="20"/>
              </w:rPr>
              <w:t>Payment method dimension</w:t>
            </w:r>
          </w:p>
        </w:tc>
      </w:tr>
      <w:tr w:rsidR="002C65F5" w14:paraId="08197E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035A" w14:textId="77777777" w:rsidR="002C65F5" w:rsidRDefault="00000000">
            <w:proofErr w:type="spellStart"/>
            <w:r>
              <w:rPr>
                <w:color w:val="1A3C5E"/>
                <w:sz w:val="20"/>
                <w:szCs w:val="20"/>
              </w:rPr>
              <w:t>FactRides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341A0" w14:textId="77777777" w:rsidR="002C65F5" w:rsidRDefault="00000000">
            <w:r>
              <w:rPr>
                <w:color w:val="595959"/>
                <w:sz w:val="20"/>
                <w:szCs w:val="20"/>
              </w:rPr>
              <w:t>Central fact table — measurable metrics + FKs to all dimensions</w:t>
            </w:r>
          </w:p>
        </w:tc>
      </w:tr>
    </w:tbl>
    <w:p w14:paraId="550C6597" w14:textId="77777777" w:rsidR="002C65F5" w:rsidRDefault="002C65F5">
      <w:pPr>
        <w:spacing w:after="100"/>
      </w:pPr>
    </w:p>
    <w:p w14:paraId="57A2289F" w14:textId="77777777" w:rsidR="002C65F5" w:rsidRDefault="00000000">
      <w:pPr>
        <w:pStyle w:val="Heading2"/>
        <w:spacing w:before="280"/>
      </w:pPr>
      <w:r>
        <w:t xml:space="preserve">🔄 Slowly Changing Dimension (SCD) — </w:t>
      </w:r>
      <w:proofErr w:type="spellStart"/>
      <w:r>
        <w:t>dimLocation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65F5" w14:paraId="48F250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7A4B"/>
              <w:left w:val="single" w:sz="4" w:space="0" w:color="1F7A4B"/>
              <w:bottom w:val="single" w:sz="4" w:space="0" w:color="1F7A4B"/>
              <w:right w:val="single" w:sz="4" w:space="0" w:color="1F7A4B"/>
            </w:tcBorders>
            <w:shd w:val="clear" w:color="auto" w:fill="1F7A4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2FD42A4" w14:textId="77777777" w:rsidR="002C65F5" w:rsidRDefault="00000000">
            <w:r>
              <w:rPr>
                <w:b/>
                <w:bCs/>
                <w:color w:val="FFFFFF"/>
              </w:rPr>
              <w:t>What is SCD Type 2?</w:t>
            </w:r>
          </w:p>
        </w:tc>
      </w:tr>
      <w:tr w:rsidR="002C65F5" w14:paraId="5ACC31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7A4B"/>
              <w:left w:val="single" w:sz="4" w:space="0" w:color="1F7A4B"/>
              <w:bottom w:val="single" w:sz="4" w:space="0" w:color="1F7A4B"/>
              <w:right w:val="single" w:sz="4" w:space="0" w:color="1F7A4B"/>
            </w:tcBorders>
            <w:shd w:val="clear" w:color="auto" w:fill="D8F0E3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2F84DC5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lastRenderedPageBreak/>
              <w:t>Problem: What if a city's data changes? (e.g., region re-classification)</w:t>
            </w:r>
          </w:p>
        </w:tc>
      </w:tr>
      <w:tr w:rsidR="002C65F5" w14:paraId="11C222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7A4B"/>
              <w:left w:val="single" w:sz="4" w:space="0" w:color="1F7A4B"/>
              <w:bottom w:val="single" w:sz="4" w:space="0" w:color="1F7A4B"/>
              <w:right w:val="single" w:sz="4" w:space="0" w:color="1F7A4B"/>
            </w:tcBorders>
            <w:shd w:val="clear" w:color="auto" w:fill="D8F0E3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6A2E1ED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SCD Type 2 tracks HISTORY — old record kept with end date, new record inserted</w:t>
            </w:r>
          </w:p>
        </w:tc>
      </w:tr>
      <w:tr w:rsidR="002C65F5" w14:paraId="2AC9E7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7A4B"/>
              <w:left w:val="single" w:sz="4" w:space="0" w:color="1F7A4B"/>
              <w:bottom w:val="single" w:sz="4" w:space="0" w:color="1F7A4B"/>
              <w:right w:val="single" w:sz="4" w:space="0" w:color="1F7A4B"/>
            </w:tcBorders>
            <w:shd w:val="clear" w:color="auto" w:fill="D8F0E3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FBB2D68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 xml:space="preserve">Implementation: added </w:t>
            </w:r>
            <w:proofErr w:type="spellStart"/>
            <w:r>
              <w:rPr>
                <w:color w:val="595959"/>
                <w:sz w:val="21"/>
                <w:szCs w:val="21"/>
              </w:rPr>
              <w:t>updated_at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column to </w:t>
            </w:r>
            <w:proofErr w:type="spellStart"/>
            <w:r>
              <w:rPr>
                <w:color w:val="595959"/>
                <w:sz w:val="21"/>
                <w:szCs w:val="21"/>
              </w:rPr>
              <w:t>map_cities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→ ADF reloaded the file</w:t>
            </w:r>
          </w:p>
        </w:tc>
      </w:tr>
      <w:tr w:rsidR="002C65F5" w14:paraId="3FFA5B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7A4B"/>
              <w:left w:val="single" w:sz="4" w:space="0" w:color="1F7A4B"/>
              <w:bottom w:val="single" w:sz="4" w:space="0" w:color="1F7A4B"/>
              <w:right w:val="single" w:sz="4" w:space="0" w:color="1F7A4B"/>
            </w:tcBorders>
            <w:shd w:val="clear" w:color="auto" w:fill="D8F0E3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ED3D761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 xml:space="preserve">Databricks Auto CDC feature used to apply SCD logic to </w:t>
            </w:r>
            <w:proofErr w:type="spellStart"/>
            <w:r>
              <w:rPr>
                <w:color w:val="595959"/>
                <w:sz w:val="21"/>
                <w:szCs w:val="21"/>
              </w:rPr>
              <w:t>dimLocation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table</w:t>
            </w:r>
          </w:p>
        </w:tc>
      </w:tr>
      <w:tr w:rsidR="002C65F5" w14:paraId="5CC8B9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7A4B"/>
              <w:left w:val="single" w:sz="4" w:space="0" w:color="1F7A4B"/>
              <w:bottom w:val="single" w:sz="4" w:space="0" w:color="1F7A4B"/>
              <w:right w:val="single" w:sz="4" w:space="0" w:color="1F7A4B"/>
            </w:tcBorders>
            <w:shd w:val="clear" w:color="auto" w:fill="D8F0E3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2825377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Result: Historical changes to location data preserved — full audit trail</w:t>
            </w:r>
          </w:p>
        </w:tc>
      </w:tr>
    </w:tbl>
    <w:p w14:paraId="1B8AB31A" w14:textId="77777777" w:rsidR="002C65F5" w:rsidRDefault="002C65F5">
      <w:pPr>
        <w:spacing w:after="100"/>
      </w:pPr>
    </w:p>
    <w:p w14:paraId="3305A757" w14:textId="77777777" w:rsidR="002C65F5" w:rsidRDefault="00000000">
      <w:pPr>
        <w:pStyle w:val="Heading2"/>
        <w:spacing w:before="280"/>
      </w:pPr>
      <w:r>
        <w:t xml:space="preserve">👤 </w:t>
      </w:r>
      <w:proofErr w:type="spellStart"/>
      <w:r>
        <w:t>dimPassenger</w:t>
      </w:r>
      <w:proofErr w:type="spellEnd"/>
      <w:r>
        <w:t xml:space="preserve"> — CDC View Pattern</w:t>
      </w:r>
    </w:p>
    <w:p w14:paraId="7AF1859A" w14:textId="77777777" w:rsidR="002C65F5" w:rsidRDefault="00000000">
      <w:pPr>
        <w:spacing w:before="60" w:after="80"/>
      </w:pPr>
      <w:r>
        <w:rPr>
          <w:color w:val="595959"/>
        </w:rPr>
        <w:t xml:space="preserve">A View was created to act as the CDC source for </w:t>
      </w:r>
      <w:proofErr w:type="spellStart"/>
      <w:r>
        <w:rPr>
          <w:color w:val="595959"/>
        </w:rPr>
        <w:t>dimPassenger</w:t>
      </w:r>
      <w:proofErr w:type="spellEnd"/>
      <w:r>
        <w:rPr>
          <w:color w:val="595959"/>
        </w:rPr>
        <w:t>. Auto CDC requires a source table/view to hold incoming data before applying changes to the target dimension table.</w:t>
      </w:r>
    </w:p>
    <w:p w14:paraId="1E9F4C59" w14:textId="77777777" w:rsidR="002C65F5" w:rsidRDefault="002C65F5">
      <w:pPr>
        <w:spacing w:after="100"/>
      </w:pPr>
    </w:p>
    <w:p w14:paraId="6040BF48" w14:textId="77777777" w:rsidR="002C65F5" w:rsidRDefault="00000000">
      <w:pPr>
        <w:pStyle w:val="Heading2"/>
        <w:spacing w:before="280"/>
      </w:pPr>
      <w:r>
        <w:t>🏃 Auto CDC with DLT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65F5" w14:paraId="6000BC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F71BE7" w14:textId="77777777" w:rsidR="002C65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-- DLT Auto CDC pattern for Slowly Changing Dimensions</w:t>
            </w:r>
          </w:p>
          <w:p w14:paraId="58F6323A" w14:textId="77777777" w:rsidR="002C65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APPLY CHANGES INTO </w:t>
            </w:r>
            <w:proofErr w:type="spellStart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uber_</w:t>
            </w:r>
            <w:proofErr w:type="gramStart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project.gold</w:t>
            </w:r>
            <w:proofErr w:type="gramEnd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layer.dimLocation</w:t>
            </w:r>
            <w:proofErr w:type="spellEnd"/>
            <w:proofErr w:type="gramEnd"/>
          </w:p>
          <w:p w14:paraId="77F1B595" w14:textId="77777777" w:rsidR="002C65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FROM </w:t>
            </w:r>
            <w:proofErr w:type="gramStart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STREAM(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uber_project.silver_layer.obt</w:t>
            </w:r>
            <w:proofErr w:type="spellEnd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)</w:t>
            </w:r>
          </w:p>
          <w:p w14:paraId="0ECFFF28" w14:textId="77777777" w:rsidR="002C65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KEYS (</w:t>
            </w:r>
            <w:proofErr w:type="spellStart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location_id</w:t>
            </w:r>
            <w:proofErr w:type="spellEnd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)</w:t>
            </w:r>
          </w:p>
          <w:p w14:paraId="5C7C55E8" w14:textId="77777777" w:rsidR="002C65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SEQUENCE BY </w:t>
            </w:r>
            <w:proofErr w:type="spellStart"/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updated_at</w:t>
            </w:r>
            <w:proofErr w:type="spellEnd"/>
          </w:p>
          <w:p w14:paraId="28F87DD9" w14:textId="77777777" w:rsidR="002C65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STORED AS SCD TYPE 2</w:t>
            </w:r>
          </w:p>
        </w:tc>
      </w:tr>
    </w:tbl>
    <w:p w14:paraId="173E3713" w14:textId="77777777" w:rsidR="002C65F5" w:rsidRDefault="002C65F5">
      <w:pPr>
        <w:spacing w:after="100"/>
      </w:pPr>
    </w:p>
    <w:p w14:paraId="48D39BC2" w14:textId="77777777" w:rsidR="002C65F5" w:rsidRDefault="00000000">
      <w:r>
        <w:br w:type="page"/>
      </w:r>
    </w:p>
    <w:p w14:paraId="790B42BB" w14:textId="77777777" w:rsidR="002C65F5" w:rsidRDefault="00000000">
      <w:pPr>
        <w:pStyle w:val="Heading1"/>
        <w:pBdr>
          <w:bottom w:val="single" w:sz="6" w:space="4" w:color="2E75B6"/>
        </w:pBdr>
      </w:pPr>
      <w:r>
        <w:rPr>
          <w:sz w:val="36"/>
          <w:szCs w:val="36"/>
        </w:rPr>
        <w:lastRenderedPageBreak/>
        <w:t>⏰ Orchestration &amp; Scheduling</w:t>
      </w:r>
    </w:p>
    <w:p w14:paraId="400BF74B" w14:textId="77777777" w:rsidR="002C65F5" w:rsidRDefault="00000000">
      <w:pPr>
        <w:pStyle w:val="Heading2"/>
        <w:spacing w:before="280"/>
      </w:pPr>
      <w:r>
        <w:t>🔁 15-Minute Trigger</w:t>
      </w:r>
    </w:p>
    <w:p w14:paraId="261ADFB9" w14:textId="77777777" w:rsidR="002C65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Set up an automated Trigger in Databricks</w:t>
      </w:r>
    </w:p>
    <w:p w14:paraId="70059020" w14:textId="77777777" w:rsidR="002C65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Pipeline runs every 15 minutes automatically</w:t>
      </w:r>
    </w:p>
    <w:p w14:paraId="20770640" w14:textId="77777777" w:rsidR="002C65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Ensures near-real-time data freshness across all layers</w:t>
      </w:r>
    </w:p>
    <w:p w14:paraId="11378B03" w14:textId="77777777" w:rsidR="002C65F5" w:rsidRDefault="002C65F5">
      <w:pPr>
        <w:spacing w:after="100"/>
      </w:pPr>
    </w:p>
    <w:p w14:paraId="1ADCA9B0" w14:textId="77777777" w:rsidR="002C65F5" w:rsidRDefault="00000000">
      <w:pPr>
        <w:pStyle w:val="Heading2"/>
        <w:spacing w:before="280"/>
      </w:pPr>
      <w:r>
        <w:t>📋 Jobs &amp; Notebooks</w:t>
      </w:r>
    </w:p>
    <w:p w14:paraId="1E66963D" w14:textId="77777777" w:rsidR="002C65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All notebooks connected in a Databricks Job</w:t>
      </w:r>
    </w:p>
    <w:p w14:paraId="609E58B5" w14:textId="77777777" w:rsidR="002C65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Execution order: Bronze notebooks → Silver notebooks → Gold notebooks</w:t>
      </w:r>
    </w:p>
    <w:p w14:paraId="35BDFA96" w14:textId="77777777" w:rsidR="002C65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Job tested and executed end-to-end successfully</w:t>
      </w:r>
    </w:p>
    <w:p w14:paraId="5443165F" w14:textId="77777777" w:rsidR="002C65F5" w:rsidRDefault="002C65F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65F5" w14:paraId="13AF4B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CBE1819" w14:textId="77777777" w:rsidR="002C65F5" w:rsidRDefault="00000000">
            <w:r>
              <w:rPr>
                <w:b/>
                <w:bCs/>
                <w:color w:val="FFFFFF"/>
              </w:rPr>
              <w:t>Full End-to-End Run Order</w:t>
            </w:r>
          </w:p>
        </w:tc>
      </w:tr>
      <w:tr w:rsidR="002C65F5" w14:paraId="58DF9B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0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6FFA812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1. User clicks 'Book' in WebApp → ride event sent to uber-</w:t>
            </w:r>
            <w:proofErr w:type="spellStart"/>
            <w:r>
              <w:rPr>
                <w:color w:val="595959"/>
                <w:sz w:val="21"/>
                <w:szCs w:val="21"/>
              </w:rPr>
              <w:t>eventhub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-pro / </w:t>
            </w:r>
            <w:proofErr w:type="spellStart"/>
            <w:r>
              <w:rPr>
                <w:color w:val="595959"/>
                <w:sz w:val="21"/>
                <w:szCs w:val="21"/>
              </w:rPr>
              <w:t>ubertopic</w:t>
            </w:r>
            <w:proofErr w:type="spellEnd"/>
          </w:p>
        </w:tc>
      </w:tr>
      <w:tr w:rsidR="002C65F5" w14:paraId="336BF5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0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55D32A1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2. ADF Pipeline (</w:t>
            </w:r>
            <w:proofErr w:type="spellStart"/>
            <w:r>
              <w:rPr>
                <w:color w:val="595959"/>
                <w:sz w:val="21"/>
                <w:szCs w:val="21"/>
              </w:rPr>
              <w:t>httpToStorageAccount</w:t>
            </w:r>
            <w:proofErr w:type="spellEnd"/>
            <w:r>
              <w:rPr>
                <w:color w:val="595959"/>
                <w:sz w:val="21"/>
                <w:szCs w:val="21"/>
              </w:rPr>
              <w:t>): GitHub files → ADLS Gen2 (</w:t>
            </w:r>
            <w:proofErr w:type="spellStart"/>
            <w:r>
              <w:rPr>
                <w:color w:val="595959"/>
                <w:sz w:val="21"/>
                <w:szCs w:val="21"/>
              </w:rPr>
              <w:t>githubdata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container)</w:t>
            </w:r>
          </w:p>
        </w:tc>
      </w:tr>
      <w:tr w:rsidR="002C65F5" w14:paraId="6DDF64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0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FBBACC2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 xml:space="preserve">3. Databricks Job — Bronze DLT: loads </w:t>
            </w:r>
            <w:proofErr w:type="spellStart"/>
            <w:r>
              <w:rPr>
                <w:color w:val="595959"/>
                <w:sz w:val="21"/>
                <w:szCs w:val="21"/>
              </w:rPr>
              <w:t>rides_raw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from Event Hub + </w:t>
            </w:r>
            <w:proofErr w:type="spellStart"/>
            <w:r>
              <w:rPr>
                <w:color w:val="595959"/>
                <w:sz w:val="21"/>
                <w:szCs w:val="21"/>
              </w:rPr>
              <w:t>bulk_rides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from ADLS</w:t>
            </w:r>
          </w:p>
        </w:tc>
      </w:tr>
      <w:tr w:rsidR="002C65F5" w14:paraId="114FA4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0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E3062EB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4. Silver DLT: merges streams, schema transforms, Jinja joins → OBT</w:t>
            </w:r>
          </w:p>
        </w:tc>
      </w:tr>
      <w:tr w:rsidR="002C65F5" w14:paraId="45519E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0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76553EE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 xml:space="preserve">5. Gold DLT: </w:t>
            </w:r>
            <w:proofErr w:type="spellStart"/>
            <w:r>
              <w:rPr>
                <w:color w:val="595959"/>
                <w:sz w:val="21"/>
                <w:szCs w:val="21"/>
              </w:rPr>
              <w:t>dimLocation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(SCD2), </w:t>
            </w:r>
            <w:proofErr w:type="spellStart"/>
            <w:r>
              <w:rPr>
                <w:color w:val="595959"/>
                <w:sz w:val="21"/>
                <w:szCs w:val="21"/>
              </w:rPr>
              <w:t>dimPassenger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595959"/>
                <w:sz w:val="21"/>
                <w:szCs w:val="21"/>
              </w:rPr>
              <w:t>dimDriver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595959"/>
                <w:sz w:val="21"/>
                <w:szCs w:val="21"/>
              </w:rPr>
              <w:t>dimBooking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595959"/>
                <w:sz w:val="21"/>
                <w:szCs w:val="21"/>
              </w:rPr>
              <w:t>dimPayment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595959"/>
                <w:sz w:val="21"/>
                <w:szCs w:val="21"/>
              </w:rPr>
              <w:t>FactRides</w:t>
            </w:r>
            <w:proofErr w:type="spellEnd"/>
          </w:p>
        </w:tc>
      </w:tr>
      <w:tr w:rsidR="002C65F5" w14:paraId="0D7618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0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72B9167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6. Trigger repeats every 15 minutes for incremental updates</w:t>
            </w:r>
          </w:p>
        </w:tc>
      </w:tr>
    </w:tbl>
    <w:p w14:paraId="0699986C" w14:textId="77777777" w:rsidR="002C65F5" w:rsidRDefault="002C65F5">
      <w:pPr>
        <w:spacing w:after="100"/>
      </w:pPr>
    </w:p>
    <w:p w14:paraId="4D79129E" w14:textId="77777777" w:rsidR="002C65F5" w:rsidRDefault="00000000">
      <w:r>
        <w:br w:type="page"/>
      </w:r>
    </w:p>
    <w:p w14:paraId="38CC17C2" w14:textId="77777777" w:rsidR="002C65F5" w:rsidRDefault="00000000">
      <w:pPr>
        <w:pStyle w:val="Heading1"/>
        <w:pBdr>
          <w:bottom w:val="single" w:sz="6" w:space="4" w:color="2E75B6"/>
        </w:pBdr>
      </w:pPr>
      <w:r>
        <w:rPr>
          <w:sz w:val="36"/>
          <w:szCs w:val="36"/>
        </w:rPr>
        <w:lastRenderedPageBreak/>
        <w:t>📝 Quick Revision — Key Concepts</w:t>
      </w:r>
    </w:p>
    <w:p w14:paraId="08B83796" w14:textId="77777777" w:rsidR="002C65F5" w:rsidRDefault="00000000">
      <w:pPr>
        <w:pStyle w:val="Heading2"/>
        <w:spacing w:before="280"/>
      </w:pPr>
      <w:r>
        <w:t>🎯 One-Liner Cheat 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C65F5" w14:paraId="58A71D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1B42" w14:textId="77777777" w:rsidR="002C65F5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7B6F" w14:textId="77777777" w:rsidR="002C65F5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 Summary</w:t>
            </w:r>
          </w:p>
        </w:tc>
      </w:tr>
      <w:tr w:rsidR="002C65F5" w14:paraId="61D32E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7357" w14:textId="77777777" w:rsidR="002C65F5" w:rsidRDefault="00000000">
            <w:r>
              <w:rPr>
                <w:color w:val="1A3C5E"/>
                <w:sz w:val="20"/>
                <w:szCs w:val="20"/>
              </w:rPr>
              <w:t>Event Hubs PaaS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094A3" w14:textId="77777777" w:rsidR="002C65F5" w:rsidRDefault="00000000">
            <w:r>
              <w:rPr>
                <w:color w:val="595959"/>
                <w:sz w:val="20"/>
                <w:szCs w:val="20"/>
              </w:rPr>
              <w:t>No infra management — just use the service. Azure handles scaling, patching, hosting.</w:t>
            </w:r>
          </w:p>
        </w:tc>
      </w:tr>
      <w:tr w:rsidR="002C65F5" w14:paraId="065E83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42C32" w14:textId="77777777" w:rsidR="002C65F5" w:rsidRDefault="00000000">
            <w:r>
              <w:rPr>
                <w:color w:val="1A3C5E"/>
                <w:sz w:val="20"/>
                <w:szCs w:val="20"/>
              </w:rPr>
              <w:t>Metadata-Driven ADF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074D3" w14:textId="77777777" w:rsidR="002C65F5" w:rsidRDefault="00000000">
            <w:r>
              <w:rPr>
                <w:color w:val="595959"/>
                <w:sz w:val="20"/>
                <w:szCs w:val="20"/>
              </w:rPr>
              <w:t>Config file drives pipeline — add new files without touching code.</w:t>
            </w:r>
          </w:p>
        </w:tc>
      </w:tr>
      <w:tr w:rsidR="002C65F5" w14:paraId="769216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64AA3" w14:textId="77777777" w:rsidR="002C65F5" w:rsidRDefault="00000000">
            <w:r>
              <w:rPr>
                <w:color w:val="1A3C5E"/>
                <w:sz w:val="20"/>
                <w:szCs w:val="20"/>
              </w:rPr>
              <w:t>Streaming Table (DLT)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A4A53" w14:textId="77777777" w:rsidR="002C65F5" w:rsidRDefault="00000000">
            <w:r>
              <w:rPr>
                <w:color w:val="595959"/>
                <w:sz w:val="20"/>
                <w:szCs w:val="20"/>
              </w:rPr>
              <w:t>Stateful bookmark — incremental merge, no re-scanning old data on each run.</w:t>
            </w:r>
          </w:p>
        </w:tc>
      </w:tr>
      <w:tr w:rsidR="002C65F5" w14:paraId="4DEC0C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A631" w14:textId="77777777" w:rsidR="002C65F5" w:rsidRDefault="00000000">
            <w:r>
              <w:rPr>
                <w:color w:val="1A3C5E"/>
                <w:sz w:val="20"/>
                <w:szCs w:val="20"/>
              </w:rPr>
              <w:t>Jinja2 Template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E7CF2" w14:textId="77777777" w:rsidR="002C65F5" w:rsidRDefault="00000000">
            <w:r>
              <w:rPr>
                <w:color w:val="595959"/>
                <w:sz w:val="20"/>
                <w:szCs w:val="20"/>
              </w:rPr>
              <w:t>Dynamic SQL generation — add new joins via config, not code changes.</w:t>
            </w:r>
          </w:p>
        </w:tc>
      </w:tr>
      <w:tr w:rsidR="002C65F5" w14:paraId="5CB736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7F493" w14:textId="77777777" w:rsidR="002C65F5" w:rsidRDefault="00000000">
            <w:r>
              <w:rPr>
                <w:color w:val="1A3C5E"/>
                <w:sz w:val="20"/>
                <w:szCs w:val="20"/>
              </w:rPr>
              <w:t>Watermark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9280" w14:textId="77777777" w:rsidR="002C65F5" w:rsidRDefault="00000000">
            <w:r>
              <w:rPr>
                <w:color w:val="595959"/>
                <w:sz w:val="20"/>
                <w:szCs w:val="20"/>
              </w:rPr>
              <w:t>Tells Spark when to drop old state from memory. Formula: Max Event Time - Lateness Delay.</w:t>
            </w:r>
          </w:p>
        </w:tc>
      </w:tr>
      <w:tr w:rsidR="002C65F5" w14:paraId="7B265A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B2746" w14:textId="77777777" w:rsidR="002C65F5" w:rsidRDefault="00000000">
            <w:r>
              <w:rPr>
                <w:color w:val="1A3C5E"/>
                <w:sz w:val="20"/>
                <w:szCs w:val="20"/>
              </w:rPr>
              <w:t>SCD Type 2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E9992" w14:textId="77777777" w:rsidR="002C65F5" w:rsidRDefault="00000000">
            <w:r>
              <w:rPr>
                <w:color w:val="595959"/>
                <w:sz w:val="20"/>
                <w:szCs w:val="20"/>
              </w:rPr>
              <w:t>Tracks dimension history — old records kept, new records inserted with sequence key.</w:t>
            </w:r>
          </w:p>
        </w:tc>
      </w:tr>
      <w:tr w:rsidR="002C65F5" w14:paraId="57FDF9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29DE" w14:textId="77777777" w:rsidR="002C65F5" w:rsidRDefault="00000000">
            <w:r>
              <w:rPr>
                <w:color w:val="1A3C5E"/>
                <w:sz w:val="20"/>
                <w:szCs w:val="20"/>
              </w:rPr>
              <w:t>Auto CDC (DLT)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D1BC" w14:textId="77777777" w:rsidR="002C65F5" w:rsidRDefault="00000000">
            <w:r>
              <w:rPr>
                <w:color w:val="595959"/>
                <w:sz w:val="20"/>
                <w:szCs w:val="20"/>
              </w:rPr>
              <w:t>APPLY CHANGES INTO — DLT manages SCD logic automatically.</w:t>
            </w:r>
          </w:p>
        </w:tc>
      </w:tr>
      <w:tr w:rsidR="002C65F5" w14:paraId="2A0FD5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EB9E" w14:textId="77777777" w:rsidR="002C65F5" w:rsidRDefault="00000000">
            <w:r>
              <w:rPr>
                <w:color w:val="1A3C5E"/>
                <w:sz w:val="20"/>
                <w:szCs w:val="20"/>
              </w:rPr>
              <w:t>SAS Token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DEE68" w14:textId="77777777" w:rsidR="002C65F5" w:rsidRDefault="00000000">
            <w:r>
              <w:rPr>
                <w:color w:val="595959"/>
                <w:sz w:val="20"/>
                <w:szCs w:val="20"/>
              </w:rPr>
              <w:t>Scoped, time-limited Azure Storage access — safer than Access Key.</w:t>
            </w:r>
          </w:p>
        </w:tc>
      </w:tr>
      <w:tr w:rsidR="002C65F5" w14:paraId="0EBB84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71DA" w14:textId="77777777" w:rsidR="002C65F5" w:rsidRDefault="00000000">
            <w:r>
              <w:rPr>
                <w:color w:val="1A3C5E"/>
                <w:sz w:val="20"/>
                <w:szCs w:val="20"/>
              </w:rPr>
              <w:t>STREAM keyword (SQL)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788E5" w14:textId="77777777" w:rsidR="002C65F5" w:rsidRDefault="00000000">
            <w:r>
              <w:rPr>
                <w:color w:val="595959"/>
                <w:sz w:val="20"/>
                <w:szCs w:val="20"/>
              </w:rPr>
              <w:t xml:space="preserve">Tells DLT SQL to read table as streaming — equivalent to </w:t>
            </w:r>
            <w:proofErr w:type="spellStart"/>
            <w:r>
              <w:rPr>
                <w:color w:val="595959"/>
                <w:sz w:val="20"/>
                <w:szCs w:val="20"/>
              </w:rPr>
              <w:t>readStream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595959"/>
                <w:sz w:val="20"/>
                <w:szCs w:val="20"/>
              </w:rPr>
              <w:t>PySpark</w:t>
            </w:r>
            <w:proofErr w:type="spellEnd"/>
            <w:r>
              <w:rPr>
                <w:color w:val="595959"/>
                <w:sz w:val="20"/>
                <w:szCs w:val="20"/>
              </w:rPr>
              <w:t>.</w:t>
            </w:r>
          </w:p>
        </w:tc>
      </w:tr>
      <w:tr w:rsidR="002C65F5" w14:paraId="445D84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6447" w14:textId="77777777" w:rsidR="002C65F5" w:rsidRDefault="00000000">
            <w:r>
              <w:rPr>
                <w:color w:val="1A3C5E"/>
                <w:sz w:val="20"/>
                <w:szCs w:val="20"/>
              </w:rPr>
              <w:t>abfss:// protocol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E509" w14:textId="77777777" w:rsidR="002C65F5" w:rsidRDefault="00000000">
            <w:r>
              <w:rPr>
                <w:color w:val="595959"/>
                <w:sz w:val="20"/>
                <w:szCs w:val="20"/>
              </w:rPr>
              <w:t>Azure Blob File System Secure — Spark driver for ADLS Gen2 with SSL/TLS.</w:t>
            </w:r>
          </w:p>
        </w:tc>
      </w:tr>
    </w:tbl>
    <w:p w14:paraId="529EE0D3" w14:textId="77777777" w:rsidR="002C65F5" w:rsidRDefault="002C65F5">
      <w:pPr>
        <w:spacing w:after="100"/>
      </w:pPr>
    </w:p>
    <w:p w14:paraId="3423E827" w14:textId="77777777" w:rsidR="002C65F5" w:rsidRDefault="00000000">
      <w:pPr>
        <w:pStyle w:val="Heading2"/>
        <w:spacing w:before="280"/>
      </w:pPr>
      <w:r>
        <w:t>🎤 Top Interview Questions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65F5" w14:paraId="404D00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08DF06A" w14:textId="77777777" w:rsidR="002C65F5" w:rsidRDefault="00000000">
            <w:r>
              <w:rPr>
                <w:b/>
                <w:bCs/>
                <w:color w:val="FFFFFF"/>
              </w:rPr>
              <w:t>Q1: When would you use Event Hubs over Service Bus?</w:t>
            </w:r>
          </w:p>
        </w:tc>
      </w:tr>
      <w:tr w:rsidR="002C65F5" w14:paraId="25C293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0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52A6070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Event Hubs: High-volume streaming (telemetry, IoT, clickstreams — millions/sec)</w:t>
            </w:r>
          </w:p>
        </w:tc>
      </w:tr>
      <w:tr w:rsidR="002C65F5" w14:paraId="40A06C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0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4A8891A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Service Bus: Transactional messaging needing sessions, dead-letter queues, ordering</w:t>
            </w:r>
          </w:p>
        </w:tc>
      </w:tr>
    </w:tbl>
    <w:p w14:paraId="657BFEAB" w14:textId="77777777" w:rsidR="002C65F5" w:rsidRDefault="002C65F5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65F5" w14:paraId="6C85C9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7A4B"/>
              <w:left w:val="single" w:sz="4" w:space="0" w:color="1F7A4B"/>
              <w:bottom w:val="single" w:sz="4" w:space="0" w:color="1F7A4B"/>
              <w:right w:val="single" w:sz="4" w:space="0" w:color="1F7A4B"/>
            </w:tcBorders>
            <w:shd w:val="clear" w:color="auto" w:fill="1F7A4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0E5D769" w14:textId="77777777" w:rsidR="002C65F5" w:rsidRDefault="00000000">
            <w:r>
              <w:rPr>
                <w:b/>
                <w:bCs/>
                <w:color w:val="FFFFFF"/>
              </w:rPr>
              <w:t>Q2: What is a metadata-driven pipeline?</w:t>
            </w:r>
          </w:p>
        </w:tc>
      </w:tr>
      <w:tr w:rsidR="002C65F5" w14:paraId="00B23B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7A4B"/>
              <w:left w:val="single" w:sz="4" w:space="0" w:color="1F7A4B"/>
              <w:bottom w:val="single" w:sz="4" w:space="0" w:color="1F7A4B"/>
              <w:right w:val="single" w:sz="4" w:space="0" w:color="1F7A4B"/>
            </w:tcBorders>
            <w:shd w:val="clear" w:color="auto" w:fill="D8F0E3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3925ACC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Pipeline driven by config/metadata — not hardcoded logic.</w:t>
            </w:r>
          </w:p>
        </w:tc>
      </w:tr>
      <w:tr w:rsidR="002C65F5" w14:paraId="1BCFF5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7A4B"/>
              <w:left w:val="single" w:sz="4" w:space="0" w:color="1F7A4B"/>
              <w:bottom w:val="single" w:sz="4" w:space="0" w:color="1F7A4B"/>
              <w:right w:val="single" w:sz="4" w:space="0" w:color="1F7A4B"/>
            </w:tcBorders>
            <w:shd w:val="clear" w:color="auto" w:fill="D8F0E3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08F12C5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Add new sources by updating config only. No code changes needed.</w:t>
            </w:r>
          </w:p>
        </w:tc>
      </w:tr>
    </w:tbl>
    <w:p w14:paraId="1400437D" w14:textId="77777777" w:rsidR="002C65F5" w:rsidRDefault="002C65F5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65F5" w14:paraId="017CD3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B8860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929BE77" w14:textId="77777777" w:rsidR="002C65F5" w:rsidRDefault="00000000">
            <w:r>
              <w:rPr>
                <w:b/>
                <w:bCs/>
                <w:color w:val="FFFFFF"/>
              </w:rPr>
              <w:t>Q3: Why use Streaming Tables instead of simple union/append?</w:t>
            </w:r>
          </w:p>
        </w:tc>
      </w:tr>
      <w:tr w:rsidR="002C65F5" w14:paraId="7E2D6C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FF8DC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CDB8FEE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Simple union re-reads ALL data every run — wastes compute, risks duplication on failure.</w:t>
            </w:r>
          </w:p>
        </w:tc>
      </w:tr>
      <w:tr w:rsidR="002C65F5" w14:paraId="0BD238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FF8DC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FB9F3FF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lastRenderedPageBreak/>
              <w:t>Streaming Table checkpoints state — only processes new data each run.</w:t>
            </w:r>
          </w:p>
        </w:tc>
      </w:tr>
    </w:tbl>
    <w:p w14:paraId="1AD26A47" w14:textId="77777777" w:rsidR="002C65F5" w:rsidRDefault="002C65F5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65F5" w14:paraId="685D2D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2D8E"/>
              <w:left w:val="single" w:sz="4" w:space="0" w:color="5B2D8E"/>
              <w:bottom w:val="single" w:sz="4" w:space="0" w:color="5B2D8E"/>
              <w:right w:val="single" w:sz="4" w:space="0" w:color="5B2D8E"/>
            </w:tcBorders>
            <w:shd w:val="clear" w:color="auto" w:fill="5B2D8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543E2B6" w14:textId="77777777" w:rsidR="002C65F5" w:rsidRDefault="00000000">
            <w:r>
              <w:rPr>
                <w:b/>
                <w:bCs/>
                <w:color w:val="FFFFFF"/>
              </w:rPr>
              <w:t>Q4: What is Watermarking and why is it needed?</w:t>
            </w:r>
          </w:p>
        </w:tc>
      </w:tr>
      <w:tr w:rsidR="002C65F5" w14:paraId="31ACDB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2D8E"/>
              <w:left w:val="single" w:sz="4" w:space="0" w:color="5B2D8E"/>
              <w:bottom w:val="single" w:sz="4" w:space="0" w:color="5B2D8E"/>
              <w:right w:val="single" w:sz="4" w:space="0" w:color="5B2D8E"/>
            </w:tcBorders>
            <w:shd w:val="clear" w:color="auto" w:fill="EDE0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9A53346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 xml:space="preserve">Handles late-arriving streaming data. Tells Spark when to </w:t>
            </w:r>
            <w:proofErr w:type="gramStart"/>
            <w:r>
              <w:rPr>
                <w:color w:val="595959"/>
                <w:sz w:val="21"/>
                <w:szCs w:val="21"/>
              </w:rPr>
              <w:t>clear</w:t>
            </w:r>
            <w:proofErr w:type="gramEnd"/>
            <w:r>
              <w:rPr>
                <w:color w:val="595959"/>
                <w:sz w:val="21"/>
                <w:szCs w:val="21"/>
              </w:rPr>
              <w:t xml:space="preserve"> state from memory.</w:t>
            </w:r>
          </w:p>
        </w:tc>
      </w:tr>
      <w:tr w:rsidR="002C65F5" w14:paraId="34F5B4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2D8E"/>
              <w:left w:val="single" w:sz="4" w:space="0" w:color="5B2D8E"/>
              <w:bottom w:val="single" w:sz="4" w:space="0" w:color="5B2D8E"/>
              <w:right w:val="single" w:sz="4" w:space="0" w:color="5B2D8E"/>
            </w:tcBorders>
            <w:shd w:val="clear" w:color="auto" w:fill="EDE0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F6D7386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 xml:space="preserve">Without it: Spark keeps ALL windows in memory → </w:t>
            </w:r>
            <w:proofErr w:type="spellStart"/>
            <w:r>
              <w:rPr>
                <w:color w:val="595959"/>
                <w:sz w:val="21"/>
                <w:szCs w:val="21"/>
              </w:rPr>
              <w:t>OutOfMemory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error.</w:t>
            </w:r>
          </w:p>
        </w:tc>
      </w:tr>
    </w:tbl>
    <w:p w14:paraId="510AE372" w14:textId="77777777" w:rsidR="002C65F5" w:rsidRDefault="002C65F5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65F5" w14:paraId="6EBEBB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C46761" w14:textId="77777777" w:rsidR="002C65F5" w:rsidRDefault="00000000">
            <w:r>
              <w:rPr>
                <w:b/>
                <w:bCs/>
                <w:color w:val="FFFFFF"/>
              </w:rPr>
              <w:t>Q5: What is SCD Type 2?</w:t>
            </w:r>
          </w:p>
        </w:tc>
      </w:tr>
      <w:tr w:rsidR="002C65F5" w14:paraId="1BF1B5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FDECE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6260745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>Tracks history of changes to dimension attributes.</w:t>
            </w:r>
          </w:p>
        </w:tc>
      </w:tr>
      <w:tr w:rsidR="002C65F5" w14:paraId="027246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FDECEA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2DC8F4D" w14:textId="77777777" w:rsidR="002C65F5" w:rsidRDefault="00000000">
            <w:pPr>
              <w:spacing w:before="30" w:after="30"/>
            </w:pPr>
            <w:r>
              <w:rPr>
                <w:color w:val="595959"/>
                <w:sz w:val="21"/>
                <w:szCs w:val="21"/>
              </w:rPr>
              <w:t xml:space="preserve">Old record kept (with end date), new record inserted. Used in </w:t>
            </w:r>
            <w:proofErr w:type="spellStart"/>
            <w:r>
              <w:rPr>
                <w:color w:val="595959"/>
                <w:sz w:val="21"/>
                <w:szCs w:val="21"/>
              </w:rPr>
              <w:t>dimLocation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here.</w:t>
            </w:r>
          </w:p>
        </w:tc>
      </w:tr>
    </w:tbl>
    <w:p w14:paraId="751216E8" w14:textId="77777777" w:rsidR="002C65F5" w:rsidRDefault="002C65F5">
      <w:pPr>
        <w:spacing w:after="100"/>
      </w:pPr>
    </w:p>
    <w:sectPr w:rsidR="002C65F5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D3EEC"/>
    <w:multiLevelType w:val="hybridMultilevel"/>
    <w:tmpl w:val="60C246CE"/>
    <w:lvl w:ilvl="0" w:tplc="983EE928">
      <w:start w:val="1"/>
      <w:numFmt w:val="bullet"/>
      <w:lvlText w:val="●"/>
      <w:lvlJc w:val="left"/>
      <w:pPr>
        <w:ind w:left="720" w:hanging="360"/>
      </w:pPr>
    </w:lvl>
    <w:lvl w:ilvl="1" w:tplc="3822DE62">
      <w:start w:val="1"/>
      <w:numFmt w:val="bullet"/>
      <w:lvlText w:val="○"/>
      <w:lvlJc w:val="left"/>
      <w:pPr>
        <w:ind w:left="1440" w:hanging="360"/>
      </w:pPr>
    </w:lvl>
    <w:lvl w:ilvl="2" w:tplc="D5C6A674">
      <w:start w:val="1"/>
      <w:numFmt w:val="bullet"/>
      <w:lvlText w:val="■"/>
      <w:lvlJc w:val="left"/>
      <w:pPr>
        <w:ind w:left="2160" w:hanging="360"/>
      </w:pPr>
    </w:lvl>
    <w:lvl w:ilvl="3" w:tplc="6030AF5E">
      <w:start w:val="1"/>
      <w:numFmt w:val="bullet"/>
      <w:lvlText w:val="●"/>
      <w:lvlJc w:val="left"/>
      <w:pPr>
        <w:ind w:left="2880" w:hanging="360"/>
      </w:pPr>
    </w:lvl>
    <w:lvl w:ilvl="4" w:tplc="3C8E7C68">
      <w:start w:val="1"/>
      <w:numFmt w:val="bullet"/>
      <w:lvlText w:val="○"/>
      <w:lvlJc w:val="left"/>
      <w:pPr>
        <w:ind w:left="3600" w:hanging="360"/>
      </w:pPr>
    </w:lvl>
    <w:lvl w:ilvl="5" w:tplc="0A803B58">
      <w:start w:val="1"/>
      <w:numFmt w:val="bullet"/>
      <w:lvlText w:val="■"/>
      <w:lvlJc w:val="left"/>
      <w:pPr>
        <w:ind w:left="4320" w:hanging="360"/>
      </w:pPr>
    </w:lvl>
    <w:lvl w:ilvl="6" w:tplc="31560A3E">
      <w:start w:val="1"/>
      <w:numFmt w:val="bullet"/>
      <w:lvlText w:val="●"/>
      <w:lvlJc w:val="left"/>
      <w:pPr>
        <w:ind w:left="5040" w:hanging="360"/>
      </w:pPr>
    </w:lvl>
    <w:lvl w:ilvl="7" w:tplc="2682A200">
      <w:start w:val="1"/>
      <w:numFmt w:val="bullet"/>
      <w:lvlText w:val="●"/>
      <w:lvlJc w:val="left"/>
      <w:pPr>
        <w:ind w:left="5760" w:hanging="360"/>
      </w:pPr>
    </w:lvl>
    <w:lvl w:ilvl="8" w:tplc="5DD4EC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BA2FD8"/>
    <w:multiLevelType w:val="hybridMultilevel"/>
    <w:tmpl w:val="429261A0"/>
    <w:lvl w:ilvl="0" w:tplc="A988739A">
      <w:start w:val="1"/>
      <w:numFmt w:val="bullet"/>
      <w:lvlText w:val="•"/>
      <w:lvlJc w:val="left"/>
      <w:pPr>
        <w:ind w:left="720" w:hanging="360"/>
      </w:pPr>
      <w:rPr>
        <w:color w:val="2E75B6"/>
      </w:rPr>
    </w:lvl>
    <w:lvl w:ilvl="1" w:tplc="658059E8">
      <w:start w:val="1"/>
      <w:numFmt w:val="bullet"/>
      <w:lvlText w:val="◦"/>
      <w:lvlJc w:val="left"/>
      <w:pPr>
        <w:ind w:left="1080" w:hanging="360"/>
      </w:pPr>
    </w:lvl>
    <w:lvl w:ilvl="2" w:tplc="97A4D37E">
      <w:numFmt w:val="decimal"/>
      <w:lvlText w:val=""/>
      <w:lvlJc w:val="left"/>
    </w:lvl>
    <w:lvl w:ilvl="3" w:tplc="2E6C503C">
      <w:numFmt w:val="decimal"/>
      <w:lvlText w:val=""/>
      <w:lvlJc w:val="left"/>
    </w:lvl>
    <w:lvl w:ilvl="4" w:tplc="936E47D0">
      <w:numFmt w:val="decimal"/>
      <w:lvlText w:val=""/>
      <w:lvlJc w:val="left"/>
    </w:lvl>
    <w:lvl w:ilvl="5" w:tplc="7D824F20">
      <w:numFmt w:val="decimal"/>
      <w:lvlText w:val=""/>
      <w:lvlJc w:val="left"/>
    </w:lvl>
    <w:lvl w:ilvl="6" w:tplc="EA788A30">
      <w:numFmt w:val="decimal"/>
      <w:lvlText w:val=""/>
      <w:lvlJc w:val="left"/>
    </w:lvl>
    <w:lvl w:ilvl="7" w:tplc="E350380C">
      <w:numFmt w:val="decimal"/>
      <w:lvlText w:val=""/>
      <w:lvlJc w:val="left"/>
    </w:lvl>
    <w:lvl w:ilvl="8" w:tplc="6E52D506">
      <w:numFmt w:val="decimal"/>
      <w:lvlText w:val=""/>
      <w:lvlJc w:val="left"/>
    </w:lvl>
  </w:abstractNum>
  <w:num w:numId="1" w16cid:durableId="675115847">
    <w:abstractNumId w:val="0"/>
    <w:lvlOverride w:ilvl="0">
      <w:startOverride w:val="1"/>
    </w:lvlOverride>
  </w:num>
  <w:num w:numId="2" w16cid:durableId="2583687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5F5"/>
    <w:rsid w:val="002574B0"/>
    <w:rsid w:val="002C65F5"/>
    <w:rsid w:val="00354E96"/>
    <w:rsid w:val="00421E1F"/>
    <w:rsid w:val="00531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0A8AC"/>
  <w15:docId w15:val="{48C68B82-828D-4425-87B3-1C3B7D7C2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3C5E"/>
      <w:sz w:val="40"/>
      <w:szCs w:val="4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E06C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21</Pages>
  <Words>2675</Words>
  <Characters>15253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Yadav, Ruchika (Cognizant)</cp:lastModifiedBy>
  <cp:revision>3</cp:revision>
  <cp:lastPrinted>2026-05-15T13:14:00Z</cp:lastPrinted>
  <dcterms:created xsi:type="dcterms:W3CDTF">2026-05-15T13:06:00Z</dcterms:created>
  <dcterms:modified xsi:type="dcterms:W3CDTF">2026-05-15T15:13:00Z</dcterms:modified>
</cp:coreProperties>
</file>