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99B2" w14:textId="777C7554" w:rsidR="001D5F1C" w:rsidRDefault="001D5F1C" w:rsidP="00AF47E9">
      <w:pPr>
        <w:jc w:val="center"/>
        <w:rPr>
          <w:rFonts w:cstheme="minorHAnsi"/>
          <w:b/>
          <w:bCs/>
          <w:sz w:val="32"/>
          <w:szCs w:val="32"/>
          <w:u w:val="single"/>
        </w:rPr>
      </w:pPr>
      <w:r w:rsidRPr="00A66F45">
        <w:rPr>
          <w:rFonts w:cstheme="minorHAnsi"/>
          <w:b/>
          <w:bCs/>
          <w:sz w:val="32"/>
          <w:szCs w:val="32"/>
          <w:u w:val="single"/>
        </w:rPr>
        <w:t>Fraud Detection in Financial Transactions</w:t>
      </w:r>
    </w:p>
    <w:p w14:paraId="4BCAEEEA" w14:textId="77777777" w:rsidR="00AF47E9" w:rsidRPr="00A66F45" w:rsidRDefault="00AF47E9" w:rsidP="00AF47E9">
      <w:pPr>
        <w:rPr>
          <w:rFonts w:cstheme="minorHAnsi"/>
          <w:b/>
          <w:bCs/>
          <w:sz w:val="32"/>
          <w:szCs w:val="32"/>
          <w:u w:val="single"/>
        </w:rPr>
      </w:pPr>
    </w:p>
    <w:p w14:paraId="16AAC4AB" w14:textId="6F3D10D1" w:rsidR="001D5F1C" w:rsidRPr="00A66F45" w:rsidRDefault="001D5F1C" w:rsidP="00AF47E9">
      <w:pPr>
        <w:jc w:val="both"/>
        <w:rPr>
          <w:rFonts w:cstheme="minorHAnsi"/>
          <w:b/>
          <w:bCs/>
          <w:sz w:val="32"/>
          <w:szCs w:val="32"/>
          <w:u w:val="single"/>
        </w:rPr>
      </w:pPr>
      <w:r w:rsidRPr="00A66F45">
        <w:rPr>
          <w:rFonts w:cstheme="minorHAnsi"/>
          <w:b/>
          <w:bCs/>
          <w:sz w:val="32"/>
          <w:szCs w:val="32"/>
          <w:u w:val="single"/>
        </w:rPr>
        <w:t>A</w:t>
      </w:r>
      <w:r w:rsidR="00A66F45">
        <w:rPr>
          <w:rFonts w:cstheme="minorHAnsi"/>
          <w:b/>
          <w:bCs/>
          <w:sz w:val="32"/>
          <w:szCs w:val="32"/>
          <w:u w:val="single"/>
        </w:rPr>
        <w:t>bstract</w:t>
      </w:r>
    </w:p>
    <w:p w14:paraId="0C679D86" w14:textId="3FCF8941" w:rsidR="001D5F1C" w:rsidRPr="00A66F45" w:rsidRDefault="001D5F1C" w:rsidP="00AF47E9">
      <w:pPr>
        <w:jc w:val="both"/>
        <w:rPr>
          <w:rFonts w:cstheme="minorHAnsi"/>
          <w:sz w:val="24"/>
          <w:szCs w:val="24"/>
        </w:rPr>
      </w:pPr>
      <w:r w:rsidRPr="00A66F45">
        <w:rPr>
          <w:rFonts w:cstheme="minorHAnsi"/>
          <w:sz w:val="24"/>
          <w:szCs w:val="24"/>
        </w:rPr>
        <w:t>In this project, we use cutting-edge machine learning and real-time monitoring techniques to create a strong fraud detection system for financial and banking activities. We employ complex machine learning methods, including decision trees, support vector machines, and neural networks, as well as diligent data collecting, feature engineering, and implementation. Our real-time monitoring component generates quick alerts with an emphasis on accuracy and few false positives, ensuring prompt reaction to safeguard financial transactions. Our technology seeks to offer a safe and effective solution for preventing fraudulent actions, consequently strengthening the integrity of the financial environment, through a thorough review framework.</w:t>
      </w:r>
    </w:p>
    <w:p w14:paraId="5DC45C69" w14:textId="5A60D33C" w:rsidR="00523D9F" w:rsidRPr="00A66F45" w:rsidRDefault="001A4E4F" w:rsidP="00AF47E9">
      <w:pPr>
        <w:jc w:val="both"/>
        <w:rPr>
          <w:rFonts w:cstheme="minorHAnsi"/>
          <w:b/>
          <w:bCs/>
          <w:sz w:val="32"/>
          <w:szCs w:val="32"/>
          <w:u w:val="single"/>
        </w:rPr>
      </w:pPr>
      <w:r w:rsidRPr="00A66F45">
        <w:rPr>
          <w:rFonts w:cstheme="minorHAnsi"/>
          <w:b/>
          <w:bCs/>
          <w:sz w:val="32"/>
          <w:szCs w:val="32"/>
          <w:u w:val="single"/>
        </w:rPr>
        <w:t>P</w:t>
      </w:r>
      <w:r w:rsidR="00A66F45">
        <w:rPr>
          <w:rFonts w:cstheme="minorHAnsi"/>
          <w:b/>
          <w:bCs/>
          <w:sz w:val="32"/>
          <w:szCs w:val="32"/>
          <w:u w:val="single"/>
        </w:rPr>
        <w:t>roblem Statement</w:t>
      </w:r>
    </w:p>
    <w:p w14:paraId="30FC2028" w14:textId="368766F6" w:rsidR="001A4E4F" w:rsidRPr="00A66F45" w:rsidRDefault="001A4E4F" w:rsidP="00AF47E9">
      <w:pPr>
        <w:jc w:val="both"/>
        <w:rPr>
          <w:rFonts w:cstheme="minorHAnsi"/>
          <w:sz w:val="24"/>
          <w:szCs w:val="24"/>
        </w:rPr>
      </w:pPr>
      <w:r w:rsidRPr="00A66F45">
        <w:rPr>
          <w:rFonts w:cstheme="minorHAnsi"/>
          <w:sz w:val="24"/>
          <w:szCs w:val="24"/>
        </w:rPr>
        <w:t>Combating fraud is crucial in the modern financial digital ecosystem. The objective of this project is to create a real-time fraud detection system with a low false positive rate that accurately detects fraudulent transactions. The system will quickly identify suspicious actions and alert the appropriate parties for prompt intervention by merging machine learning, anomaly detection, and rapid monitoring.</w:t>
      </w:r>
    </w:p>
    <w:p w14:paraId="20399B02" w14:textId="6C20682B" w:rsidR="001A4E4F" w:rsidRPr="00A66F45" w:rsidRDefault="001A4E4F" w:rsidP="00AF47E9">
      <w:pPr>
        <w:jc w:val="both"/>
        <w:rPr>
          <w:rFonts w:cstheme="minorHAnsi"/>
          <w:b/>
          <w:bCs/>
          <w:sz w:val="28"/>
          <w:szCs w:val="28"/>
          <w:u w:val="single"/>
        </w:rPr>
      </w:pPr>
      <w:r w:rsidRPr="00A66F45">
        <w:rPr>
          <w:rFonts w:cstheme="minorHAnsi"/>
          <w:sz w:val="24"/>
          <w:szCs w:val="24"/>
        </w:rPr>
        <w:t>Achieving a balance between accuracy and false positives, optimising machine learning models, and improving feature engineering are three major problems. The project's success will strengthen stakeholder trust, provide a precedent for technology-driven fraud prevention, and contribute to a secure financial system. The project's goal is to revolutionise fraud detection across all sectors</w:t>
      </w:r>
      <w:r w:rsidRPr="00A66F45">
        <w:rPr>
          <w:rFonts w:cstheme="minorHAnsi"/>
          <w:b/>
          <w:bCs/>
          <w:sz w:val="24"/>
          <w:szCs w:val="24"/>
          <w:u w:val="single"/>
        </w:rPr>
        <w:t>.</w:t>
      </w:r>
    </w:p>
    <w:p w14:paraId="578B4325" w14:textId="57156DC1" w:rsidR="001A4E4F" w:rsidRPr="00A66F45" w:rsidRDefault="00B0114A" w:rsidP="00AF47E9">
      <w:pPr>
        <w:jc w:val="both"/>
        <w:rPr>
          <w:rFonts w:cstheme="minorHAnsi"/>
          <w:b/>
          <w:bCs/>
          <w:sz w:val="32"/>
          <w:szCs w:val="32"/>
          <w:u w:val="single"/>
        </w:rPr>
      </w:pPr>
      <w:r w:rsidRPr="00A66F45">
        <w:rPr>
          <w:rFonts w:cstheme="minorHAnsi"/>
          <w:b/>
          <w:bCs/>
          <w:sz w:val="32"/>
          <w:szCs w:val="32"/>
          <w:u w:val="single"/>
        </w:rPr>
        <w:t>Language Model Selection and Justification</w:t>
      </w:r>
    </w:p>
    <w:p w14:paraId="0D7CD791" w14:textId="268B06E7" w:rsidR="00A31221" w:rsidRPr="00A66F45" w:rsidRDefault="00A31221" w:rsidP="00AF47E9">
      <w:pPr>
        <w:numPr>
          <w:ilvl w:val="0"/>
          <w:numId w:val="2"/>
        </w:numPr>
        <w:spacing w:before="100" w:beforeAutospacing="1" w:after="100" w:afterAutospacing="1"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 xml:space="preserve">Installing </w:t>
      </w:r>
      <w:r w:rsidR="00A66F45" w:rsidRPr="00A66F45">
        <w:rPr>
          <w:rFonts w:eastAsia="Times New Roman" w:cstheme="minorHAnsi"/>
          <w:b/>
          <w:bCs/>
          <w:kern w:val="0"/>
          <w:sz w:val="24"/>
          <w:szCs w:val="24"/>
          <w:lang w:eastAsia="en-CA"/>
          <w14:ligatures w14:val="none"/>
        </w:rPr>
        <w:t>Dependencies:</w:t>
      </w:r>
      <w:r w:rsidR="00A66F45" w:rsidRPr="00A66F45">
        <w:rPr>
          <w:rFonts w:eastAsia="Times New Roman" w:cstheme="minorHAnsi"/>
          <w:kern w:val="0"/>
          <w:sz w:val="24"/>
          <w:szCs w:val="24"/>
          <w:lang w:eastAsia="en-CA"/>
          <w14:ligatures w14:val="none"/>
        </w:rPr>
        <w:t xml:space="preserve"> The</w:t>
      </w:r>
      <w:r w:rsidRPr="00A66F45">
        <w:rPr>
          <w:rFonts w:eastAsia="Times New Roman" w:cstheme="minorHAnsi"/>
          <w:kern w:val="0"/>
          <w:sz w:val="24"/>
          <w:szCs w:val="24"/>
          <w:lang w:eastAsia="en-CA"/>
          <w14:ligatures w14:val="none"/>
        </w:rPr>
        <w:t xml:space="preserve"> project starts by installing the necessary Python libraries using pip, which includes the transformers library for accessing pre-trained models.</w:t>
      </w:r>
    </w:p>
    <w:p w14:paraId="09668496" w14:textId="45B102D0" w:rsidR="00A31221" w:rsidRPr="00A66F45" w:rsidRDefault="00A31221" w:rsidP="00AF47E9">
      <w:pPr>
        <w:numPr>
          <w:ilvl w:val="0"/>
          <w:numId w:val="2"/>
        </w:numPr>
        <w:spacing w:before="100" w:beforeAutospacing="1" w:after="100" w:afterAutospacing="1"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 xml:space="preserve">Loading the </w:t>
      </w:r>
      <w:r w:rsidR="00A66F45" w:rsidRPr="00A66F45">
        <w:rPr>
          <w:rFonts w:eastAsia="Times New Roman" w:cstheme="minorHAnsi"/>
          <w:b/>
          <w:bCs/>
          <w:kern w:val="0"/>
          <w:sz w:val="24"/>
          <w:szCs w:val="24"/>
          <w:lang w:eastAsia="en-CA"/>
          <w14:ligatures w14:val="none"/>
        </w:rPr>
        <w:t>Model:</w:t>
      </w:r>
      <w:r w:rsidR="00A66F45" w:rsidRPr="00A66F45">
        <w:rPr>
          <w:rFonts w:eastAsia="Times New Roman" w:cstheme="minorHAnsi"/>
          <w:kern w:val="0"/>
          <w:sz w:val="24"/>
          <w:szCs w:val="24"/>
          <w:lang w:eastAsia="en-CA"/>
          <w14:ligatures w14:val="none"/>
        </w:rPr>
        <w:t xml:space="preserve"> The</w:t>
      </w:r>
      <w:r w:rsidRPr="00A66F45">
        <w:rPr>
          <w:rFonts w:eastAsia="Times New Roman" w:cstheme="minorHAnsi"/>
          <w:kern w:val="0"/>
          <w:sz w:val="24"/>
          <w:szCs w:val="24"/>
          <w:lang w:eastAsia="en-CA"/>
          <w14:ligatures w14:val="none"/>
        </w:rPr>
        <w:t xml:space="preserve"> core of the project involves loading a pre-trained text classification model from the Hugging Face Transformers library. In this example, the </w:t>
      </w:r>
      <w:r w:rsidR="00A66F45" w:rsidRPr="00A66F45">
        <w:rPr>
          <w:rFonts w:eastAsia="Times New Roman" w:cstheme="minorHAnsi"/>
          <w:kern w:val="0"/>
          <w:sz w:val="24"/>
          <w:szCs w:val="24"/>
          <w:lang w:eastAsia="en-CA"/>
          <w14:ligatures w14:val="none"/>
        </w:rPr>
        <w:t>Bert</w:t>
      </w:r>
      <w:r w:rsidRPr="00A66F45">
        <w:rPr>
          <w:rFonts w:eastAsia="Times New Roman" w:cstheme="minorHAnsi"/>
          <w:kern w:val="0"/>
          <w:sz w:val="24"/>
          <w:szCs w:val="24"/>
          <w:lang w:eastAsia="en-CA"/>
          <w14:ligatures w14:val="none"/>
        </w:rPr>
        <w:t>-base-uncased model is used, but you can experiment with other models as well.</w:t>
      </w:r>
    </w:p>
    <w:p w14:paraId="3CF916BB" w14:textId="04F2A9B3" w:rsidR="00A31221" w:rsidRPr="00A66F45" w:rsidRDefault="00A31221" w:rsidP="00AF47E9">
      <w:pPr>
        <w:numPr>
          <w:ilvl w:val="0"/>
          <w:numId w:val="2"/>
        </w:numPr>
        <w:spacing w:before="100" w:beforeAutospacing="1" w:after="100" w:afterAutospacing="1"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 xml:space="preserve">Fraud Detection </w:t>
      </w:r>
      <w:r w:rsidR="00A66F45" w:rsidRPr="00A66F45">
        <w:rPr>
          <w:rFonts w:eastAsia="Times New Roman" w:cstheme="minorHAnsi"/>
          <w:b/>
          <w:bCs/>
          <w:kern w:val="0"/>
          <w:sz w:val="24"/>
          <w:szCs w:val="24"/>
          <w:lang w:eastAsia="en-CA"/>
          <w14:ligatures w14:val="none"/>
        </w:rPr>
        <w:t>Function:</w:t>
      </w:r>
      <w:r w:rsidR="00A66F45" w:rsidRPr="00A66F45">
        <w:rPr>
          <w:rFonts w:eastAsia="Times New Roman" w:cstheme="minorHAnsi"/>
          <w:kern w:val="0"/>
          <w:sz w:val="24"/>
          <w:szCs w:val="24"/>
          <w:lang w:eastAsia="en-CA"/>
          <w14:ligatures w14:val="none"/>
        </w:rPr>
        <w:t xml:space="preserve"> A</w:t>
      </w:r>
      <w:r w:rsidRPr="00A66F45">
        <w:rPr>
          <w:rFonts w:eastAsia="Times New Roman" w:cstheme="minorHAnsi"/>
          <w:kern w:val="0"/>
          <w:sz w:val="24"/>
          <w:szCs w:val="24"/>
          <w:lang w:eastAsia="en-CA"/>
          <w14:ligatures w14:val="none"/>
        </w:rPr>
        <w:t xml:space="preserve"> function named </w:t>
      </w:r>
      <w:r w:rsidR="00A66F45" w:rsidRPr="00A66F45">
        <w:rPr>
          <w:rFonts w:eastAsia="Times New Roman" w:cstheme="minorHAnsi"/>
          <w:kern w:val="0"/>
          <w:sz w:val="24"/>
          <w:szCs w:val="24"/>
          <w:lang w:eastAsia="en-CA"/>
          <w14:ligatures w14:val="none"/>
        </w:rPr>
        <w:t>fraud detection (</w:t>
      </w:r>
      <w:r w:rsidRPr="00A66F45">
        <w:rPr>
          <w:rFonts w:eastAsia="Times New Roman" w:cstheme="minorHAnsi"/>
          <w:kern w:val="0"/>
          <w:sz w:val="24"/>
          <w:szCs w:val="24"/>
          <w:lang w:eastAsia="en-CA"/>
          <w14:ligatures w14:val="none"/>
        </w:rPr>
        <w:t>) is defined to perform fraud detection. This function takes a transaction description as input and passes it through the pre-trained model to obtain a prediction. The output includes a label ("LABEL_0" for fraudulent or "LABEL_1" for legitimate) and a confidence score.</w:t>
      </w:r>
    </w:p>
    <w:p w14:paraId="3AE9CC2A" w14:textId="070E1F94" w:rsidR="00A31221" w:rsidRPr="00A66F45" w:rsidRDefault="00A31221" w:rsidP="00AF47E9">
      <w:pPr>
        <w:numPr>
          <w:ilvl w:val="0"/>
          <w:numId w:val="2"/>
        </w:numPr>
        <w:spacing w:before="100" w:beforeAutospacing="1" w:after="100" w:afterAutospacing="1"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 xml:space="preserve">User </w:t>
      </w:r>
      <w:r w:rsidR="00A66F45" w:rsidRPr="00A66F45">
        <w:rPr>
          <w:rFonts w:eastAsia="Times New Roman" w:cstheme="minorHAnsi"/>
          <w:b/>
          <w:bCs/>
          <w:kern w:val="0"/>
          <w:sz w:val="24"/>
          <w:szCs w:val="24"/>
          <w:lang w:eastAsia="en-CA"/>
          <w14:ligatures w14:val="none"/>
        </w:rPr>
        <w:t>Interaction:</w:t>
      </w:r>
      <w:r w:rsidR="00A66F45" w:rsidRPr="00A66F45">
        <w:rPr>
          <w:rFonts w:eastAsia="Times New Roman" w:cstheme="minorHAnsi"/>
          <w:kern w:val="0"/>
          <w:sz w:val="24"/>
          <w:szCs w:val="24"/>
          <w:lang w:eastAsia="en-CA"/>
          <w14:ligatures w14:val="none"/>
        </w:rPr>
        <w:t xml:space="preserve"> The</w:t>
      </w:r>
      <w:r w:rsidRPr="00A66F45">
        <w:rPr>
          <w:rFonts w:eastAsia="Times New Roman" w:cstheme="minorHAnsi"/>
          <w:kern w:val="0"/>
          <w:sz w:val="24"/>
          <w:szCs w:val="24"/>
          <w:lang w:eastAsia="en-CA"/>
          <w14:ligatures w14:val="none"/>
        </w:rPr>
        <w:t xml:space="preserve"> script interacts with the user through a user interface. It repeatedly prompts the user to input a transaction description. gradio library is used to create the user interface.</w:t>
      </w:r>
    </w:p>
    <w:p w14:paraId="364A44FE" w14:textId="4C68DEAF" w:rsidR="00A31221" w:rsidRPr="00A66F45" w:rsidRDefault="00A31221" w:rsidP="00AF47E9">
      <w:pPr>
        <w:numPr>
          <w:ilvl w:val="0"/>
          <w:numId w:val="2"/>
        </w:numPr>
        <w:spacing w:before="100" w:beforeAutospacing="1" w:after="100" w:afterAutospacing="1"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lastRenderedPageBreak/>
        <w:t xml:space="preserve">Prediction and </w:t>
      </w:r>
      <w:r w:rsidR="00A66F45" w:rsidRPr="00A66F45">
        <w:rPr>
          <w:rFonts w:eastAsia="Times New Roman" w:cstheme="minorHAnsi"/>
          <w:b/>
          <w:bCs/>
          <w:kern w:val="0"/>
          <w:sz w:val="24"/>
          <w:szCs w:val="24"/>
          <w:lang w:eastAsia="en-CA"/>
          <w14:ligatures w14:val="none"/>
        </w:rPr>
        <w:t>Output:</w:t>
      </w:r>
      <w:r w:rsidR="00A66F45" w:rsidRPr="00A66F45">
        <w:rPr>
          <w:rFonts w:eastAsia="Times New Roman" w:cstheme="minorHAnsi"/>
          <w:kern w:val="0"/>
          <w:sz w:val="24"/>
          <w:szCs w:val="24"/>
          <w:lang w:eastAsia="en-CA"/>
          <w14:ligatures w14:val="none"/>
        </w:rPr>
        <w:t xml:space="preserve"> When</w:t>
      </w:r>
      <w:r w:rsidRPr="00A66F45">
        <w:rPr>
          <w:rFonts w:eastAsia="Times New Roman" w:cstheme="minorHAnsi"/>
          <w:kern w:val="0"/>
          <w:sz w:val="24"/>
          <w:szCs w:val="24"/>
          <w:lang w:eastAsia="en-CA"/>
          <w14:ligatures w14:val="none"/>
        </w:rPr>
        <w:t xml:space="preserve"> the user provides a transaction description, the script calls the </w:t>
      </w:r>
      <w:r w:rsidR="00A66F45" w:rsidRPr="00A66F45">
        <w:rPr>
          <w:rFonts w:eastAsia="Times New Roman" w:cstheme="minorHAnsi"/>
          <w:kern w:val="0"/>
          <w:sz w:val="24"/>
          <w:szCs w:val="24"/>
          <w:lang w:eastAsia="en-CA"/>
          <w14:ligatures w14:val="none"/>
        </w:rPr>
        <w:t xml:space="preserve">fraud </w:t>
      </w:r>
      <w:r w:rsidR="006E07ED" w:rsidRPr="00A66F45">
        <w:rPr>
          <w:rFonts w:eastAsia="Times New Roman" w:cstheme="minorHAnsi"/>
          <w:kern w:val="0"/>
          <w:sz w:val="24"/>
          <w:szCs w:val="24"/>
          <w:lang w:eastAsia="en-CA"/>
          <w14:ligatures w14:val="none"/>
        </w:rPr>
        <w:t>detection (</w:t>
      </w:r>
      <w:r w:rsidRPr="00A66F45">
        <w:rPr>
          <w:rFonts w:eastAsia="Times New Roman" w:cstheme="minorHAnsi"/>
          <w:kern w:val="0"/>
          <w:sz w:val="24"/>
          <w:szCs w:val="24"/>
          <w:lang w:eastAsia="en-CA"/>
          <w14:ligatures w14:val="none"/>
        </w:rPr>
        <w:t>) function to make a prediction. Depending on the label, it prints an appropriate message indicating whether the transaction is fraudulent or legitimate, along with the confidence score.</w:t>
      </w:r>
    </w:p>
    <w:p w14:paraId="393A1F14" w14:textId="3F5F186F" w:rsidR="00B0114A" w:rsidRPr="00A66F45" w:rsidRDefault="00B0114A" w:rsidP="00AF47E9">
      <w:pPr>
        <w:pStyle w:val="NormalWeb"/>
        <w:spacing w:after="240" w:afterAutospacing="0"/>
        <w:jc w:val="both"/>
        <w:rPr>
          <w:rFonts w:asciiTheme="minorHAnsi" w:hAnsiTheme="minorHAnsi" w:cstheme="minorHAnsi"/>
          <w:b/>
          <w:bCs/>
          <w:sz w:val="32"/>
          <w:szCs w:val="32"/>
          <w:u w:val="single"/>
        </w:rPr>
      </w:pPr>
      <w:r w:rsidRPr="00A66F45">
        <w:rPr>
          <w:rFonts w:asciiTheme="minorHAnsi" w:hAnsiTheme="minorHAnsi" w:cstheme="minorHAnsi"/>
          <w:b/>
          <w:bCs/>
          <w:sz w:val="32"/>
          <w:szCs w:val="32"/>
          <w:u w:val="single"/>
        </w:rPr>
        <w:t xml:space="preserve">Technical explanation </w:t>
      </w:r>
    </w:p>
    <w:p w14:paraId="5B8DA814" w14:textId="33407872" w:rsidR="00B0114A" w:rsidRDefault="00B0114A" w:rsidP="00AF47E9">
      <w:pPr>
        <w:jc w:val="both"/>
        <w:rPr>
          <w:rFonts w:cstheme="minorHAnsi"/>
          <w:sz w:val="24"/>
          <w:szCs w:val="24"/>
        </w:rPr>
      </w:pPr>
      <w:r w:rsidRPr="00A66F45">
        <w:rPr>
          <w:rFonts w:cstheme="minorHAnsi"/>
          <w:sz w:val="24"/>
          <w:szCs w:val="24"/>
        </w:rPr>
        <w:t>To discover aberrant and potentially fraudulent behaviours among the enormous volume of transactions performed by financial institutions, fraud detection in financial and banking transactions includes the use of advanced data analytics and machine learning techniques. This procedure includes several technical components:</w:t>
      </w:r>
    </w:p>
    <w:p w14:paraId="443F1EF1" w14:textId="5D20D846" w:rsidR="00A66F45" w:rsidRPr="00A66F45" w:rsidRDefault="00A66F45" w:rsidP="00AF47E9">
      <w:pPr>
        <w:pStyle w:val="ListParagraph"/>
        <w:numPr>
          <w:ilvl w:val="0"/>
          <w:numId w:val="4"/>
        </w:numPr>
        <w:jc w:val="both"/>
        <w:rPr>
          <w:rStyle w:val="Strong"/>
          <w:rFonts w:cstheme="minorHAnsi"/>
          <w:sz w:val="24"/>
          <w:szCs w:val="24"/>
        </w:rPr>
      </w:pPr>
      <w:r w:rsidRPr="00A66F45">
        <w:rPr>
          <w:rStyle w:val="Strong"/>
          <w:rFonts w:cstheme="minorHAnsi"/>
          <w:sz w:val="24"/>
          <w:szCs w:val="24"/>
        </w:rPr>
        <w:t xml:space="preserve">Data </w:t>
      </w:r>
      <w:r w:rsidR="00377D17">
        <w:rPr>
          <w:rStyle w:val="Strong"/>
          <w:rFonts w:cstheme="minorHAnsi"/>
          <w:sz w:val="24"/>
          <w:szCs w:val="24"/>
        </w:rPr>
        <w:t>collection</w:t>
      </w:r>
      <w:r w:rsidRPr="00A66F45">
        <w:rPr>
          <w:rStyle w:val="Strong"/>
          <w:rFonts w:cstheme="minorHAnsi"/>
          <w:sz w:val="24"/>
          <w:szCs w:val="24"/>
        </w:rPr>
        <w:t xml:space="preserve"> and </w:t>
      </w:r>
      <w:r w:rsidR="00377D17">
        <w:rPr>
          <w:rStyle w:val="Strong"/>
          <w:rFonts w:cstheme="minorHAnsi"/>
          <w:sz w:val="24"/>
          <w:szCs w:val="24"/>
        </w:rPr>
        <w:t>P</w:t>
      </w:r>
      <w:r w:rsidRPr="00A66F45">
        <w:rPr>
          <w:rStyle w:val="Strong"/>
          <w:rFonts w:cstheme="minorHAnsi"/>
          <w:sz w:val="24"/>
          <w:szCs w:val="24"/>
        </w:rPr>
        <w:t>rocessing</w:t>
      </w:r>
      <w:r>
        <w:rPr>
          <w:rStyle w:val="Strong"/>
          <w:rFonts w:cstheme="minorHAnsi"/>
          <w:sz w:val="24"/>
          <w:szCs w:val="24"/>
        </w:rPr>
        <w:t>:</w:t>
      </w:r>
    </w:p>
    <w:p w14:paraId="288D2741" w14:textId="77777777" w:rsidR="00B0114A" w:rsidRPr="00A66F45" w:rsidRDefault="00B0114A" w:rsidP="00AF47E9">
      <w:pPr>
        <w:pStyle w:val="ListParagraph"/>
        <w:jc w:val="both"/>
        <w:rPr>
          <w:rFonts w:cstheme="minorHAnsi"/>
          <w:sz w:val="24"/>
          <w:szCs w:val="24"/>
        </w:rPr>
      </w:pPr>
      <w:r w:rsidRPr="00A66F45">
        <w:rPr>
          <w:rFonts w:cstheme="minorHAnsi"/>
          <w:sz w:val="24"/>
          <w:szCs w:val="24"/>
        </w:rPr>
        <w:t>Transaction Data: Transactional data is gathered and aggregated from a variety of sources, including credit card purchases, online payments, and account transfers.</w:t>
      </w:r>
    </w:p>
    <w:p w14:paraId="5EE9A50D" w14:textId="25BB5799" w:rsidR="00A66F45" w:rsidRDefault="00B0114A" w:rsidP="00AF47E9">
      <w:pPr>
        <w:pStyle w:val="ListParagraph"/>
        <w:jc w:val="both"/>
        <w:rPr>
          <w:rFonts w:cstheme="minorHAnsi"/>
          <w:sz w:val="24"/>
          <w:szCs w:val="24"/>
        </w:rPr>
      </w:pPr>
      <w:r w:rsidRPr="00A66F45">
        <w:rPr>
          <w:rFonts w:cstheme="minorHAnsi"/>
          <w:sz w:val="24"/>
          <w:szCs w:val="24"/>
        </w:rPr>
        <w:t>Data Cleaning: Data cleaning and normalisation procedures are used to handle missing values, outliers, and discrepancies in the data.</w:t>
      </w:r>
    </w:p>
    <w:p w14:paraId="781C94FC" w14:textId="77777777" w:rsidR="00377D17" w:rsidRPr="00377D17" w:rsidRDefault="00A66F45" w:rsidP="00AF47E9">
      <w:pPr>
        <w:pStyle w:val="ListParagraph"/>
        <w:numPr>
          <w:ilvl w:val="0"/>
          <w:numId w:val="4"/>
        </w:numPr>
        <w:jc w:val="both"/>
        <w:rPr>
          <w:rFonts w:cstheme="minorHAnsi"/>
          <w:sz w:val="24"/>
          <w:szCs w:val="24"/>
        </w:rPr>
      </w:pPr>
      <w:r w:rsidRPr="00377D17">
        <w:rPr>
          <w:rFonts w:cstheme="minorHAnsi"/>
          <w:b/>
          <w:bCs/>
          <w:sz w:val="24"/>
          <w:szCs w:val="24"/>
        </w:rPr>
        <w:t>Feature Engi</w:t>
      </w:r>
      <w:r w:rsidR="00377D17" w:rsidRPr="00377D17">
        <w:rPr>
          <w:rFonts w:cstheme="minorHAnsi"/>
          <w:b/>
          <w:bCs/>
          <w:sz w:val="24"/>
          <w:szCs w:val="24"/>
        </w:rPr>
        <w:t>neering:</w:t>
      </w:r>
    </w:p>
    <w:p w14:paraId="4593DB51" w14:textId="09861692" w:rsidR="00B0114A" w:rsidRPr="00377D17" w:rsidRDefault="00B0114A" w:rsidP="00AF47E9">
      <w:pPr>
        <w:pStyle w:val="ListParagraph"/>
        <w:jc w:val="both"/>
        <w:rPr>
          <w:rFonts w:cstheme="minorHAnsi"/>
          <w:sz w:val="24"/>
          <w:szCs w:val="24"/>
        </w:rPr>
      </w:pPr>
      <w:r w:rsidRPr="00377D17">
        <w:rPr>
          <w:rFonts w:cstheme="minorHAnsi"/>
          <w:sz w:val="24"/>
          <w:szCs w:val="24"/>
        </w:rPr>
        <w:t>Extraction of Meaningful Features: To create meaningful features for analysis, key transaction attributes such as transaction amount, timestamp, merchant category, location, and consumer behaviour patterns are extracted.</w:t>
      </w:r>
    </w:p>
    <w:p w14:paraId="5C950A47" w14:textId="022A2C0B" w:rsidR="00B0114A" w:rsidRDefault="00B0114A" w:rsidP="00AF47E9">
      <w:pPr>
        <w:pStyle w:val="ListParagraph"/>
        <w:jc w:val="both"/>
        <w:rPr>
          <w:rFonts w:cstheme="minorHAnsi"/>
          <w:sz w:val="24"/>
          <w:szCs w:val="24"/>
        </w:rPr>
      </w:pPr>
      <w:r w:rsidRPr="00A66F45">
        <w:rPr>
          <w:rFonts w:cstheme="minorHAnsi"/>
          <w:sz w:val="24"/>
          <w:szCs w:val="24"/>
        </w:rPr>
        <w:t>Derived feature creation may involve user-based patterns or the accumulation of transaction data over time periods.</w:t>
      </w:r>
    </w:p>
    <w:p w14:paraId="3C545B6A" w14:textId="204FB4ED" w:rsidR="00377D17" w:rsidRPr="00377D17" w:rsidRDefault="00377D17" w:rsidP="00AF47E9">
      <w:pPr>
        <w:pStyle w:val="ListParagraph"/>
        <w:numPr>
          <w:ilvl w:val="0"/>
          <w:numId w:val="4"/>
        </w:numPr>
        <w:jc w:val="both"/>
        <w:rPr>
          <w:rStyle w:val="Strong"/>
          <w:rFonts w:cstheme="minorHAnsi"/>
          <w:b w:val="0"/>
          <w:bCs w:val="0"/>
          <w:sz w:val="24"/>
          <w:szCs w:val="24"/>
        </w:rPr>
      </w:pPr>
      <w:r w:rsidRPr="00377D17">
        <w:rPr>
          <w:rFonts w:cstheme="minorHAnsi"/>
          <w:b/>
          <w:bCs/>
          <w:sz w:val="24"/>
          <w:szCs w:val="24"/>
        </w:rPr>
        <w:t>Anomaly model detection:</w:t>
      </w:r>
    </w:p>
    <w:p w14:paraId="2772A285" w14:textId="77777777" w:rsidR="006C246D" w:rsidRPr="00A66F45" w:rsidRDefault="006C246D" w:rsidP="00AF47E9">
      <w:pPr>
        <w:pStyle w:val="ListParagraph"/>
        <w:jc w:val="both"/>
        <w:rPr>
          <w:rFonts w:cstheme="minorHAnsi"/>
          <w:sz w:val="24"/>
          <w:szCs w:val="24"/>
        </w:rPr>
      </w:pPr>
      <w:r w:rsidRPr="00A66F45">
        <w:rPr>
          <w:rFonts w:cstheme="minorHAnsi"/>
          <w:sz w:val="24"/>
          <w:szCs w:val="24"/>
        </w:rPr>
        <w:t>Unsupervised Approaches: To find transactions that significantly depart from predicted behaviour, methods like Isolation Forest, One-Class SVM, and Autoencoders are used.</w:t>
      </w:r>
    </w:p>
    <w:p w14:paraId="6900970F" w14:textId="73D17D96" w:rsidR="006C246D" w:rsidRDefault="006C246D" w:rsidP="00AF47E9">
      <w:pPr>
        <w:pStyle w:val="ListParagraph"/>
        <w:jc w:val="both"/>
        <w:rPr>
          <w:rFonts w:cstheme="minorHAnsi"/>
          <w:sz w:val="24"/>
          <w:szCs w:val="24"/>
        </w:rPr>
      </w:pPr>
      <w:r w:rsidRPr="00A66F45">
        <w:rPr>
          <w:rFonts w:cstheme="minorHAnsi"/>
          <w:sz w:val="24"/>
          <w:szCs w:val="24"/>
        </w:rPr>
        <w:t>Unsupervised clustering techniques aggregate transactions with comparable properties, making it easier to spot anomalies within clusters.</w:t>
      </w:r>
    </w:p>
    <w:p w14:paraId="4B375FBB" w14:textId="67F4E5B0" w:rsidR="00377D17" w:rsidRPr="00377D17" w:rsidRDefault="00377D17" w:rsidP="00AF47E9">
      <w:pPr>
        <w:pStyle w:val="ListParagraph"/>
        <w:numPr>
          <w:ilvl w:val="0"/>
          <w:numId w:val="4"/>
        </w:numPr>
        <w:jc w:val="both"/>
        <w:rPr>
          <w:rFonts w:cstheme="minorHAnsi"/>
          <w:b/>
          <w:bCs/>
          <w:sz w:val="24"/>
          <w:szCs w:val="24"/>
        </w:rPr>
      </w:pPr>
      <w:r w:rsidRPr="00377D17">
        <w:rPr>
          <w:rFonts w:cstheme="minorHAnsi"/>
          <w:b/>
          <w:bCs/>
          <w:sz w:val="24"/>
          <w:szCs w:val="24"/>
        </w:rPr>
        <w:t>Supervised Classification Models:</w:t>
      </w:r>
    </w:p>
    <w:p w14:paraId="425062B1" w14:textId="77777777" w:rsidR="006C246D" w:rsidRPr="00A66F45" w:rsidRDefault="006C246D" w:rsidP="00AF47E9">
      <w:pPr>
        <w:pStyle w:val="ListParagraph"/>
        <w:jc w:val="both"/>
        <w:rPr>
          <w:rFonts w:cstheme="minorHAnsi"/>
          <w:sz w:val="24"/>
          <w:szCs w:val="24"/>
        </w:rPr>
      </w:pPr>
      <w:r w:rsidRPr="00A66F45">
        <w:rPr>
          <w:rFonts w:cstheme="minorHAnsi"/>
          <w:sz w:val="24"/>
          <w:szCs w:val="24"/>
        </w:rPr>
        <w:t>Building Fraud Models: To understand the patterns separating fraudulent from non-fraudulent transactions, labelled data is fed into supervised classification models like Random Forest, Gradient Boosting, and Neural Networks.</w:t>
      </w:r>
    </w:p>
    <w:p w14:paraId="3DBDB667" w14:textId="128309F5" w:rsidR="006C246D" w:rsidRPr="00A66F45" w:rsidRDefault="006C246D" w:rsidP="00AF47E9">
      <w:pPr>
        <w:pStyle w:val="ListParagraph"/>
        <w:jc w:val="both"/>
        <w:rPr>
          <w:rFonts w:cstheme="minorHAnsi"/>
          <w:sz w:val="24"/>
          <w:szCs w:val="24"/>
        </w:rPr>
      </w:pPr>
      <w:r w:rsidRPr="00A66F45">
        <w:rPr>
          <w:rFonts w:cstheme="minorHAnsi"/>
          <w:sz w:val="24"/>
          <w:szCs w:val="24"/>
        </w:rPr>
        <w:t>Handling Unbalanced Data: The unbalanced character of fraud detection datasets is handled by methods like oversampling, under sampling, or the use of class weights.</w:t>
      </w:r>
    </w:p>
    <w:p w14:paraId="5635826A" w14:textId="35E16BC6" w:rsidR="006C246D" w:rsidRPr="00A66F45" w:rsidRDefault="00377D17" w:rsidP="00AF47E9">
      <w:pPr>
        <w:pStyle w:val="ListParagraph"/>
        <w:numPr>
          <w:ilvl w:val="0"/>
          <w:numId w:val="4"/>
        </w:numPr>
        <w:jc w:val="both"/>
        <w:rPr>
          <w:rFonts w:cstheme="minorHAnsi"/>
          <w:sz w:val="24"/>
          <w:szCs w:val="24"/>
        </w:rPr>
      </w:pPr>
      <w:r w:rsidRPr="00377D17">
        <w:rPr>
          <w:rFonts w:cstheme="minorHAnsi"/>
          <w:b/>
          <w:bCs/>
          <w:sz w:val="24"/>
          <w:szCs w:val="24"/>
        </w:rPr>
        <w:t>Real-Time Monitoring</w:t>
      </w:r>
      <w:r w:rsidRPr="00377D17">
        <w:rPr>
          <w:rFonts w:cstheme="minorHAnsi"/>
          <w:sz w:val="24"/>
          <w:szCs w:val="24"/>
        </w:rPr>
        <w:t>:</w:t>
      </w:r>
      <w:r>
        <w:rPr>
          <w:rFonts w:cstheme="minorHAnsi"/>
          <w:sz w:val="24"/>
          <w:szCs w:val="24"/>
        </w:rPr>
        <w:t xml:space="preserve"> </w:t>
      </w:r>
      <w:r w:rsidR="006C246D" w:rsidRPr="00A66F45">
        <w:rPr>
          <w:rFonts w:cstheme="minorHAnsi"/>
          <w:sz w:val="24"/>
          <w:szCs w:val="24"/>
        </w:rPr>
        <w:t xml:space="preserve">Using stream processing frameworks like Apache Kafka or Apache </w:t>
      </w:r>
      <w:proofErr w:type="spellStart"/>
      <w:r w:rsidR="006C246D" w:rsidRPr="00A66F45">
        <w:rPr>
          <w:rFonts w:cstheme="minorHAnsi"/>
          <w:sz w:val="24"/>
          <w:szCs w:val="24"/>
        </w:rPr>
        <w:t>Flink</w:t>
      </w:r>
      <w:proofErr w:type="spellEnd"/>
      <w:r w:rsidR="006C246D" w:rsidRPr="00A66F45">
        <w:rPr>
          <w:rFonts w:cstheme="minorHAnsi"/>
          <w:sz w:val="24"/>
          <w:szCs w:val="24"/>
        </w:rPr>
        <w:t>, transaction data is ingested and analysed in real-time or almost real-time.</w:t>
      </w:r>
    </w:p>
    <w:p w14:paraId="2EA7FCE1" w14:textId="7FEE5C03" w:rsidR="006C246D" w:rsidRDefault="006C246D" w:rsidP="00AF47E9">
      <w:pPr>
        <w:pStyle w:val="ListParagraph"/>
        <w:jc w:val="both"/>
        <w:rPr>
          <w:rFonts w:cstheme="minorHAnsi"/>
          <w:sz w:val="24"/>
          <w:szCs w:val="24"/>
        </w:rPr>
      </w:pPr>
      <w:r w:rsidRPr="00A66F45">
        <w:rPr>
          <w:rFonts w:cstheme="minorHAnsi"/>
          <w:sz w:val="24"/>
          <w:szCs w:val="24"/>
        </w:rPr>
        <w:t>Rule-Based Alerts: Alerts for potentially fraudulent transactions are triggered by business rules and thresholds, allowing for prompt response.</w:t>
      </w:r>
    </w:p>
    <w:p w14:paraId="098F25A3" w14:textId="315AD406" w:rsidR="00377D17" w:rsidRPr="00377D17" w:rsidRDefault="00377D17" w:rsidP="00AF47E9">
      <w:pPr>
        <w:pStyle w:val="ListParagraph"/>
        <w:numPr>
          <w:ilvl w:val="0"/>
          <w:numId w:val="4"/>
        </w:numPr>
        <w:jc w:val="both"/>
        <w:rPr>
          <w:rFonts w:cstheme="minorHAnsi"/>
          <w:b/>
          <w:bCs/>
          <w:sz w:val="24"/>
          <w:szCs w:val="24"/>
        </w:rPr>
      </w:pPr>
      <w:r w:rsidRPr="00377D17">
        <w:rPr>
          <w:rFonts w:cstheme="minorHAnsi"/>
          <w:b/>
          <w:bCs/>
          <w:sz w:val="24"/>
          <w:szCs w:val="24"/>
        </w:rPr>
        <w:t>Feature Scaling and Normalization:</w:t>
      </w:r>
    </w:p>
    <w:p w14:paraId="7BD4EF35" w14:textId="77777777" w:rsidR="006C246D" w:rsidRPr="00A66F45" w:rsidRDefault="006C246D" w:rsidP="00AF47E9">
      <w:pPr>
        <w:pStyle w:val="ListParagraph"/>
        <w:jc w:val="both"/>
        <w:rPr>
          <w:rFonts w:cstheme="minorHAnsi"/>
          <w:sz w:val="24"/>
          <w:szCs w:val="24"/>
        </w:rPr>
      </w:pPr>
      <w:r w:rsidRPr="00A66F45">
        <w:rPr>
          <w:rFonts w:cstheme="minorHAnsi"/>
          <w:sz w:val="24"/>
          <w:szCs w:val="24"/>
        </w:rPr>
        <w:t>Standardisation: To aid in the convergence of machine learning algorithms, features are frequently standardised to have a zero mean and unit variance.</w:t>
      </w:r>
    </w:p>
    <w:p w14:paraId="0C49E437" w14:textId="028DBB01" w:rsidR="006C246D" w:rsidRPr="00A66F45" w:rsidRDefault="006C246D" w:rsidP="00AF47E9">
      <w:pPr>
        <w:pStyle w:val="ListParagraph"/>
        <w:jc w:val="both"/>
        <w:rPr>
          <w:rFonts w:cstheme="minorHAnsi"/>
          <w:sz w:val="24"/>
          <w:szCs w:val="24"/>
        </w:rPr>
      </w:pPr>
      <w:r w:rsidRPr="00A66F45">
        <w:rPr>
          <w:rFonts w:cstheme="minorHAnsi"/>
          <w:sz w:val="24"/>
          <w:szCs w:val="24"/>
        </w:rPr>
        <w:lastRenderedPageBreak/>
        <w:t>Some algorithms benefit from scaling features to a particular range, boosting convergence and performance. This is known as min-max scaling.</w:t>
      </w:r>
    </w:p>
    <w:p w14:paraId="36E697F3" w14:textId="77777777" w:rsidR="00377D17" w:rsidRDefault="00377D17" w:rsidP="00AF47E9">
      <w:pPr>
        <w:pStyle w:val="ListParagraph"/>
        <w:numPr>
          <w:ilvl w:val="0"/>
          <w:numId w:val="4"/>
        </w:numPr>
        <w:jc w:val="both"/>
        <w:rPr>
          <w:rFonts w:cstheme="minorHAnsi"/>
          <w:sz w:val="24"/>
          <w:szCs w:val="24"/>
        </w:rPr>
      </w:pPr>
      <w:r w:rsidRPr="00377D17">
        <w:rPr>
          <w:rFonts w:cstheme="minorHAnsi"/>
          <w:b/>
          <w:bCs/>
          <w:sz w:val="24"/>
          <w:szCs w:val="24"/>
        </w:rPr>
        <w:t>Model Evaluation and Performance</w:t>
      </w:r>
      <w:r w:rsidRPr="00377D17">
        <w:rPr>
          <w:rFonts w:cstheme="minorHAnsi"/>
          <w:sz w:val="24"/>
          <w:szCs w:val="24"/>
        </w:rPr>
        <w:t xml:space="preserve"> </w:t>
      </w:r>
    </w:p>
    <w:p w14:paraId="132F5C37" w14:textId="18B39B64" w:rsidR="006C246D" w:rsidRPr="00A66F45" w:rsidRDefault="00377D17" w:rsidP="00AF47E9">
      <w:pPr>
        <w:pStyle w:val="ListParagraph"/>
        <w:jc w:val="both"/>
        <w:rPr>
          <w:rFonts w:cstheme="minorHAnsi"/>
          <w:sz w:val="24"/>
          <w:szCs w:val="24"/>
        </w:rPr>
      </w:pPr>
      <w:r w:rsidRPr="00377D17">
        <w:rPr>
          <w:rFonts w:cstheme="minorHAnsi"/>
          <w:sz w:val="24"/>
          <w:szCs w:val="24"/>
        </w:rPr>
        <w:t>Metrics</w:t>
      </w:r>
      <w:r w:rsidRPr="00A66F45">
        <w:rPr>
          <w:rFonts w:cstheme="minorHAnsi"/>
          <w:sz w:val="24"/>
          <w:szCs w:val="24"/>
        </w:rPr>
        <w:t xml:space="preserve"> Evaluation</w:t>
      </w:r>
      <w:r w:rsidR="006C246D" w:rsidRPr="00A66F45">
        <w:rPr>
          <w:rFonts w:cstheme="minorHAnsi"/>
          <w:sz w:val="24"/>
          <w:szCs w:val="24"/>
        </w:rPr>
        <w:t xml:space="preserve"> measures: To gauge a model's efficiency in identifying fraud while reducing false positives, evaluation measures like precision, recall, F1-score, ROC-AUC, and lift curves are used.</w:t>
      </w:r>
    </w:p>
    <w:p w14:paraId="18B90088" w14:textId="49953E20" w:rsidR="006C246D" w:rsidRPr="00A66F45" w:rsidRDefault="00377D17" w:rsidP="00AF47E9">
      <w:pPr>
        <w:pStyle w:val="ListParagraph"/>
        <w:jc w:val="both"/>
        <w:rPr>
          <w:rFonts w:cstheme="minorHAnsi"/>
          <w:sz w:val="24"/>
          <w:szCs w:val="24"/>
        </w:rPr>
      </w:pPr>
      <w:r w:rsidRPr="00377D17">
        <w:rPr>
          <w:rFonts w:cstheme="minorHAnsi"/>
          <w:sz w:val="24"/>
          <w:szCs w:val="24"/>
        </w:rPr>
        <w:t>Continuous Learning and Model Adaptation:</w:t>
      </w:r>
      <w:r>
        <w:rPr>
          <w:rFonts w:cstheme="minorHAnsi"/>
          <w:sz w:val="24"/>
          <w:szCs w:val="24"/>
        </w:rPr>
        <w:t xml:space="preserve"> </w:t>
      </w:r>
      <w:r w:rsidR="006C246D" w:rsidRPr="00A66F45">
        <w:rPr>
          <w:rFonts w:cstheme="minorHAnsi"/>
          <w:sz w:val="24"/>
          <w:szCs w:val="24"/>
        </w:rPr>
        <w:t>Adaptive models are necessary because the system must continuously learn from new transactions and adjust to changing fraud tendencies. This necessitates regular model upgrades.</w:t>
      </w:r>
    </w:p>
    <w:p w14:paraId="78F0819A" w14:textId="7429608A" w:rsidR="006C246D" w:rsidRPr="00A66F45" w:rsidRDefault="00377D17" w:rsidP="00AF47E9">
      <w:pPr>
        <w:pStyle w:val="ListParagraph"/>
        <w:numPr>
          <w:ilvl w:val="0"/>
          <w:numId w:val="4"/>
        </w:numPr>
        <w:jc w:val="both"/>
        <w:rPr>
          <w:rFonts w:cstheme="minorHAnsi"/>
          <w:sz w:val="24"/>
          <w:szCs w:val="24"/>
        </w:rPr>
      </w:pPr>
      <w:r w:rsidRPr="006E07ED">
        <w:rPr>
          <w:rFonts w:cstheme="minorHAnsi"/>
          <w:b/>
          <w:bCs/>
          <w:sz w:val="24"/>
          <w:szCs w:val="24"/>
        </w:rPr>
        <w:t>Integration with Decision Systems:</w:t>
      </w:r>
      <w:r w:rsidRPr="00A66F45">
        <w:rPr>
          <w:rFonts w:cstheme="minorHAnsi"/>
          <w:sz w:val="24"/>
          <w:szCs w:val="24"/>
        </w:rPr>
        <w:t xml:space="preserve"> Automated</w:t>
      </w:r>
      <w:r w:rsidR="006C246D" w:rsidRPr="00A66F45">
        <w:rPr>
          <w:rFonts w:cstheme="minorHAnsi"/>
          <w:sz w:val="24"/>
          <w:szCs w:val="24"/>
        </w:rPr>
        <w:t xml:space="preserve"> Reactions: Integration with automated decision systems allows for in-the-moment responses such transaction blocking, consumer alerts, or flagging for manual review.</w:t>
      </w:r>
    </w:p>
    <w:p w14:paraId="3AFF33D5" w14:textId="5E07753F" w:rsidR="006C246D" w:rsidRPr="00A66F45" w:rsidRDefault="006C246D" w:rsidP="00AF47E9">
      <w:pPr>
        <w:pStyle w:val="ListParagraph"/>
        <w:jc w:val="both"/>
        <w:rPr>
          <w:rFonts w:cstheme="minorHAnsi"/>
          <w:sz w:val="24"/>
          <w:szCs w:val="24"/>
        </w:rPr>
      </w:pPr>
      <w:r w:rsidRPr="00A66F45">
        <w:rPr>
          <w:rFonts w:cstheme="minorHAnsi"/>
          <w:sz w:val="24"/>
          <w:szCs w:val="24"/>
        </w:rPr>
        <w:t>To reduce financial risks and safeguard customer trust, fraud detection in financial and banking transactions is a multifaceted technical problem that incorporates data preparation, feature engineering, machine learning models, real-time processing, and continual adaptation.</w:t>
      </w:r>
    </w:p>
    <w:p w14:paraId="182DAED3" w14:textId="4F67E053" w:rsidR="006C246D" w:rsidRPr="006E07ED" w:rsidRDefault="006C246D" w:rsidP="00AF47E9">
      <w:pPr>
        <w:jc w:val="both"/>
        <w:rPr>
          <w:rStyle w:val="ui-provider"/>
          <w:rFonts w:cstheme="minorHAnsi"/>
          <w:b/>
          <w:bCs/>
          <w:sz w:val="32"/>
          <w:szCs w:val="32"/>
          <w:u w:val="single"/>
        </w:rPr>
      </w:pPr>
      <w:r w:rsidRPr="006E07ED">
        <w:rPr>
          <w:rStyle w:val="ui-provider"/>
          <w:rFonts w:cstheme="minorHAnsi"/>
          <w:b/>
          <w:bCs/>
          <w:sz w:val="32"/>
          <w:szCs w:val="32"/>
          <w:u w:val="single"/>
        </w:rPr>
        <w:t>Evaluation matrix</w:t>
      </w:r>
    </w:p>
    <w:p w14:paraId="18D16F48" w14:textId="2996C849" w:rsidR="00170084" w:rsidRPr="00A66F45" w:rsidRDefault="00170084" w:rsidP="00AF47E9">
      <w:pPr>
        <w:jc w:val="both"/>
        <w:rPr>
          <w:rFonts w:cstheme="minorHAnsi"/>
          <w:sz w:val="24"/>
          <w:szCs w:val="24"/>
        </w:rPr>
      </w:pPr>
      <w:r w:rsidRPr="00A66F45">
        <w:rPr>
          <w:rFonts w:cstheme="minorHAnsi"/>
          <w:sz w:val="24"/>
          <w:szCs w:val="24"/>
        </w:rPr>
        <w:t>To measure the effectiveness of models, evaluation metrics for fraud detection in financial and banking transactions are essential. Precision highlights the accuracy of accurate predictions by dividing expected frauds by the fraction of accurately identified fraud incidents. Recall measures the capacity to accurately identify real fraud cases among all real fraud cases, which is essential for thorough detection. F1-Score combines precision and recall offering a balanced evaluation, particularly in datasets with imbalances. The ROC curve and AUC measure how well the model can distinguish between fraudulent and legitimate transactions, and the false positive rate and true negative rate provide information on false positives and accurate rejection rates, respectively.</w:t>
      </w:r>
    </w:p>
    <w:p w14:paraId="0AB3BC5E" w14:textId="77777777" w:rsidR="00A31221" w:rsidRPr="00A66F45" w:rsidRDefault="00A31221" w:rsidP="00AF47E9">
      <w:p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Product Design Overview:</w:t>
      </w:r>
    </w:p>
    <w:p w14:paraId="2C4E176D" w14:textId="4DA7E589" w:rsidR="00A31221" w:rsidRPr="00A66F45" w:rsidRDefault="00A31221" w:rsidP="00AF47E9">
      <w:pPr>
        <w:pStyle w:val="ListParagraph"/>
        <w:numPr>
          <w:ilvl w:val="0"/>
          <w:numId w:val="5"/>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 xml:space="preserve">Problem Definition: </w:t>
      </w:r>
      <w:r w:rsidRPr="00A66F45">
        <w:rPr>
          <w:rFonts w:eastAsia="Times New Roman" w:cstheme="minorHAnsi"/>
          <w:kern w:val="0"/>
          <w:sz w:val="24"/>
          <w:szCs w:val="24"/>
          <w:lang w:eastAsia="en-CA"/>
          <w14:ligatures w14:val="none"/>
        </w:rPr>
        <w:t>building a fraud detection system that predicts whether a transaction description is fraudulent or legitimate.</w:t>
      </w:r>
    </w:p>
    <w:p w14:paraId="5E1494E0" w14:textId="0EFA1440" w:rsidR="00A31221" w:rsidRPr="00A66F45" w:rsidRDefault="00A31221" w:rsidP="00AF47E9">
      <w:pPr>
        <w:pStyle w:val="ListParagraph"/>
        <w:numPr>
          <w:ilvl w:val="0"/>
          <w:numId w:val="5"/>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 xml:space="preserve">User </w:t>
      </w:r>
      <w:r w:rsidR="00A66F45" w:rsidRPr="00A66F45">
        <w:rPr>
          <w:rFonts w:eastAsia="Times New Roman" w:cstheme="minorHAnsi"/>
          <w:b/>
          <w:bCs/>
          <w:kern w:val="0"/>
          <w:sz w:val="24"/>
          <w:szCs w:val="24"/>
          <w:lang w:eastAsia="en-CA"/>
          <w14:ligatures w14:val="none"/>
        </w:rPr>
        <w:t>Interaction:</w:t>
      </w:r>
      <w:r w:rsidR="00A66F45" w:rsidRPr="00A66F45">
        <w:rPr>
          <w:rFonts w:eastAsia="Times New Roman" w:cstheme="minorHAnsi"/>
          <w:kern w:val="0"/>
          <w:sz w:val="24"/>
          <w:szCs w:val="24"/>
          <w:lang w:eastAsia="en-CA"/>
          <w14:ligatures w14:val="none"/>
        </w:rPr>
        <w:t xml:space="preserve"> Created</w:t>
      </w:r>
      <w:r w:rsidRPr="00A66F45">
        <w:rPr>
          <w:rFonts w:eastAsia="Times New Roman" w:cstheme="minorHAnsi"/>
          <w:kern w:val="0"/>
          <w:sz w:val="24"/>
          <w:szCs w:val="24"/>
          <w:lang w:eastAsia="en-CA"/>
          <w14:ligatures w14:val="none"/>
        </w:rPr>
        <w:t xml:space="preserve"> a simple and intuitive UI using Gradio where users can input transaction </w:t>
      </w:r>
      <w:r w:rsidR="00A66F45" w:rsidRPr="00A66F45">
        <w:rPr>
          <w:rFonts w:eastAsia="Times New Roman" w:cstheme="minorHAnsi"/>
          <w:kern w:val="0"/>
          <w:sz w:val="24"/>
          <w:szCs w:val="24"/>
          <w:lang w:eastAsia="en-CA"/>
          <w14:ligatures w14:val="none"/>
        </w:rPr>
        <w:t>descriptions. Display</w:t>
      </w:r>
      <w:r w:rsidRPr="00A66F45">
        <w:rPr>
          <w:rFonts w:eastAsia="Times New Roman" w:cstheme="minorHAnsi"/>
          <w:kern w:val="0"/>
          <w:sz w:val="24"/>
          <w:szCs w:val="24"/>
          <w:lang w:eastAsia="en-CA"/>
          <w14:ligatures w14:val="none"/>
        </w:rPr>
        <w:t xml:space="preserve"> the prediction output, which includes the label ("Fraudulent" or "Legitimate") and the confidence score.</w:t>
      </w:r>
    </w:p>
    <w:p w14:paraId="56A02C97" w14:textId="0598888C" w:rsidR="00A31221" w:rsidRPr="00A66F45" w:rsidRDefault="00A31221" w:rsidP="00AF47E9">
      <w:pPr>
        <w:pStyle w:val="ListParagraph"/>
        <w:numPr>
          <w:ilvl w:val="0"/>
          <w:numId w:val="5"/>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 xml:space="preserve">Model </w:t>
      </w:r>
      <w:r w:rsidR="00A66F45" w:rsidRPr="00A66F45">
        <w:rPr>
          <w:rFonts w:eastAsia="Times New Roman" w:cstheme="minorHAnsi"/>
          <w:b/>
          <w:bCs/>
          <w:kern w:val="0"/>
          <w:sz w:val="24"/>
          <w:szCs w:val="24"/>
          <w:lang w:eastAsia="en-CA"/>
          <w14:ligatures w14:val="none"/>
        </w:rPr>
        <w:t>Selection:</w:t>
      </w:r>
      <w:r w:rsidR="00A66F45" w:rsidRPr="00A66F45">
        <w:rPr>
          <w:rFonts w:eastAsia="Times New Roman" w:cstheme="minorHAnsi"/>
          <w:kern w:val="0"/>
          <w:sz w:val="24"/>
          <w:szCs w:val="24"/>
          <w:lang w:eastAsia="en-CA"/>
          <w14:ligatures w14:val="none"/>
        </w:rPr>
        <w:t xml:space="preserve"> Selected</w:t>
      </w:r>
      <w:r w:rsidRPr="00A66F45">
        <w:rPr>
          <w:rFonts w:eastAsia="Times New Roman" w:cstheme="minorHAnsi"/>
          <w:kern w:val="0"/>
          <w:sz w:val="24"/>
          <w:szCs w:val="24"/>
          <w:lang w:eastAsia="en-CA"/>
          <w14:ligatures w14:val="none"/>
        </w:rPr>
        <w:t xml:space="preserve"> an appropriate pre-trained model from Hugging Face Transformers (e.g., </w:t>
      </w:r>
      <w:r w:rsidR="00A66F45" w:rsidRPr="00A66F45">
        <w:rPr>
          <w:rFonts w:eastAsia="Times New Roman" w:cstheme="minorHAnsi"/>
          <w:kern w:val="0"/>
          <w:sz w:val="24"/>
          <w:szCs w:val="24"/>
          <w:lang w:eastAsia="en-CA"/>
          <w14:ligatures w14:val="none"/>
        </w:rPr>
        <w:t>Bert</w:t>
      </w:r>
      <w:r w:rsidRPr="00A66F45">
        <w:rPr>
          <w:rFonts w:eastAsia="Times New Roman" w:cstheme="minorHAnsi"/>
          <w:kern w:val="0"/>
          <w:sz w:val="24"/>
          <w:szCs w:val="24"/>
          <w:lang w:eastAsia="en-CA"/>
          <w14:ligatures w14:val="none"/>
        </w:rPr>
        <w:t>-base-uncased) based on your project requirements.</w:t>
      </w:r>
    </w:p>
    <w:p w14:paraId="59DB872D" w14:textId="1C97A834" w:rsidR="00A31221" w:rsidRPr="00A66F45" w:rsidRDefault="00A31221" w:rsidP="00AF47E9">
      <w:pPr>
        <w:pStyle w:val="ListParagraph"/>
        <w:numPr>
          <w:ilvl w:val="0"/>
          <w:numId w:val="5"/>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 xml:space="preserve">Model </w:t>
      </w:r>
      <w:r w:rsidR="00A66F45" w:rsidRPr="00A66F45">
        <w:rPr>
          <w:rFonts w:eastAsia="Times New Roman" w:cstheme="minorHAnsi"/>
          <w:b/>
          <w:bCs/>
          <w:kern w:val="0"/>
          <w:sz w:val="24"/>
          <w:szCs w:val="24"/>
          <w:lang w:eastAsia="en-CA"/>
          <w14:ligatures w14:val="none"/>
        </w:rPr>
        <w:t>Integration:</w:t>
      </w:r>
      <w:r w:rsidR="00A66F45" w:rsidRPr="00A66F45">
        <w:rPr>
          <w:rFonts w:eastAsia="Times New Roman" w:cstheme="minorHAnsi"/>
          <w:kern w:val="0"/>
          <w:sz w:val="24"/>
          <w:szCs w:val="24"/>
          <w:lang w:eastAsia="en-CA"/>
          <w14:ligatures w14:val="none"/>
        </w:rPr>
        <w:t xml:space="preserve"> Integrate</w:t>
      </w:r>
      <w:r w:rsidRPr="00A66F45">
        <w:rPr>
          <w:rFonts w:eastAsia="Times New Roman" w:cstheme="minorHAnsi"/>
          <w:kern w:val="0"/>
          <w:sz w:val="24"/>
          <w:szCs w:val="24"/>
          <w:lang w:eastAsia="en-CA"/>
          <w14:ligatures w14:val="none"/>
        </w:rPr>
        <w:t xml:space="preserve"> the selected model into the interface. Use the provided example transactions for testing.</w:t>
      </w:r>
    </w:p>
    <w:p w14:paraId="55DDBFE2" w14:textId="2F95BC3B" w:rsidR="00A31221" w:rsidRPr="00A66F45" w:rsidRDefault="00A31221" w:rsidP="00AF47E9">
      <w:pPr>
        <w:pStyle w:val="ListParagraph"/>
        <w:numPr>
          <w:ilvl w:val="0"/>
          <w:numId w:val="5"/>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 xml:space="preserve">Prediction </w:t>
      </w:r>
      <w:r w:rsidR="00A66F45" w:rsidRPr="00A66F45">
        <w:rPr>
          <w:rFonts w:eastAsia="Times New Roman" w:cstheme="minorHAnsi"/>
          <w:b/>
          <w:bCs/>
          <w:kern w:val="0"/>
          <w:sz w:val="24"/>
          <w:szCs w:val="24"/>
          <w:lang w:eastAsia="en-CA"/>
          <w14:ligatures w14:val="none"/>
        </w:rPr>
        <w:t>Output:</w:t>
      </w:r>
      <w:r w:rsidR="00A66F45" w:rsidRPr="00A66F45">
        <w:rPr>
          <w:rFonts w:eastAsia="Times New Roman" w:cstheme="minorHAnsi"/>
          <w:kern w:val="0"/>
          <w:sz w:val="24"/>
          <w:szCs w:val="24"/>
          <w:lang w:eastAsia="en-CA"/>
          <w14:ligatures w14:val="none"/>
        </w:rPr>
        <w:t xml:space="preserve"> Display</w:t>
      </w:r>
      <w:r w:rsidRPr="00A66F45">
        <w:rPr>
          <w:rFonts w:eastAsia="Times New Roman" w:cstheme="minorHAnsi"/>
          <w:kern w:val="0"/>
          <w:sz w:val="24"/>
          <w:szCs w:val="24"/>
          <w:lang w:eastAsia="en-CA"/>
          <w14:ligatures w14:val="none"/>
        </w:rPr>
        <w:t xml:space="preserve"> the prediction label ("Fraudulent" or "Legitimate") along with the model's confidence score.</w:t>
      </w:r>
    </w:p>
    <w:p w14:paraId="740C85CE" w14:textId="79CFFFE7" w:rsidR="00A31221" w:rsidRPr="00A66F45" w:rsidRDefault="00A31221" w:rsidP="00AF47E9">
      <w:pPr>
        <w:spacing w:before="100" w:beforeAutospacing="1" w:after="300" w:line="240" w:lineRule="auto"/>
        <w:jc w:val="both"/>
        <w:rPr>
          <w:rFonts w:eastAsia="Times New Roman" w:cstheme="minorHAnsi"/>
          <w:b/>
          <w:bCs/>
          <w:kern w:val="0"/>
          <w:sz w:val="32"/>
          <w:szCs w:val="32"/>
          <w:u w:val="single"/>
          <w:lang w:eastAsia="en-CA"/>
          <w14:ligatures w14:val="none"/>
        </w:rPr>
      </w:pPr>
      <w:r w:rsidRPr="00A66F45">
        <w:rPr>
          <w:rFonts w:cstheme="minorHAnsi"/>
          <w:b/>
          <w:bCs/>
          <w:color w:val="343541"/>
          <w:sz w:val="32"/>
          <w:szCs w:val="32"/>
          <w:u w:val="single"/>
        </w:rPr>
        <w:lastRenderedPageBreak/>
        <w:t>Limitations</w:t>
      </w:r>
    </w:p>
    <w:p w14:paraId="2467D1AD" w14:textId="48737A9F" w:rsidR="00A31221" w:rsidRPr="00A66F45" w:rsidRDefault="00A31221" w:rsidP="00AF47E9">
      <w:p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The efficiency of detection systems in detecting fraud in banking transactions is limited by several intrinsic issues:</w:t>
      </w:r>
    </w:p>
    <w:p w14:paraId="14E8BAC4" w14:textId="77777777" w:rsidR="00A31221" w:rsidRPr="00A66F45" w:rsidRDefault="00A31221"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Data imbalance</w:t>
      </w:r>
      <w:r w:rsidRPr="00A66F45">
        <w:rPr>
          <w:rFonts w:eastAsia="Times New Roman" w:cstheme="minorHAnsi"/>
          <w:kern w:val="0"/>
          <w:sz w:val="24"/>
          <w:szCs w:val="24"/>
          <w:lang w:eastAsia="en-CA"/>
          <w14:ligatures w14:val="none"/>
        </w:rPr>
        <w:t>: Because fraudulent transactions are much less common than genuine ones, databases are often unbalanced. As a result, it may be difficult to effectively estimate and detect fraud tendencies since models may start to favour the majority class.</w:t>
      </w:r>
    </w:p>
    <w:p w14:paraId="108BA385" w14:textId="39304401" w:rsidR="00A31221" w:rsidRPr="00A66F45" w:rsidRDefault="00A31221"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Emerging Fraud Patterns</w:t>
      </w:r>
      <w:r w:rsidRPr="00A66F45">
        <w:rPr>
          <w:rFonts w:eastAsia="Times New Roman" w:cstheme="minorHAnsi"/>
          <w:kern w:val="0"/>
          <w:sz w:val="24"/>
          <w:szCs w:val="24"/>
          <w:lang w:eastAsia="en-CA"/>
          <w14:ligatures w14:val="none"/>
        </w:rPr>
        <w:t>: To avoid being caught, fraudsters constantly modify their strategies. Traditional models can have trouble spotting fraud trends that had not previously been observed, necessitating frequent model upgrades.</w:t>
      </w:r>
    </w:p>
    <w:p w14:paraId="7713E4E0" w14:textId="77777777" w:rsidR="00A31221" w:rsidRPr="00A66F45" w:rsidRDefault="00A31221"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False Positives</w:t>
      </w:r>
      <w:r w:rsidRPr="00A66F45">
        <w:rPr>
          <w:rFonts w:eastAsia="Times New Roman" w:cstheme="minorHAnsi"/>
          <w:kern w:val="0"/>
          <w:sz w:val="24"/>
          <w:szCs w:val="24"/>
          <w:lang w:eastAsia="en-CA"/>
          <w14:ligatures w14:val="none"/>
        </w:rPr>
        <w:t>: Trying to reduce false negatives (fraud instances that were overlooked) can result in more false positives (real transactions that were identified as fraudulent). High false positive rates might affect customer satisfaction and organisational effectiveness.</w:t>
      </w:r>
    </w:p>
    <w:p w14:paraId="2BD6AF59" w14:textId="77777777" w:rsidR="00A31221" w:rsidRPr="00A66F45" w:rsidRDefault="00A31221"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Evolution of Techniques</w:t>
      </w:r>
      <w:r w:rsidRPr="00A66F45">
        <w:rPr>
          <w:rFonts w:eastAsia="Times New Roman" w:cstheme="minorHAnsi"/>
          <w:kern w:val="0"/>
          <w:sz w:val="24"/>
          <w:szCs w:val="24"/>
          <w:lang w:eastAsia="en-CA"/>
          <w14:ligatures w14:val="none"/>
        </w:rPr>
        <w:t>: As fraudsters use more advanced methods, there is a chance that detection algorithms won't be able to comprehend and recognise these new strategies in time.</w:t>
      </w:r>
    </w:p>
    <w:p w14:paraId="23347190" w14:textId="5087F707" w:rsidR="00A31221" w:rsidRPr="00A66F45" w:rsidRDefault="00A31221"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Overfitting</w:t>
      </w:r>
      <w:r w:rsidRPr="00A66F45">
        <w:rPr>
          <w:rFonts w:eastAsia="Times New Roman" w:cstheme="minorHAnsi"/>
          <w:kern w:val="0"/>
          <w:sz w:val="24"/>
          <w:szCs w:val="24"/>
          <w:lang w:eastAsia="en-CA"/>
          <w14:ligatures w14:val="none"/>
        </w:rPr>
        <w:t xml:space="preserve">: Complex models </w:t>
      </w:r>
      <w:proofErr w:type="gramStart"/>
      <w:r w:rsidRPr="00A66F45">
        <w:rPr>
          <w:rFonts w:eastAsia="Times New Roman" w:cstheme="minorHAnsi"/>
          <w:kern w:val="0"/>
          <w:sz w:val="24"/>
          <w:szCs w:val="24"/>
          <w:lang w:eastAsia="en-CA"/>
          <w14:ligatures w14:val="none"/>
        </w:rPr>
        <w:t>may</w:t>
      </w:r>
      <w:proofErr w:type="gramEnd"/>
      <w:r w:rsidRPr="00A66F45">
        <w:rPr>
          <w:rFonts w:eastAsia="Times New Roman" w:cstheme="minorHAnsi"/>
          <w:kern w:val="0"/>
          <w:sz w:val="24"/>
          <w:szCs w:val="24"/>
          <w:lang w:eastAsia="en-CA"/>
          <w14:ligatures w14:val="none"/>
        </w:rPr>
        <w:t xml:space="preserve"> overfit on noise or particular cases in the training data, which reduces their ability to generalise and degrades their performance on fresh data.</w:t>
      </w:r>
    </w:p>
    <w:p w14:paraId="65EB9890" w14:textId="1AEF46BA" w:rsidR="00A947E0" w:rsidRPr="00A66F45" w:rsidRDefault="00A947E0"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Privacy Concerns</w:t>
      </w:r>
      <w:r w:rsidRPr="00A66F45">
        <w:rPr>
          <w:rFonts w:eastAsia="Times New Roman" w:cstheme="minorHAnsi"/>
          <w:kern w:val="0"/>
          <w:sz w:val="24"/>
          <w:szCs w:val="24"/>
          <w:lang w:eastAsia="en-CA"/>
          <w14:ligatures w14:val="none"/>
        </w:rPr>
        <w:t>: Access to client data for the purpose of detecting fraud poses privacy issues. It's critical to strike a balance between catching fraud and protecting customer privacy.</w:t>
      </w:r>
    </w:p>
    <w:p w14:paraId="71CFE42E" w14:textId="77777777" w:rsidR="00A947E0" w:rsidRPr="00A66F45" w:rsidRDefault="00A947E0"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Data Accuracy</w:t>
      </w:r>
      <w:r w:rsidRPr="00A66F45">
        <w:rPr>
          <w:rFonts w:eastAsia="Times New Roman" w:cstheme="minorHAnsi"/>
          <w:kern w:val="0"/>
          <w:sz w:val="24"/>
          <w:szCs w:val="24"/>
          <w:lang w:eastAsia="en-CA"/>
          <w14:ligatures w14:val="none"/>
        </w:rPr>
        <w:t>: Poor data quality can prevent the training of efficient models, resulting in inaccurate predictions and missing fraud situations.</w:t>
      </w:r>
    </w:p>
    <w:p w14:paraId="07A9B105" w14:textId="56DB9142" w:rsidR="00A947E0" w:rsidRPr="00A66F45" w:rsidRDefault="00A947E0"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Model Interpretability:</w:t>
      </w:r>
      <w:r w:rsidRPr="00A66F45">
        <w:rPr>
          <w:rFonts w:eastAsia="Times New Roman" w:cstheme="minorHAnsi"/>
          <w:kern w:val="0"/>
          <w:sz w:val="24"/>
          <w:szCs w:val="24"/>
          <w:lang w:eastAsia="en-CA"/>
          <w14:ligatures w14:val="none"/>
        </w:rPr>
        <w:t xml:space="preserve"> Some sophisticated models, such as deep neural networks, may not be able to be understood, which makes it difficult to trust the model's predictions and to comply with regulations.</w:t>
      </w:r>
    </w:p>
    <w:p w14:paraId="730085E6" w14:textId="77777777" w:rsidR="00A947E0" w:rsidRPr="00A66F45" w:rsidRDefault="00A947E0"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Resource Demand:</w:t>
      </w:r>
      <w:r w:rsidRPr="00A66F45">
        <w:rPr>
          <w:rFonts w:eastAsia="Times New Roman" w:cstheme="minorHAnsi"/>
          <w:b/>
          <w:bCs/>
          <w:kern w:val="0"/>
          <w:sz w:val="24"/>
          <w:szCs w:val="24"/>
          <w:u w:val="single"/>
          <w:lang w:eastAsia="en-CA"/>
          <w14:ligatures w14:val="none"/>
        </w:rPr>
        <w:t xml:space="preserve"> </w:t>
      </w:r>
      <w:r w:rsidRPr="00A66F45">
        <w:rPr>
          <w:rFonts w:eastAsia="Times New Roman" w:cstheme="minorHAnsi"/>
          <w:kern w:val="0"/>
          <w:sz w:val="24"/>
          <w:szCs w:val="24"/>
          <w:lang w:eastAsia="en-CA"/>
          <w14:ligatures w14:val="none"/>
        </w:rPr>
        <w:t>Real-time processing and analysis of high-frequency transactions need a lot of computational power and could cause decision-making to lag.</w:t>
      </w:r>
    </w:p>
    <w:p w14:paraId="6D3EA828" w14:textId="2E246647" w:rsidR="00A947E0" w:rsidRPr="00A66F45" w:rsidRDefault="00A947E0"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False Positives</w:t>
      </w:r>
      <w:r w:rsidRPr="00A66F45">
        <w:rPr>
          <w:rFonts w:eastAsia="Times New Roman" w:cstheme="minorHAnsi"/>
          <w:kern w:val="0"/>
          <w:sz w:val="24"/>
          <w:szCs w:val="24"/>
          <w:lang w:eastAsia="en-CA"/>
          <w14:ligatures w14:val="none"/>
        </w:rPr>
        <w:t>: False positive investigation costs include manual review, customer communication, and potential company disruptions.</w:t>
      </w:r>
    </w:p>
    <w:p w14:paraId="0618904D" w14:textId="1F65556E" w:rsidR="00A947E0" w:rsidRPr="00A66F45" w:rsidRDefault="00A947E0"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Compliance with Regulations</w:t>
      </w:r>
      <w:r w:rsidRPr="00A66F45">
        <w:rPr>
          <w:rFonts w:eastAsia="Times New Roman" w:cstheme="minorHAnsi"/>
          <w:kern w:val="0"/>
          <w:sz w:val="24"/>
          <w:szCs w:val="24"/>
          <w:lang w:eastAsia="en-CA"/>
          <w14:ligatures w14:val="none"/>
        </w:rPr>
        <w:t>: Strict regulations demand fairness and openness in automated decision-making, and they place high standards on models.</w:t>
      </w:r>
    </w:p>
    <w:p w14:paraId="591EE30E" w14:textId="77777777" w:rsidR="00A947E0" w:rsidRPr="00A66F45" w:rsidRDefault="00A947E0"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Domain Expertise</w:t>
      </w:r>
      <w:r w:rsidRPr="00A66F45">
        <w:rPr>
          <w:rFonts w:eastAsia="Times New Roman" w:cstheme="minorHAnsi"/>
          <w:kern w:val="0"/>
          <w:sz w:val="24"/>
          <w:szCs w:val="24"/>
          <w:lang w:eastAsia="en-CA"/>
          <w14:ligatures w14:val="none"/>
        </w:rPr>
        <w:t>: Domain expertise is necessary to build efficient fraud detection models since it's important to comprehend transaction patterns, features, and the always changing fraud landscape.</w:t>
      </w:r>
    </w:p>
    <w:p w14:paraId="4D66E37E" w14:textId="77777777" w:rsidR="00A947E0" w:rsidRPr="00A66F45" w:rsidRDefault="00A947E0"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Adversarial Attacks</w:t>
      </w:r>
      <w:r w:rsidRPr="00A66F45">
        <w:rPr>
          <w:rFonts w:eastAsia="Times New Roman" w:cstheme="minorHAnsi"/>
          <w:kern w:val="0"/>
          <w:sz w:val="24"/>
          <w:szCs w:val="24"/>
          <w:lang w:eastAsia="en-CA"/>
          <w14:ligatures w14:val="none"/>
        </w:rPr>
        <w:t>: To avoid being caught, fraudsters can modify transactions. Models need to be built to withstand system-tricking adversarial attacks.</w:t>
      </w:r>
    </w:p>
    <w:p w14:paraId="06369940" w14:textId="77777777" w:rsidR="00AF47E9" w:rsidRDefault="00A947E0" w:rsidP="00AF47E9">
      <w:pPr>
        <w:pStyle w:val="ListParagraph"/>
        <w:numPr>
          <w:ilvl w:val="0"/>
          <w:numId w:val="7"/>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Real-Time Challenges</w:t>
      </w:r>
      <w:r w:rsidRPr="00A66F45">
        <w:rPr>
          <w:rFonts w:eastAsia="Times New Roman" w:cstheme="minorHAnsi"/>
          <w:kern w:val="0"/>
          <w:sz w:val="24"/>
          <w:szCs w:val="24"/>
          <w:lang w:eastAsia="en-CA"/>
          <w14:ligatures w14:val="none"/>
        </w:rPr>
        <w:t xml:space="preserve">: Swift detection and intervention are necessary, but real-time processing adds complexity and runs the risk of inaccurate or delayed alarms </w:t>
      </w:r>
      <w:proofErr w:type="gramStart"/>
      <w:r w:rsidRPr="00A66F45">
        <w:rPr>
          <w:rFonts w:eastAsia="Times New Roman" w:cstheme="minorHAnsi"/>
          <w:kern w:val="0"/>
          <w:sz w:val="24"/>
          <w:szCs w:val="24"/>
          <w:lang w:eastAsia="en-CA"/>
          <w14:ligatures w14:val="none"/>
        </w:rPr>
        <w:t>as a result of</w:t>
      </w:r>
      <w:proofErr w:type="gramEnd"/>
      <w:r w:rsidRPr="00A66F45">
        <w:rPr>
          <w:rFonts w:eastAsia="Times New Roman" w:cstheme="minorHAnsi"/>
          <w:kern w:val="0"/>
          <w:sz w:val="24"/>
          <w:szCs w:val="24"/>
          <w:lang w:eastAsia="en-CA"/>
          <w14:ligatures w14:val="none"/>
        </w:rPr>
        <w:t xml:space="preserve"> data processing pipelines.</w:t>
      </w:r>
      <w:r w:rsidR="00AF47E9">
        <w:rPr>
          <w:rFonts w:eastAsia="Times New Roman" w:cstheme="minorHAnsi"/>
          <w:kern w:val="0"/>
          <w:sz w:val="24"/>
          <w:szCs w:val="24"/>
          <w:lang w:eastAsia="en-CA"/>
          <w14:ligatures w14:val="none"/>
        </w:rPr>
        <w:t xml:space="preserve"> </w:t>
      </w:r>
    </w:p>
    <w:p w14:paraId="1A9D36E3" w14:textId="77777777" w:rsidR="00AF47E9" w:rsidRDefault="00AF47E9"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p>
    <w:p w14:paraId="5FBCCE9C" w14:textId="6B5B6DC5" w:rsidR="00AF47E9" w:rsidRPr="00AF47E9" w:rsidRDefault="00AF47E9" w:rsidP="00AF47E9">
      <w:pPr>
        <w:spacing w:before="100" w:beforeAutospacing="1" w:after="300" w:line="240" w:lineRule="auto"/>
        <w:jc w:val="both"/>
        <w:rPr>
          <w:rFonts w:eastAsia="Times New Roman" w:cstheme="minorHAnsi"/>
          <w:b/>
          <w:bCs/>
          <w:kern w:val="0"/>
          <w:sz w:val="32"/>
          <w:szCs w:val="32"/>
          <w:u w:val="single"/>
          <w:lang w:eastAsia="en-CA"/>
          <w14:ligatures w14:val="none"/>
        </w:rPr>
      </w:pPr>
      <w:r w:rsidRPr="00AF47E9">
        <w:rPr>
          <w:rFonts w:eastAsia="Times New Roman" w:cstheme="minorHAnsi"/>
          <w:b/>
          <w:bCs/>
          <w:kern w:val="0"/>
          <w:sz w:val="32"/>
          <w:szCs w:val="32"/>
          <w:u w:val="single"/>
          <w:lang w:eastAsia="en-CA"/>
          <w14:ligatures w14:val="none"/>
        </w:rPr>
        <w:lastRenderedPageBreak/>
        <w:t>Ethical Considerations</w:t>
      </w:r>
    </w:p>
    <w:p w14:paraId="520A1C93" w14:textId="4A13414C" w:rsidR="00A947E0" w:rsidRPr="00A66F45" w:rsidRDefault="006C4D30" w:rsidP="00AF47E9">
      <w:p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To maintain fairness, privacy, transparency, and compliance, ethical issues are crucial when deploying fraud detection systems in financial and banking activities. Key ethical factors include the following:</w:t>
      </w:r>
    </w:p>
    <w:p w14:paraId="5B305295" w14:textId="33A18891" w:rsidR="00AF47E9" w:rsidRPr="00AF47E9" w:rsidRDefault="006C4D30" w:rsidP="00AF47E9">
      <w:pPr>
        <w:pStyle w:val="ListParagraph"/>
        <w:numPr>
          <w:ilvl w:val="0"/>
          <w:numId w:val="8"/>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Privacy Protection</w:t>
      </w:r>
      <w:r w:rsidRPr="00A66F45">
        <w:rPr>
          <w:rFonts w:eastAsia="Times New Roman" w:cstheme="minorHAnsi"/>
          <w:kern w:val="0"/>
          <w:sz w:val="24"/>
          <w:szCs w:val="24"/>
          <w:lang w:eastAsia="en-CA"/>
          <w14:ligatures w14:val="none"/>
        </w:rPr>
        <w:t xml:space="preserve">: </w:t>
      </w:r>
    </w:p>
    <w:p w14:paraId="16CAFCAB" w14:textId="53F636E0" w:rsidR="006C4D30" w:rsidRPr="00A66F45" w:rsidRDefault="006C4D30"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Data Minimization</w:t>
      </w:r>
      <w:r w:rsidR="00A66F45">
        <w:rPr>
          <w:rFonts w:eastAsia="Times New Roman" w:cstheme="minorHAnsi"/>
          <w:kern w:val="0"/>
          <w:sz w:val="24"/>
          <w:szCs w:val="24"/>
          <w:lang w:eastAsia="en-CA"/>
          <w14:ligatures w14:val="none"/>
        </w:rPr>
        <w:t>:</w:t>
      </w:r>
      <w:r w:rsidRPr="00A66F45">
        <w:rPr>
          <w:rFonts w:eastAsia="Times New Roman" w:cstheme="minorHAnsi"/>
          <w:kern w:val="0"/>
          <w:sz w:val="24"/>
          <w:szCs w:val="24"/>
          <w:lang w:eastAsia="en-CA"/>
          <w14:ligatures w14:val="none"/>
        </w:rPr>
        <w:t xml:space="preserve"> </w:t>
      </w:r>
      <w:r w:rsidR="00A66F45">
        <w:rPr>
          <w:rFonts w:eastAsia="Times New Roman" w:cstheme="minorHAnsi"/>
          <w:kern w:val="0"/>
          <w:sz w:val="24"/>
          <w:szCs w:val="24"/>
          <w:lang w:eastAsia="en-CA"/>
          <w14:ligatures w14:val="none"/>
        </w:rPr>
        <w:t>T</w:t>
      </w:r>
      <w:r w:rsidRPr="00A66F45">
        <w:rPr>
          <w:rFonts w:eastAsia="Times New Roman" w:cstheme="minorHAnsi"/>
          <w:kern w:val="0"/>
          <w:sz w:val="24"/>
          <w:szCs w:val="24"/>
          <w:lang w:eastAsia="en-CA"/>
          <w14:ligatures w14:val="none"/>
        </w:rPr>
        <w:t xml:space="preserve">o reduce the exposure of sensitive customer information, only </w:t>
      </w:r>
      <w:r w:rsidR="00AF47E9">
        <w:rPr>
          <w:rFonts w:eastAsia="Times New Roman" w:cstheme="minorHAnsi"/>
          <w:kern w:val="0"/>
          <w:sz w:val="24"/>
          <w:szCs w:val="24"/>
          <w:lang w:eastAsia="en-CA"/>
          <w14:ligatures w14:val="none"/>
        </w:rPr>
        <w:t xml:space="preserve">    </w:t>
      </w:r>
      <w:r w:rsidRPr="00A66F45">
        <w:rPr>
          <w:rFonts w:eastAsia="Times New Roman" w:cstheme="minorHAnsi"/>
          <w:kern w:val="0"/>
          <w:sz w:val="24"/>
          <w:szCs w:val="24"/>
          <w:lang w:eastAsia="en-CA"/>
          <w14:ligatures w14:val="none"/>
        </w:rPr>
        <w:t>gather and store the least amount of data required for fraud detection.</w:t>
      </w:r>
    </w:p>
    <w:p w14:paraId="044BEC44" w14:textId="77777777" w:rsidR="006C4D30" w:rsidRDefault="006C4D30"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Encrypt data and make it anonymous to prevent unauthorised access and safeguard client privacy.</w:t>
      </w:r>
    </w:p>
    <w:p w14:paraId="24AE64EC" w14:textId="77777777" w:rsidR="00AF47E9" w:rsidRPr="00A66F45" w:rsidRDefault="00AF47E9"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p>
    <w:p w14:paraId="47C30F6D" w14:textId="2552F1DA" w:rsidR="00AF47E9" w:rsidRPr="00AF47E9" w:rsidRDefault="006C4D30" w:rsidP="00AF47E9">
      <w:pPr>
        <w:pStyle w:val="ListParagraph"/>
        <w:numPr>
          <w:ilvl w:val="0"/>
          <w:numId w:val="8"/>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Clarity and Transparency</w:t>
      </w:r>
      <w:r w:rsidRPr="00A66F45">
        <w:rPr>
          <w:rFonts w:eastAsia="Times New Roman" w:cstheme="minorHAnsi"/>
          <w:kern w:val="0"/>
          <w:sz w:val="24"/>
          <w:szCs w:val="24"/>
          <w:lang w:eastAsia="en-CA"/>
          <w14:ligatures w14:val="none"/>
        </w:rPr>
        <w:t>:</w:t>
      </w:r>
    </w:p>
    <w:p w14:paraId="56D41401" w14:textId="77777777" w:rsidR="006C4D30" w:rsidRPr="00A66F45" w:rsidRDefault="006C4D30"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Model Interpretability: Create models with clear decision-making processes so that stakeholders can see how predictions are made.</w:t>
      </w:r>
    </w:p>
    <w:p w14:paraId="211056B6" w14:textId="77777777" w:rsidR="006C4D30" w:rsidRDefault="006C4D30"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Use strategies that make model predictions understandable for customers and regulators, resulting in explainable AI.</w:t>
      </w:r>
    </w:p>
    <w:p w14:paraId="54B7B6B0" w14:textId="77777777" w:rsidR="00AF47E9" w:rsidRPr="00A66F45" w:rsidRDefault="00AF47E9"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p>
    <w:p w14:paraId="3A094423" w14:textId="2FFC0ED7" w:rsidR="00AF47E9" w:rsidRPr="00AF47E9" w:rsidRDefault="006C4D30" w:rsidP="00AF47E9">
      <w:pPr>
        <w:pStyle w:val="ListParagraph"/>
        <w:numPr>
          <w:ilvl w:val="0"/>
          <w:numId w:val="8"/>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Aware Consent</w:t>
      </w:r>
      <w:r w:rsidRPr="00A66F45">
        <w:rPr>
          <w:rFonts w:eastAsia="Times New Roman" w:cstheme="minorHAnsi"/>
          <w:kern w:val="0"/>
          <w:sz w:val="24"/>
          <w:szCs w:val="24"/>
          <w:lang w:eastAsia="en-CA"/>
          <w14:ligatures w14:val="none"/>
        </w:rPr>
        <w:t>:</w:t>
      </w:r>
    </w:p>
    <w:p w14:paraId="2C95FF41" w14:textId="792DE992" w:rsidR="006C4D30" w:rsidRDefault="006C4D30"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Customer awareness: Explain to customers how data is used, shared, and how fraud detection systems are used. If required, get permission.</w:t>
      </w:r>
    </w:p>
    <w:p w14:paraId="4662E260" w14:textId="77777777" w:rsidR="00AF47E9" w:rsidRPr="00A66F45" w:rsidRDefault="00AF47E9"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p>
    <w:p w14:paraId="48D7AADD" w14:textId="77777777" w:rsidR="00DE4F11" w:rsidRPr="00A66F45" w:rsidRDefault="00DE4F11" w:rsidP="00AF47E9">
      <w:pPr>
        <w:pStyle w:val="ListParagraph"/>
        <w:numPr>
          <w:ilvl w:val="0"/>
          <w:numId w:val="8"/>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Regulatory Conformity</w:t>
      </w:r>
      <w:r w:rsidRPr="00A66F45">
        <w:rPr>
          <w:rFonts w:eastAsia="Times New Roman" w:cstheme="minorHAnsi"/>
          <w:kern w:val="0"/>
          <w:sz w:val="24"/>
          <w:szCs w:val="24"/>
          <w:lang w:eastAsia="en-CA"/>
          <w14:ligatures w14:val="none"/>
        </w:rPr>
        <w:t>:</w:t>
      </w:r>
    </w:p>
    <w:p w14:paraId="1000518E" w14:textId="77777777" w:rsidR="00DE4F11" w:rsidRPr="00A66F45" w:rsidRDefault="00DE4F11"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Compliance with rules: Obey data protection rules like the GDPR and CCPA as well as industry-specific legislation like KYC and AML standards.</w:t>
      </w:r>
    </w:p>
    <w:p w14:paraId="3E53ECDD" w14:textId="773E02DE" w:rsidR="00DE4F11" w:rsidRPr="00A66F45" w:rsidRDefault="00DE4F11" w:rsidP="00AF47E9">
      <w:pPr>
        <w:pStyle w:val="ListParagraph"/>
        <w:numPr>
          <w:ilvl w:val="0"/>
          <w:numId w:val="8"/>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Reduce False Positives</w:t>
      </w:r>
      <w:r w:rsidRPr="00A66F45">
        <w:rPr>
          <w:rFonts w:eastAsia="Times New Roman" w:cstheme="minorHAnsi"/>
          <w:kern w:val="0"/>
          <w:sz w:val="24"/>
          <w:szCs w:val="24"/>
          <w:lang w:eastAsia="en-CA"/>
          <w14:ligatures w14:val="none"/>
        </w:rPr>
        <w:t>:</w:t>
      </w:r>
    </w:p>
    <w:p w14:paraId="34B2A1D8" w14:textId="77777777" w:rsidR="00DE4F11" w:rsidRDefault="00DE4F11"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Reduce the negative effects of false positive alerts on the experience, money, and reputation of legitimate consumers.</w:t>
      </w:r>
    </w:p>
    <w:p w14:paraId="6332E7FA" w14:textId="77777777" w:rsidR="00AF47E9" w:rsidRPr="00A66F45" w:rsidRDefault="00AF47E9"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p>
    <w:p w14:paraId="43F7A0DA" w14:textId="77777777" w:rsidR="00DE4F11" w:rsidRPr="00A66F45" w:rsidRDefault="00DE4F11"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Accountability</w:t>
      </w:r>
      <w:r w:rsidRPr="00A66F45">
        <w:rPr>
          <w:rFonts w:eastAsia="Times New Roman" w:cstheme="minorHAnsi"/>
          <w:kern w:val="0"/>
          <w:sz w:val="24"/>
          <w:szCs w:val="24"/>
          <w:lang w:eastAsia="en-CA"/>
          <w14:ligatures w14:val="none"/>
        </w:rPr>
        <w:t>:</w:t>
      </w:r>
    </w:p>
    <w:p w14:paraId="4C074EC0" w14:textId="77777777" w:rsidR="00DE4F11" w:rsidRDefault="00DE4F11"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Accountability of the Algorithm: To ensure accountability in the event of errors or biases, clearly define who is responsible for the actions and results of the fraud detection algorithm.</w:t>
      </w:r>
    </w:p>
    <w:p w14:paraId="4622C4CE" w14:textId="77777777" w:rsidR="00AF47E9" w:rsidRPr="00A66F45" w:rsidRDefault="00AF47E9"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p>
    <w:p w14:paraId="126379FC" w14:textId="77777777" w:rsidR="00DE4F11" w:rsidRPr="00A66F45" w:rsidRDefault="00DE4F11" w:rsidP="00AF47E9">
      <w:pPr>
        <w:pStyle w:val="ListParagraph"/>
        <w:numPr>
          <w:ilvl w:val="0"/>
          <w:numId w:val="8"/>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Opt-Out Procedures</w:t>
      </w:r>
      <w:r w:rsidRPr="00A66F45">
        <w:rPr>
          <w:rFonts w:eastAsia="Times New Roman" w:cstheme="minorHAnsi"/>
          <w:kern w:val="0"/>
          <w:sz w:val="24"/>
          <w:szCs w:val="24"/>
          <w:lang w:eastAsia="en-CA"/>
          <w14:ligatures w14:val="none"/>
        </w:rPr>
        <w:t>:</w:t>
      </w:r>
    </w:p>
    <w:p w14:paraId="37664EB4" w14:textId="0CAF18D4" w:rsidR="00A66F45" w:rsidRDefault="00DE4F11"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Customer Choice: Give customers the choice not to participate in specific data collecting or automated fraud detection decision-making processes.</w:t>
      </w:r>
    </w:p>
    <w:p w14:paraId="712465D3" w14:textId="77777777" w:rsidR="00AF47E9" w:rsidRDefault="00AF47E9"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p>
    <w:p w14:paraId="27D62380" w14:textId="77777777" w:rsidR="00AF47E9" w:rsidRDefault="00AF47E9"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p>
    <w:p w14:paraId="2DE05816" w14:textId="77777777" w:rsidR="00AF47E9" w:rsidRDefault="00AF47E9"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p>
    <w:p w14:paraId="2109A8A0" w14:textId="6E8C2AD2" w:rsidR="00DE4F11" w:rsidRPr="00A66F45" w:rsidRDefault="00DE4F11" w:rsidP="00AF47E9">
      <w:pPr>
        <w:pStyle w:val="ListParagraph"/>
        <w:numPr>
          <w:ilvl w:val="0"/>
          <w:numId w:val="8"/>
        </w:numPr>
        <w:spacing w:before="100" w:beforeAutospacing="1" w:after="300" w:line="240" w:lineRule="auto"/>
        <w:jc w:val="both"/>
        <w:rPr>
          <w:rFonts w:eastAsia="Times New Roman" w:cstheme="minorHAnsi"/>
          <w:b/>
          <w:bCs/>
          <w:kern w:val="0"/>
          <w:sz w:val="24"/>
          <w:szCs w:val="24"/>
          <w:lang w:eastAsia="en-CA"/>
          <w14:ligatures w14:val="none"/>
        </w:rPr>
      </w:pPr>
      <w:r w:rsidRPr="00A66F45">
        <w:rPr>
          <w:rFonts w:eastAsia="Times New Roman" w:cstheme="minorHAnsi"/>
          <w:b/>
          <w:bCs/>
          <w:kern w:val="0"/>
          <w:sz w:val="24"/>
          <w:szCs w:val="24"/>
          <w:lang w:eastAsia="en-CA"/>
          <w14:ligatures w14:val="none"/>
        </w:rPr>
        <w:t>Ongoing surveillance:</w:t>
      </w:r>
    </w:p>
    <w:p w14:paraId="570E9516" w14:textId="77777777" w:rsidR="00DE4F11" w:rsidRDefault="00DE4F11"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 xml:space="preserve">Model Performance and Potential Bias: </w:t>
      </w:r>
      <w:proofErr w:type="gramStart"/>
      <w:r w:rsidRPr="00A66F45">
        <w:rPr>
          <w:rFonts w:eastAsia="Times New Roman" w:cstheme="minorHAnsi"/>
          <w:kern w:val="0"/>
          <w:sz w:val="24"/>
          <w:szCs w:val="24"/>
          <w:lang w:eastAsia="en-CA"/>
          <w14:ligatures w14:val="none"/>
        </w:rPr>
        <w:t>In order to</w:t>
      </w:r>
      <w:proofErr w:type="gramEnd"/>
      <w:r w:rsidRPr="00A66F45">
        <w:rPr>
          <w:rFonts w:eastAsia="Times New Roman" w:cstheme="minorHAnsi"/>
          <w:kern w:val="0"/>
          <w:sz w:val="24"/>
          <w:szCs w:val="24"/>
          <w:lang w:eastAsia="en-CA"/>
          <w14:ligatures w14:val="none"/>
        </w:rPr>
        <w:t xml:space="preserve"> handle developing ethical issues, continuously assess the model's functionality and potential bias.</w:t>
      </w:r>
    </w:p>
    <w:p w14:paraId="23ADE5AA" w14:textId="77777777" w:rsidR="00AF47E9" w:rsidRPr="00A66F45" w:rsidRDefault="00AF47E9"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p>
    <w:p w14:paraId="657A40E9" w14:textId="77777777" w:rsidR="00DE4F11" w:rsidRPr="00A66F45" w:rsidRDefault="00DE4F11" w:rsidP="00AF47E9">
      <w:pPr>
        <w:pStyle w:val="ListParagraph"/>
        <w:numPr>
          <w:ilvl w:val="0"/>
          <w:numId w:val="8"/>
        </w:numPr>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b/>
          <w:bCs/>
          <w:kern w:val="0"/>
          <w:sz w:val="24"/>
          <w:szCs w:val="24"/>
          <w:lang w:eastAsia="en-CA"/>
          <w14:ligatures w14:val="none"/>
        </w:rPr>
        <w:t>Defining Limits</w:t>
      </w:r>
      <w:r w:rsidRPr="00A66F45">
        <w:rPr>
          <w:rFonts w:eastAsia="Times New Roman" w:cstheme="minorHAnsi"/>
          <w:kern w:val="0"/>
          <w:sz w:val="24"/>
          <w:szCs w:val="24"/>
          <w:lang w:eastAsia="en-CA"/>
          <w14:ligatures w14:val="none"/>
        </w:rPr>
        <w:t>:</w:t>
      </w:r>
    </w:p>
    <w:p w14:paraId="3A7ACE31" w14:textId="4351BDC0" w:rsidR="00DE4F11" w:rsidRDefault="00DE4F11"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Define the intended use of customer data and model predictions, making sure they adhere to moral principles and safeguard the interests of the consumer.</w:t>
      </w:r>
    </w:p>
    <w:p w14:paraId="6710295E" w14:textId="77777777" w:rsidR="00AF47E9" w:rsidRPr="00A66F45" w:rsidRDefault="00AF47E9"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p>
    <w:p w14:paraId="377E8B99" w14:textId="3E73B1E5" w:rsidR="00DE4F11" w:rsidRPr="00A66F45" w:rsidRDefault="00DE4F11" w:rsidP="00AF47E9">
      <w:pPr>
        <w:pStyle w:val="ListParagraph"/>
        <w:numPr>
          <w:ilvl w:val="0"/>
          <w:numId w:val="8"/>
        </w:numPr>
        <w:spacing w:before="100" w:beforeAutospacing="1" w:after="300" w:line="240" w:lineRule="auto"/>
        <w:jc w:val="both"/>
        <w:rPr>
          <w:rFonts w:eastAsia="Times New Roman" w:cstheme="minorHAnsi"/>
          <w:b/>
          <w:bCs/>
          <w:kern w:val="0"/>
          <w:sz w:val="24"/>
          <w:szCs w:val="24"/>
          <w:lang w:eastAsia="en-CA"/>
          <w14:ligatures w14:val="none"/>
        </w:rPr>
      </w:pPr>
      <w:r w:rsidRPr="00A66F45">
        <w:rPr>
          <w:rFonts w:eastAsia="Times New Roman" w:cstheme="minorHAnsi"/>
          <w:b/>
          <w:bCs/>
          <w:kern w:val="0"/>
          <w:sz w:val="24"/>
          <w:szCs w:val="24"/>
          <w:lang w:eastAsia="en-CA"/>
          <w14:ligatures w14:val="none"/>
        </w:rPr>
        <w:t>Collaboration and Recommendations:</w:t>
      </w:r>
    </w:p>
    <w:p w14:paraId="2B7CC866" w14:textId="71F5201F" w:rsidR="00A66F45" w:rsidRPr="00A66F45" w:rsidRDefault="00DE4F11" w:rsidP="00AF47E9">
      <w:pPr>
        <w:pStyle w:val="ListParagraph"/>
        <w:spacing w:before="100" w:beforeAutospacing="1" w:after="300" w:line="240" w:lineRule="auto"/>
        <w:jc w:val="both"/>
        <w:rPr>
          <w:rFonts w:eastAsia="Times New Roman" w:cstheme="minorHAnsi"/>
          <w:kern w:val="0"/>
          <w:sz w:val="24"/>
          <w:szCs w:val="24"/>
          <w:lang w:eastAsia="en-CA"/>
          <w14:ligatures w14:val="none"/>
        </w:rPr>
      </w:pPr>
      <w:r w:rsidRPr="00A66F45">
        <w:rPr>
          <w:rFonts w:eastAsia="Times New Roman" w:cstheme="minorHAnsi"/>
          <w:kern w:val="0"/>
          <w:sz w:val="24"/>
          <w:szCs w:val="24"/>
          <w:lang w:eastAsia="en-CA"/>
          <w14:ligatures w14:val="none"/>
        </w:rPr>
        <w:t>Include a variety of stakeholders in the design and evaluation of the fraud detection system, such as customers, regulators, and ethical experts</w:t>
      </w:r>
      <w:r w:rsidR="00A66F45" w:rsidRPr="00A66F45">
        <w:rPr>
          <w:rFonts w:eastAsia="Times New Roman" w:cstheme="minorHAnsi"/>
          <w:kern w:val="0"/>
          <w:sz w:val="24"/>
          <w:szCs w:val="24"/>
          <w:lang w:eastAsia="en-CA"/>
          <w14:ligatures w14:val="none"/>
        </w:rPr>
        <w:t>.</w:t>
      </w:r>
    </w:p>
    <w:p w14:paraId="5E678646" w14:textId="6AFCF317" w:rsidR="00DE4F11" w:rsidRPr="00A66F45" w:rsidRDefault="00DE4F11" w:rsidP="00AF47E9">
      <w:pPr>
        <w:spacing w:before="100" w:beforeAutospacing="1" w:after="300" w:line="240" w:lineRule="auto"/>
        <w:jc w:val="both"/>
        <w:rPr>
          <w:rFonts w:eastAsia="Times New Roman" w:cstheme="minorHAnsi"/>
          <w:kern w:val="0"/>
          <w:sz w:val="24"/>
          <w:szCs w:val="24"/>
          <w:lang w:eastAsia="en-CA"/>
          <w14:ligatures w14:val="none"/>
        </w:rPr>
      </w:pPr>
      <w:r w:rsidRPr="006E07ED">
        <w:rPr>
          <w:rFonts w:eastAsia="Times New Roman" w:cstheme="minorHAnsi"/>
          <w:b/>
          <w:bCs/>
          <w:kern w:val="0"/>
          <w:sz w:val="32"/>
          <w:szCs w:val="32"/>
          <w:u w:val="single"/>
          <w:lang w:eastAsia="en-CA"/>
          <w14:ligatures w14:val="none"/>
        </w:rPr>
        <w:t>Conclusion:</w:t>
      </w:r>
      <w:r w:rsidR="00A66F45">
        <w:rPr>
          <w:rFonts w:eastAsia="Times New Roman" w:cstheme="minorHAnsi"/>
          <w:b/>
          <w:bCs/>
          <w:kern w:val="0"/>
          <w:sz w:val="24"/>
          <w:szCs w:val="24"/>
          <w:lang w:eastAsia="en-CA"/>
          <w14:ligatures w14:val="none"/>
        </w:rPr>
        <w:br/>
      </w:r>
      <w:r w:rsidRPr="00A66F45">
        <w:rPr>
          <w:rFonts w:eastAsia="Times New Roman" w:cstheme="minorHAnsi"/>
          <w:kern w:val="0"/>
          <w:sz w:val="24"/>
          <w:szCs w:val="24"/>
          <w:lang w:eastAsia="en-CA"/>
          <w14:ligatures w14:val="none"/>
        </w:rPr>
        <w:t>Fraud detection is a crucial safeguard for financial integrity, legal compliance, and customer trust in the banking industry. Financial institutions may proactively spot and combat fraudulent actions by utilising cutting-edge technologies like machine learning models and real-time surveillance, staying one step ahead of sophisticated criminal strategies. Effective fraud detection systems are heavily influenced by ethical factors like consumer privacy and transparency. The foundations of a reliable financial ecosystem are secured by this fusion of technology and ethics, which guarantees a strong defence against financial fraud.</w:t>
      </w:r>
    </w:p>
    <w:p w14:paraId="1DAD878F" w14:textId="77777777" w:rsidR="00A31221" w:rsidRPr="00A66F45" w:rsidRDefault="00A31221" w:rsidP="00AF47E9">
      <w:pPr>
        <w:jc w:val="both"/>
        <w:rPr>
          <w:rFonts w:cstheme="minorHAnsi"/>
          <w:sz w:val="24"/>
          <w:szCs w:val="24"/>
        </w:rPr>
      </w:pPr>
    </w:p>
    <w:sectPr w:rsidR="00A31221" w:rsidRPr="00A66F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8166E" w14:textId="77777777" w:rsidR="00755532" w:rsidRDefault="00755532" w:rsidP="001D5F1C">
      <w:pPr>
        <w:spacing w:after="0" w:line="240" w:lineRule="auto"/>
      </w:pPr>
      <w:r>
        <w:separator/>
      </w:r>
    </w:p>
  </w:endnote>
  <w:endnote w:type="continuationSeparator" w:id="0">
    <w:p w14:paraId="78AC89C5" w14:textId="77777777" w:rsidR="00755532" w:rsidRDefault="00755532" w:rsidP="001D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6F72C" w14:textId="77777777" w:rsidR="00755532" w:rsidRDefault="00755532" w:rsidP="001D5F1C">
      <w:pPr>
        <w:spacing w:after="0" w:line="240" w:lineRule="auto"/>
      </w:pPr>
      <w:r>
        <w:separator/>
      </w:r>
    </w:p>
  </w:footnote>
  <w:footnote w:type="continuationSeparator" w:id="0">
    <w:p w14:paraId="42081208" w14:textId="77777777" w:rsidR="00755532" w:rsidRDefault="00755532" w:rsidP="001D5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C6F"/>
    <w:multiLevelType w:val="multilevel"/>
    <w:tmpl w:val="10C2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12AF6"/>
    <w:multiLevelType w:val="hybridMultilevel"/>
    <w:tmpl w:val="D0644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983D97"/>
    <w:multiLevelType w:val="multilevel"/>
    <w:tmpl w:val="237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81832"/>
    <w:multiLevelType w:val="hybridMultilevel"/>
    <w:tmpl w:val="B4F011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3A3F8A"/>
    <w:multiLevelType w:val="hybridMultilevel"/>
    <w:tmpl w:val="901C0B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CF34FA"/>
    <w:multiLevelType w:val="hybridMultilevel"/>
    <w:tmpl w:val="9EE435E8"/>
    <w:lvl w:ilvl="0" w:tplc="E73452D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391ED4"/>
    <w:multiLevelType w:val="multilevel"/>
    <w:tmpl w:val="D254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D41B0"/>
    <w:multiLevelType w:val="hybridMultilevel"/>
    <w:tmpl w:val="1C646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3431974">
    <w:abstractNumId w:val="0"/>
  </w:num>
  <w:num w:numId="2" w16cid:durableId="767892596">
    <w:abstractNumId w:val="6"/>
  </w:num>
  <w:num w:numId="3" w16cid:durableId="656425832">
    <w:abstractNumId w:val="2"/>
  </w:num>
  <w:num w:numId="4" w16cid:durableId="737748339">
    <w:abstractNumId w:val="7"/>
  </w:num>
  <w:num w:numId="5" w16cid:durableId="404030510">
    <w:abstractNumId w:val="1"/>
  </w:num>
  <w:num w:numId="6" w16cid:durableId="930969250">
    <w:abstractNumId w:val="5"/>
  </w:num>
  <w:num w:numId="7" w16cid:durableId="904221392">
    <w:abstractNumId w:val="4"/>
  </w:num>
  <w:num w:numId="8" w16cid:durableId="1664697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9F"/>
    <w:rsid w:val="00170084"/>
    <w:rsid w:val="001A4E4F"/>
    <w:rsid w:val="001C73CD"/>
    <w:rsid w:val="001D5F1C"/>
    <w:rsid w:val="002016D6"/>
    <w:rsid w:val="002658F7"/>
    <w:rsid w:val="00341748"/>
    <w:rsid w:val="00377D17"/>
    <w:rsid w:val="00523D9F"/>
    <w:rsid w:val="006546CF"/>
    <w:rsid w:val="006C246D"/>
    <w:rsid w:val="006C4D30"/>
    <w:rsid w:val="006E07ED"/>
    <w:rsid w:val="00755532"/>
    <w:rsid w:val="00A31221"/>
    <w:rsid w:val="00A66F45"/>
    <w:rsid w:val="00A72A63"/>
    <w:rsid w:val="00A947E0"/>
    <w:rsid w:val="00AF47E9"/>
    <w:rsid w:val="00B0114A"/>
    <w:rsid w:val="00DE4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4296"/>
  <w15:chartTrackingRefBased/>
  <w15:docId w15:val="{C883B616-9036-46B5-8D45-C1DB114E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F1C"/>
  </w:style>
  <w:style w:type="paragraph" w:styleId="Footer">
    <w:name w:val="footer"/>
    <w:basedOn w:val="Normal"/>
    <w:link w:val="FooterChar"/>
    <w:uiPriority w:val="99"/>
    <w:unhideWhenUsed/>
    <w:rsid w:val="001D5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1C"/>
  </w:style>
  <w:style w:type="paragraph" w:styleId="NormalWeb">
    <w:name w:val="Normal (Web)"/>
    <w:basedOn w:val="Normal"/>
    <w:uiPriority w:val="99"/>
    <w:unhideWhenUsed/>
    <w:rsid w:val="00B0114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B0114A"/>
    <w:rPr>
      <w:b/>
      <w:bCs/>
    </w:rPr>
  </w:style>
  <w:style w:type="character" w:customStyle="1" w:styleId="ui-provider">
    <w:name w:val="ui-provider"/>
    <w:basedOn w:val="DefaultParagraphFont"/>
    <w:rsid w:val="006C246D"/>
  </w:style>
  <w:style w:type="character" w:styleId="HTMLCode">
    <w:name w:val="HTML Code"/>
    <w:basedOn w:val="DefaultParagraphFont"/>
    <w:uiPriority w:val="99"/>
    <w:semiHidden/>
    <w:unhideWhenUsed/>
    <w:rsid w:val="00A31221"/>
    <w:rPr>
      <w:rFonts w:ascii="Courier New" w:eastAsia="Times New Roman" w:hAnsi="Courier New" w:cs="Courier New"/>
      <w:sz w:val="20"/>
      <w:szCs w:val="20"/>
    </w:rPr>
  </w:style>
  <w:style w:type="paragraph" w:styleId="ListParagraph">
    <w:name w:val="List Paragraph"/>
    <w:basedOn w:val="Normal"/>
    <w:uiPriority w:val="34"/>
    <w:qFormat/>
    <w:rsid w:val="00A66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6921">
      <w:bodyDiv w:val="1"/>
      <w:marLeft w:val="0"/>
      <w:marRight w:val="0"/>
      <w:marTop w:val="0"/>
      <w:marBottom w:val="0"/>
      <w:divBdr>
        <w:top w:val="none" w:sz="0" w:space="0" w:color="auto"/>
        <w:left w:val="none" w:sz="0" w:space="0" w:color="auto"/>
        <w:bottom w:val="none" w:sz="0" w:space="0" w:color="auto"/>
        <w:right w:val="none" w:sz="0" w:space="0" w:color="auto"/>
      </w:divBdr>
    </w:div>
    <w:div w:id="767505436">
      <w:bodyDiv w:val="1"/>
      <w:marLeft w:val="0"/>
      <w:marRight w:val="0"/>
      <w:marTop w:val="0"/>
      <w:marBottom w:val="0"/>
      <w:divBdr>
        <w:top w:val="none" w:sz="0" w:space="0" w:color="auto"/>
        <w:left w:val="none" w:sz="0" w:space="0" w:color="auto"/>
        <w:bottom w:val="none" w:sz="0" w:space="0" w:color="auto"/>
        <w:right w:val="none" w:sz="0" w:space="0" w:color="auto"/>
      </w:divBdr>
    </w:div>
    <w:div w:id="1169831845">
      <w:bodyDiv w:val="1"/>
      <w:marLeft w:val="0"/>
      <w:marRight w:val="0"/>
      <w:marTop w:val="0"/>
      <w:marBottom w:val="0"/>
      <w:divBdr>
        <w:top w:val="none" w:sz="0" w:space="0" w:color="auto"/>
        <w:left w:val="none" w:sz="0" w:space="0" w:color="auto"/>
        <w:bottom w:val="none" w:sz="0" w:space="0" w:color="auto"/>
        <w:right w:val="none" w:sz="0" w:space="0" w:color="auto"/>
      </w:divBdr>
    </w:div>
    <w:div w:id="1439989743">
      <w:bodyDiv w:val="1"/>
      <w:marLeft w:val="0"/>
      <w:marRight w:val="0"/>
      <w:marTop w:val="0"/>
      <w:marBottom w:val="0"/>
      <w:divBdr>
        <w:top w:val="none" w:sz="0" w:space="0" w:color="auto"/>
        <w:left w:val="none" w:sz="0" w:space="0" w:color="auto"/>
        <w:bottom w:val="none" w:sz="0" w:space="0" w:color="auto"/>
        <w:right w:val="none" w:sz="0" w:space="0" w:color="auto"/>
      </w:divBdr>
    </w:div>
    <w:div w:id="1669672512">
      <w:bodyDiv w:val="1"/>
      <w:marLeft w:val="0"/>
      <w:marRight w:val="0"/>
      <w:marTop w:val="0"/>
      <w:marBottom w:val="0"/>
      <w:divBdr>
        <w:top w:val="none" w:sz="0" w:space="0" w:color="auto"/>
        <w:left w:val="none" w:sz="0" w:space="0" w:color="auto"/>
        <w:bottom w:val="none" w:sz="0" w:space="0" w:color="auto"/>
        <w:right w:val="none" w:sz="0" w:space="0" w:color="auto"/>
      </w:divBdr>
    </w:div>
    <w:div w:id="195671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 Hasitha</dc:creator>
  <cp:keywords/>
  <dc:description/>
  <cp:lastModifiedBy>Reddibhathuni .</cp:lastModifiedBy>
  <cp:revision>4</cp:revision>
  <dcterms:created xsi:type="dcterms:W3CDTF">2023-08-14T00:27:00Z</dcterms:created>
  <dcterms:modified xsi:type="dcterms:W3CDTF">2023-08-14T03:37:00Z</dcterms:modified>
</cp:coreProperties>
</file>