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2A6AC" w14:textId="77777777" w:rsidR="001F658D" w:rsidRDefault="00000000">
      <w:pPr>
        <w:spacing w:after="100"/>
        <w:jc w:val="center"/>
      </w:pPr>
      <w:r>
        <w:rPr>
          <w:b/>
          <w:bCs/>
          <w:sz w:val="40"/>
          <w:szCs w:val="40"/>
        </w:rPr>
        <w:t>Product and Category Management System</w:t>
      </w:r>
    </w:p>
    <w:p w14:paraId="6B60D1A0" w14:textId="77777777" w:rsidR="001F658D" w:rsidRDefault="00000000">
      <w:pPr>
        <w:spacing w:after="400"/>
        <w:jc w:val="center"/>
      </w:pPr>
      <w:r>
        <w:rPr>
          <w:i/>
          <w:iCs/>
          <w:color w:val="555555"/>
          <w:sz w:val="24"/>
          <w:szCs w:val="24"/>
        </w:rPr>
        <w:t>Database Design &amp; Implementation Report (MySQL)</w:t>
      </w:r>
    </w:p>
    <w:p w14:paraId="7C56C95A" w14:textId="77777777" w:rsidR="001F658D" w:rsidRPr="00A31E29" w:rsidRDefault="00000000">
      <w:pPr>
        <w:pStyle w:val="Heading1"/>
        <w:spacing w:before="300" w:after="150"/>
        <w:rPr>
          <w:color w:val="auto"/>
        </w:rPr>
      </w:pPr>
      <w:r w:rsidRPr="00A31E29">
        <w:rPr>
          <w:b/>
          <w:bCs/>
          <w:color w:val="auto"/>
        </w:rPr>
        <w:t>1. Task Overview</w:t>
      </w:r>
    </w:p>
    <w:p w14:paraId="287786FF" w14:textId="77777777" w:rsidR="001F658D" w:rsidRDefault="00000000">
      <w:pPr>
        <w:spacing w:after="150"/>
      </w:pPr>
      <w:r>
        <w:t>This report documents the design and implementation of a Product and Category Management System using MySQL Workbench. The objective of this task was to design a relational database that stores product and category information, enforce referential integrity through primary and foreign keys, and demonstrate core database operations including insertion, updating, deletion, and reporting.</w:t>
      </w:r>
    </w:p>
    <w:p w14:paraId="0C829D83" w14:textId="77777777" w:rsidR="001F658D" w:rsidRDefault="00000000">
      <w:pPr>
        <w:spacing w:after="150"/>
      </w:pPr>
      <w:r>
        <w:t>The task was carried out in the following steps:</w:t>
      </w:r>
    </w:p>
    <w:p w14:paraId="09E158E6" w14:textId="77777777" w:rsidR="001F658D" w:rsidRDefault="00000000">
      <w:pPr>
        <w:pStyle w:val="ListParagraph"/>
        <w:numPr>
          <w:ilvl w:val="0"/>
          <w:numId w:val="2"/>
        </w:numPr>
        <w:spacing w:after="100"/>
      </w:pPr>
      <w:r>
        <w:t>Designing tables for the Product and Category entities.</w:t>
      </w:r>
    </w:p>
    <w:p w14:paraId="251C2CC6" w14:textId="77777777" w:rsidR="001F658D" w:rsidRDefault="00000000">
      <w:pPr>
        <w:pStyle w:val="ListParagraph"/>
        <w:numPr>
          <w:ilvl w:val="0"/>
          <w:numId w:val="2"/>
        </w:numPr>
        <w:spacing w:after="100"/>
      </w:pPr>
      <w:r>
        <w:t>Defining primary key and foreign key relationships between the tables.</w:t>
      </w:r>
    </w:p>
    <w:p w14:paraId="44EE6AC4" w14:textId="77777777" w:rsidR="001F658D" w:rsidRDefault="00000000">
      <w:pPr>
        <w:pStyle w:val="ListParagraph"/>
        <w:numPr>
          <w:ilvl w:val="0"/>
          <w:numId w:val="2"/>
        </w:numPr>
        <w:spacing w:after="100"/>
      </w:pPr>
      <w:r>
        <w:t>Storing product details such as name, category, price, and stock.</w:t>
      </w:r>
    </w:p>
    <w:p w14:paraId="0982BBF2" w14:textId="77777777" w:rsidR="001F658D" w:rsidRDefault="00000000">
      <w:pPr>
        <w:pStyle w:val="ListParagraph"/>
        <w:numPr>
          <w:ilvl w:val="0"/>
          <w:numId w:val="2"/>
        </w:numPr>
        <w:spacing w:after="100"/>
      </w:pPr>
      <w:r>
        <w:t>Performing product insertion, updating, and deletion operations.</w:t>
      </w:r>
    </w:p>
    <w:p w14:paraId="7770E51D" w14:textId="77777777" w:rsidR="001F658D" w:rsidRDefault="00000000">
      <w:pPr>
        <w:pStyle w:val="ListParagraph"/>
        <w:numPr>
          <w:ilvl w:val="0"/>
          <w:numId w:val="2"/>
        </w:numPr>
        <w:spacing w:after="100"/>
      </w:pPr>
      <w:r>
        <w:t>Generating a category-wise product report using a JOIN query.</w:t>
      </w:r>
    </w:p>
    <w:p w14:paraId="41127E33" w14:textId="77777777" w:rsidR="001F658D" w:rsidRPr="00A31E29" w:rsidRDefault="00000000">
      <w:pPr>
        <w:pStyle w:val="Heading1"/>
        <w:spacing w:before="300" w:after="150"/>
        <w:rPr>
          <w:color w:val="auto"/>
        </w:rPr>
      </w:pPr>
      <w:r w:rsidRPr="00A31E29">
        <w:rPr>
          <w:b/>
          <w:bCs/>
          <w:color w:val="auto"/>
        </w:rPr>
        <w:t>2. Database and Table Design</w:t>
      </w:r>
    </w:p>
    <w:p w14:paraId="7D803D52" w14:textId="77777777" w:rsidR="001F658D" w:rsidRDefault="00000000">
      <w:pPr>
        <w:spacing w:after="150"/>
      </w:pPr>
      <w:r>
        <w:t xml:space="preserve">A new database named </w:t>
      </w:r>
      <w:proofErr w:type="spellStart"/>
      <w:r>
        <w:t>ProductDB</w:t>
      </w:r>
      <w:proofErr w:type="spellEnd"/>
      <w:r>
        <w:t xml:space="preserve"> was created, and two tables — Category and Product — were designed within it. The Category table stores the list of product categories, while the Product table stores individual product records. A foreign key relationship was established between the two tables using the </w:t>
      </w:r>
      <w:proofErr w:type="spellStart"/>
      <w:r>
        <w:t>category_id</w:t>
      </w:r>
      <w:proofErr w:type="spellEnd"/>
      <w:r>
        <w:t xml:space="preserve"> column, linking each product to its respective category.</w:t>
      </w:r>
    </w:p>
    <w:p w14:paraId="3BBD67FA" w14:textId="77777777" w:rsidR="001F658D" w:rsidRDefault="00000000">
      <w:pPr>
        <w:spacing w:after="150"/>
      </w:pPr>
      <w:r>
        <w:rPr>
          <w:b/>
          <w:bCs/>
        </w:rPr>
        <w:t>SQL used to create the database and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F658D" w14:paraId="6F89EEB5" w14:textId="77777777">
        <w:tblPrEx>
          <w:tblCellMar>
            <w:top w:w="0" w:type="dxa"/>
            <w:bottom w:w="0" w:type="dxa"/>
          </w:tblCellMar>
        </w:tblPrEx>
        <w:tc>
          <w:tcPr>
            <w:tcW w:w="9200" w:type="dxa"/>
            <w:shd w:val="clear" w:color="auto" w:fill="F2F2F2"/>
            <w:tcMar>
              <w:top w:w="120" w:type="dxa"/>
              <w:left w:w="150" w:type="dxa"/>
              <w:bottom w:w="120" w:type="dxa"/>
              <w:right w:w="150" w:type="dxa"/>
            </w:tcMar>
          </w:tcPr>
          <w:p w14:paraId="6C4ABEF4" w14:textId="77777777" w:rsidR="001F658D" w:rsidRDefault="00000000">
            <w:pPr>
              <w:spacing w:after="20"/>
            </w:pPr>
            <w:r>
              <w:rPr>
                <w:rFonts w:ascii="Consolas" w:eastAsia="Consolas" w:hAnsi="Consolas" w:cs="Consolas"/>
              </w:rPr>
              <w:t xml:space="preserve">CREATE DATABASE </w:t>
            </w:r>
            <w:proofErr w:type="spellStart"/>
            <w:r>
              <w:rPr>
                <w:rFonts w:ascii="Consolas" w:eastAsia="Consolas" w:hAnsi="Consolas" w:cs="Consolas"/>
              </w:rPr>
              <w:t>ProductDB</w:t>
            </w:r>
            <w:proofErr w:type="spellEnd"/>
            <w:r>
              <w:rPr>
                <w:rFonts w:ascii="Consolas" w:eastAsia="Consolas" w:hAnsi="Consolas" w:cs="Consolas"/>
              </w:rPr>
              <w:t>;</w:t>
            </w:r>
          </w:p>
          <w:p w14:paraId="0A8C8E61" w14:textId="77777777" w:rsidR="001F658D" w:rsidRDefault="00000000">
            <w:pPr>
              <w:spacing w:after="20"/>
            </w:pPr>
            <w:r>
              <w:rPr>
                <w:rFonts w:ascii="Consolas" w:eastAsia="Consolas" w:hAnsi="Consolas" w:cs="Consolas"/>
              </w:rPr>
              <w:t xml:space="preserve">USE </w:t>
            </w:r>
            <w:proofErr w:type="spellStart"/>
            <w:r>
              <w:rPr>
                <w:rFonts w:ascii="Consolas" w:eastAsia="Consolas" w:hAnsi="Consolas" w:cs="Consolas"/>
              </w:rPr>
              <w:t>ProductDB</w:t>
            </w:r>
            <w:proofErr w:type="spellEnd"/>
            <w:r>
              <w:rPr>
                <w:rFonts w:ascii="Consolas" w:eastAsia="Consolas" w:hAnsi="Consolas" w:cs="Consolas"/>
              </w:rPr>
              <w:t>;</w:t>
            </w:r>
          </w:p>
          <w:p w14:paraId="4D3EDCE7" w14:textId="77777777" w:rsidR="001F658D" w:rsidRDefault="001F658D">
            <w:pPr>
              <w:spacing w:after="20"/>
            </w:pPr>
          </w:p>
          <w:p w14:paraId="7FAD768F" w14:textId="77777777" w:rsidR="001F658D" w:rsidRDefault="00000000">
            <w:pPr>
              <w:spacing w:after="20"/>
            </w:pPr>
            <w:r>
              <w:rPr>
                <w:rFonts w:ascii="Consolas" w:eastAsia="Consolas" w:hAnsi="Consolas" w:cs="Consolas"/>
              </w:rPr>
              <w:t>CREATE TABLE Category (</w:t>
            </w:r>
          </w:p>
          <w:p w14:paraId="3CAA5AB0"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category_id</w:t>
            </w:r>
            <w:proofErr w:type="spellEnd"/>
            <w:r>
              <w:rPr>
                <w:rFonts w:ascii="Consolas" w:eastAsia="Consolas" w:hAnsi="Consolas" w:cs="Consolas"/>
              </w:rPr>
              <w:t xml:space="preserve"> INT PRIMARY KEY,</w:t>
            </w:r>
          </w:p>
          <w:p w14:paraId="6E65ECD3"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category_name</w:t>
            </w:r>
            <w:proofErr w:type="spellEnd"/>
            <w:r>
              <w:rPr>
                <w:rFonts w:ascii="Consolas" w:eastAsia="Consolas" w:hAnsi="Consolas" w:cs="Consolas"/>
              </w:rPr>
              <w:t xml:space="preserve"> </w:t>
            </w:r>
            <w:proofErr w:type="gramStart"/>
            <w:r>
              <w:rPr>
                <w:rFonts w:ascii="Consolas" w:eastAsia="Consolas" w:hAnsi="Consolas" w:cs="Consolas"/>
              </w:rPr>
              <w:t>VARCHAR(</w:t>
            </w:r>
            <w:proofErr w:type="gramEnd"/>
            <w:r>
              <w:rPr>
                <w:rFonts w:ascii="Consolas" w:eastAsia="Consolas" w:hAnsi="Consolas" w:cs="Consolas"/>
              </w:rPr>
              <w:t>50)</w:t>
            </w:r>
          </w:p>
          <w:p w14:paraId="573B4127" w14:textId="77777777" w:rsidR="001F658D" w:rsidRDefault="00000000">
            <w:pPr>
              <w:spacing w:after="20"/>
            </w:pPr>
            <w:r>
              <w:rPr>
                <w:rFonts w:ascii="Consolas" w:eastAsia="Consolas" w:hAnsi="Consolas" w:cs="Consolas"/>
              </w:rPr>
              <w:t>);</w:t>
            </w:r>
          </w:p>
          <w:p w14:paraId="173F6198" w14:textId="77777777" w:rsidR="001F658D" w:rsidRDefault="001F658D">
            <w:pPr>
              <w:spacing w:after="20"/>
            </w:pPr>
          </w:p>
          <w:p w14:paraId="758FB153" w14:textId="77777777" w:rsidR="001F658D" w:rsidRDefault="00000000">
            <w:pPr>
              <w:spacing w:after="20"/>
            </w:pPr>
            <w:r>
              <w:rPr>
                <w:rFonts w:ascii="Consolas" w:eastAsia="Consolas" w:hAnsi="Consolas" w:cs="Consolas"/>
              </w:rPr>
              <w:t>CREATE TABLE Product (</w:t>
            </w:r>
          </w:p>
          <w:p w14:paraId="2492A455"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product_id</w:t>
            </w:r>
            <w:proofErr w:type="spellEnd"/>
            <w:r>
              <w:rPr>
                <w:rFonts w:ascii="Consolas" w:eastAsia="Consolas" w:hAnsi="Consolas" w:cs="Consolas"/>
              </w:rPr>
              <w:t xml:space="preserve"> INT PRIMARY KEY,</w:t>
            </w:r>
          </w:p>
          <w:p w14:paraId="28B70900"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product_name</w:t>
            </w:r>
            <w:proofErr w:type="spellEnd"/>
            <w:r>
              <w:rPr>
                <w:rFonts w:ascii="Consolas" w:eastAsia="Consolas" w:hAnsi="Consolas" w:cs="Consolas"/>
              </w:rPr>
              <w:t xml:space="preserve"> </w:t>
            </w:r>
            <w:proofErr w:type="gramStart"/>
            <w:r>
              <w:rPr>
                <w:rFonts w:ascii="Consolas" w:eastAsia="Consolas" w:hAnsi="Consolas" w:cs="Consolas"/>
              </w:rPr>
              <w:t>VARCHAR(</w:t>
            </w:r>
            <w:proofErr w:type="gramEnd"/>
            <w:r>
              <w:rPr>
                <w:rFonts w:ascii="Consolas" w:eastAsia="Consolas" w:hAnsi="Consolas" w:cs="Consolas"/>
              </w:rPr>
              <w:t>100),</w:t>
            </w:r>
          </w:p>
          <w:p w14:paraId="10E120B7"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category_id</w:t>
            </w:r>
            <w:proofErr w:type="spellEnd"/>
            <w:r>
              <w:rPr>
                <w:rFonts w:ascii="Consolas" w:eastAsia="Consolas" w:hAnsi="Consolas" w:cs="Consolas"/>
              </w:rPr>
              <w:t xml:space="preserve"> INT,</w:t>
            </w:r>
          </w:p>
          <w:p w14:paraId="27B0CC8C" w14:textId="77777777" w:rsidR="001F658D" w:rsidRDefault="00000000">
            <w:pPr>
              <w:spacing w:after="20"/>
            </w:pPr>
            <w:r>
              <w:rPr>
                <w:rFonts w:ascii="Consolas" w:eastAsia="Consolas" w:hAnsi="Consolas" w:cs="Consolas"/>
              </w:rPr>
              <w:t xml:space="preserve">    price </w:t>
            </w:r>
            <w:proofErr w:type="gramStart"/>
            <w:r>
              <w:rPr>
                <w:rFonts w:ascii="Consolas" w:eastAsia="Consolas" w:hAnsi="Consolas" w:cs="Consolas"/>
              </w:rPr>
              <w:t>DECIMAL(</w:t>
            </w:r>
            <w:proofErr w:type="gramEnd"/>
            <w:r>
              <w:rPr>
                <w:rFonts w:ascii="Consolas" w:eastAsia="Consolas" w:hAnsi="Consolas" w:cs="Consolas"/>
              </w:rPr>
              <w:t>10,2),</w:t>
            </w:r>
          </w:p>
          <w:p w14:paraId="44A3D5F3" w14:textId="77777777" w:rsidR="001F658D" w:rsidRDefault="00000000">
            <w:pPr>
              <w:spacing w:after="20"/>
            </w:pPr>
            <w:r>
              <w:rPr>
                <w:rFonts w:ascii="Consolas" w:eastAsia="Consolas" w:hAnsi="Consolas" w:cs="Consolas"/>
              </w:rPr>
              <w:t xml:space="preserve">    stock INT,</w:t>
            </w:r>
          </w:p>
          <w:p w14:paraId="5C53A2DE" w14:textId="77777777" w:rsidR="001F658D" w:rsidRDefault="00000000">
            <w:pPr>
              <w:spacing w:after="20"/>
            </w:pPr>
            <w:r>
              <w:rPr>
                <w:rFonts w:ascii="Consolas" w:eastAsia="Consolas" w:hAnsi="Consolas" w:cs="Consolas"/>
              </w:rPr>
              <w:t xml:space="preserve">    FOREIGN KEY (</w:t>
            </w:r>
            <w:proofErr w:type="spellStart"/>
            <w:r>
              <w:rPr>
                <w:rFonts w:ascii="Consolas" w:eastAsia="Consolas" w:hAnsi="Consolas" w:cs="Consolas"/>
              </w:rPr>
              <w:t>category_id</w:t>
            </w:r>
            <w:proofErr w:type="spellEnd"/>
            <w:r>
              <w:rPr>
                <w:rFonts w:ascii="Consolas" w:eastAsia="Consolas" w:hAnsi="Consolas" w:cs="Consolas"/>
              </w:rPr>
              <w:t>) REFERENCES Category(</w:t>
            </w:r>
            <w:proofErr w:type="spellStart"/>
            <w:r>
              <w:rPr>
                <w:rFonts w:ascii="Consolas" w:eastAsia="Consolas" w:hAnsi="Consolas" w:cs="Consolas"/>
              </w:rPr>
              <w:t>category_id</w:t>
            </w:r>
            <w:proofErr w:type="spellEnd"/>
            <w:r>
              <w:rPr>
                <w:rFonts w:ascii="Consolas" w:eastAsia="Consolas" w:hAnsi="Consolas" w:cs="Consolas"/>
              </w:rPr>
              <w:t>)</w:t>
            </w:r>
          </w:p>
          <w:p w14:paraId="0F9C0574" w14:textId="77777777" w:rsidR="001F658D" w:rsidRDefault="00000000">
            <w:pPr>
              <w:spacing w:after="20"/>
            </w:pPr>
            <w:r>
              <w:rPr>
                <w:rFonts w:ascii="Consolas" w:eastAsia="Consolas" w:hAnsi="Consolas" w:cs="Consolas"/>
              </w:rPr>
              <w:t>);</w:t>
            </w:r>
          </w:p>
        </w:tc>
      </w:tr>
    </w:tbl>
    <w:p w14:paraId="19977F1B" w14:textId="77777777" w:rsidR="001F658D" w:rsidRDefault="00000000">
      <w:pPr>
        <w:spacing w:after="150"/>
      </w:pPr>
      <w:r>
        <w:t xml:space="preserve">In this design, </w:t>
      </w:r>
      <w:proofErr w:type="spellStart"/>
      <w:r>
        <w:t>category_id</w:t>
      </w:r>
      <w:proofErr w:type="spellEnd"/>
      <w:r>
        <w:t xml:space="preserve"> is the Primary Key of the Category table and </w:t>
      </w:r>
      <w:proofErr w:type="spellStart"/>
      <w:r>
        <w:t>product_id</w:t>
      </w:r>
      <w:proofErr w:type="spellEnd"/>
      <w:r>
        <w:t xml:space="preserve"> is the Primary Key of the Product table. The </w:t>
      </w:r>
      <w:proofErr w:type="spellStart"/>
      <w:r>
        <w:t>category_id</w:t>
      </w:r>
      <w:proofErr w:type="spellEnd"/>
      <w:r>
        <w:t xml:space="preserve"> column in the Product table acts as a Foreign Key, referencing </w:t>
      </w:r>
      <w:proofErr w:type="spellStart"/>
      <w:r>
        <w:t>category_id</w:t>
      </w:r>
      <w:proofErr w:type="spellEnd"/>
      <w:r>
        <w:t xml:space="preserve"> in the Category table. This enforces referential integrity, ensuring that a product cannot be assigned to a category that does not exist.</w:t>
      </w:r>
    </w:p>
    <w:p w14:paraId="63F3F145" w14:textId="77777777" w:rsidR="001F658D" w:rsidRDefault="00000000">
      <w:pPr>
        <w:spacing w:before="150" w:after="80"/>
        <w:jc w:val="center"/>
      </w:pPr>
      <w:r>
        <w:rPr>
          <w:noProof/>
        </w:rPr>
        <w:lastRenderedPageBreak/>
        <w:drawing>
          <wp:inline distT="0" distB="0" distL="0" distR="0" wp14:anchorId="11E3CFF5" wp14:editId="6BAD9469">
            <wp:extent cx="5762625"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314825"/>
                    </a:xfrm>
                    <a:prstGeom prst="rect">
                      <a:avLst/>
                    </a:prstGeom>
                  </pic:spPr>
                </pic:pic>
              </a:graphicData>
            </a:graphic>
          </wp:inline>
        </w:drawing>
      </w:r>
    </w:p>
    <w:p w14:paraId="207BC254" w14:textId="77777777" w:rsidR="001F658D" w:rsidRDefault="00000000">
      <w:pPr>
        <w:spacing w:after="250"/>
        <w:jc w:val="center"/>
      </w:pPr>
      <w:r>
        <w:rPr>
          <w:i/>
          <w:iCs/>
          <w:color w:val="555555"/>
        </w:rPr>
        <w:t xml:space="preserve">Fig. 1 — Creating the </w:t>
      </w:r>
      <w:proofErr w:type="spellStart"/>
      <w:r>
        <w:rPr>
          <w:i/>
          <w:iCs/>
          <w:color w:val="555555"/>
        </w:rPr>
        <w:t>ProductDB</w:t>
      </w:r>
      <w:proofErr w:type="spellEnd"/>
      <w:r>
        <w:rPr>
          <w:i/>
          <w:iCs/>
          <w:color w:val="555555"/>
        </w:rPr>
        <w:t xml:space="preserve"> database and the Category and Product tables with a primary/foreign key relationship.</w:t>
      </w:r>
    </w:p>
    <w:p w14:paraId="46DAD753" w14:textId="77777777" w:rsidR="001F658D" w:rsidRPr="00A31E29" w:rsidRDefault="00000000">
      <w:pPr>
        <w:pStyle w:val="Heading1"/>
        <w:spacing w:before="300" w:after="150"/>
        <w:rPr>
          <w:color w:val="auto"/>
        </w:rPr>
      </w:pPr>
      <w:r w:rsidRPr="00A31E29">
        <w:rPr>
          <w:b/>
          <w:bCs/>
          <w:color w:val="auto"/>
        </w:rPr>
        <w:t>3. Storing Product and Category Data</w:t>
      </w:r>
    </w:p>
    <w:p w14:paraId="54835794" w14:textId="77777777" w:rsidR="001F658D" w:rsidRDefault="00000000">
      <w:pPr>
        <w:spacing w:after="150"/>
      </w:pPr>
      <w:r>
        <w:t xml:space="preserve">Once the tables were created, sample data was inserted into both tables using INSERT INTO statements. Three categories (Electronics, Clothing, Grocery) and five products were added, with each product linked to its category through the </w:t>
      </w:r>
      <w:proofErr w:type="spellStart"/>
      <w:r>
        <w:t>category_id</w:t>
      </w:r>
      <w:proofErr w:type="spellEnd"/>
      <w:r>
        <w:t xml:space="preserve"> foreign key.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F658D" w14:paraId="41829835" w14:textId="77777777">
        <w:tblPrEx>
          <w:tblCellMar>
            <w:top w:w="0" w:type="dxa"/>
            <w:bottom w:w="0" w:type="dxa"/>
          </w:tblCellMar>
        </w:tblPrEx>
        <w:tc>
          <w:tcPr>
            <w:tcW w:w="9200" w:type="dxa"/>
            <w:shd w:val="clear" w:color="auto" w:fill="F2F2F2"/>
            <w:tcMar>
              <w:top w:w="120" w:type="dxa"/>
              <w:left w:w="150" w:type="dxa"/>
              <w:bottom w:w="120" w:type="dxa"/>
              <w:right w:w="150" w:type="dxa"/>
            </w:tcMar>
          </w:tcPr>
          <w:p w14:paraId="4DC3AD18" w14:textId="77777777" w:rsidR="001F658D" w:rsidRDefault="00000000">
            <w:pPr>
              <w:spacing w:after="20"/>
            </w:pPr>
            <w:r>
              <w:rPr>
                <w:rFonts w:ascii="Consolas" w:eastAsia="Consolas" w:hAnsi="Consolas" w:cs="Consolas"/>
              </w:rPr>
              <w:t>INSERT INTO Category (</w:t>
            </w:r>
            <w:proofErr w:type="spellStart"/>
            <w:r>
              <w:rPr>
                <w:rFonts w:ascii="Consolas" w:eastAsia="Consolas" w:hAnsi="Consolas" w:cs="Consolas"/>
              </w:rPr>
              <w:t>category_id</w:t>
            </w:r>
            <w:proofErr w:type="spellEnd"/>
            <w:r>
              <w:rPr>
                <w:rFonts w:ascii="Consolas" w:eastAsia="Consolas" w:hAnsi="Consolas" w:cs="Consolas"/>
              </w:rPr>
              <w:t xml:space="preserve">, </w:t>
            </w:r>
            <w:proofErr w:type="spellStart"/>
            <w:r>
              <w:rPr>
                <w:rFonts w:ascii="Consolas" w:eastAsia="Consolas" w:hAnsi="Consolas" w:cs="Consolas"/>
              </w:rPr>
              <w:t>category_name</w:t>
            </w:r>
            <w:proofErr w:type="spellEnd"/>
            <w:r>
              <w:rPr>
                <w:rFonts w:ascii="Consolas" w:eastAsia="Consolas" w:hAnsi="Consolas" w:cs="Consolas"/>
              </w:rPr>
              <w:t>)</w:t>
            </w:r>
          </w:p>
          <w:p w14:paraId="66D453DF" w14:textId="77777777" w:rsidR="001F658D" w:rsidRDefault="00000000">
            <w:pPr>
              <w:spacing w:after="20"/>
            </w:pPr>
            <w:r>
              <w:rPr>
                <w:rFonts w:ascii="Consolas" w:eastAsia="Consolas" w:hAnsi="Consolas" w:cs="Consolas"/>
              </w:rPr>
              <w:t>VALUES</w:t>
            </w:r>
          </w:p>
          <w:p w14:paraId="7AA29043" w14:textId="77777777" w:rsidR="001F658D" w:rsidRDefault="00000000">
            <w:pPr>
              <w:spacing w:after="20"/>
            </w:pPr>
            <w:r>
              <w:rPr>
                <w:rFonts w:ascii="Consolas" w:eastAsia="Consolas" w:hAnsi="Consolas" w:cs="Consolas"/>
              </w:rPr>
              <w:t>(1, 'Electronics'),</w:t>
            </w:r>
          </w:p>
          <w:p w14:paraId="49855D04" w14:textId="77777777" w:rsidR="001F658D" w:rsidRDefault="00000000">
            <w:pPr>
              <w:spacing w:after="20"/>
            </w:pPr>
            <w:r>
              <w:rPr>
                <w:rFonts w:ascii="Consolas" w:eastAsia="Consolas" w:hAnsi="Consolas" w:cs="Consolas"/>
              </w:rPr>
              <w:t>(2, 'Clothing'),</w:t>
            </w:r>
          </w:p>
          <w:p w14:paraId="1C4E33E7" w14:textId="77777777" w:rsidR="001F658D" w:rsidRDefault="00000000">
            <w:pPr>
              <w:spacing w:after="20"/>
            </w:pPr>
            <w:r>
              <w:rPr>
                <w:rFonts w:ascii="Consolas" w:eastAsia="Consolas" w:hAnsi="Consolas" w:cs="Consolas"/>
              </w:rPr>
              <w:t>(3, 'Grocery');</w:t>
            </w:r>
          </w:p>
          <w:p w14:paraId="7F29E966" w14:textId="77777777" w:rsidR="001F658D" w:rsidRDefault="001F658D">
            <w:pPr>
              <w:spacing w:after="20"/>
            </w:pPr>
          </w:p>
          <w:p w14:paraId="05EBEF03" w14:textId="77777777" w:rsidR="001F658D" w:rsidRDefault="00000000">
            <w:pPr>
              <w:spacing w:after="20"/>
            </w:pPr>
            <w:r>
              <w:rPr>
                <w:rFonts w:ascii="Consolas" w:eastAsia="Consolas" w:hAnsi="Consolas" w:cs="Consolas"/>
              </w:rPr>
              <w:t>INSERT INTO Product (</w:t>
            </w:r>
            <w:proofErr w:type="spellStart"/>
            <w:r>
              <w:rPr>
                <w:rFonts w:ascii="Consolas" w:eastAsia="Consolas" w:hAnsi="Consolas" w:cs="Consolas"/>
              </w:rPr>
              <w:t>product_id</w:t>
            </w:r>
            <w:proofErr w:type="spellEnd"/>
            <w:r>
              <w:rPr>
                <w:rFonts w:ascii="Consolas" w:eastAsia="Consolas" w:hAnsi="Consolas" w:cs="Consolas"/>
              </w:rPr>
              <w:t xml:space="preserve">, </w:t>
            </w:r>
            <w:proofErr w:type="spellStart"/>
            <w:r>
              <w:rPr>
                <w:rFonts w:ascii="Consolas" w:eastAsia="Consolas" w:hAnsi="Consolas" w:cs="Consolas"/>
              </w:rPr>
              <w:t>product_name</w:t>
            </w:r>
            <w:proofErr w:type="spellEnd"/>
            <w:r>
              <w:rPr>
                <w:rFonts w:ascii="Consolas" w:eastAsia="Consolas" w:hAnsi="Consolas" w:cs="Consolas"/>
              </w:rPr>
              <w:t xml:space="preserve">, </w:t>
            </w:r>
            <w:proofErr w:type="spellStart"/>
            <w:r>
              <w:rPr>
                <w:rFonts w:ascii="Consolas" w:eastAsia="Consolas" w:hAnsi="Consolas" w:cs="Consolas"/>
              </w:rPr>
              <w:t>category_id</w:t>
            </w:r>
            <w:proofErr w:type="spellEnd"/>
            <w:r>
              <w:rPr>
                <w:rFonts w:ascii="Consolas" w:eastAsia="Consolas" w:hAnsi="Consolas" w:cs="Consolas"/>
              </w:rPr>
              <w:t>, price, stock)</w:t>
            </w:r>
          </w:p>
          <w:p w14:paraId="473CEA6E" w14:textId="77777777" w:rsidR="001F658D" w:rsidRDefault="00000000">
            <w:pPr>
              <w:spacing w:after="20"/>
            </w:pPr>
            <w:r>
              <w:rPr>
                <w:rFonts w:ascii="Consolas" w:eastAsia="Consolas" w:hAnsi="Consolas" w:cs="Consolas"/>
              </w:rPr>
              <w:t>VALUES</w:t>
            </w:r>
          </w:p>
          <w:p w14:paraId="06FA5B7A" w14:textId="77777777" w:rsidR="001F658D" w:rsidRDefault="00000000">
            <w:pPr>
              <w:spacing w:after="20"/>
            </w:pPr>
            <w:r>
              <w:rPr>
                <w:rFonts w:ascii="Consolas" w:eastAsia="Consolas" w:hAnsi="Consolas" w:cs="Consolas"/>
              </w:rPr>
              <w:t>(101, 'Laptop', 1, 55000, 10),</w:t>
            </w:r>
          </w:p>
          <w:p w14:paraId="4D93FECF" w14:textId="77777777" w:rsidR="001F658D" w:rsidRDefault="00000000">
            <w:pPr>
              <w:spacing w:after="20"/>
            </w:pPr>
            <w:r>
              <w:rPr>
                <w:rFonts w:ascii="Consolas" w:eastAsia="Consolas" w:hAnsi="Consolas" w:cs="Consolas"/>
              </w:rPr>
              <w:t>(102, 'Mobile Phone', 1, 25000, 20),</w:t>
            </w:r>
          </w:p>
          <w:p w14:paraId="41A31A79" w14:textId="77777777" w:rsidR="001F658D" w:rsidRDefault="00000000">
            <w:pPr>
              <w:spacing w:after="20"/>
            </w:pPr>
            <w:r>
              <w:rPr>
                <w:rFonts w:ascii="Consolas" w:eastAsia="Consolas" w:hAnsi="Consolas" w:cs="Consolas"/>
              </w:rPr>
              <w:t>(103, 'T-Shirt', 2, 800, 50),</w:t>
            </w:r>
          </w:p>
          <w:p w14:paraId="293B748B" w14:textId="77777777" w:rsidR="001F658D" w:rsidRDefault="00000000">
            <w:pPr>
              <w:spacing w:after="20"/>
            </w:pPr>
            <w:r>
              <w:rPr>
                <w:rFonts w:ascii="Consolas" w:eastAsia="Consolas" w:hAnsi="Consolas" w:cs="Consolas"/>
              </w:rPr>
              <w:t>(104, 'Jeans', 2, 1500, 30),</w:t>
            </w:r>
          </w:p>
          <w:p w14:paraId="68F2B124" w14:textId="77777777" w:rsidR="001F658D" w:rsidRDefault="00000000">
            <w:pPr>
              <w:spacing w:after="20"/>
            </w:pPr>
            <w:r>
              <w:rPr>
                <w:rFonts w:ascii="Consolas" w:eastAsia="Consolas" w:hAnsi="Consolas" w:cs="Consolas"/>
              </w:rPr>
              <w:t>(105, 'Rice', 3, 1200, 25);</w:t>
            </w:r>
          </w:p>
        </w:tc>
      </w:tr>
    </w:tbl>
    <w:p w14:paraId="4A15F2D5" w14:textId="77777777" w:rsidR="001F658D" w:rsidRDefault="00000000">
      <w:pPr>
        <w:spacing w:before="150" w:after="80"/>
        <w:jc w:val="center"/>
      </w:pPr>
      <w:r>
        <w:rPr>
          <w:noProof/>
        </w:rPr>
        <w:lastRenderedPageBreak/>
        <w:drawing>
          <wp:inline distT="0" distB="0" distL="0" distR="0" wp14:anchorId="7D237900" wp14:editId="54E5F4C0">
            <wp:extent cx="5762625" cy="4314825"/>
            <wp:effectExtent l="0" t="0" r="0" b="0"/>
            <wp:docPr id="1275926461" name="Picture 127592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314825"/>
                    </a:xfrm>
                    <a:prstGeom prst="rect">
                      <a:avLst/>
                    </a:prstGeom>
                  </pic:spPr>
                </pic:pic>
              </a:graphicData>
            </a:graphic>
          </wp:inline>
        </w:drawing>
      </w:r>
    </w:p>
    <w:p w14:paraId="4711BD74" w14:textId="77777777" w:rsidR="001F658D" w:rsidRDefault="00000000">
      <w:pPr>
        <w:spacing w:after="250"/>
        <w:jc w:val="center"/>
      </w:pPr>
      <w:r>
        <w:rPr>
          <w:i/>
          <w:iCs/>
          <w:color w:val="555555"/>
        </w:rPr>
        <w:t>Fig. 2 — Inserting category records and product records into the Category and Product tables.</w:t>
      </w:r>
    </w:p>
    <w:p w14:paraId="0E9DF072" w14:textId="77777777" w:rsidR="001F658D" w:rsidRDefault="00000000">
      <w:pPr>
        <w:spacing w:after="150"/>
      </w:pPr>
      <w:r>
        <w:t>The inserted data was then verified by querying each table individually with a SELECT statement.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F658D" w14:paraId="0834EE39" w14:textId="77777777">
        <w:tblPrEx>
          <w:tblCellMar>
            <w:top w:w="0" w:type="dxa"/>
            <w:bottom w:w="0" w:type="dxa"/>
          </w:tblCellMar>
        </w:tblPrEx>
        <w:tc>
          <w:tcPr>
            <w:tcW w:w="9200" w:type="dxa"/>
            <w:shd w:val="clear" w:color="auto" w:fill="F2F2F2"/>
            <w:tcMar>
              <w:top w:w="120" w:type="dxa"/>
              <w:left w:w="150" w:type="dxa"/>
              <w:bottom w:w="120" w:type="dxa"/>
              <w:right w:w="150" w:type="dxa"/>
            </w:tcMar>
          </w:tcPr>
          <w:p w14:paraId="5C1E0F11" w14:textId="77777777" w:rsidR="001F658D" w:rsidRDefault="00000000">
            <w:pPr>
              <w:spacing w:after="20"/>
            </w:pPr>
            <w:r>
              <w:rPr>
                <w:rFonts w:ascii="Consolas" w:eastAsia="Consolas" w:hAnsi="Consolas" w:cs="Consolas"/>
              </w:rPr>
              <w:t>SELECT * FROM Category;</w:t>
            </w:r>
          </w:p>
        </w:tc>
      </w:tr>
    </w:tbl>
    <w:p w14:paraId="71A3BB86" w14:textId="77777777" w:rsidR="001F658D" w:rsidRDefault="00000000">
      <w:pPr>
        <w:spacing w:before="150" w:after="80"/>
        <w:jc w:val="center"/>
      </w:pPr>
      <w:r>
        <w:rPr>
          <w:noProof/>
        </w:rPr>
        <w:lastRenderedPageBreak/>
        <w:drawing>
          <wp:inline distT="0" distB="0" distL="0" distR="0" wp14:anchorId="14EB5E6B" wp14:editId="2491DB3B">
            <wp:extent cx="4210050" cy="5600700"/>
            <wp:effectExtent l="0" t="0" r="0" b="0"/>
            <wp:docPr id="562062765" name="Picture 56206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5600700"/>
                    </a:xfrm>
                    <a:prstGeom prst="rect">
                      <a:avLst/>
                    </a:prstGeom>
                  </pic:spPr>
                </pic:pic>
              </a:graphicData>
            </a:graphic>
          </wp:inline>
        </w:drawing>
      </w:r>
    </w:p>
    <w:p w14:paraId="315DF413" w14:textId="77777777" w:rsidR="001F658D" w:rsidRDefault="00000000">
      <w:pPr>
        <w:spacing w:after="250"/>
        <w:jc w:val="center"/>
      </w:pPr>
      <w:r>
        <w:rPr>
          <w:i/>
          <w:iCs/>
          <w:color w:val="555555"/>
        </w:rPr>
        <w:t xml:space="preserve">Fig. 3 — Verifying the Category table data: </w:t>
      </w:r>
      <w:proofErr w:type="spellStart"/>
      <w:r>
        <w:rPr>
          <w:i/>
          <w:iCs/>
          <w:color w:val="555555"/>
        </w:rPr>
        <w:t>category_id</w:t>
      </w:r>
      <w:proofErr w:type="spellEnd"/>
      <w:r>
        <w:rPr>
          <w:i/>
          <w:iCs/>
          <w:color w:val="555555"/>
        </w:rPr>
        <w:t xml:space="preserve"> and </w:t>
      </w:r>
      <w:proofErr w:type="spellStart"/>
      <w:r>
        <w:rPr>
          <w:i/>
          <w:iCs/>
          <w:color w:val="555555"/>
        </w:rPr>
        <w:t>category_name</w:t>
      </w:r>
      <w:proofErr w:type="spellEnd"/>
      <w:r>
        <w:rPr>
          <w:i/>
          <w:iCs/>
          <w:color w:val="555555"/>
        </w:rPr>
        <w:t xml:space="preserve"> for Electronics, Clothing, and Grocery.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F658D" w14:paraId="6D182C63" w14:textId="77777777">
        <w:tblPrEx>
          <w:tblCellMar>
            <w:top w:w="0" w:type="dxa"/>
            <w:bottom w:w="0" w:type="dxa"/>
          </w:tblCellMar>
        </w:tblPrEx>
        <w:tc>
          <w:tcPr>
            <w:tcW w:w="9200" w:type="dxa"/>
            <w:shd w:val="clear" w:color="auto" w:fill="F2F2F2"/>
            <w:tcMar>
              <w:top w:w="120" w:type="dxa"/>
              <w:left w:w="150" w:type="dxa"/>
              <w:bottom w:w="120" w:type="dxa"/>
              <w:right w:w="150" w:type="dxa"/>
            </w:tcMar>
          </w:tcPr>
          <w:p w14:paraId="7C69420F" w14:textId="77777777" w:rsidR="001F658D" w:rsidRDefault="00000000">
            <w:pPr>
              <w:spacing w:after="20"/>
            </w:pPr>
            <w:r>
              <w:rPr>
                <w:rFonts w:ascii="Consolas" w:eastAsia="Consolas" w:hAnsi="Consolas" w:cs="Consolas"/>
              </w:rPr>
              <w:t>SELECT * FROM Product;</w:t>
            </w:r>
          </w:p>
        </w:tc>
      </w:tr>
    </w:tbl>
    <w:p w14:paraId="536BC461" w14:textId="77777777" w:rsidR="001F658D" w:rsidRDefault="00000000">
      <w:pPr>
        <w:spacing w:before="150" w:after="80"/>
        <w:jc w:val="center"/>
      </w:pPr>
      <w:r>
        <w:rPr>
          <w:noProof/>
        </w:rPr>
        <w:lastRenderedPageBreak/>
        <w:drawing>
          <wp:inline distT="0" distB="0" distL="0" distR="0" wp14:anchorId="0A942E4B" wp14:editId="71C0AE23">
            <wp:extent cx="5762625" cy="4314825"/>
            <wp:effectExtent l="0" t="0" r="0" b="0"/>
            <wp:docPr id="618716068" name="Picture 61871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314825"/>
                    </a:xfrm>
                    <a:prstGeom prst="rect">
                      <a:avLst/>
                    </a:prstGeom>
                  </pic:spPr>
                </pic:pic>
              </a:graphicData>
            </a:graphic>
          </wp:inline>
        </w:drawing>
      </w:r>
    </w:p>
    <w:p w14:paraId="6859A529" w14:textId="77777777" w:rsidR="001F658D" w:rsidRDefault="00000000">
      <w:pPr>
        <w:spacing w:after="250"/>
        <w:jc w:val="center"/>
      </w:pPr>
      <w:r>
        <w:rPr>
          <w:i/>
          <w:iCs/>
          <w:color w:val="555555"/>
        </w:rPr>
        <w:t xml:space="preserve">Fig. 4 — Verifying the Product table data: </w:t>
      </w:r>
      <w:proofErr w:type="spellStart"/>
      <w:r>
        <w:rPr>
          <w:i/>
          <w:iCs/>
          <w:color w:val="555555"/>
        </w:rPr>
        <w:t>product_id</w:t>
      </w:r>
      <w:proofErr w:type="spellEnd"/>
      <w:r>
        <w:rPr>
          <w:i/>
          <w:iCs/>
          <w:color w:val="555555"/>
        </w:rPr>
        <w:t xml:space="preserve">, </w:t>
      </w:r>
      <w:proofErr w:type="spellStart"/>
      <w:r>
        <w:rPr>
          <w:i/>
          <w:iCs/>
          <w:color w:val="555555"/>
        </w:rPr>
        <w:t>product_name</w:t>
      </w:r>
      <w:proofErr w:type="spellEnd"/>
      <w:r>
        <w:rPr>
          <w:i/>
          <w:iCs/>
          <w:color w:val="555555"/>
        </w:rPr>
        <w:t xml:space="preserve">, </w:t>
      </w:r>
      <w:proofErr w:type="spellStart"/>
      <w:r>
        <w:rPr>
          <w:i/>
          <w:iCs/>
          <w:color w:val="555555"/>
        </w:rPr>
        <w:t>category_id</w:t>
      </w:r>
      <w:proofErr w:type="spellEnd"/>
      <w:r>
        <w:rPr>
          <w:i/>
          <w:iCs/>
          <w:color w:val="555555"/>
        </w:rPr>
        <w:t>, price, and stock.</w:t>
      </w:r>
    </w:p>
    <w:p w14:paraId="522213A0" w14:textId="77777777" w:rsidR="001F658D" w:rsidRDefault="00000000">
      <w:pPr>
        <w:spacing w:before="150" w:after="80"/>
        <w:jc w:val="center"/>
      </w:pPr>
      <w:r>
        <w:rPr>
          <w:noProof/>
        </w:rPr>
        <w:lastRenderedPageBreak/>
        <w:drawing>
          <wp:inline distT="0" distB="0" distL="0" distR="0" wp14:anchorId="07E56C14" wp14:editId="076FFC62">
            <wp:extent cx="5762625" cy="4314825"/>
            <wp:effectExtent l="0" t="0" r="0" b="0"/>
            <wp:docPr id="2056371557" name="Picture 205637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314825"/>
                    </a:xfrm>
                    <a:prstGeom prst="rect">
                      <a:avLst/>
                    </a:prstGeom>
                  </pic:spPr>
                </pic:pic>
              </a:graphicData>
            </a:graphic>
          </wp:inline>
        </w:drawing>
      </w:r>
    </w:p>
    <w:p w14:paraId="0057B307" w14:textId="77777777" w:rsidR="001F658D" w:rsidRDefault="00000000">
      <w:pPr>
        <w:spacing w:after="250"/>
        <w:jc w:val="center"/>
      </w:pPr>
      <w:r>
        <w:rPr>
          <w:i/>
          <w:iCs/>
          <w:color w:val="555555"/>
        </w:rPr>
        <w:t>Fig. 5 — Full result grid of the Product table, showing all five inserted products with their category, price, and stock values.</w:t>
      </w:r>
    </w:p>
    <w:p w14:paraId="3F7BB51C" w14:textId="77777777" w:rsidR="001F658D" w:rsidRDefault="00000000">
      <w:pPr>
        <w:pStyle w:val="Heading1"/>
        <w:spacing w:before="300" w:after="150"/>
      </w:pPr>
      <w:r w:rsidRPr="00A31E29">
        <w:rPr>
          <w:b/>
          <w:bCs/>
          <w:color w:val="auto"/>
        </w:rPr>
        <w:t>4. Product Insertion, Updating, and Deletion</w:t>
      </w:r>
    </w:p>
    <w:p w14:paraId="07DFDB67" w14:textId="77777777" w:rsidR="001F658D" w:rsidRDefault="00000000">
      <w:pPr>
        <w:spacing w:after="150"/>
      </w:pPr>
      <w:r>
        <w:t>After the initial data was inserted, UPDATE and DELETE operations were performed to demonstrate the system's ability to modify and remove product records.</w:t>
      </w:r>
    </w:p>
    <w:p w14:paraId="31F0B352" w14:textId="77777777" w:rsidR="001F658D" w:rsidRDefault="00000000">
      <w:pPr>
        <w:spacing w:after="150"/>
      </w:pPr>
      <w:r>
        <w:rPr>
          <w:b/>
          <w:bCs/>
        </w:rPr>
        <w:t xml:space="preserve">Updating the price of the </w:t>
      </w:r>
      <w:proofErr w:type="gramStart"/>
      <w:r>
        <w:rPr>
          <w:b/>
          <w:bCs/>
        </w:rPr>
        <w:t>Laptop</w:t>
      </w:r>
      <w:proofErr w:type="gramEnd"/>
      <w:r>
        <w:rPr>
          <w:b/>
          <w:bCs/>
        </w:rPr>
        <w:t xml:space="preserve"> (</w:t>
      </w:r>
      <w:proofErr w:type="spellStart"/>
      <w:r>
        <w:rPr>
          <w:b/>
          <w:bCs/>
        </w:rPr>
        <w:t>product_id</w:t>
      </w:r>
      <w:proofErr w:type="spellEnd"/>
      <w:r>
        <w:rPr>
          <w:b/>
          <w:bCs/>
        </w:rPr>
        <w:t xml:space="preserve"> = 101):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F658D" w14:paraId="6278A9AA" w14:textId="77777777">
        <w:tblPrEx>
          <w:tblCellMar>
            <w:top w:w="0" w:type="dxa"/>
            <w:bottom w:w="0" w:type="dxa"/>
          </w:tblCellMar>
        </w:tblPrEx>
        <w:tc>
          <w:tcPr>
            <w:tcW w:w="9200" w:type="dxa"/>
            <w:shd w:val="clear" w:color="auto" w:fill="F2F2F2"/>
            <w:tcMar>
              <w:top w:w="120" w:type="dxa"/>
              <w:left w:w="150" w:type="dxa"/>
              <w:bottom w:w="120" w:type="dxa"/>
              <w:right w:w="150" w:type="dxa"/>
            </w:tcMar>
          </w:tcPr>
          <w:p w14:paraId="7A1C0D67" w14:textId="77777777" w:rsidR="001F658D" w:rsidRDefault="00000000">
            <w:pPr>
              <w:spacing w:after="20"/>
            </w:pPr>
            <w:r>
              <w:rPr>
                <w:rFonts w:ascii="Consolas" w:eastAsia="Consolas" w:hAnsi="Consolas" w:cs="Consolas"/>
              </w:rPr>
              <w:t>UPDATE Product</w:t>
            </w:r>
          </w:p>
          <w:p w14:paraId="213B2699" w14:textId="77777777" w:rsidR="001F658D" w:rsidRDefault="00000000">
            <w:pPr>
              <w:spacing w:after="20"/>
            </w:pPr>
            <w:r>
              <w:rPr>
                <w:rFonts w:ascii="Consolas" w:eastAsia="Consolas" w:hAnsi="Consolas" w:cs="Consolas"/>
              </w:rPr>
              <w:t>SET price = 58000</w:t>
            </w:r>
          </w:p>
          <w:p w14:paraId="754490EC" w14:textId="77777777" w:rsidR="001F658D" w:rsidRDefault="00000000">
            <w:pPr>
              <w:spacing w:after="20"/>
            </w:pPr>
            <w:r>
              <w:rPr>
                <w:rFonts w:ascii="Consolas" w:eastAsia="Consolas" w:hAnsi="Consolas" w:cs="Consolas"/>
              </w:rPr>
              <w:t xml:space="preserve">WHERE </w:t>
            </w:r>
            <w:proofErr w:type="spellStart"/>
            <w:r>
              <w:rPr>
                <w:rFonts w:ascii="Consolas" w:eastAsia="Consolas" w:hAnsi="Consolas" w:cs="Consolas"/>
              </w:rPr>
              <w:t>product_id</w:t>
            </w:r>
            <w:proofErr w:type="spellEnd"/>
            <w:r>
              <w:rPr>
                <w:rFonts w:ascii="Consolas" w:eastAsia="Consolas" w:hAnsi="Consolas" w:cs="Consolas"/>
              </w:rPr>
              <w:t xml:space="preserve"> = 101;</w:t>
            </w:r>
          </w:p>
        </w:tc>
      </w:tr>
    </w:tbl>
    <w:p w14:paraId="4A11C961" w14:textId="77777777" w:rsidR="001F658D" w:rsidRDefault="00000000">
      <w:pPr>
        <w:spacing w:after="150"/>
      </w:pPr>
      <w:r>
        <w:rPr>
          <w:b/>
          <w:bCs/>
        </w:rPr>
        <w:t>Deleting the Jeans product (</w:t>
      </w:r>
      <w:proofErr w:type="spellStart"/>
      <w:r>
        <w:rPr>
          <w:b/>
          <w:bCs/>
        </w:rPr>
        <w:t>product_id</w:t>
      </w:r>
      <w:proofErr w:type="spellEnd"/>
      <w:r>
        <w:rPr>
          <w:b/>
          <w:bCs/>
        </w:rPr>
        <w:t xml:space="preserve"> = 104):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F658D" w14:paraId="559E8C02" w14:textId="77777777">
        <w:tblPrEx>
          <w:tblCellMar>
            <w:top w:w="0" w:type="dxa"/>
            <w:bottom w:w="0" w:type="dxa"/>
          </w:tblCellMar>
        </w:tblPrEx>
        <w:tc>
          <w:tcPr>
            <w:tcW w:w="9200" w:type="dxa"/>
            <w:shd w:val="clear" w:color="auto" w:fill="F2F2F2"/>
            <w:tcMar>
              <w:top w:w="120" w:type="dxa"/>
              <w:left w:w="150" w:type="dxa"/>
              <w:bottom w:w="120" w:type="dxa"/>
              <w:right w:w="150" w:type="dxa"/>
            </w:tcMar>
          </w:tcPr>
          <w:p w14:paraId="27677A49" w14:textId="77777777" w:rsidR="001F658D" w:rsidRDefault="00000000">
            <w:pPr>
              <w:spacing w:after="20"/>
            </w:pPr>
            <w:r>
              <w:rPr>
                <w:rFonts w:ascii="Consolas" w:eastAsia="Consolas" w:hAnsi="Consolas" w:cs="Consolas"/>
              </w:rPr>
              <w:t>DELETE FROM Product</w:t>
            </w:r>
          </w:p>
          <w:p w14:paraId="47CB1983" w14:textId="77777777" w:rsidR="001F658D" w:rsidRDefault="00000000">
            <w:pPr>
              <w:spacing w:after="20"/>
            </w:pPr>
            <w:r>
              <w:rPr>
                <w:rFonts w:ascii="Consolas" w:eastAsia="Consolas" w:hAnsi="Consolas" w:cs="Consolas"/>
              </w:rPr>
              <w:t xml:space="preserve">WHERE </w:t>
            </w:r>
            <w:proofErr w:type="spellStart"/>
            <w:r>
              <w:rPr>
                <w:rFonts w:ascii="Consolas" w:eastAsia="Consolas" w:hAnsi="Consolas" w:cs="Consolas"/>
              </w:rPr>
              <w:t>product_id</w:t>
            </w:r>
            <w:proofErr w:type="spellEnd"/>
            <w:r>
              <w:rPr>
                <w:rFonts w:ascii="Consolas" w:eastAsia="Consolas" w:hAnsi="Consolas" w:cs="Consolas"/>
              </w:rPr>
              <w:t xml:space="preserve"> = 104;</w:t>
            </w:r>
          </w:p>
        </w:tc>
      </w:tr>
    </w:tbl>
    <w:p w14:paraId="3E6E0543" w14:textId="77777777" w:rsidR="001F658D" w:rsidRDefault="00000000">
      <w:pPr>
        <w:spacing w:before="150" w:after="80"/>
        <w:jc w:val="center"/>
      </w:pPr>
      <w:r>
        <w:rPr>
          <w:noProof/>
        </w:rPr>
        <w:lastRenderedPageBreak/>
        <w:drawing>
          <wp:inline distT="0" distB="0" distL="0" distR="0" wp14:anchorId="6E31E928" wp14:editId="0BCA8E28">
            <wp:extent cx="5762625" cy="4314825"/>
            <wp:effectExtent l="0" t="0" r="0" b="0"/>
            <wp:docPr id="587910951" name="Picture 58791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314825"/>
                    </a:xfrm>
                    <a:prstGeom prst="rect">
                      <a:avLst/>
                    </a:prstGeom>
                  </pic:spPr>
                </pic:pic>
              </a:graphicData>
            </a:graphic>
          </wp:inline>
        </w:drawing>
      </w:r>
    </w:p>
    <w:p w14:paraId="1DCCC1B2" w14:textId="77777777" w:rsidR="001F658D" w:rsidRDefault="00000000">
      <w:pPr>
        <w:spacing w:after="250"/>
        <w:jc w:val="center"/>
      </w:pPr>
      <w:r>
        <w:rPr>
          <w:i/>
          <w:iCs/>
          <w:color w:val="555555"/>
        </w:rPr>
        <w:t xml:space="preserve">Fig. 6 — UPDATE query changing the </w:t>
      </w:r>
      <w:proofErr w:type="gramStart"/>
      <w:r>
        <w:rPr>
          <w:i/>
          <w:iCs/>
          <w:color w:val="555555"/>
        </w:rPr>
        <w:t>Laptop</w:t>
      </w:r>
      <w:proofErr w:type="gramEnd"/>
      <w:r>
        <w:rPr>
          <w:i/>
          <w:iCs/>
          <w:color w:val="555555"/>
        </w:rPr>
        <w:t xml:space="preserve"> price to 58000, followed by a DELETE query removing the Jeans record.</w:t>
      </w:r>
    </w:p>
    <w:p w14:paraId="532F81C9" w14:textId="77777777" w:rsidR="001F658D" w:rsidRPr="00A31E29" w:rsidRDefault="00000000">
      <w:pPr>
        <w:pStyle w:val="Heading1"/>
        <w:spacing w:before="300" w:after="150"/>
        <w:rPr>
          <w:color w:val="auto"/>
        </w:rPr>
      </w:pPr>
      <w:r w:rsidRPr="00A31E29">
        <w:rPr>
          <w:b/>
          <w:bCs/>
          <w:color w:val="auto"/>
        </w:rPr>
        <w:t>5. Category-wise Product Report</w:t>
      </w:r>
    </w:p>
    <w:p w14:paraId="6092D7BB" w14:textId="77777777" w:rsidR="001F658D" w:rsidRDefault="00000000">
      <w:pPr>
        <w:spacing w:after="150"/>
      </w:pPr>
      <w:r>
        <w:t xml:space="preserve">Finally, a category-wise product report was generated by joining the Category and Product tables on the </w:t>
      </w:r>
      <w:proofErr w:type="spellStart"/>
      <w:r>
        <w:t>category_id</w:t>
      </w:r>
      <w:proofErr w:type="spellEnd"/>
      <w:r>
        <w:t xml:space="preserve"> column. This query lists each product alongside its category name, price, and stock, giving a consolidated view of the inventory.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F658D" w14:paraId="102C297F" w14:textId="77777777">
        <w:tblPrEx>
          <w:tblCellMar>
            <w:top w:w="0" w:type="dxa"/>
            <w:bottom w:w="0" w:type="dxa"/>
          </w:tblCellMar>
        </w:tblPrEx>
        <w:tc>
          <w:tcPr>
            <w:tcW w:w="9200" w:type="dxa"/>
            <w:shd w:val="clear" w:color="auto" w:fill="F2F2F2"/>
            <w:tcMar>
              <w:top w:w="120" w:type="dxa"/>
              <w:left w:w="150" w:type="dxa"/>
              <w:bottom w:w="120" w:type="dxa"/>
              <w:right w:w="150" w:type="dxa"/>
            </w:tcMar>
          </w:tcPr>
          <w:p w14:paraId="7C6B075B" w14:textId="77777777" w:rsidR="001F658D" w:rsidRDefault="00000000">
            <w:pPr>
              <w:spacing w:after="20"/>
            </w:pPr>
            <w:r>
              <w:rPr>
                <w:rFonts w:ascii="Consolas" w:eastAsia="Consolas" w:hAnsi="Consolas" w:cs="Consolas"/>
              </w:rPr>
              <w:t>SELECT</w:t>
            </w:r>
          </w:p>
          <w:p w14:paraId="310639E0"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Category.category_name</w:t>
            </w:r>
            <w:proofErr w:type="spellEnd"/>
            <w:r>
              <w:rPr>
                <w:rFonts w:ascii="Consolas" w:eastAsia="Consolas" w:hAnsi="Consolas" w:cs="Consolas"/>
              </w:rPr>
              <w:t>,</w:t>
            </w:r>
          </w:p>
          <w:p w14:paraId="56E71E1D"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Product.product_name</w:t>
            </w:r>
            <w:proofErr w:type="spellEnd"/>
            <w:r>
              <w:rPr>
                <w:rFonts w:ascii="Consolas" w:eastAsia="Consolas" w:hAnsi="Consolas" w:cs="Consolas"/>
              </w:rPr>
              <w:t>,</w:t>
            </w:r>
          </w:p>
          <w:p w14:paraId="7B7B3345"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Product.price</w:t>
            </w:r>
            <w:proofErr w:type="spellEnd"/>
            <w:r>
              <w:rPr>
                <w:rFonts w:ascii="Consolas" w:eastAsia="Consolas" w:hAnsi="Consolas" w:cs="Consolas"/>
              </w:rPr>
              <w:t>,</w:t>
            </w:r>
          </w:p>
          <w:p w14:paraId="406ADE1F" w14:textId="77777777" w:rsidR="001F658D" w:rsidRDefault="00000000">
            <w:pPr>
              <w:spacing w:after="20"/>
            </w:pPr>
            <w:r>
              <w:rPr>
                <w:rFonts w:ascii="Consolas" w:eastAsia="Consolas" w:hAnsi="Consolas" w:cs="Consolas"/>
              </w:rPr>
              <w:t xml:space="preserve">    </w:t>
            </w:r>
            <w:proofErr w:type="spellStart"/>
            <w:r>
              <w:rPr>
                <w:rFonts w:ascii="Consolas" w:eastAsia="Consolas" w:hAnsi="Consolas" w:cs="Consolas"/>
              </w:rPr>
              <w:t>Product.stock</w:t>
            </w:r>
            <w:proofErr w:type="spellEnd"/>
          </w:p>
          <w:p w14:paraId="5ED80F12" w14:textId="77777777" w:rsidR="001F658D" w:rsidRDefault="00000000">
            <w:pPr>
              <w:spacing w:after="20"/>
            </w:pPr>
            <w:r>
              <w:rPr>
                <w:rFonts w:ascii="Consolas" w:eastAsia="Consolas" w:hAnsi="Consolas" w:cs="Consolas"/>
              </w:rPr>
              <w:t>FROM Category</w:t>
            </w:r>
          </w:p>
          <w:p w14:paraId="21C70E24" w14:textId="77777777" w:rsidR="001F658D" w:rsidRDefault="00000000">
            <w:pPr>
              <w:spacing w:after="20"/>
            </w:pPr>
            <w:r>
              <w:rPr>
                <w:rFonts w:ascii="Consolas" w:eastAsia="Consolas" w:hAnsi="Consolas" w:cs="Consolas"/>
              </w:rPr>
              <w:t>JOIN Product</w:t>
            </w:r>
          </w:p>
          <w:p w14:paraId="6C76446E" w14:textId="77777777" w:rsidR="001F658D" w:rsidRDefault="00000000">
            <w:pPr>
              <w:spacing w:after="20"/>
            </w:pPr>
            <w:r>
              <w:rPr>
                <w:rFonts w:ascii="Consolas" w:eastAsia="Consolas" w:hAnsi="Consolas" w:cs="Consolas"/>
              </w:rPr>
              <w:t xml:space="preserve">ON </w:t>
            </w:r>
            <w:proofErr w:type="spellStart"/>
            <w:r>
              <w:rPr>
                <w:rFonts w:ascii="Consolas" w:eastAsia="Consolas" w:hAnsi="Consolas" w:cs="Consolas"/>
              </w:rPr>
              <w:t>Category.category_id</w:t>
            </w:r>
            <w:proofErr w:type="spellEnd"/>
            <w:r>
              <w:rPr>
                <w:rFonts w:ascii="Consolas" w:eastAsia="Consolas" w:hAnsi="Consolas" w:cs="Consolas"/>
              </w:rPr>
              <w:t xml:space="preserve"> = </w:t>
            </w:r>
            <w:proofErr w:type="spellStart"/>
            <w:r>
              <w:rPr>
                <w:rFonts w:ascii="Consolas" w:eastAsia="Consolas" w:hAnsi="Consolas" w:cs="Consolas"/>
              </w:rPr>
              <w:t>Product.category_id</w:t>
            </w:r>
            <w:proofErr w:type="spellEnd"/>
            <w:r>
              <w:rPr>
                <w:rFonts w:ascii="Consolas" w:eastAsia="Consolas" w:hAnsi="Consolas" w:cs="Consolas"/>
              </w:rPr>
              <w:t>;</w:t>
            </w:r>
          </w:p>
        </w:tc>
      </w:tr>
    </w:tbl>
    <w:p w14:paraId="0940B898" w14:textId="77777777" w:rsidR="001F658D" w:rsidRDefault="00000000">
      <w:pPr>
        <w:spacing w:before="150" w:after="80"/>
        <w:jc w:val="center"/>
      </w:pPr>
      <w:r>
        <w:rPr>
          <w:noProof/>
        </w:rPr>
        <w:lastRenderedPageBreak/>
        <w:drawing>
          <wp:inline distT="0" distB="0" distL="0" distR="0" wp14:anchorId="74BC5A49" wp14:editId="78E0A6D7">
            <wp:extent cx="5762625" cy="4552950"/>
            <wp:effectExtent l="0" t="0" r="0" b="0"/>
            <wp:docPr id="604524733" name="Picture 60452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552950"/>
                    </a:xfrm>
                    <a:prstGeom prst="rect">
                      <a:avLst/>
                    </a:prstGeom>
                  </pic:spPr>
                </pic:pic>
              </a:graphicData>
            </a:graphic>
          </wp:inline>
        </w:drawing>
      </w:r>
    </w:p>
    <w:p w14:paraId="12F64F53" w14:textId="77777777" w:rsidR="001F658D" w:rsidRDefault="00000000">
      <w:pPr>
        <w:spacing w:after="250"/>
        <w:jc w:val="center"/>
      </w:pPr>
      <w:r>
        <w:rPr>
          <w:i/>
          <w:iCs/>
          <w:color w:val="555555"/>
        </w:rPr>
        <w:t>Fig. 7 — Category-wise product report generated using a JOIN query, showing the updated Laptop price (58000) and the Jeans record removed after deletion.</w:t>
      </w:r>
    </w:p>
    <w:p w14:paraId="0E4DEE29" w14:textId="77777777" w:rsidR="001F658D" w:rsidRPr="00A31E29" w:rsidRDefault="00000000">
      <w:pPr>
        <w:pStyle w:val="Heading1"/>
        <w:spacing w:before="300" w:after="150"/>
        <w:rPr>
          <w:color w:val="auto"/>
        </w:rPr>
      </w:pPr>
      <w:r w:rsidRPr="00A31E29">
        <w:rPr>
          <w:b/>
          <w:bCs/>
          <w:color w:val="auto"/>
        </w:rPr>
        <w:t>6. Conclusion</w:t>
      </w:r>
    </w:p>
    <w:p w14:paraId="5EB6478D" w14:textId="77777777" w:rsidR="001F658D" w:rsidRDefault="00000000">
      <w:pPr>
        <w:spacing w:after="150"/>
      </w:pPr>
      <w:r>
        <w:t>The Product and Category Management System was successfully designed and implemented in MySQL Workbench. The Category and Product tables were created with an appropriate primary key and foreign key relationship, sample data was inserted and verified, and UPDATE and DELETE operations were carried out to modify the records. Finally, a JOIN query was used to generate a category-wise product report, confirming that the relational design correctly links products to their categories and supports all required database operations.</w:t>
      </w:r>
    </w:p>
    <w:sectPr w:rsidR="001F658D">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8B807" w14:textId="77777777" w:rsidR="009E62C5" w:rsidRDefault="009E62C5">
      <w:r>
        <w:separator/>
      </w:r>
    </w:p>
  </w:endnote>
  <w:endnote w:type="continuationSeparator" w:id="0">
    <w:p w14:paraId="4D28FB43" w14:textId="77777777" w:rsidR="009E62C5" w:rsidRDefault="009E6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1975" w14:textId="77777777" w:rsidR="001F658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31E2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D52A" w14:textId="77777777" w:rsidR="009E62C5" w:rsidRDefault="009E62C5">
      <w:r>
        <w:separator/>
      </w:r>
    </w:p>
  </w:footnote>
  <w:footnote w:type="continuationSeparator" w:id="0">
    <w:p w14:paraId="2A08DC5B" w14:textId="77777777" w:rsidR="009E62C5" w:rsidRDefault="009E6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DBC4" w14:textId="77777777" w:rsidR="001F658D" w:rsidRDefault="00000000">
    <w:pPr>
      <w:jc w:val="right"/>
    </w:pPr>
    <w:r>
      <w:rPr>
        <w:color w:val="888888"/>
        <w:sz w:val="18"/>
        <w:szCs w:val="18"/>
      </w:rPr>
      <w:t>Product &amp; Category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B5CDC"/>
    <w:multiLevelType w:val="hybridMultilevel"/>
    <w:tmpl w:val="366AD8C4"/>
    <w:lvl w:ilvl="0" w:tplc="61B608D0">
      <w:start w:val="1"/>
      <w:numFmt w:val="bullet"/>
      <w:lvlText w:val="•"/>
      <w:lvlJc w:val="left"/>
      <w:pPr>
        <w:ind w:left="450" w:hanging="260"/>
      </w:pPr>
    </w:lvl>
    <w:lvl w:ilvl="1" w:tplc="7D00ED2C">
      <w:numFmt w:val="decimal"/>
      <w:lvlText w:val=""/>
      <w:lvlJc w:val="left"/>
    </w:lvl>
    <w:lvl w:ilvl="2" w:tplc="3138A6A6">
      <w:numFmt w:val="decimal"/>
      <w:lvlText w:val=""/>
      <w:lvlJc w:val="left"/>
    </w:lvl>
    <w:lvl w:ilvl="3" w:tplc="DEE0BE76">
      <w:numFmt w:val="decimal"/>
      <w:lvlText w:val=""/>
      <w:lvlJc w:val="left"/>
    </w:lvl>
    <w:lvl w:ilvl="4" w:tplc="480ECBB2">
      <w:numFmt w:val="decimal"/>
      <w:lvlText w:val=""/>
      <w:lvlJc w:val="left"/>
    </w:lvl>
    <w:lvl w:ilvl="5" w:tplc="FFEE0BFA">
      <w:numFmt w:val="decimal"/>
      <w:lvlText w:val=""/>
      <w:lvlJc w:val="left"/>
    </w:lvl>
    <w:lvl w:ilvl="6" w:tplc="DBAE299E">
      <w:numFmt w:val="decimal"/>
      <w:lvlText w:val=""/>
      <w:lvlJc w:val="left"/>
    </w:lvl>
    <w:lvl w:ilvl="7" w:tplc="03EA820E">
      <w:numFmt w:val="decimal"/>
      <w:lvlText w:val=""/>
      <w:lvlJc w:val="left"/>
    </w:lvl>
    <w:lvl w:ilvl="8" w:tplc="DE529A5C">
      <w:numFmt w:val="decimal"/>
      <w:lvlText w:val=""/>
      <w:lvlJc w:val="left"/>
    </w:lvl>
  </w:abstractNum>
  <w:abstractNum w:abstractNumId="1" w15:restartNumberingAfterBreak="0">
    <w:nsid w:val="686A6917"/>
    <w:multiLevelType w:val="hybridMultilevel"/>
    <w:tmpl w:val="D06C6C86"/>
    <w:lvl w:ilvl="0" w:tplc="E862B48A">
      <w:start w:val="1"/>
      <w:numFmt w:val="bullet"/>
      <w:lvlText w:val="●"/>
      <w:lvlJc w:val="left"/>
      <w:pPr>
        <w:ind w:left="720" w:hanging="360"/>
      </w:pPr>
    </w:lvl>
    <w:lvl w:ilvl="1" w:tplc="92A8AF24">
      <w:start w:val="1"/>
      <w:numFmt w:val="bullet"/>
      <w:lvlText w:val="○"/>
      <w:lvlJc w:val="left"/>
      <w:pPr>
        <w:ind w:left="1440" w:hanging="360"/>
      </w:pPr>
    </w:lvl>
    <w:lvl w:ilvl="2" w:tplc="91A4C874">
      <w:start w:val="1"/>
      <w:numFmt w:val="bullet"/>
      <w:lvlText w:val="■"/>
      <w:lvlJc w:val="left"/>
      <w:pPr>
        <w:ind w:left="2160" w:hanging="360"/>
      </w:pPr>
    </w:lvl>
    <w:lvl w:ilvl="3" w:tplc="8382B9FE">
      <w:start w:val="1"/>
      <w:numFmt w:val="bullet"/>
      <w:lvlText w:val="●"/>
      <w:lvlJc w:val="left"/>
      <w:pPr>
        <w:ind w:left="2880" w:hanging="360"/>
      </w:pPr>
    </w:lvl>
    <w:lvl w:ilvl="4" w:tplc="B3DA320E">
      <w:start w:val="1"/>
      <w:numFmt w:val="bullet"/>
      <w:lvlText w:val="○"/>
      <w:lvlJc w:val="left"/>
      <w:pPr>
        <w:ind w:left="3600" w:hanging="360"/>
      </w:pPr>
    </w:lvl>
    <w:lvl w:ilvl="5" w:tplc="C4A0E442">
      <w:start w:val="1"/>
      <w:numFmt w:val="bullet"/>
      <w:lvlText w:val="■"/>
      <w:lvlJc w:val="left"/>
      <w:pPr>
        <w:ind w:left="4320" w:hanging="360"/>
      </w:pPr>
    </w:lvl>
    <w:lvl w:ilvl="6" w:tplc="62D4E1D8">
      <w:start w:val="1"/>
      <w:numFmt w:val="bullet"/>
      <w:lvlText w:val="●"/>
      <w:lvlJc w:val="left"/>
      <w:pPr>
        <w:ind w:left="5040" w:hanging="360"/>
      </w:pPr>
    </w:lvl>
    <w:lvl w:ilvl="7" w:tplc="BA225456">
      <w:start w:val="1"/>
      <w:numFmt w:val="bullet"/>
      <w:lvlText w:val="●"/>
      <w:lvlJc w:val="left"/>
      <w:pPr>
        <w:ind w:left="5760" w:hanging="360"/>
      </w:pPr>
    </w:lvl>
    <w:lvl w:ilvl="8" w:tplc="F64C8B40">
      <w:start w:val="1"/>
      <w:numFmt w:val="bullet"/>
      <w:lvlText w:val="●"/>
      <w:lvlJc w:val="left"/>
      <w:pPr>
        <w:ind w:left="6480" w:hanging="360"/>
      </w:pPr>
    </w:lvl>
  </w:abstractNum>
  <w:num w:numId="1" w16cid:durableId="1991328875">
    <w:abstractNumId w:val="1"/>
    <w:lvlOverride w:ilvl="0">
      <w:startOverride w:val="1"/>
    </w:lvlOverride>
  </w:num>
  <w:num w:numId="2" w16cid:durableId="1094478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58D"/>
    <w:rsid w:val="001F658D"/>
    <w:rsid w:val="009E62C5"/>
    <w:rsid w:val="00A31E29"/>
    <w:rsid w:val="00FB5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3096"/>
  <w15:docId w15:val="{693CC3DB-7BC2-4115-AA65-83B56506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750</Words>
  <Characters>4281</Characters>
  <Application>Microsoft Office Word</Application>
  <DocSecurity>0</DocSecurity>
  <Lines>35</Lines>
  <Paragraphs>10</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ruchi yadav</cp:lastModifiedBy>
  <cp:revision>2</cp:revision>
  <dcterms:created xsi:type="dcterms:W3CDTF">2026-08-08T11:43:00Z</dcterms:created>
  <dcterms:modified xsi:type="dcterms:W3CDTF">2026-08-16T13:36:00Z</dcterms:modified>
</cp:coreProperties>
</file>