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ŠIAULIŲ VALSTYBINĖS KOLEGIJOS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VERSLO IR TECHNOLOGIJŲ FAKULTETO</w:t>
      </w: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  <w:r w:rsidRPr="00164771">
        <w:rPr>
          <w:b/>
          <w:sz w:val="28"/>
          <w:szCs w:val="28"/>
        </w:rPr>
        <w:t>INFORMATIKOS MOKSLŲ KATEDRA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4D67B0" w:rsidP="004D67B0">
      <w:pPr>
        <w:ind w:leftChars="0" w:left="3" w:hanging="3"/>
        <w:jc w:val="center"/>
        <w:rPr>
          <w:sz w:val="28"/>
          <w:szCs w:val="28"/>
        </w:rPr>
      </w:pPr>
    </w:p>
    <w:p w:rsidR="004D67B0" w:rsidRPr="00164771" w:rsidRDefault="004D67B0" w:rsidP="004D67B0">
      <w:pPr>
        <w:ind w:leftChars="0" w:left="3" w:hanging="3"/>
        <w:jc w:val="center"/>
        <w:rPr>
          <w:b/>
          <w:sz w:val="32"/>
          <w:szCs w:val="32"/>
        </w:rPr>
      </w:pPr>
      <w:r w:rsidRPr="00164771">
        <w:rPr>
          <w:b/>
          <w:sz w:val="32"/>
          <w:szCs w:val="32"/>
        </w:rPr>
        <w:t>OBJEKTINIO PROGRAMAVIMO DARBAI</w:t>
      </w:r>
    </w:p>
    <w:p w:rsidR="004D67B0" w:rsidRPr="00164771" w:rsidRDefault="004D67B0" w:rsidP="004D67B0">
      <w:pPr>
        <w:ind w:leftChars="0" w:left="3" w:hanging="3"/>
        <w:jc w:val="center"/>
        <w:rPr>
          <w:sz w:val="32"/>
          <w:szCs w:val="32"/>
        </w:rPr>
      </w:pPr>
      <w:r w:rsidRPr="00164771">
        <w:rPr>
          <w:b/>
          <w:sz w:val="32"/>
          <w:szCs w:val="32"/>
        </w:rPr>
        <w:t xml:space="preserve">UŽDUOTIS: </w:t>
      </w:r>
      <w:r w:rsidR="00355C4E" w:rsidRPr="00164771">
        <w:rPr>
          <w:b/>
          <w:sz w:val="32"/>
          <w:szCs w:val="32"/>
        </w:rPr>
        <w:t>PAŽINTIS SU C#</w:t>
      </w: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  <w:jc w:val="center"/>
      </w:pPr>
    </w:p>
    <w:p w:rsidR="004D67B0" w:rsidRPr="00164771" w:rsidRDefault="004D67B0" w:rsidP="004D67B0">
      <w:pPr>
        <w:ind w:leftChars="0" w:left="2" w:hanging="2"/>
      </w:pPr>
      <w:r w:rsidRPr="00164771">
        <w:tab/>
      </w:r>
      <w:r w:rsidRPr="00164771">
        <w:tab/>
      </w:r>
      <w:r w:rsidRPr="00164771">
        <w:tab/>
      </w:r>
      <w:r w:rsidRPr="00164771">
        <w:tab/>
      </w:r>
    </w:p>
    <w:p w:rsidR="004D67B0" w:rsidRPr="00164771" w:rsidRDefault="004D67B0" w:rsidP="004D67B0">
      <w:pPr>
        <w:spacing w:line="360" w:lineRule="auto"/>
        <w:ind w:leftChars="0" w:left="2" w:hanging="2"/>
        <w:jc w:val="right"/>
      </w:pPr>
      <w:r w:rsidRPr="00164771">
        <w:tab/>
      </w:r>
      <w:r w:rsidRPr="00164771">
        <w:tab/>
      </w:r>
      <w:r w:rsidRPr="00164771">
        <w:tab/>
        <w:t xml:space="preserve">     Atliko IST20 student. R. Plačinskaitė</w:t>
      </w:r>
    </w:p>
    <w:p w:rsidR="004D67B0" w:rsidRPr="00164771" w:rsidRDefault="004D67B0" w:rsidP="004D67B0">
      <w:pPr>
        <w:spacing w:line="360" w:lineRule="auto"/>
        <w:ind w:leftChars="0" w:left="2" w:hanging="2"/>
        <w:jc w:val="center"/>
      </w:pPr>
      <w:r w:rsidRPr="00164771">
        <w:t xml:space="preserve">                                                                                   Tikrino dr. D. Dervinis</w:t>
      </w: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4D67B0" w:rsidP="004D67B0">
      <w:pPr>
        <w:spacing w:line="360" w:lineRule="auto"/>
        <w:ind w:leftChars="0" w:left="2" w:hanging="2"/>
      </w:pPr>
    </w:p>
    <w:p w:rsidR="004D67B0" w:rsidRPr="00164771" w:rsidRDefault="004D67B0" w:rsidP="004D67B0">
      <w:pPr>
        <w:spacing w:line="360" w:lineRule="auto"/>
        <w:ind w:leftChars="0" w:left="0" w:firstLineChars="0" w:firstLine="0"/>
      </w:pPr>
    </w:p>
    <w:p w:rsidR="004D67B0" w:rsidRPr="00164771" w:rsidRDefault="00355C4E" w:rsidP="004D67B0">
      <w:pPr>
        <w:spacing w:line="360" w:lineRule="auto"/>
        <w:ind w:leftChars="0" w:left="2" w:hanging="2"/>
        <w:jc w:val="center"/>
        <w:rPr>
          <w:b/>
        </w:rPr>
      </w:pPr>
      <w:r w:rsidRPr="00164771">
        <w:rPr>
          <w:b/>
        </w:rPr>
        <w:t>Šiauliai, 2022</w:t>
      </w:r>
    </w:p>
    <w:p w:rsidR="00FC3591" w:rsidRPr="00164771" w:rsidRDefault="00305A5A">
      <w:pPr>
        <w:ind w:left="0" w:hanging="2"/>
      </w:pPr>
      <w:r w:rsidRPr="00164771">
        <w:lastRenderedPageBreak/>
        <w:t>Nurodyta užduotis yra suskaičiuoti geometrinę progresiją iki 10^</w:t>
      </w:r>
      <w:r w:rsidR="00190AAF" w:rsidRPr="00164771">
        <w:t>1</w:t>
      </w:r>
      <w:r w:rsidRPr="00164771">
        <w:t>5.</w:t>
      </w:r>
    </w:p>
    <w:p w:rsidR="00305A5A" w:rsidRPr="00164771" w:rsidRDefault="00305A5A">
      <w:pPr>
        <w:ind w:left="0" w:hanging="2"/>
      </w:pPr>
    </w:p>
    <w:p w:rsidR="00164771" w:rsidRDefault="00164771">
      <w:pPr>
        <w:ind w:left="0" w:hanging="2"/>
      </w:pPr>
      <w:r>
        <w:t>Yra sukuriamas atskiras metodas, kuriame yra skaičiuojamas laipsnio kėlimas:</w:t>
      </w:r>
    </w:p>
    <w:p w:rsidR="00164771" w:rsidRDefault="00164771">
      <w:pPr>
        <w:ind w:left="0" w:hanging="2"/>
      </w:pPr>
      <w:r w:rsidRPr="00164771">
        <w:drawing>
          <wp:inline distT="0" distB="0" distL="0" distR="0" wp14:anchorId="413A2B10" wp14:editId="167B5C29">
            <wp:extent cx="3513666" cy="32343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819" cy="32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71" w:rsidRDefault="00164771">
      <w:pPr>
        <w:ind w:left="0" w:hanging="2"/>
      </w:pPr>
      <w:r>
        <w:t xml:space="preserve">Imamas </w:t>
      </w:r>
      <w:r>
        <w:rPr>
          <w:i/>
        </w:rPr>
        <w:t>long</w:t>
      </w:r>
      <w:r>
        <w:t xml:space="preserve"> tipas tam, kad būtų priimti didesni skaičiai. Tada sukamas ciklas tol, kol daugybos veiksmai pasiekia reikiamą skaičių </w:t>
      </w:r>
      <w:r>
        <w:rPr>
          <w:i/>
        </w:rPr>
        <w:t>end</w:t>
      </w:r>
      <w:r>
        <w:t>. Cikle yra kelnojami skaičiai į tam tikras pozicijas, kad būtų tinkamai atlikti skaičiavimai.</w:t>
      </w:r>
    </w:p>
    <w:p w:rsidR="00164771" w:rsidRDefault="00164771">
      <w:pPr>
        <w:ind w:left="0" w:hanging="2"/>
      </w:pPr>
    </w:p>
    <w:p w:rsidR="00164771" w:rsidRDefault="00164771">
      <w:pPr>
        <w:ind w:left="0" w:hanging="2"/>
      </w:pPr>
      <w:r>
        <w:t>Pagrindinėje klasėje yra įrašomas laiko skaičiavimo objektas bei atliekamas rezultatų išvedimas:</w:t>
      </w:r>
    </w:p>
    <w:p w:rsidR="00164771" w:rsidRDefault="00164771">
      <w:pPr>
        <w:ind w:left="0" w:hanging="2"/>
      </w:pPr>
      <w:r w:rsidRPr="00164771">
        <w:drawing>
          <wp:inline distT="0" distB="0" distL="0" distR="0" wp14:anchorId="349D5E8B" wp14:editId="27C2F597">
            <wp:extent cx="5591955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71" w:rsidRDefault="00164771">
      <w:pPr>
        <w:ind w:left="0" w:hanging="2"/>
      </w:pPr>
      <w:r>
        <w:lastRenderedPageBreak/>
        <w:t xml:space="preserve">Galutinis programos rezultatas yra išvedamas į </w:t>
      </w:r>
      <w:r>
        <w:rPr>
          <w:i/>
        </w:rPr>
        <w:t>console</w:t>
      </w:r>
      <w:r>
        <w:t xml:space="preserve"> langą:</w:t>
      </w:r>
    </w:p>
    <w:p w:rsidR="00164771" w:rsidRPr="00164771" w:rsidRDefault="00164771">
      <w:pPr>
        <w:ind w:left="0" w:hanging="2"/>
      </w:pPr>
      <w:r w:rsidRPr="00164771">
        <w:drawing>
          <wp:inline distT="0" distB="0" distL="0" distR="0" wp14:anchorId="52EF8B4F" wp14:editId="46730EF4">
            <wp:extent cx="3905795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71" w:rsidRPr="00164771" w:rsidSect="00197881">
      <w:pgSz w:w="12240" w:h="15840"/>
      <w:pgMar w:top="1134" w:right="567" w:bottom="1134" w:left="1701" w:header="720" w:footer="720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9"/>
    <w:rsid w:val="00164771"/>
    <w:rsid w:val="00190AAF"/>
    <w:rsid w:val="00197881"/>
    <w:rsid w:val="00222B5D"/>
    <w:rsid w:val="002473D9"/>
    <w:rsid w:val="00305A5A"/>
    <w:rsid w:val="00355C4E"/>
    <w:rsid w:val="004D67B0"/>
    <w:rsid w:val="00517CB0"/>
    <w:rsid w:val="008A4E9D"/>
    <w:rsid w:val="00A531A9"/>
    <w:rsid w:val="00F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D673"/>
  <w15:chartTrackingRefBased/>
  <w15:docId w15:val="{468F1F90-999C-4780-AF11-6FEDC99D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lt-LT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B0"/>
    <w:pPr>
      <w:suppressAutoHyphens/>
      <w:spacing w:line="1" w:lineRule="atLeast"/>
      <w:ind w:leftChars="-1" w:left="-1" w:hangingChars="1" w:hanging="1"/>
      <w:outlineLvl w:val="0"/>
    </w:pPr>
    <w:rPr>
      <w:rFonts w:eastAsia="Times New Roman"/>
      <w:position w:val="-1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P</dc:creator>
  <cp:keywords/>
  <dc:description/>
  <cp:lastModifiedBy>Rūta P</cp:lastModifiedBy>
  <cp:revision>4</cp:revision>
  <dcterms:created xsi:type="dcterms:W3CDTF">2021-10-26T13:33:00Z</dcterms:created>
  <dcterms:modified xsi:type="dcterms:W3CDTF">2022-02-15T11:20:00Z</dcterms:modified>
</cp:coreProperties>
</file>