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BD5" w:rsidRPr="00586BD5" w:rsidRDefault="00586BD5" w:rsidP="00586B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6BD5">
        <w:rPr>
          <w:rFonts w:ascii="Times New Roman" w:eastAsia="Times New Roman" w:hAnsi="Times New Roman" w:cs="Times New Roman"/>
          <w:b/>
          <w:bCs/>
          <w:kern w:val="36"/>
          <w:sz w:val="48"/>
          <w:szCs w:val="48"/>
        </w:rPr>
        <w:t>Security Issues in Cloud Computing</w:t>
      </w:r>
    </w:p>
    <w:p w:rsidR="00586BD5" w:rsidRPr="00586BD5" w:rsidRDefault="00586BD5" w:rsidP="00586BD5">
      <w:pPr>
        <w:spacing w:before="100" w:beforeAutospacing="1" w:after="100" w:afterAutospacing="1" w:line="240" w:lineRule="auto"/>
        <w:rPr>
          <w:rFonts w:ascii="Times New Roman" w:eastAsia="Times New Roman" w:hAnsi="Times New Roman" w:cs="Times New Roman"/>
          <w:sz w:val="24"/>
          <w:szCs w:val="24"/>
        </w:rPr>
      </w:pPr>
      <w:r w:rsidRPr="00586BD5">
        <w:rPr>
          <w:rFonts w:ascii="Times New Roman" w:eastAsia="Times New Roman" w:hAnsi="Times New Roman" w:cs="Times New Roman"/>
          <w:b/>
          <w:bCs/>
          <w:sz w:val="24"/>
          <w:szCs w:val="24"/>
        </w:rPr>
        <w:t xml:space="preserve">Security Issues in Cloud </w:t>
      </w:r>
      <w:proofErr w:type="gramStart"/>
      <w:r w:rsidRPr="00586BD5">
        <w:rPr>
          <w:rFonts w:ascii="Times New Roman" w:eastAsia="Times New Roman" w:hAnsi="Times New Roman" w:cs="Times New Roman"/>
          <w:b/>
          <w:bCs/>
          <w:sz w:val="24"/>
          <w:szCs w:val="24"/>
        </w:rPr>
        <w:t>Computing :</w:t>
      </w:r>
      <w:proofErr w:type="gramEnd"/>
      <w:r w:rsidRPr="00586BD5">
        <w:rPr>
          <w:rFonts w:ascii="Times New Roman" w:eastAsia="Times New Roman" w:hAnsi="Times New Roman" w:cs="Times New Roman"/>
          <w:b/>
          <w:bCs/>
          <w:sz w:val="24"/>
          <w:szCs w:val="24"/>
        </w:rPr>
        <w:t> </w:t>
      </w:r>
      <w:r w:rsidRPr="00586BD5">
        <w:rPr>
          <w:rFonts w:ascii="Times New Roman" w:eastAsia="Times New Roman" w:hAnsi="Times New Roman" w:cs="Times New Roman"/>
          <w:sz w:val="24"/>
          <w:szCs w:val="24"/>
        </w:rPr>
        <w:br/>
        <w:t>There is no doubt that Cloud Computing provides various Advantages but there are also some security issues in cloud computing. Below are some following Security Issues in Cloud Computing as follows.</w:t>
      </w:r>
    </w:p>
    <w:p w:rsidR="00586BD5" w:rsidRPr="00586BD5" w:rsidRDefault="00586BD5" w:rsidP="00586B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6BD5">
        <w:rPr>
          <w:rFonts w:ascii="Times New Roman" w:eastAsia="Times New Roman" w:hAnsi="Times New Roman" w:cs="Times New Roman"/>
          <w:b/>
          <w:bCs/>
          <w:sz w:val="24"/>
          <w:szCs w:val="24"/>
        </w:rPr>
        <w:t>Data Loss – </w:t>
      </w:r>
      <w:r w:rsidRPr="00586BD5">
        <w:rPr>
          <w:rFonts w:ascii="Times New Roman" w:eastAsia="Times New Roman" w:hAnsi="Times New Roman" w:cs="Times New Roman"/>
          <w:sz w:val="24"/>
          <w:szCs w:val="24"/>
        </w:rPr>
        <w:br/>
        <w:t xml:space="preserve">Data Loss is one of the issues faced in Cloud Computing. This is also known as Data Leakage.  As we know that our sensitive data is in the hands of </w:t>
      </w:r>
      <w:proofErr w:type="gramStart"/>
      <w:r w:rsidRPr="00586BD5">
        <w:rPr>
          <w:rFonts w:ascii="Times New Roman" w:eastAsia="Times New Roman" w:hAnsi="Times New Roman" w:cs="Times New Roman"/>
          <w:sz w:val="24"/>
          <w:szCs w:val="24"/>
        </w:rPr>
        <w:t>Somebody</w:t>
      </w:r>
      <w:proofErr w:type="gramEnd"/>
      <w:r w:rsidRPr="00586BD5">
        <w:rPr>
          <w:rFonts w:ascii="Times New Roman" w:eastAsia="Times New Roman" w:hAnsi="Times New Roman" w:cs="Times New Roman"/>
          <w:sz w:val="24"/>
          <w:szCs w:val="24"/>
        </w:rPr>
        <w:t xml:space="preserve"> else, and we don’t have full control over our database. So if the security of cloud service is to break by hackers then it may be possible that hackers will get access to our sensitive data or personal files.</w:t>
      </w:r>
      <w:r w:rsidRPr="00586BD5">
        <w:rPr>
          <w:rFonts w:ascii="Times New Roman" w:eastAsia="Times New Roman" w:hAnsi="Times New Roman" w:cs="Times New Roman"/>
          <w:sz w:val="24"/>
          <w:szCs w:val="24"/>
        </w:rPr>
        <w:br/>
        <w:t> </w:t>
      </w:r>
    </w:p>
    <w:p w:rsidR="00586BD5" w:rsidRPr="00586BD5" w:rsidRDefault="00586BD5" w:rsidP="00586B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6BD5">
        <w:rPr>
          <w:rFonts w:ascii="Times New Roman" w:eastAsia="Times New Roman" w:hAnsi="Times New Roman" w:cs="Times New Roman"/>
          <w:b/>
          <w:bCs/>
          <w:sz w:val="24"/>
          <w:szCs w:val="24"/>
        </w:rPr>
        <w:t>Interference of Hackers and Insecure API’s – </w:t>
      </w:r>
      <w:r w:rsidRPr="00586BD5">
        <w:rPr>
          <w:rFonts w:ascii="Times New Roman" w:eastAsia="Times New Roman" w:hAnsi="Times New Roman" w:cs="Times New Roman"/>
          <w:sz w:val="24"/>
          <w:szCs w:val="24"/>
        </w:rPr>
        <w:br/>
        <w:t xml:space="preserve">As we know if we are talking about the cloud and its services it means we are talking about the Internet.  Also, we know that the easiest way to communicate with Cloud is using API. So it is important to protect the Interface’s and API’s which are used by an external user. But also in cloud computing, few services are available in the public domain. </w:t>
      </w:r>
      <w:proofErr w:type="gramStart"/>
      <w:r w:rsidRPr="00586BD5">
        <w:rPr>
          <w:rFonts w:ascii="Times New Roman" w:eastAsia="Times New Roman" w:hAnsi="Times New Roman" w:cs="Times New Roman"/>
          <w:i/>
          <w:iCs/>
          <w:sz w:val="24"/>
          <w:szCs w:val="24"/>
        </w:rPr>
        <w:t>An</w:t>
      </w:r>
      <w:r w:rsidRPr="00586BD5">
        <w:rPr>
          <w:rFonts w:ascii="Times New Roman" w:eastAsia="Times New Roman" w:hAnsi="Times New Roman" w:cs="Times New Roman"/>
          <w:sz w:val="24"/>
          <w:szCs w:val="24"/>
        </w:rPr>
        <w:t xml:space="preserve"> is</w:t>
      </w:r>
      <w:proofErr w:type="gramEnd"/>
      <w:r w:rsidRPr="00586BD5">
        <w:rPr>
          <w:rFonts w:ascii="Times New Roman" w:eastAsia="Times New Roman" w:hAnsi="Times New Roman" w:cs="Times New Roman"/>
          <w:sz w:val="24"/>
          <w:szCs w:val="24"/>
        </w:rPr>
        <w:t xml:space="preserve"> the vulnerable part of Cloud Computing because it may be possible that these services are accessed by some third parties. So it may be possible that with the help of these services hackers can easily hack or harm our data.</w:t>
      </w:r>
      <w:r w:rsidRPr="00586BD5">
        <w:rPr>
          <w:rFonts w:ascii="Times New Roman" w:eastAsia="Times New Roman" w:hAnsi="Times New Roman" w:cs="Times New Roman"/>
          <w:sz w:val="24"/>
          <w:szCs w:val="24"/>
        </w:rPr>
        <w:br/>
        <w:t> </w:t>
      </w:r>
    </w:p>
    <w:p w:rsidR="00586BD5" w:rsidRPr="00586BD5" w:rsidRDefault="00586BD5" w:rsidP="00586B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6BD5">
        <w:rPr>
          <w:rFonts w:ascii="Times New Roman" w:eastAsia="Times New Roman" w:hAnsi="Times New Roman" w:cs="Times New Roman"/>
          <w:b/>
          <w:bCs/>
          <w:sz w:val="24"/>
          <w:szCs w:val="24"/>
        </w:rPr>
        <w:t>User Account Hijacking – </w:t>
      </w:r>
      <w:r w:rsidRPr="00586BD5">
        <w:rPr>
          <w:rFonts w:ascii="Times New Roman" w:eastAsia="Times New Roman" w:hAnsi="Times New Roman" w:cs="Times New Roman"/>
          <w:sz w:val="24"/>
          <w:szCs w:val="24"/>
        </w:rPr>
        <w:br/>
        <w:t>Account Hijacking is the most serious security issue in Cloud Computing. If somehow the Account of User or an Organization is hijacked by Hacker. Then the hacker has full authority to perform Unauthorized Activities</w:t>
      </w:r>
      <w:r w:rsidRPr="00586BD5">
        <w:rPr>
          <w:rFonts w:ascii="Times New Roman" w:eastAsia="Times New Roman" w:hAnsi="Times New Roman" w:cs="Times New Roman"/>
          <w:b/>
          <w:bCs/>
          <w:sz w:val="24"/>
          <w:szCs w:val="24"/>
        </w:rPr>
        <w:t>. </w:t>
      </w:r>
      <w:r w:rsidRPr="00586BD5">
        <w:rPr>
          <w:rFonts w:ascii="Times New Roman" w:eastAsia="Times New Roman" w:hAnsi="Times New Roman" w:cs="Times New Roman"/>
          <w:sz w:val="24"/>
          <w:szCs w:val="24"/>
        </w:rPr>
        <w:br/>
        <w:t> </w:t>
      </w:r>
    </w:p>
    <w:p w:rsidR="00586BD5" w:rsidRPr="00586BD5" w:rsidRDefault="00586BD5" w:rsidP="00586B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6BD5">
        <w:rPr>
          <w:rFonts w:ascii="Times New Roman" w:eastAsia="Times New Roman" w:hAnsi="Times New Roman" w:cs="Times New Roman"/>
          <w:b/>
          <w:bCs/>
          <w:sz w:val="24"/>
          <w:szCs w:val="24"/>
        </w:rPr>
        <w:t>Changing Service Provider –</w:t>
      </w:r>
      <w:r w:rsidRPr="00586BD5">
        <w:rPr>
          <w:rFonts w:ascii="Times New Roman" w:eastAsia="Times New Roman" w:hAnsi="Times New Roman" w:cs="Times New Roman"/>
          <w:sz w:val="24"/>
          <w:szCs w:val="24"/>
        </w:rPr>
        <w:br/>
        <w:t xml:space="preserve">Vendor lock </w:t>
      </w:r>
      <w:proofErr w:type="gramStart"/>
      <w:r w:rsidRPr="00586BD5">
        <w:rPr>
          <w:rFonts w:ascii="Times New Roman" w:eastAsia="Times New Roman" w:hAnsi="Times New Roman" w:cs="Times New Roman"/>
          <w:sz w:val="24"/>
          <w:szCs w:val="24"/>
        </w:rPr>
        <w:t>In</w:t>
      </w:r>
      <w:proofErr w:type="gramEnd"/>
      <w:r w:rsidRPr="00586BD5">
        <w:rPr>
          <w:rFonts w:ascii="Times New Roman" w:eastAsia="Times New Roman" w:hAnsi="Times New Roman" w:cs="Times New Roman"/>
          <w:sz w:val="24"/>
          <w:szCs w:val="24"/>
        </w:rPr>
        <w:t xml:space="preserve"> is also an important Security issue in Cloud Computing. Many organizations will face different problems while shifting from one vendor to another. For example, An Organization wants to shift from</w:t>
      </w:r>
      <w:hyperlink r:id="rId5" w:history="1">
        <w:r w:rsidRPr="00586BD5">
          <w:rPr>
            <w:rFonts w:ascii="Times New Roman" w:eastAsia="Times New Roman" w:hAnsi="Times New Roman" w:cs="Times New Roman"/>
            <w:color w:val="0000FF"/>
            <w:sz w:val="24"/>
            <w:szCs w:val="24"/>
            <w:u w:val="single"/>
          </w:rPr>
          <w:t xml:space="preserve"> AWS Cloud</w:t>
        </w:r>
      </w:hyperlink>
      <w:r w:rsidRPr="00586BD5">
        <w:rPr>
          <w:rFonts w:ascii="Times New Roman" w:eastAsia="Times New Roman" w:hAnsi="Times New Roman" w:cs="Times New Roman"/>
          <w:sz w:val="24"/>
          <w:szCs w:val="24"/>
        </w:rPr>
        <w:t xml:space="preserve"> to </w:t>
      </w:r>
      <w:hyperlink r:id="rId6" w:history="1">
        <w:r w:rsidRPr="00586BD5">
          <w:rPr>
            <w:rFonts w:ascii="Times New Roman" w:eastAsia="Times New Roman" w:hAnsi="Times New Roman" w:cs="Times New Roman"/>
            <w:color w:val="0000FF"/>
            <w:sz w:val="24"/>
            <w:szCs w:val="24"/>
            <w:u w:val="single"/>
          </w:rPr>
          <w:t>Google Cloud</w:t>
        </w:r>
      </w:hyperlink>
      <w:r w:rsidRPr="00586BD5">
        <w:rPr>
          <w:rFonts w:ascii="Times New Roman" w:eastAsia="Times New Roman" w:hAnsi="Times New Roman" w:cs="Times New Roman"/>
          <w:sz w:val="24"/>
          <w:szCs w:val="24"/>
        </w:rPr>
        <w:t xml:space="preserve"> Services then they ace various problem’s like shifting of all data, also both cloud services have different techniques and functions, so they also face problems regarding that. Also, it may be possible that the charges of </w:t>
      </w:r>
      <w:hyperlink r:id="rId7" w:history="1">
        <w:r w:rsidRPr="00586BD5">
          <w:rPr>
            <w:rFonts w:ascii="Times New Roman" w:eastAsia="Times New Roman" w:hAnsi="Times New Roman" w:cs="Times New Roman"/>
            <w:color w:val="0000FF"/>
            <w:sz w:val="24"/>
            <w:szCs w:val="24"/>
            <w:u w:val="single"/>
          </w:rPr>
          <w:t xml:space="preserve">AWS </w:t>
        </w:r>
      </w:hyperlink>
      <w:r w:rsidRPr="00586BD5">
        <w:rPr>
          <w:rFonts w:ascii="Times New Roman" w:eastAsia="Times New Roman" w:hAnsi="Times New Roman" w:cs="Times New Roman"/>
          <w:sz w:val="24"/>
          <w:szCs w:val="24"/>
        </w:rPr>
        <w:t>are different from Google Cloud, etc.</w:t>
      </w:r>
      <w:r w:rsidRPr="00586BD5">
        <w:rPr>
          <w:rFonts w:ascii="Times New Roman" w:eastAsia="Times New Roman" w:hAnsi="Times New Roman" w:cs="Times New Roman"/>
          <w:sz w:val="24"/>
          <w:szCs w:val="24"/>
        </w:rPr>
        <w:br/>
        <w:t> </w:t>
      </w:r>
    </w:p>
    <w:p w:rsidR="00586BD5" w:rsidRPr="00586BD5" w:rsidRDefault="00586BD5" w:rsidP="00586B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6BD5">
        <w:rPr>
          <w:rFonts w:ascii="Times New Roman" w:eastAsia="Times New Roman" w:hAnsi="Times New Roman" w:cs="Times New Roman"/>
          <w:b/>
          <w:bCs/>
          <w:sz w:val="24"/>
          <w:szCs w:val="24"/>
        </w:rPr>
        <w:t>Lack of Skill –</w:t>
      </w:r>
      <w:r w:rsidRPr="00586BD5">
        <w:rPr>
          <w:rFonts w:ascii="Times New Roman" w:eastAsia="Times New Roman" w:hAnsi="Times New Roman" w:cs="Times New Roman"/>
          <w:sz w:val="24"/>
          <w:szCs w:val="24"/>
        </w:rPr>
        <w:t> </w:t>
      </w:r>
      <w:r w:rsidRPr="00586BD5">
        <w:rPr>
          <w:rFonts w:ascii="Times New Roman" w:eastAsia="Times New Roman" w:hAnsi="Times New Roman" w:cs="Times New Roman"/>
          <w:sz w:val="24"/>
          <w:szCs w:val="24"/>
        </w:rPr>
        <w:br/>
        <w:t>While working, shifting to another service provider, need an extra feature, how to use a feature, etc. are the main problems caused in IT Company who doesn’t have skilled Employee. So it requires a skilled person to work with cloud Computing.</w:t>
      </w:r>
      <w:r w:rsidRPr="00586BD5">
        <w:rPr>
          <w:rFonts w:ascii="Times New Roman" w:eastAsia="Times New Roman" w:hAnsi="Times New Roman" w:cs="Times New Roman"/>
          <w:sz w:val="24"/>
          <w:szCs w:val="24"/>
        </w:rPr>
        <w:br/>
        <w:t> </w:t>
      </w:r>
    </w:p>
    <w:p w:rsidR="00586BD5" w:rsidRPr="00586BD5" w:rsidRDefault="00586BD5" w:rsidP="00586B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86BD5">
        <w:rPr>
          <w:rFonts w:ascii="Times New Roman" w:eastAsia="Times New Roman" w:hAnsi="Times New Roman" w:cs="Times New Roman"/>
          <w:b/>
          <w:bCs/>
          <w:sz w:val="24"/>
          <w:szCs w:val="24"/>
        </w:rPr>
        <w:t>Denial of Service (</w:t>
      </w:r>
      <w:proofErr w:type="spellStart"/>
      <w:r w:rsidRPr="00586BD5">
        <w:rPr>
          <w:rFonts w:ascii="Times New Roman" w:eastAsia="Times New Roman" w:hAnsi="Times New Roman" w:cs="Times New Roman"/>
          <w:b/>
          <w:bCs/>
          <w:sz w:val="24"/>
          <w:szCs w:val="24"/>
        </w:rPr>
        <w:t>DoS</w:t>
      </w:r>
      <w:proofErr w:type="spellEnd"/>
      <w:r w:rsidRPr="00586BD5">
        <w:rPr>
          <w:rFonts w:ascii="Times New Roman" w:eastAsia="Times New Roman" w:hAnsi="Times New Roman" w:cs="Times New Roman"/>
          <w:b/>
          <w:bCs/>
          <w:sz w:val="24"/>
          <w:szCs w:val="24"/>
        </w:rPr>
        <w:t>) attack –</w:t>
      </w:r>
      <w:proofErr w:type="gramStart"/>
      <w:r w:rsidRPr="00586BD5">
        <w:rPr>
          <w:rFonts w:ascii="Times New Roman" w:eastAsia="Times New Roman" w:hAnsi="Times New Roman" w:cs="Times New Roman"/>
          <w:b/>
          <w:bCs/>
          <w:sz w:val="24"/>
          <w:szCs w:val="24"/>
        </w:rPr>
        <w:t> </w:t>
      </w:r>
      <w:r w:rsidRPr="00586BD5">
        <w:rPr>
          <w:rFonts w:ascii="Times New Roman" w:eastAsia="Times New Roman" w:hAnsi="Times New Roman" w:cs="Times New Roman"/>
          <w:sz w:val="24"/>
          <w:szCs w:val="24"/>
        </w:rPr>
        <w:t> </w:t>
      </w:r>
      <w:proofErr w:type="gramEnd"/>
      <w:r w:rsidRPr="00586BD5">
        <w:rPr>
          <w:rFonts w:ascii="Times New Roman" w:eastAsia="Times New Roman" w:hAnsi="Times New Roman" w:cs="Times New Roman"/>
          <w:sz w:val="24"/>
          <w:szCs w:val="24"/>
        </w:rPr>
        <w:br/>
        <w:t xml:space="preserve">This type of attack occurs when the system receives too much traffic. Mostly </w:t>
      </w:r>
      <w:proofErr w:type="spellStart"/>
      <w:r w:rsidRPr="00586BD5">
        <w:rPr>
          <w:rFonts w:ascii="Times New Roman" w:eastAsia="Times New Roman" w:hAnsi="Times New Roman" w:cs="Times New Roman"/>
          <w:sz w:val="24"/>
          <w:szCs w:val="24"/>
        </w:rPr>
        <w:t>DoS</w:t>
      </w:r>
      <w:proofErr w:type="spellEnd"/>
      <w:r w:rsidRPr="00586BD5">
        <w:rPr>
          <w:rFonts w:ascii="Times New Roman" w:eastAsia="Times New Roman" w:hAnsi="Times New Roman" w:cs="Times New Roman"/>
          <w:sz w:val="24"/>
          <w:szCs w:val="24"/>
        </w:rPr>
        <w:t xml:space="preserve"> attacks occur in large organizations such as the banking sector, government sector, etc. When a </w:t>
      </w:r>
      <w:proofErr w:type="spellStart"/>
      <w:r w:rsidRPr="00586BD5">
        <w:rPr>
          <w:rFonts w:ascii="Times New Roman" w:eastAsia="Times New Roman" w:hAnsi="Times New Roman" w:cs="Times New Roman"/>
          <w:sz w:val="24"/>
          <w:szCs w:val="24"/>
        </w:rPr>
        <w:t>DoS</w:t>
      </w:r>
      <w:proofErr w:type="spellEnd"/>
      <w:r w:rsidRPr="00586BD5">
        <w:rPr>
          <w:rFonts w:ascii="Times New Roman" w:eastAsia="Times New Roman" w:hAnsi="Times New Roman" w:cs="Times New Roman"/>
          <w:sz w:val="24"/>
          <w:szCs w:val="24"/>
        </w:rPr>
        <w:t xml:space="preserve"> attack occurs data is lost.  So in order to recover data, it requires a great amount of money as well as time to handle it.</w:t>
      </w:r>
      <w:bookmarkStart w:id="0" w:name="_GoBack"/>
      <w:bookmarkEnd w:id="0"/>
    </w:p>
    <w:p w:rsidR="004E368C" w:rsidRPr="00586BD5" w:rsidRDefault="004E368C" w:rsidP="00586BD5"/>
    <w:sectPr w:rsidR="004E368C" w:rsidRPr="00586BD5" w:rsidSect="00586BD5">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7D6"/>
    <w:multiLevelType w:val="multilevel"/>
    <w:tmpl w:val="0E4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D767B"/>
    <w:multiLevelType w:val="multilevel"/>
    <w:tmpl w:val="1C4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2537F"/>
    <w:multiLevelType w:val="multilevel"/>
    <w:tmpl w:val="0596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04EC2"/>
    <w:multiLevelType w:val="multilevel"/>
    <w:tmpl w:val="6B7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620E2"/>
    <w:multiLevelType w:val="multilevel"/>
    <w:tmpl w:val="7930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7906FF"/>
    <w:multiLevelType w:val="multilevel"/>
    <w:tmpl w:val="0B2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5349D"/>
    <w:multiLevelType w:val="multilevel"/>
    <w:tmpl w:val="48E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3F6547"/>
    <w:multiLevelType w:val="multilevel"/>
    <w:tmpl w:val="57B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5B1505"/>
    <w:multiLevelType w:val="multilevel"/>
    <w:tmpl w:val="182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0D2548"/>
    <w:multiLevelType w:val="multilevel"/>
    <w:tmpl w:val="D4EE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EC1135"/>
    <w:multiLevelType w:val="multilevel"/>
    <w:tmpl w:val="83A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F71B3B"/>
    <w:multiLevelType w:val="multilevel"/>
    <w:tmpl w:val="CD88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017AFA"/>
    <w:multiLevelType w:val="multilevel"/>
    <w:tmpl w:val="441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180D5D"/>
    <w:multiLevelType w:val="multilevel"/>
    <w:tmpl w:val="B1F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8113FA"/>
    <w:multiLevelType w:val="multilevel"/>
    <w:tmpl w:val="17DE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274DD5"/>
    <w:multiLevelType w:val="multilevel"/>
    <w:tmpl w:val="5D48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3F5B66"/>
    <w:multiLevelType w:val="multilevel"/>
    <w:tmpl w:val="3010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4521FB"/>
    <w:multiLevelType w:val="multilevel"/>
    <w:tmpl w:val="8700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B559DB"/>
    <w:multiLevelType w:val="multilevel"/>
    <w:tmpl w:val="F38E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E6C4A"/>
    <w:multiLevelType w:val="multilevel"/>
    <w:tmpl w:val="5726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C87270"/>
    <w:multiLevelType w:val="multilevel"/>
    <w:tmpl w:val="158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745282"/>
    <w:multiLevelType w:val="multilevel"/>
    <w:tmpl w:val="299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9408AA"/>
    <w:multiLevelType w:val="multilevel"/>
    <w:tmpl w:val="303E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B54816"/>
    <w:multiLevelType w:val="multilevel"/>
    <w:tmpl w:val="834E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C7103A"/>
    <w:multiLevelType w:val="multilevel"/>
    <w:tmpl w:val="7E1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849DD"/>
    <w:multiLevelType w:val="multilevel"/>
    <w:tmpl w:val="DC10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B92A8F"/>
    <w:multiLevelType w:val="multilevel"/>
    <w:tmpl w:val="EE44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F41B86"/>
    <w:multiLevelType w:val="multilevel"/>
    <w:tmpl w:val="345A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2C3797"/>
    <w:multiLevelType w:val="multilevel"/>
    <w:tmpl w:val="D8CE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B65BCF"/>
    <w:multiLevelType w:val="multilevel"/>
    <w:tmpl w:val="980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E32F66"/>
    <w:multiLevelType w:val="multilevel"/>
    <w:tmpl w:val="25B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4"/>
  </w:num>
  <w:num w:numId="4">
    <w:abstractNumId w:val="3"/>
  </w:num>
  <w:num w:numId="5">
    <w:abstractNumId w:val="0"/>
  </w:num>
  <w:num w:numId="6">
    <w:abstractNumId w:val="30"/>
  </w:num>
  <w:num w:numId="7">
    <w:abstractNumId w:val="16"/>
  </w:num>
  <w:num w:numId="8">
    <w:abstractNumId w:val="2"/>
  </w:num>
  <w:num w:numId="9">
    <w:abstractNumId w:val="20"/>
  </w:num>
  <w:num w:numId="10">
    <w:abstractNumId w:val="6"/>
  </w:num>
  <w:num w:numId="11">
    <w:abstractNumId w:val="8"/>
  </w:num>
  <w:num w:numId="12">
    <w:abstractNumId w:val="23"/>
  </w:num>
  <w:num w:numId="13">
    <w:abstractNumId w:val="18"/>
  </w:num>
  <w:num w:numId="14">
    <w:abstractNumId w:val="24"/>
  </w:num>
  <w:num w:numId="15">
    <w:abstractNumId w:val="1"/>
  </w:num>
  <w:num w:numId="16">
    <w:abstractNumId w:val="29"/>
  </w:num>
  <w:num w:numId="17">
    <w:abstractNumId w:val="22"/>
  </w:num>
  <w:num w:numId="18">
    <w:abstractNumId w:val="21"/>
  </w:num>
  <w:num w:numId="19">
    <w:abstractNumId w:val="19"/>
  </w:num>
  <w:num w:numId="20">
    <w:abstractNumId w:val="5"/>
  </w:num>
  <w:num w:numId="21">
    <w:abstractNumId w:val="12"/>
  </w:num>
  <w:num w:numId="22">
    <w:abstractNumId w:val="28"/>
  </w:num>
  <w:num w:numId="23">
    <w:abstractNumId w:val="11"/>
  </w:num>
  <w:num w:numId="24">
    <w:abstractNumId w:val="4"/>
  </w:num>
  <w:num w:numId="25">
    <w:abstractNumId w:val="17"/>
  </w:num>
  <w:num w:numId="26">
    <w:abstractNumId w:val="27"/>
  </w:num>
  <w:num w:numId="27">
    <w:abstractNumId w:val="13"/>
  </w:num>
  <w:num w:numId="28">
    <w:abstractNumId w:val="10"/>
  </w:num>
  <w:num w:numId="29">
    <w:abstractNumId w:val="7"/>
  </w:num>
  <w:num w:numId="30">
    <w:abstractNumId w:val="25"/>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72"/>
    <w:rsid w:val="004E368C"/>
    <w:rsid w:val="00586BD5"/>
    <w:rsid w:val="0075384E"/>
    <w:rsid w:val="00C02F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24F8C-7DE5-4889-ACD4-90544E49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7538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3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8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38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38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8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384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384E"/>
    <w:rPr>
      <w:color w:val="0000FF"/>
      <w:u w:val="single"/>
    </w:rPr>
  </w:style>
  <w:style w:type="character" w:customStyle="1" w:styleId="main-article-author-title">
    <w:name w:val="main-article-author-title"/>
    <w:basedOn w:val="DefaultParagraphFont"/>
    <w:rsid w:val="0075384E"/>
  </w:style>
  <w:style w:type="paragraph" w:styleId="NormalWeb">
    <w:name w:val="Normal (Web)"/>
    <w:basedOn w:val="Normal"/>
    <w:uiPriority w:val="99"/>
    <w:semiHidden/>
    <w:unhideWhenUsed/>
    <w:rsid w:val="00753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ipo">
    <w:name w:val="taipo"/>
    <w:basedOn w:val="Normal"/>
    <w:rsid w:val="00753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75384E"/>
  </w:style>
  <w:style w:type="character" w:styleId="Emphasis">
    <w:name w:val="Emphasis"/>
    <w:basedOn w:val="DefaultParagraphFont"/>
    <w:uiPriority w:val="20"/>
    <w:qFormat/>
    <w:rsid w:val="0075384E"/>
    <w:rPr>
      <w:i/>
      <w:iCs/>
    </w:rPr>
  </w:style>
  <w:style w:type="character" w:customStyle="1" w:styleId="strong">
    <w:name w:val="strong"/>
    <w:basedOn w:val="DefaultParagraphFont"/>
    <w:rsid w:val="00586BD5"/>
  </w:style>
  <w:style w:type="character" w:styleId="Strong0">
    <w:name w:val="Strong"/>
    <w:basedOn w:val="DefaultParagraphFont"/>
    <w:uiPriority w:val="22"/>
    <w:qFormat/>
    <w:rsid w:val="00586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59583">
      <w:bodyDiv w:val="1"/>
      <w:marLeft w:val="0"/>
      <w:marRight w:val="0"/>
      <w:marTop w:val="0"/>
      <w:marBottom w:val="0"/>
      <w:divBdr>
        <w:top w:val="none" w:sz="0" w:space="0" w:color="auto"/>
        <w:left w:val="none" w:sz="0" w:space="0" w:color="auto"/>
        <w:bottom w:val="none" w:sz="0" w:space="0" w:color="auto"/>
        <w:right w:val="none" w:sz="0" w:space="0" w:color="auto"/>
      </w:divBdr>
      <w:divsChild>
        <w:div w:id="1191382640">
          <w:marLeft w:val="0"/>
          <w:marRight w:val="0"/>
          <w:marTop w:val="0"/>
          <w:marBottom w:val="0"/>
          <w:divBdr>
            <w:top w:val="none" w:sz="0" w:space="0" w:color="auto"/>
            <w:left w:val="none" w:sz="0" w:space="0" w:color="auto"/>
            <w:bottom w:val="none" w:sz="0" w:space="0" w:color="auto"/>
            <w:right w:val="none" w:sz="0" w:space="0" w:color="auto"/>
          </w:divBdr>
          <w:divsChild>
            <w:div w:id="698549724">
              <w:marLeft w:val="0"/>
              <w:marRight w:val="0"/>
              <w:marTop w:val="0"/>
              <w:marBottom w:val="0"/>
              <w:divBdr>
                <w:top w:val="none" w:sz="0" w:space="0" w:color="auto"/>
                <w:left w:val="none" w:sz="0" w:space="0" w:color="auto"/>
                <w:bottom w:val="none" w:sz="0" w:space="0" w:color="auto"/>
                <w:right w:val="none" w:sz="0" w:space="0" w:color="auto"/>
              </w:divBdr>
            </w:div>
            <w:div w:id="594481475">
              <w:marLeft w:val="0"/>
              <w:marRight w:val="0"/>
              <w:marTop w:val="0"/>
              <w:marBottom w:val="0"/>
              <w:divBdr>
                <w:top w:val="none" w:sz="0" w:space="0" w:color="auto"/>
                <w:left w:val="none" w:sz="0" w:space="0" w:color="auto"/>
                <w:bottom w:val="none" w:sz="0" w:space="0" w:color="auto"/>
                <w:right w:val="none" w:sz="0" w:space="0" w:color="auto"/>
              </w:divBdr>
              <w:divsChild>
                <w:div w:id="16417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638">
          <w:marLeft w:val="0"/>
          <w:marRight w:val="0"/>
          <w:marTop w:val="0"/>
          <w:marBottom w:val="0"/>
          <w:divBdr>
            <w:top w:val="none" w:sz="0" w:space="0" w:color="auto"/>
            <w:left w:val="none" w:sz="0" w:space="0" w:color="auto"/>
            <w:bottom w:val="none" w:sz="0" w:space="0" w:color="auto"/>
            <w:right w:val="none" w:sz="0" w:space="0" w:color="auto"/>
          </w:divBdr>
          <w:divsChild>
            <w:div w:id="1826359056">
              <w:marLeft w:val="0"/>
              <w:marRight w:val="0"/>
              <w:marTop w:val="0"/>
              <w:marBottom w:val="0"/>
              <w:divBdr>
                <w:top w:val="none" w:sz="0" w:space="0" w:color="auto"/>
                <w:left w:val="none" w:sz="0" w:space="0" w:color="auto"/>
                <w:bottom w:val="none" w:sz="0" w:space="0" w:color="auto"/>
                <w:right w:val="none" w:sz="0" w:space="0" w:color="auto"/>
              </w:divBdr>
            </w:div>
          </w:divsChild>
        </w:div>
        <w:div w:id="294409420">
          <w:marLeft w:val="0"/>
          <w:marRight w:val="0"/>
          <w:marTop w:val="0"/>
          <w:marBottom w:val="0"/>
          <w:divBdr>
            <w:top w:val="none" w:sz="0" w:space="0" w:color="auto"/>
            <w:left w:val="none" w:sz="0" w:space="0" w:color="auto"/>
            <w:bottom w:val="none" w:sz="0" w:space="0" w:color="auto"/>
            <w:right w:val="none" w:sz="0" w:space="0" w:color="auto"/>
          </w:divBdr>
        </w:div>
      </w:divsChild>
    </w:div>
    <w:div w:id="956987544">
      <w:bodyDiv w:val="1"/>
      <w:marLeft w:val="0"/>
      <w:marRight w:val="0"/>
      <w:marTop w:val="0"/>
      <w:marBottom w:val="0"/>
      <w:divBdr>
        <w:top w:val="none" w:sz="0" w:space="0" w:color="auto"/>
        <w:left w:val="none" w:sz="0" w:space="0" w:color="auto"/>
        <w:bottom w:val="none" w:sz="0" w:space="0" w:color="auto"/>
        <w:right w:val="none" w:sz="0" w:space="0" w:color="auto"/>
      </w:divBdr>
      <w:divsChild>
        <w:div w:id="2064985225">
          <w:marLeft w:val="0"/>
          <w:marRight w:val="0"/>
          <w:marTop w:val="0"/>
          <w:marBottom w:val="0"/>
          <w:divBdr>
            <w:top w:val="none" w:sz="0" w:space="0" w:color="auto"/>
            <w:left w:val="none" w:sz="0" w:space="0" w:color="auto"/>
            <w:bottom w:val="none" w:sz="0" w:space="0" w:color="auto"/>
            <w:right w:val="none" w:sz="0" w:space="0" w:color="auto"/>
          </w:divBdr>
          <w:divsChild>
            <w:div w:id="1141731352">
              <w:marLeft w:val="0"/>
              <w:marRight w:val="0"/>
              <w:marTop w:val="0"/>
              <w:marBottom w:val="0"/>
              <w:divBdr>
                <w:top w:val="none" w:sz="0" w:space="0" w:color="auto"/>
                <w:left w:val="none" w:sz="0" w:space="0" w:color="auto"/>
                <w:bottom w:val="none" w:sz="0" w:space="0" w:color="auto"/>
                <w:right w:val="none" w:sz="0" w:space="0" w:color="auto"/>
              </w:divBdr>
            </w:div>
          </w:divsChild>
        </w:div>
        <w:div w:id="847863099">
          <w:marLeft w:val="0"/>
          <w:marRight w:val="0"/>
          <w:marTop w:val="0"/>
          <w:marBottom w:val="0"/>
          <w:divBdr>
            <w:top w:val="none" w:sz="0" w:space="0" w:color="auto"/>
            <w:left w:val="none" w:sz="0" w:space="0" w:color="auto"/>
            <w:bottom w:val="none" w:sz="0" w:space="0" w:color="auto"/>
            <w:right w:val="none" w:sz="0" w:space="0" w:color="auto"/>
          </w:divBdr>
          <w:divsChild>
            <w:div w:id="1294946802">
              <w:marLeft w:val="0"/>
              <w:marRight w:val="0"/>
              <w:marTop w:val="0"/>
              <w:marBottom w:val="0"/>
              <w:divBdr>
                <w:top w:val="none" w:sz="0" w:space="0" w:color="auto"/>
                <w:left w:val="none" w:sz="0" w:space="0" w:color="auto"/>
                <w:bottom w:val="none" w:sz="0" w:space="0" w:color="auto"/>
                <w:right w:val="none" w:sz="0" w:space="0" w:color="auto"/>
              </w:divBdr>
              <w:divsChild>
                <w:div w:id="604073059">
                  <w:marLeft w:val="0"/>
                  <w:marRight w:val="0"/>
                  <w:marTop w:val="0"/>
                  <w:marBottom w:val="0"/>
                  <w:divBdr>
                    <w:top w:val="none" w:sz="0" w:space="0" w:color="auto"/>
                    <w:left w:val="none" w:sz="0" w:space="0" w:color="auto"/>
                    <w:bottom w:val="none" w:sz="0" w:space="0" w:color="auto"/>
                    <w:right w:val="none" w:sz="0" w:space="0" w:color="auto"/>
                  </w:divBdr>
                </w:div>
              </w:divsChild>
            </w:div>
            <w:div w:id="751512452">
              <w:marLeft w:val="0"/>
              <w:marRight w:val="0"/>
              <w:marTop w:val="0"/>
              <w:marBottom w:val="0"/>
              <w:divBdr>
                <w:top w:val="none" w:sz="0" w:space="0" w:color="auto"/>
                <w:left w:val="none" w:sz="0" w:space="0" w:color="auto"/>
                <w:bottom w:val="none" w:sz="0" w:space="0" w:color="auto"/>
                <w:right w:val="none" w:sz="0" w:space="0" w:color="auto"/>
              </w:divBdr>
              <w:divsChild>
                <w:div w:id="794911761">
                  <w:marLeft w:val="0"/>
                  <w:marRight w:val="0"/>
                  <w:marTop w:val="0"/>
                  <w:marBottom w:val="0"/>
                  <w:divBdr>
                    <w:top w:val="none" w:sz="0" w:space="0" w:color="auto"/>
                    <w:left w:val="none" w:sz="0" w:space="0" w:color="auto"/>
                    <w:bottom w:val="none" w:sz="0" w:space="0" w:color="auto"/>
                    <w:right w:val="none" w:sz="0" w:space="0" w:color="auto"/>
                  </w:divBdr>
                </w:div>
                <w:div w:id="1843206237">
                  <w:marLeft w:val="0"/>
                  <w:marRight w:val="0"/>
                  <w:marTop w:val="0"/>
                  <w:marBottom w:val="0"/>
                  <w:divBdr>
                    <w:top w:val="none" w:sz="0" w:space="0" w:color="auto"/>
                    <w:left w:val="none" w:sz="0" w:space="0" w:color="auto"/>
                    <w:bottom w:val="none" w:sz="0" w:space="0" w:color="auto"/>
                    <w:right w:val="none" w:sz="0" w:space="0" w:color="auto"/>
                  </w:divBdr>
                  <w:divsChild>
                    <w:div w:id="13047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6287">
              <w:marLeft w:val="0"/>
              <w:marRight w:val="0"/>
              <w:marTop w:val="0"/>
              <w:marBottom w:val="0"/>
              <w:divBdr>
                <w:top w:val="none" w:sz="0" w:space="0" w:color="auto"/>
                <w:left w:val="none" w:sz="0" w:space="0" w:color="auto"/>
                <w:bottom w:val="none" w:sz="0" w:space="0" w:color="auto"/>
                <w:right w:val="none" w:sz="0" w:space="0" w:color="auto"/>
              </w:divBdr>
              <w:divsChild>
                <w:div w:id="514150163">
                  <w:marLeft w:val="0"/>
                  <w:marRight w:val="0"/>
                  <w:marTop w:val="0"/>
                  <w:marBottom w:val="0"/>
                  <w:divBdr>
                    <w:top w:val="none" w:sz="0" w:space="0" w:color="auto"/>
                    <w:left w:val="none" w:sz="0" w:space="0" w:color="auto"/>
                    <w:bottom w:val="none" w:sz="0" w:space="0" w:color="auto"/>
                    <w:right w:val="none" w:sz="0" w:space="0" w:color="auto"/>
                  </w:divBdr>
                </w:div>
              </w:divsChild>
            </w:div>
            <w:div w:id="430707949">
              <w:marLeft w:val="0"/>
              <w:marRight w:val="0"/>
              <w:marTop w:val="0"/>
              <w:marBottom w:val="0"/>
              <w:divBdr>
                <w:top w:val="none" w:sz="0" w:space="0" w:color="auto"/>
                <w:left w:val="none" w:sz="0" w:space="0" w:color="auto"/>
                <w:bottom w:val="none" w:sz="0" w:space="0" w:color="auto"/>
                <w:right w:val="none" w:sz="0" w:space="0" w:color="auto"/>
              </w:divBdr>
              <w:divsChild>
                <w:div w:id="16690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aws-simple-storage-service-aws-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google-cloud-platform-gcp/" TargetMode="External"/><Relationship Id="rId5" Type="http://schemas.openxmlformats.org/officeDocument/2006/relationships/hyperlink" Target="https://www.geeksforgeeks.org/introduction-to-amazon-web-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2022-11-07T15:24:00Z</dcterms:created>
  <dcterms:modified xsi:type="dcterms:W3CDTF">2022-11-07T15:30:00Z</dcterms:modified>
</cp:coreProperties>
</file>