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D0D" w:rsidRPr="00992D0D" w:rsidRDefault="00992D0D" w:rsidP="00992D0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92D0D">
        <w:rPr>
          <w:rFonts w:ascii="Times New Roman" w:eastAsia="Times New Roman" w:hAnsi="Times New Roman" w:cs="Times New Roman"/>
          <w:b/>
          <w:bCs/>
          <w:kern w:val="36"/>
          <w:sz w:val="48"/>
          <w:szCs w:val="48"/>
        </w:rPr>
        <w:t xml:space="preserve">App Engine </w:t>
      </w:r>
    </w:p>
    <w:p w:rsidR="00992D0D" w:rsidRDefault="00992D0D" w:rsidP="00992D0D">
      <w:pPr>
        <w:spacing w:before="100" w:beforeAutospacing="1" w:after="100" w:afterAutospacing="1" w:line="240" w:lineRule="auto"/>
        <w:rPr>
          <w:rFonts w:ascii="Times New Roman" w:eastAsia="Times New Roman" w:hAnsi="Times New Roman" w:cs="Times New Roman"/>
          <w:sz w:val="24"/>
          <w:szCs w:val="24"/>
        </w:rPr>
      </w:pPr>
      <w:r w:rsidRPr="00992D0D">
        <w:rPr>
          <w:rFonts w:ascii="Times New Roman" w:eastAsia="Times New Roman" w:hAnsi="Times New Roman" w:cs="Times New Roman"/>
          <w:sz w:val="24"/>
          <w:szCs w:val="24"/>
        </w:rPr>
        <w:t>App Engine supports popular development languages with a range of developer tools.</w:t>
      </w:r>
    </w:p>
    <w:p w:rsidR="00992D0D" w:rsidRPr="00992D0D" w:rsidRDefault="00992D0D" w:rsidP="008234CA">
      <w:pPr>
        <w:spacing w:after="0" w:line="240" w:lineRule="auto"/>
        <w:jc w:val="both"/>
        <w:rPr>
          <w:rFonts w:ascii="Times New Roman" w:eastAsia="Times New Roman" w:hAnsi="Times New Roman" w:cs="Times New Roman"/>
          <w:sz w:val="24"/>
          <w:szCs w:val="24"/>
        </w:rPr>
      </w:pPr>
      <w:r w:rsidRPr="00992D0D">
        <w:rPr>
          <w:rFonts w:ascii="Times New Roman" w:eastAsia="Times New Roman" w:hAnsi="Times New Roman" w:cs="Times New Roman"/>
          <w:sz w:val="24"/>
          <w:szCs w:val="24"/>
        </w:rPr>
        <w:t>Google App Engine (GAE) or just 'App Engine', is a cloud computing platform as a service that allows you to create and run web applications in Google-managed data centers. Applications are sandboxed and run across multiple servers. App Engine provides automatic scaling for web applications, which means that when the number of requests for an application rises, App Engine automatically assigns more resources to the web application to accommodate the increased demand.</w:t>
      </w:r>
    </w:p>
    <w:p w:rsidR="00992D0D" w:rsidRPr="00992D0D" w:rsidRDefault="00992D0D" w:rsidP="008234CA">
      <w:pPr>
        <w:spacing w:after="0" w:line="240" w:lineRule="auto"/>
        <w:jc w:val="both"/>
        <w:rPr>
          <w:rFonts w:ascii="Times New Roman" w:eastAsia="Times New Roman" w:hAnsi="Times New Roman" w:cs="Times New Roman"/>
          <w:sz w:val="24"/>
          <w:szCs w:val="24"/>
        </w:rPr>
      </w:pPr>
    </w:p>
    <w:p w:rsidR="00992D0D" w:rsidRPr="00992D0D" w:rsidRDefault="00992D0D" w:rsidP="008234CA">
      <w:pPr>
        <w:spacing w:after="0" w:line="240" w:lineRule="auto"/>
        <w:jc w:val="both"/>
        <w:rPr>
          <w:rFonts w:ascii="Times New Roman" w:eastAsia="Times New Roman" w:hAnsi="Times New Roman" w:cs="Times New Roman"/>
          <w:sz w:val="24"/>
          <w:szCs w:val="24"/>
        </w:rPr>
      </w:pPr>
      <w:r w:rsidRPr="00992D0D">
        <w:rPr>
          <w:rFonts w:ascii="Times New Roman" w:eastAsia="Times New Roman" w:hAnsi="Times New Roman" w:cs="Times New Roman"/>
          <w:sz w:val="24"/>
          <w:szCs w:val="24"/>
        </w:rPr>
        <w:t xml:space="preserve">Google App Engine is a Google Cloud Platform service that helps build highly scalable applications on a fully managed </w:t>
      </w:r>
      <w:proofErr w:type="spellStart"/>
      <w:r w:rsidRPr="00992D0D">
        <w:rPr>
          <w:rFonts w:ascii="Times New Roman" w:eastAsia="Times New Roman" w:hAnsi="Times New Roman" w:cs="Times New Roman"/>
          <w:sz w:val="24"/>
          <w:szCs w:val="24"/>
        </w:rPr>
        <w:t>serverless</w:t>
      </w:r>
      <w:proofErr w:type="spellEnd"/>
      <w:r w:rsidRPr="00992D0D">
        <w:rPr>
          <w:rFonts w:ascii="Times New Roman" w:eastAsia="Times New Roman" w:hAnsi="Times New Roman" w:cs="Times New Roman"/>
          <w:sz w:val="24"/>
          <w:szCs w:val="24"/>
        </w:rPr>
        <w:t xml:space="preserve"> platform. It generally supports apps written in Go, PHP, Java, Python, Node.js, .NET, and Ruby, but it can also support additional languages via "custom runtimes." The service is free up to a particular number of consumed resources, and it is only available in a regular environment, not a flexible environment. Fees are levied for additional storage, bandwidth, or instance hours required by the application.</w:t>
      </w:r>
    </w:p>
    <w:p w:rsidR="00992D0D" w:rsidRPr="00992D0D" w:rsidRDefault="00992D0D" w:rsidP="00992D0D">
      <w:pPr>
        <w:spacing w:after="0" w:line="240" w:lineRule="auto"/>
        <w:rPr>
          <w:rFonts w:ascii="Times New Roman" w:eastAsia="Times New Roman" w:hAnsi="Times New Roman" w:cs="Times New Roman"/>
          <w:sz w:val="24"/>
          <w:szCs w:val="24"/>
        </w:rPr>
      </w:pPr>
    </w:p>
    <w:p w:rsidR="00992D0D" w:rsidRPr="00992D0D" w:rsidRDefault="00992D0D" w:rsidP="00992D0D">
      <w:pPr>
        <w:spacing w:before="100" w:beforeAutospacing="1" w:after="100" w:afterAutospacing="1" w:line="240" w:lineRule="auto"/>
        <w:outlineLvl w:val="1"/>
        <w:rPr>
          <w:rFonts w:ascii="Times New Roman" w:eastAsia="Times New Roman" w:hAnsi="Times New Roman" w:cs="Times New Roman"/>
          <w:b/>
          <w:bCs/>
          <w:sz w:val="36"/>
          <w:szCs w:val="36"/>
        </w:rPr>
      </w:pPr>
      <w:r w:rsidRPr="00992D0D">
        <w:rPr>
          <w:rFonts w:ascii="Times New Roman" w:eastAsia="Times New Roman" w:hAnsi="Times New Roman" w:cs="Times New Roman"/>
          <w:b/>
          <w:bCs/>
          <w:sz w:val="36"/>
          <w:szCs w:val="36"/>
        </w:rPr>
        <w:t>Key features</w:t>
      </w:r>
    </w:p>
    <w:p w:rsidR="00992D0D" w:rsidRPr="00992D0D" w:rsidRDefault="00992D0D" w:rsidP="00992D0D">
      <w:pPr>
        <w:spacing w:before="100" w:beforeAutospacing="1" w:after="100" w:afterAutospacing="1" w:line="240" w:lineRule="auto"/>
        <w:outlineLvl w:val="2"/>
        <w:rPr>
          <w:rFonts w:ascii="Times New Roman" w:eastAsia="Times New Roman" w:hAnsi="Times New Roman" w:cs="Times New Roman"/>
          <w:b/>
          <w:bCs/>
          <w:sz w:val="27"/>
          <w:szCs w:val="27"/>
        </w:rPr>
      </w:pPr>
      <w:r w:rsidRPr="00992D0D">
        <w:rPr>
          <w:rFonts w:ascii="Times New Roman" w:eastAsia="Times New Roman" w:hAnsi="Times New Roman" w:cs="Times New Roman"/>
          <w:b/>
          <w:bCs/>
          <w:sz w:val="27"/>
          <w:szCs w:val="27"/>
        </w:rPr>
        <w:t>Popular programming languages</w:t>
      </w:r>
    </w:p>
    <w:p w:rsidR="00992D0D" w:rsidRPr="00992D0D" w:rsidRDefault="00992D0D" w:rsidP="00992D0D">
      <w:pPr>
        <w:spacing w:before="100" w:beforeAutospacing="1" w:after="100" w:afterAutospacing="1" w:line="240" w:lineRule="auto"/>
        <w:rPr>
          <w:rFonts w:ascii="Times New Roman" w:eastAsia="Times New Roman" w:hAnsi="Times New Roman" w:cs="Times New Roman"/>
          <w:sz w:val="24"/>
          <w:szCs w:val="24"/>
        </w:rPr>
      </w:pPr>
      <w:r w:rsidRPr="00992D0D">
        <w:rPr>
          <w:rFonts w:ascii="Times New Roman" w:eastAsia="Times New Roman" w:hAnsi="Times New Roman" w:cs="Times New Roman"/>
          <w:sz w:val="24"/>
          <w:szCs w:val="24"/>
        </w:rPr>
        <w:t>Build your application in Node.js, Java, Ruby, C#, Go, Python, or PHP.</w:t>
      </w:r>
    </w:p>
    <w:p w:rsidR="00992D0D" w:rsidRPr="00992D0D" w:rsidRDefault="00992D0D" w:rsidP="00992D0D">
      <w:pPr>
        <w:spacing w:before="100" w:beforeAutospacing="1" w:after="100" w:afterAutospacing="1" w:line="240" w:lineRule="auto"/>
        <w:outlineLvl w:val="2"/>
        <w:rPr>
          <w:rFonts w:ascii="Times New Roman" w:eastAsia="Times New Roman" w:hAnsi="Times New Roman" w:cs="Times New Roman"/>
          <w:b/>
          <w:bCs/>
          <w:sz w:val="27"/>
          <w:szCs w:val="27"/>
        </w:rPr>
      </w:pPr>
      <w:r w:rsidRPr="00992D0D">
        <w:rPr>
          <w:rFonts w:ascii="Times New Roman" w:eastAsia="Times New Roman" w:hAnsi="Times New Roman" w:cs="Times New Roman"/>
          <w:b/>
          <w:bCs/>
          <w:sz w:val="27"/>
          <w:szCs w:val="27"/>
        </w:rPr>
        <w:t>Fully managed</w:t>
      </w:r>
    </w:p>
    <w:p w:rsidR="00992D0D" w:rsidRPr="00992D0D" w:rsidRDefault="00992D0D" w:rsidP="00992D0D">
      <w:pPr>
        <w:spacing w:before="100" w:beforeAutospacing="1" w:after="100" w:afterAutospacing="1" w:line="240" w:lineRule="auto"/>
        <w:rPr>
          <w:rFonts w:ascii="Times New Roman" w:eastAsia="Times New Roman" w:hAnsi="Times New Roman" w:cs="Times New Roman"/>
          <w:sz w:val="24"/>
          <w:szCs w:val="24"/>
        </w:rPr>
      </w:pPr>
      <w:r w:rsidRPr="00992D0D">
        <w:rPr>
          <w:rFonts w:ascii="Times New Roman" w:eastAsia="Times New Roman" w:hAnsi="Times New Roman" w:cs="Times New Roman"/>
          <w:sz w:val="24"/>
          <w:szCs w:val="24"/>
        </w:rPr>
        <w:t>A fully managed environment lets you focus on code while App Engine manages infrastructure concerns.</w:t>
      </w:r>
    </w:p>
    <w:p w:rsidR="00992D0D" w:rsidRPr="00992D0D" w:rsidRDefault="00992D0D" w:rsidP="00992D0D">
      <w:pPr>
        <w:spacing w:before="100" w:beforeAutospacing="1" w:after="100" w:afterAutospacing="1" w:line="240" w:lineRule="auto"/>
        <w:rPr>
          <w:rFonts w:ascii="Times New Roman" w:eastAsia="Times New Roman" w:hAnsi="Times New Roman" w:cs="Times New Roman"/>
          <w:sz w:val="24"/>
          <w:szCs w:val="24"/>
        </w:rPr>
      </w:pPr>
      <w:r w:rsidRPr="00992D0D">
        <w:rPr>
          <w:rFonts w:ascii="Times New Roman" w:eastAsia="Times New Roman" w:hAnsi="Times New Roman" w:cs="Times New Roman"/>
          <w:sz w:val="24"/>
          <w:szCs w:val="24"/>
        </w:rPr>
        <w:t>Documentation</w:t>
      </w:r>
    </w:p>
    <w:p w:rsidR="00992D0D" w:rsidRPr="00992D0D" w:rsidRDefault="00992D0D" w:rsidP="00992D0D">
      <w:pPr>
        <w:spacing w:before="100" w:beforeAutospacing="1" w:after="100" w:afterAutospacing="1" w:line="240" w:lineRule="auto"/>
        <w:outlineLvl w:val="1"/>
        <w:rPr>
          <w:rFonts w:ascii="Times New Roman" w:eastAsia="Times New Roman" w:hAnsi="Times New Roman" w:cs="Times New Roman"/>
          <w:b/>
          <w:bCs/>
          <w:sz w:val="36"/>
          <w:szCs w:val="36"/>
        </w:rPr>
      </w:pPr>
      <w:r w:rsidRPr="00992D0D">
        <w:rPr>
          <w:rFonts w:ascii="Times New Roman" w:eastAsia="Times New Roman" w:hAnsi="Times New Roman" w:cs="Times New Roman"/>
          <w:b/>
          <w:bCs/>
          <w:sz w:val="36"/>
          <w:szCs w:val="36"/>
        </w:rPr>
        <w:t>Documentation</w:t>
      </w:r>
    </w:p>
    <w:p w:rsidR="00992D0D" w:rsidRPr="00992D0D" w:rsidRDefault="00992D0D" w:rsidP="00992D0D">
      <w:pPr>
        <w:spacing w:after="0" w:line="240" w:lineRule="auto"/>
        <w:rPr>
          <w:rFonts w:ascii="Times New Roman" w:eastAsia="Times New Roman" w:hAnsi="Times New Roman" w:cs="Times New Roman"/>
          <w:sz w:val="24"/>
          <w:szCs w:val="24"/>
        </w:rPr>
      </w:pPr>
      <w:r w:rsidRPr="00992D0D">
        <w:rPr>
          <w:rFonts w:ascii="Times New Roman" w:eastAsia="Times New Roman" w:hAnsi="Times New Roman" w:cs="Times New Roman"/>
          <w:sz w:val="24"/>
          <w:szCs w:val="24"/>
        </w:rPr>
        <w:t xml:space="preserve">Google Cloud Basics </w:t>
      </w:r>
    </w:p>
    <w:p w:rsidR="00992D0D" w:rsidRPr="00992D0D" w:rsidRDefault="00992D0D" w:rsidP="00992D0D">
      <w:pPr>
        <w:spacing w:before="100" w:beforeAutospacing="1" w:after="100" w:afterAutospacing="1" w:line="240" w:lineRule="auto"/>
        <w:outlineLvl w:val="4"/>
        <w:rPr>
          <w:rFonts w:ascii="Times New Roman" w:eastAsia="Times New Roman" w:hAnsi="Times New Roman" w:cs="Times New Roman"/>
          <w:b/>
          <w:bCs/>
          <w:sz w:val="20"/>
        </w:rPr>
      </w:pPr>
      <w:r w:rsidRPr="00992D0D">
        <w:rPr>
          <w:rFonts w:ascii="Times New Roman" w:eastAsia="Times New Roman" w:hAnsi="Times New Roman" w:cs="Times New Roman"/>
          <w:b/>
          <w:bCs/>
          <w:sz w:val="20"/>
        </w:rPr>
        <w:t>Choosing the right App Engine environment</w:t>
      </w:r>
    </w:p>
    <w:p w:rsidR="00992D0D" w:rsidRPr="00992D0D" w:rsidRDefault="00992D0D" w:rsidP="00992D0D">
      <w:pPr>
        <w:spacing w:before="100" w:beforeAutospacing="1" w:after="100" w:afterAutospacing="1" w:line="240" w:lineRule="auto"/>
        <w:rPr>
          <w:rFonts w:ascii="Times New Roman" w:eastAsia="Times New Roman" w:hAnsi="Times New Roman" w:cs="Times New Roman"/>
          <w:sz w:val="24"/>
          <w:szCs w:val="24"/>
        </w:rPr>
      </w:pPr>
      <w:r w:rsidRPr="00992D0D">
        <w:rPr>
          <w:rFonts w:ascii="Times New Roman" w:eastAsia="Times New Roman" w:hAnsi="Times New Roman" w:cs="Times New Roman"/>
          <w:sz w:val="24"/>
          <w:szCs w:val="24"/>
        </w:rPr>
        <w:t>Learn how to run your applications in App Engine using the flexible environment, standard environment, or both.</w:t>
      </w:r>
    </w:p>
    <w:p w:rsidR="00992D0D" w:rsidRPr="00992D0D" w:rsidRDefault="00992D0D" w:rsidP="00992D0D">
      <w:pPr>
        <w:spacing w:before="100" w:beforeAutospacing="1" w:after="100" w:afterAutospacing="1" w:line="240" w:lineRule="auto"/>
        <w:outlineLvl w:val="4"/>
        <w:rPr>
          <w:rFonts w:ascii="Times New Roman" w:eastAsia="Times New Roman" w:hAnsi="Times New Roman" w:cs="Times New Roman"/>
          <w:b/>
          <w:bCs/>
          <w:sz w:val="20"/>
        </w:rPr>
      </w:pPr>
      <w:r w:rsidRPr="00992D0D">
        <w:rPr>
          <w:rFonts w:ascii="Times New Roman" w:eastAsia="Times New Roman" w:hAnsi="Times New Roman" w:cs="Times New Roman"/>
          <w:b/>
          <w:bCs/>
          <w:sz w:val="20"/>
        </w:rPr>
        <w:t>App Engine standard environment</w:t>
      </w:r>
    </w:p>
    <w:p w:rsidR="00992D0D" w:rsidRPr="00992D0D" w:rsidRDefault="00992D0D" w:rsidP="00992D0D">
      <w:pPr>
        <w:spacing w:before="100" w:beforeAutospacing="1" w:after="100" w:afterAutospacing="1" w:line="240" w:lineRule="auto"/>
        <w:rPr>
          <w:rFonts w:ascii="Times New Roman" w:eastAsia="Times New Roman" w:hAnsi="Times New Roman" w:cs="Times New Roman"/>
          <w:sz w:val="24"/>
          <w:szCs w:val="24"/>
        </w:rPr>
      </w:pPr>
      <w:r w:rsidRPr="00992D0D">
        <w:rPr>
          <w:rFonts w:ascii="Times New Roman" w:eastAsia="Times New Roman" w:hAnsi="Times New Roman" w:cs="Times New Roman"/>
          <w:sz w:val="24"/>
          <w:szCs w:val="24"/>
        </w:rPr>
        <w:lastRenderedPageBreak/>
        <w:t>See how the App Engine standard environment makes it easy to build and deploy an application that runs reliably even under heavy load and with large amounts of data.</w:t>
      </w:r>
    </w:p>
    <w:p w:rsidR="00992D0D" w:rsidRPr="00992D0D" w:rsidRDefault="00992D0D" w:rsidP="00992D0D">
      <w:pPr>
        <w:spacing w:before="100" w:beforeAutospacing="1" w:after="100" w:afterAutospacing="1" w:line="240" w:lineRule="auto"/>
        <w:outlineLvl w:val="4"/>
        <w:rPr>
          <w:rFonts w:ascii="Times New Roman" w:eastAsia="Times New Roman" w:hAnsi="Times New Roman" w:cs="Times New Roman"/>
          <w:b/>
          <w:bCs/>
          <w:sz w:val="20"/>
        </w:rPr>
      </w:pPr>
      <w:r w:rsidRPr="00992D0D">
        <w:rPr>
          <w:rFonts w:ascii="Times New Roman" w:eastAsia="Times New Roman" w:hAnsi="Times New Roman" w:cs="Times New Roman"/>
          <w:b/>
          <w:bCs/>
          <w:sz w:val="20"/>
        </w:rPr>
        <w:t>App Engine flexible environment</w:t>
      </w:r>
    </w:p>
    <w:p w:rsidR="00992D0D" w:rsidRPr="00992D0D" w:rsidRDefault="00992D0D" w:rsidP="00992D0D">
      <w:pPr>
        <w:spacing w:before="100" w:beforeAutospacing="1" w:after="100" w:afterAutospacing="1" w:line="240" w:lineRule="auto"/>
        <w:rPr>
          <w:rFonts w:ascii="Times New Roman" w:eastAsia="Times New Roman" w:hAnsi="Times New Roman" w:cs="Times New Roman"/>
          <w:sz w:val="24"/>
          <w:szCs w:val="24"/>
        </w:rPr>
      </w:pPr>
      <w:r w:rsidRPr="00992D0D">
        <w:rPr>
          <w:rFonts w:ascii="Times New Roman" w:eastAsia="Times New Roman" w:hAnsi="Times New Roman" w:cs="Times New Roman"/>
          <w:sz w:val="24"/>
          <w:szCs w:val="24"/>
        </w:rPr>
        <w:t>Find out how App Engine allows developers to focus on what they do best: writing code.</w:t>
      </w:r>
    </w:p>
    <w:p w:rsidR="00992D0D" w:rsidRPr="00992D0D" w:rsidRDefault="00992D0D" w:rsidP="00992D0D">
      <w:pPr>
        <w:spacing w:before="100" w:beforeAutospacing="1" w:after="100" w:afterAutospacing="1" w:line="240" w:lineRule="auto"/>
        <w:outlineLvl w:val="4"/>
        <w:rPr>
          <w:rFonts w:ascii="Times New Roman" w:eastAsia="Times New Roman" w:hAnsi="Times New Roman" w:cs="Times New Roman"/>
          <w:b/>
          <w:bCs/>
          <w:sz w:val="20"/>
        </w:rPr>
      </w:pPr>
      <w:r w:rsidRPr="00992D0D">
        <w:rPr>
          <w:rFonts w:ascii="Times New Roman" w:eastAsia="Times New Roman" w:hAnsi="Times New Roman" w:cs="Times New Roman"/>
          <w:b/>
          <w:bCs/>
          <w:sz w:val="20"/>
        </w:rPr>
        <w:t xml:space="preserve">Looking for other </w:t>
      </w:r>
      <w:proofErr w:type="spellStart"/>
      <w:r w:rsidRPr="00992D0D">
        <w:rPr>
          <w:rFonts w:ascii="Times New Roman" w:eastAsia="Times New Roman" w:hAnsi="Times New Roman" w:cs="Times New Roman"/>
          <w:b/>
          <w:bCs/>
          <w:sz w:val="20"/>
        </w:rPr>
        <w:t>serverless</w:t>
      </w:r>
      <w:proofErr w:type="spellEnd"/>
      <w:r w:rsidRPr="00992D0D">
        <w:rPr>
          <w:rFonts w:ascii="Times New Roman" w:eastAsia="Times New Roman" w:hAnsi="Times New Roman" w:cs="Times New Roman"/>
          <w:b/>
          <w:bCs/>
          <w:sz w:val="20"/>
        </w:rPr>
        <w:t xml:space="preserve"> products?</w:t>
      </w:r>
    </w:p>
    <w:p w:rsidR="00992D0D" w:rsidRPr="00992D0D" w:rsidRDefault="00992D0D" w:rsidP="00992D0D">
      <w:pPr>
        <w:spacing w:before="100" w:beforeAutospacing="1" w:after="100" w:afterAutospacing="1" w:line="240" w:lineRule="auto"/>
        <w:rPr>
          <w:rFonts w:ascii="Times New Roman" w:eastAsia="Times New Roman" w:hAnsi="Times New Roman" w:cs="Times New Roman"/>
          <w:sz w:val="24"/>
          <w:szCs w:val="24"/>
        </w:rPr>
      </w:pPr>
      <w:r w:rsidRPr="00992D0D">
        <w:rPr>
          <w:rFonts w:ascii="Times New Roman" w:eastAsia="Times New Roman" w:hAnsi="Times New Roman" w:cs="Times New Roman"/>
          <w:sz w:val="24"/>
          <w:szCs w:val="24"/>
        </w:rPr>
        <w:t xml:space="preserve">If your desired runtime is not supported by App Engine, take a look at </w:t>
      </w:r>
      <w:hyperlink r:id="rId5" w:history="1">
        <w:r w:rsidRPr="00992D0D">
          <w:rPr>
            <w:rFonts w:ascii="Times New Roman" w:eastAsia="Times New Roman" w:hAnsi="Times New Roman" w:cs="Times New Roman"/>
            <w:color w:val="0000FF"/>
            <w:sz w:val="24"/>
            <w:szCs w:val="24"/>
            <w:u w:val="single"/>
          </w:rPr>
          <w:t>Cloud Run.</w:t>
        </w:r>
      </w:hyperlink>
      <w:r w:rsidRPr="00992D0D">
        <w:rPr>
          <w:rFonts w:ascii="Times New Roman" w:eastAsia="Times New Roman" w:hAnsi="Times New Roman" w:cs="Times New Roman"/>
          <w:sz w:val="24"/>
          <w:szCs w:val="24"/>
        </w:rPr>
        <w:t xml:space="preserve"> </w:t>
      </w:r>
    </w:p>
    <w:p w:rsidR="00992D0D" w:rsidRPr="00992D0D" w:rsidRDefault="00992D0D" w:rsidP="00992D0D">
      <w:pPr>
        <w:spacing w:before="100" w:beforeAutospacing="1" w:after="100" w:afterAutospacing="1" w:line="240" w:lineRule="auto"/>
        <w:outlineLvl w:val="2"/>
        <w:rPr>
          <w:rFonts w:ascii="Times New Roman" w:eastAsia="Times New Roman" w:hAnsi="Times New Roman" w:cs="Times New Roman"/>
          <w:b/>
          <w:bCs/>
          <w:sz w:val="27"/>
          <w:szCs w:val="27"/>
        </w:rPr>
      </w:pPr>
      <w:r w:rsidRPr="00992D0D">
        <w:rPr>
          <w:rFonts w:ascii="Times New Roman" w:eastAsia="Times New Roman" w:hAnsi="Times New Roman" w:cs="Times New Roman"/>
          <w:b/>
          <w:bCs/>
          <w:sz w:val="27"/>
          <w:szCs w:val="27"/>
        </w:rPr>
        <w:t xml:space="preserve">All features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7"/>
        <w:gridCol w:w="7413"/>
      </w:tblGrid>
      <w:tr w:rsidR="00992D0D" w:rsidRPr="00992D0D" w:rsidTr="00992D0D">
        <w:trPr>
          <w:tblCellSpacing w:w="15" w:type="dxa"/>
        </w:trPr>
        <w:tc>
          <w:tcPr>
            <w:tcW w:w="0" w:type="auto"/>
            <w:vAlign w:val="center"/>
            <w:hideMark/>
          </w:tcPr>
          <w:p w:rsidR="00992D0D" w:rsidRPr="00992D0D" w:rsidRDefault="00992D0D" w:rsidP="00992D0D">
            <w:pPr>
              <w:spacing w:after="0" w:line="240" w:lineRule="auto"/>
              <w:rPr>
                <w:rFonts w:ascii="Times New Roman" w:eastAsia="Times New Roman" w:hAnsi="Times New Roman" w:cs="Times New Roman"/>
                <w:sz w:val="24"/>
                <w:szCs w:val="24"/>
              </w:rPr>
            </w:pPr>
            <w:r w:rsidRPr="00992D0D">
              <w:rPr>
                <w:rFonts w:ascii="Times New Roman" w:eastAsia="Times New Roman" w:hAnsi="Times New Roman" w:cs="Times New Roman"/>
                <w:sz w:val="24"/>
                <w:szCs w:val="24"/>
              </w:rPr>
              <w:t xml:space="preserve">Popular languages </w:t>
            </w:r>
          </w:p>
        </w:tc>
        <w:tc>
          <w:tcPr>
            <w:tcW w:w="0" w:type="auto"/>
            <w:vAlign w:val="center"/>
            <w:hideMark/>
          </w:tcPr>
          <w:p w:rsidR="00992D0D" w:rsidRPr="00992D0D" w:rsidRDefault="00992D0D" w:rsidP="00992D0D">
            <w:pPr>
              <w:spacing w:after="0" w:line="240" w:lineRule="auto"/>
              <w:rPr>
                <w:rFonts w:ascii="Times New Roman" w:eastAsia="Times New Roman" w:hAnsi="Times New Roman" w:cs="Times New Roman"/>
                <w:sz w:val="24"/>
                <w:szCs w:val="24"/>
              </w:rPr>
            </w:pPr>
            <w:r w:rsidRPr="00992D0D">
              <w:rPr>
                <w:rFonts w:ascii="Times New Roman" w:eastAsia="Times New Roman" w:hAnsi="Times New Roman" w:cs="Times New Roman"/>
                <w:sz w:val="24"/>
                <w:szCs w:val="24"/>
              </w:rPr>
              <w:t xml:space="preserve">Build your application in Node.js, Java, Ruby, C#, Go, Python, or PHP. </w:t>
            </w:r>
          </w:p>
        </w:tc>
      </w:tr>
      <w:tr w:rsidR="00992D0D" w:rsidRPr="00992D0D" w:rsidTr="00992D0D">
        <w:trPr>
          <w:tblCellSpacing w:w="15" w:type="dxa"/>
        </w:trPr>
        <w:tc>
          <w:tcPr>
            <w:tcW w:w="0" w:type="auto"/>
            <w:vAlign w:val="center"/>
            <w:hideMark/>
          </w:tcPr>
          <w:p w:rsidR="00992D0D" w:rsidRPr="00992D0D" w:rsidRDefault="00992D0D" w:rsidP="00992D0D">
            <w:pPr>
              <w:spacing w:after="0" w:line="240" w:lineRule="auto"/>
              <w:rPr>
                <w:rFonts w:ascii="Times New Roman" w:eastAsia="Times New Roman" w:hAnsi="Times New Roman" w:cs="Times New Roman"/>
                <w:sz w:val="24"/>
                <w:szCs w:val="24"/>
              </w:rPr>
            </w:pPr>
            <w:r w:rsidRPr="00992D0D">
              <w:rPr>
                <w:rFonts w:ascii="Times New Roman" w:eastAsia="Times New Roman" w:hAnsi="Times New Roman" w:cs="Times New Roman"/>
                <w:sz w:val="24"/>
                <w:szCs w:val="24"/>
              </w:rPr>
              <w:t xml:space="preserve">Fully managed </w:t>
            </w:r>
          </w:p>
        </w:tc>
        <w:tc>
          <w:tcPr>
            <w:tcW w:w="0" w:type="auto"/>
            <w:vAlign w:val="center"/>
            <w:hideMark/>
          </w:tcPr>
          <w:p w:rsidR="00992D0D" w:rsidRPr="00992D0D" w:rsidRDefault="00992D0D" w:rsidP="00992D0D">
            <w:pPr>
              <w:spacing w:after="0" w:line="240" w:lineRule="auto"/>
              <w:rPr>
                <w:rFonts w:ascii="Times New Roman" w:eastAsia="Times New Roman" w:hAnsi="Times New Roman" w:cs="Times New Roman"/>
                <w:sz w:val="24"/>
                <w:szCs w:val="24"/>
              </w:rPr>
            </w:pPr>
            <w:r w:rsidRPr="00992D0D">
              <w:rPr>
                <w:rFonts w:ascii="Times New Roman" w:eastAsia="Times New Roman" w:hAnsi="Times New Roman" w:cs="Times New Roman"/>
                <w:sz w:val="24"/>
                <w:szCs w:val="24"/>
              </w:rPr>
              <w:t xml:space="preserve">A fully managed environment lets you focus on code while App Engine manages infrastructure concerns. </w:t>
            </w:r>
          </w:p>
        </w:tc>
      </w:tr>
      <w:tr w:rsidR="00992D0D" w:rsidRPr="00992D0D" w:rsidTr="00992D0D">
        <w:trPr>
          <w:tblCellSpacing w:w="15" w:type="dxa"/>
        </w:trPr>
        <w:tc>
          <w:tcPr>
            <w:tcW w:w="0" w:type="auto"/>
            <w:vAlign w:val="center"/>
            <w:hideMark/>
          </w:tcPr>
          <w:p w:rsidR="00992D0D" w:rsidRPr="00992D0D" w:rsidRDefault="00992D0D" w:rsidP="00992D0D">
            <w:pPr>
              <w:spacing w:after="0" w:line="240" w:lineRule="auto"/>
              <w:rPr>
                <w:rFonts w:ascii="Times New Roman" w:eastAsia="Times New Roman" w:hAnsi="Times New Roman" w:cs="Times New Roman"/>
                <w:sz w:val="24"/>
                <w:szCs w:val="24"/>
              </w:rPr>
            </w:pPr>
            <w:r w:rsidRPr="00992D0D">
              <w:rPr>
                <w:rFonts w:ascii="Times New Roman" w:eastAsia="Times New Roman" w:hAnsi="Times New Roman" w:cs="Times New Roman"/>
                <w:sz w:val="24"/>
                <w:szCs w:val="24"/>
              </w:rPr>
              <w:t xml:space="preserve">Powerful application diagnostics </w:t>
            </w:r>
          </w:p>
        </w:tc>
        <w:tc>
          <w:tcPr>
            <w:tcW w:w="0" w:type="auto"/>
            <w:vAlign w:val="center"/>
            <w:hideMark/>
          </w:tcPr>
          <w:p w:rsidR="00992D0D" w:rsidRPr="00992D0D" w:rsidRDefault="00992D0D" w:rsidP="00992D0D">
            <w:pPr>
              <w:spacing w:after="0" w:line="240" w:lineRule="auto"/>
              <w:rPr>
                <w:rFonts w:ascii="Times New Roman" w:eastAsia="Times New Roman" w:hAnsi="Times New Roman" w:cs="Times New Roman"/>
                <w:sz w:val="24"/>
                <w:szCs w:val="24"/>
              </w:rPr>
            </w:pPr>
            <w:r w:rsidRPr="00992D0D">
              <w:rPr>
                <w:rFonts w:ascii="Times New Roman" w:eastAsia="Times New Roman" w:hAnsi="Times New Roman" w:cs="Times New Roman"/>
                <w:sz w:val="24"/>
                <w:szCs w:val="24"/>
              </w:rPr>
              <w:t xml:space="preserve">Use Cloud Monitoring and Cloud Logging to monitor the health and performance of your app and Cloud Debugger and Error Reporting to diagnose and fix bugs quickly. </w:t>
            </w:r>
          </w:p>
        </w:tc>
      </w:tr>
      <w:tr w:rsidR="00992D0D" w:rsidRPr="00992D0D" w:rsidTr="00992D0D">
        <w:trPr>
          <w:tblCellSpacing w:w="15" w:type="dxa"/>
        </w:trPr>
        <w:tc>
          <w:tcPr>
            <w:tcW w:w="0" w:type="auto"/>
            <w:vAlign w:val="center"/>
            <w:hideMark/>
          </w:tcPr>
          <w:p w:rsidR="00992D0D" w:rsidRPr="00992D0D" w:rsidRDefault="00992D0D" w:rsidP="00992D0D">
            <w:pPr>
              <w:spacing w:after="0" w:line="240" w:lineRule="auto"/>
              <w:rPr>
                <w:rFonts w:ascii="Times New Roman" w:eastAsia="Times New Roman" w:hAnsi="Times New Roman" w:cs="Times New Roman"/>
                <w:sz w:val="24"/>
                <w:szCs w:val="24"/>
              </w:rPr>
            </w:pPr>
            <w:r w:rsidRPr="00992D0D">
              <w:rPr>
                <w:rFonts w:ascii="Times New Roman" w:eastAsia="Times New Roman" w:hAnsi="Times New Roman" w:cs="Times New Roman"/>
                <w:sz w:val="24"/>
                <w:szCs w:val="24"/>
              </w:rPr>
              <w:t xml:space="preserve">Application versioning </w:t>
            </w:r>
          </w:p>
        </w:tc>
        <w:tc>
          <w:tcPr>
            <w:tcW w:w="0" w:type="auto"/>
            <w:vAlign w:val="center"/>
            <w:hideMark/>
          </w:tcPr>
          <w:p w:rsidR="00992D0D" w:rsidRPr="00992D0D" w:rsidRDefault="00992D0D" w:rsidP="00992D0D">
            <w:pPr>
              <w:spacing w:after="0" w:line="240" w:lineRule="auto"/>
              <w:rPr>
                <w:rFonts w:ascii="Times New Roman" w:eastAsia="Times New Roman" w:hAnsi="Times New Roman" w:cs="Times New Roman"/>
                <w:sz w:val="24"/>
                <w:szCs w:val="24"/>
              </w:rPr>
            </w:pPr>
            <w:r w:rsidRPr="00992D0D">
              <w:rPr>
                <w:rFonts w:ascii="Times New Roman" w:eastAsia="Times New Roman" w:hAnsi="Times New Roman" w:cs="Times New Roman"/>
                <w:sz w:val="24"/>
                <w:szCs w:val="24"/>
              </w:rPr>
              <w:t xml:space="preserve">Easily host different versions of your app, and easily create development, test, staging, and production environments. </w:t>
            </w:r>
          </w:p>
        </w:tc>
      </w:tr>
      <w:tr w:rsidR="00992D0D" w:rsidRPr="00992D0D" w:rsidTr="00992D0D">
        <w:trPr>
          <w:tblCellSpacing w:w="15" w:type="dxa"/>
        </w:trPr>
        <w:tc>
          <w:tcPr>
            <w:tcW w:w="0" w:type="auto"/>
            <w:vAlign w:val="center"/>
            <w:hideMark/>
          </w:tcPr>
          <w:p w:rsidR="00992D0D" w:rsidRPr="00992D0D" w:rsidRDefault="00992D0D" w:rsidP="00992D0D">
            <w:pPr>
              <w:spacing w:after="0" w:line="240" w:lineRule="auto"/>
              <w:rPr>
                <w:rFonts w:ascii="Times New Roman" w:eastAsia="Times New Roman" w:hAnsi="Times New Roman" w:cs="Times New Roman"/>
                <w:sz w:val="24"/>
                <w:szCs w:val="24"/>
              </w:rPr>
            </w:pPr>
            <w:r w:rsidRPr="00992D0D">
              <w:rPr>
                <w:rFonts w:ascii="Times New Roman" w:eastAsia="Times New Roman" w:hAnsi="Times New Roman" w:cs="Times New Roman"/>
                <w:sz w:val="24"/>
                <w:szCs w:val="24"/>
              </w:rPr>
              <w:t xml:space="preserve">Application security </w:t>
            </w:r>
          </w:p>
        </w:tc>
        <w:tc>
          <w:tcPr>
            <w:tcW w:w="0" w:type="auto"/>
            <w:vAlign w:val="center"/>
            <w:hideMark/>
          </w:tcPr>
          <w:p w:rsidR="00992D0D" w:rsidRPr="00992D0D" w:rsidRDefault="00992D0D" w:rsidP="00992D0D">
            <w:pPr>
              <w:spacing w:after="0" w:line="240" w:lineRule="auto"/>
              <w:rPr>
                <w:rFonts w:ascii="Times New Roman" w:eastAsia="Times New Roman" w:hAnsi="Times New Roman" w:cs="Times New Roman"/>
                <w:sz w:val="24"/>
                <w:szCs w:val="24"/>
              </w:rPr>
            </w:pPr>
            <w:r w:rsidRPr="00992D0D">
              <w:rPr>
                <w:rFonts w:ascii="Times New Roman" w:eastAsia="Times New Roman" w:hAnsi="Times New Roman" w:cs="Times New Roman"/>
                <w:sz w:val="24"/>
                <w:szCs w:val="24"/>
              </w:rPr>
              <w:t xml:space="preserve">Help safeguard your application by defining access rules with App Engine firewall and leverage managed SSL/TLS certificates by default on your custom domain at no additional cost. </w:t>
            </w:r>
          </w:p>
        </w:tc>
      </w:tr>
      <w:tr w:rsidR="00992D0D" w:rsidRPr="00992D0D" w:rsidTr="00992D0D">
        <w:trPr>
          <w:tblCellSpacing w:w="15" w:type="dxa"/>
        </w:trPr>
        <w:tc>
          <w:tcPr>
            <w:tcW w:w="0" w:type="auto"/>
            <w:vAlign w:val="center"/>
            <w:hideMark/>
          </w:tcPr>
          <w:p w:rsidR="00992D0D" w:rsidRPr="00992D0D" w:rsidRDefault="00992D0D" w:rsidP="00992D0D">
            <w:pPr>
              <w:spacing w:after="0" w:line="240" w:lineRule="auto"/>
              <w:rPr>
                <w:rFonts w:ascii="Times New Roman" w:eastAsia="Times New Roman" w:hAnsi="Times New Roman" w:cs="Times New Roman"/>
                <w:sz w:val="24"/>
                <w:szCs w:val="24"/>
              </w:rPr>
            </w:pPr>
            <w:r w:rsidRPr="00992D0D">
              <w:rPr>
                <w:rFonts w:ascii="Times New Roman" w:eastAsia="Times New Roman" w:hAnsi="Times New Roman" w:cs="Times New Roman"/>
                <w:sz w:val="24"/>
                <w:szCs w:val="24"/>
              </w:rPr>
              <w:t xml:space="preserve">Services ecosystem </w:t>
            </w:r>
          </w:p>
        </w:tc>
        <w:tc>
          <w:tcPr>
            <w:tcW w:w="0" w:type="auto"/>
            <w:vAlign w:val="center"/>
            <w:hideMark/>
          </w:tcPr>
          <w:p w:rsidR="00992D0D" w:rsidRPr="00992D0D" w:rsidRDefault="00992D0D" w:rsidP="00992D0D">
            <w:pPr>
              <w:spacing w:after="0" w:line="240" w:lineRule="auto"/>
              <w:rPr>
                <w:rFonts w:ascii="Times New Roman" w:eastAsia="Times New Roman" w:hAnsi="Times New Roman" w:cs="Times New Roman"/>
                <w:sz w:val="24"/>
                <w:szCs w:val="24"/>
              </w:rPr>
            </w:pPr>
            <w:r w:rsidRPr="00992D0D">
              <w:rPr>
                <w:rFonts w:ascii="Times New Roman" w:eastAsia="Times New Roman" w:hAnsi="Times New Roman" w:cs="Times New Roman"/>
                <w:sz w:val="24"/>
                <w:szCs w:val="24"/>
              </w:rPr>
              <w:t xml:space="preserve">Tap a growing ecosystem of Google Cloud services from your app including an excellent suite of cloud developer tools. </w:t>
            </w:r>
          </w:p>
        </w:tc>
      </w:tr>
    </w:tbl>
    <w:p w:rsidR="00992D0D" w:rsidRPr="00992D0D" w:rsidRDefault="00992D0D" w:rsidP="00992D0D">
      <w:pPr>
        <w:spacing w:before="100" w:beforeAutospacing="1" w:after="100" w:afterAutospacing="1" w:line="240" w:lineRule="auto"/>
        <w:rPr>
          <w:rFonts w:ascii="Times New Roman" w:eastAsia="Times New Roman" w:hAnsi="Times New Roman" w:cs="Times New Roman"/>
          <w:sz w:val="24"/>
          <w:szCs w:val="24"/>
        </w:rPr>
      </w:pPr>
      <w:r w:rsidRPr="00992D0D">
        <w:rPr>
          <w:rFonts w:ascii="Times New Roman" w:eastAsia="Times New Roman" w:hAnsi="Times New Roman" w:cs="Times New Roman"/>
          <w:sz w:val="24"/>
          <w:szCs w:val="24"/>
        </w:rPr>
        <w:t>Pricing</w:t>
      </w:r>
    </w:p>
    <w:p w:rsidR="00992D0D" w:rsidRPr="00992D0D" w:rsidRDefault="00992D0D" w:rsidP="00992D0D">
      <w:pPr>
        <w:spacing w:before="100" w:beforeAutospacing="1" w:after="100" w:afterAutospacing="1" w:line="240" w:lineRule="auto"/>
        <w:outlineLvl w:val="2"/>
        <w:rPr>
          <w:rFonts w:ascii="Times New Roman" w:eastAsia="Times New Roman" w:hAnsi="Times New Roman" w:cs="Times New Roman"/>
          <w:b/>
          <w:bCs/>
          <w:sz w:val="27"/>
          <w:szCs w:val="27"/>
        </w:rPr>
      </w:pPr>
      <w:r w:rsidRPr="00992D0D">
        <w:rPr>
          <w:rFonts w:ascii="Times New Roman" w:eastAsia="Times New Roman" w:hAnsi="Times New Roman" w:cs="Times New Roman"/>
          <w:b/>
          <w:bCs/>
          <w:sz w:val="27"/>
          <w:szCs w:val="27"/>
        </w:rPr>
        <w:t xml:space="preserve">Pricing </w:t>
      </w:r>
      <w:bookmarkStart w:id="0" w:name="_GoBack"/>
      <w:bookmarkEnd w:id="0"/>
    </w:p>
    <w:p w:rsidR="00992D0D" w:rsidRPr="00992D0D" w:rsidRDefault="00992D0D" w:rsidP="00992D0D">
      <w:pPr>
        <w:spacing w:before="100" w:beforeAutospacing="1" w:after="100" w:afterAutospacing="1" w:line="240" w:lineRule="auto"/>
        <w:rPr>
          <w:rFonts w:ascii="Times New Roman" w:eastAsia="Times New Roman" w:hAnsi="Times New Roman" w:cs="Times New Roman"/>
          <w:sz w:val="24"/>
          <w:szCs w:val="24"/>
        </w:rPr>
      </w:pPr>
      <w:r w:rsidRPr="00992D0D">
        <w:rPr>
          <w:rFonts w:ascii="Times New Roman" w:eastAsia="Times New Roman" w:hAnsi="Times New Roman" w:cs="Times New Roman"/>
          <w:sz w:val="24"/>
          <w:szCs w:val="24"/>
        </w:rPr>
        <w:t xml:space="preserve">App Engine has competitive cloud pricing that scales with your app’s usage. There are a few basic components you will see in the App Engine billing model such as standard environment instances, flexible environment instances, and App Engine APIs and services. To get an estimate of your bill, please refer to our </w:t>
      </w:r>
      <w:hyperlink r:id="rId6" w:anchor="tab=app-engine" w:history="1">
        <w:r w:rsidRPr="00992D0D">
          <w:rPr>
            <w:rFonts w:ascii="Times New Roman" w:eastAsia="Times New Roman" w:hAnsi="Times New Roman" w:cs="Times New Roman"/>
            <w:color w:val="0000FF"/>
            <w:sz w:val="24"/>
            <w:szCs w:val="24"/>
            <w:u w:val="single"/>
          </w:rPr>
          <w:t>pricing calculator</w:t>
        </w:r>
      </w:hyperlink>
      <w:r w:rsidRPr="00992D0D">
        <w:rPr>
          <w:rFonts w:ascii="Times New Roman" w:eastAsia="Times New Roman" w:hAnsi="Times New Roman" w:cs="Times New Roman"/>
          <w:sz w:val="24"/>
          <w:szCs w:val="24"/>
        </w:rPr>
        <w:t xml:space="preserve">. </w:t>
      </w:r>
    </w:p>
    <w:p w:rsidR="007B4B94" w:rsidRDefault="007B4B94"/>
    <w:sectPr w:rsidR="007B4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Russo One"/>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262AD"/>
    <w:multiLevelType w:val="multilevel"/>
    <w:tmpl w:val="A350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276E36"/>
    <w:multiLevelType w:val="multilevel"/>
    <w:tmpl w:val="DE14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3D0"/>
    <w:rsid w:val="001943D0"/>
    <w:rsid w:val="00767091"/>
    <w:rsid w:val="007B4B94"/>
    <w:rsid w:val="008234CA"/>
    <w:rsid w:val="00992D0D"/>
    <w:rsid w:val="00D27BC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3F86DC-17E2-4539-8000-00835381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131025">
      <w:bodyDiv w:val="1"/>
      <w:marLeft w:val="0"/>
      <w:marRight w:val="0"/>
      <w:marTop w:val="0"/>
      <w:marBottom w:val="0"/>
      <w:divBdr>
        <w:top w:val="none" w:sz="0" w:space="0" w:color="auto"/>
        <w:left w:val="none" w:sz="0" w:space="0" w:color="auto"/>
        <w:bottom w:val="none" w:sz="0" w:space="0" w:color="auto"/>
        <w:right w:val="none" w:sz="0" w:space="0" w:color="auto"/>
      </w:divBdr>
      <w:divsChild>
        <w:div w:id="2024504971">
          <w:marLeft w:val="0"/>
          <w:marRight w:val="0"/>
          <w:marTop w:val="0"/>
          <w:marBottom w:val="0"/>
          <w:divBdr>
            <w:top w:val="none" w:sz="0" w:space="0" w:color="auto"/>
            <w:left w:val="none" w:sz="0" w:space="0" w:color="auto"/>
            <w:bottom w:val="none" w:sz="0" w:space="0" w:color="auto"/>
            <w:right w:val="none" w:sz="0" w:space="0" w:color="auto"/>
          </w:divBdr>
        </w:div>
        <w:div w:id="1096483007">
          <w:marLeft w:val="0"/>
          <w:marRight w:val="0"/>
          <w:marTop w:val="0"/>
          <w:marBottom w:val="0"/>
          <w:divBdr>
            <w:top w:val="none" w:sz="0" w:space="0" w:color="auto"/>
            <w:left w:val="none" w:sz="0" w:space="0" w:color="auto"/>
            <w:bottom w:val="none" w:sz="0" w:space="0" w:color="auto"/>
            <w:right w:val="none" w:sz="0" w:space="0" w:color="auto"/>
          </w:divBdr>
        </w:div>
        <w:div w:id="810486806">
          <w:marLeft w:val="0"/>
          <w:marRight w:val="0"/>
          <w:marTop w:val="0"/>
          <w:marBottom w:val="0"/>
          <w:divBdr>
            <w:top w:val="none" w:sz="0" w:space="0" w:color="auto"/>
            <w:left w:val="none" w:sz="0" w:space="0" w:color="auto"/>
            <w:bottom w:val="none" w:sz="0" w:space="0" w:color="auto"/>
            <w:right w:val="none" w:sz="0" w:space="0" w:color="auto"/>
          </w:divBdr>
        </w:div>
      </w:divsChild>
    </w:div>
    <w:div w:id="1126198798">
      <w:bodyDiv w:val="1"/>
      <w:marLeft w:val="0"/>
      <w:marRight w:val="0"/>
      <w:marTop w:val="0"/>
      <w:marBottom w:val="0"/>
      <w:divBdr>
        <w:top w:val="none" w:sz="0" w:space="0" w:color="auto"/>
        <w:left w:val="none" w:sz="0" w:space="0" w:color="auto"/>
        <w:bottom w:val="none" w:sz="0" w:space="0" w:color="auto"/>
        <w:right w:val="none" w:sz="0" w:space="0" w:color="auto"/>
      </w:divBdr>
      <w:divsChild>
        <w:div w:id="375200704">
          <w:marLeft w:val="0"/>
          <w:marRight w:val="0"/>
          <w:marTop w:val="0"/>
          <w:marBottom w:val="0"/>
          <w:divBdr>
            <w:top w:val="none" w:sz="0" w:space="0" w:color="auto"/>
            <w:left w:val="none" w:sz="0" w:space="0" w:color="auto"/>
            <w:bottom w:val="none" w:sz="0" w:space="0" w:color="auto"/>
            <w:right w:val="none" w:sz="0" w:space="0" w:color="auto"/>
          </w:divBdr>
          <w:divsChild>
            <w:div w:id="2024088676">
              <w:marLeft w:val="0"/>
              <w:marRight w:val="0"/>
              <w:marTop w:val="0"/>
              <w:marBottom w:val="0"/>
              <w:divBdr>
                <w:top w:val="none" w:sz="0" w:space="0" w:color="auto"/>
                <w:left w:val="none" w:sz="0" w:space="0" w:color="auto"/>
                <w:bottom w:val="none" w:sz="0" w:space="0" w:color="auto"/>
                <w:right w:val="none" w:sz="0" w:space="0" w:color="auto"/>
              </w:divBdr>
              <w:divsChild>
                <w:div w:id="147210339">
                  <w:marLeft w:val="0"/>
                  <w:marRight w:val="0"/>
                  <w:marTop w:val="0"/>
                  <w:marBottom w:val="0"/>
                  <w:divBdr>
                    <w:top w:val="none" w:sz="0" w:space="0" w:color="auto"/>
                    <w:left w:val="none" w:sz="0" w:space="0" w:color="auto"/>
                    <w:bottom w:val="none" w:sz="0" w:space="0" w:color="auto"/>
                    <w:right w:val="none" w:sz="0" w:space="0" w:color="auto"/>
                  </w:divBdr>
                </w:div>
                <w:div w:id="1584801871">
                  <w:marLeft w:val="0"/>
                  <w:marRight w:val="0"/>
                  <w:marTop w:val="0"/>
                  <w:marBottom w:val="0"/>
                  <w:divBdr>
                    <w:top w:val="none" w:sz="0" w:space="0" w:color="auto"/>
                    <w:left w:val="none" w:sz="0" w:space="0" w:color="auto"/>
                    <w:bottom w:val="none" w:sz="0" w:space="0" w:color="auto"/>
                    <w:right w:val="none" w:sz="0" w:space="0" w:color="auto"/>
                  </w:divBdr>
                  <w:divsChild>
                    <w:div w:id="7725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689447">
          <w:marLeft w:val="0"/>
          <w:marRight w:val="0"/>
          <w:marTop w:val="0"/>
          <w:marBottom w:val="0"/>
          <w:divBdr>
            <w:top w:val="none" w:sz="0" w:space="0" w:color="auto"/>
            <w:left w:val="none" w:sz="0" w:space="0" w:color="auto"/>
            <w:bottom w:val="none" w:sz="0" w:space="0" w:color="auto"/>
            <w:right w:val="none" w:sz="0" w:space="0" w:color="auto"/>
          </w:divBdr>
          <w:divsChild>
            <w:div w:id="877014296">
              <w:marLeft w:val="0"/>
              <w:marRight w:val="0"/>
              <w:marTop w:val="0"/>
              <w:marBottom w:val="0"/>
              <w:divBdr>
                <w:top w:val="none" w:sz="0" w:space="0" w:color="auto"/>
                <w:left w:val="none" w:sz="0" w:space="0" w:color="auto"/>
                <w:bottom w:val="none" w:sz="0" w:space="0" w:color="auto"/>
                <w:right w:val="none" w:sz="0" w:space="0" w:color="auto"/>
              </w:divBdr>
            </w:div>
          </w:divsChild>
        </w:div>
        <w:div w:id="565383439">
          <w:marLeft w:val="0"/>
          <w:marRight w:val="0"/>
          <w:marTop w:val="0"/>
          <w:marBottom w:val="0"/>
          <w:divBdr>
            <w:top w:val="none" w:sz="0" w:space="0" w:color="auto"/>
            <w:left w:val="none" w:sz="0" w:space="0" w:color="auto"/>
            <w:bottom w:val="none" w:sz="0" w:space="0" w:color="auto"/>
            <w:right w:val="none" w:sz="0" w:space="0" w:color="auto"/>
          </w:divBdr>
        </w:div>
        <w:div w:id="1346326401">
          <w:marLeft w:val="0"/>
          <w:marRight w:val="0"/>
          <w:marTop w:val="0"/>
          <w:marBottom w:val="0"/>
          <w:divBdr>
            <w:top w:val="none" w:sz="0" w:space="0" w:color="auto"/>
            <w:left w:val="none" w:sz="0" w:space="0" w:color="auto"/>
            <w:bottom w:val="none" w:sz="0" w:space="0" w:color="auto"/>
            <w:right w:val="none" w:sz="0" w:space="0" w:color="auto"/>
          </w:divBdr>
          <w:divsChild>
            <w:div w:id="1950040868">
              <w:marLeft w:val="0"/>
              <w:marRight w:val="0"/>
              <w:marTop w:val="0"/>
              <w:marBottom w:val="0"/>
              <w:divBdr>
                <w:top w:val="none" w:sz="0" w:space="0" w:color="auto"/>
                <w:left w:val="none" w:sz="0" w:space="0" w:color="auto"/>
                <w:bottom w:val="none" w:sz="0" w:space="0" w:color="auto"/>
                <w:right w:val="none" w:sz="0" w:space="0" w:color="auto"/>
              </w:divBdr>
              <w:divsChild>
                <w:div w:id="143243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6145">
          <w:marLeft w:val="0"/>
          <w:marRight w:val="0"/>
          <w:marTop w:val="0"/>
          <w:marBottom w:val="0"/>
          <w:divBdr>
            <w:top w:val="none" w:sz="0" w:space="0" w:color="auto"/>
            <w:left w:val="none" w:sz="0" w:space="0" w:color="auto"/>
            <w:bottom w:val="none" w:sz="0" w:space="0" w:color="auto"/>
            <w:right w:val="none" w:sz="0" w:space="0" w:color="auto"/>
          </w:divBdr>
          <w:divsChild>
            <w:div w:id="1370107650">
              <w:marLeft w:val="0"/>
              <w:marRight w:val="0"/>
              <w:marTop w:val="0"/>
              <w:marBottom w:val="0"/>
              <w:divBdr>
                <w:top w:val="none" w:sz="0" w:space="0" w:color="auto"/>
                <w:left w:val="none" w:sz="0" w:space="0" w:color="auto"/>
                <w:bottom w:val="none" w:sz="0" w:space="0" w:color="auto"/>
                <w:right w:val="none" w:sz="0" w:space="0" w:color="auto"/>
              </w:divBdr>
              <w:divsChild>
                <w:div w:id="1800175240">
                  <w:marLeft w:val="0"/>
                  <w:marRight w:val="0"/>
                  <w:marTop w:val="0"/>
                  <w:marBottom w:val="0"/>
                  <w:divBdr>
                    <w:top w:val="none" w:sz="0" w:space="0" w:color="auto"/>
                    <w:left w:val="none" w:sz="0" w:space="0" w:color="auto"/>
                    <w:bottom w:val="none" w:sz="0" w:space="0" w:color="auto"/>
                    <w:right w:val="none" w:sz="0" w:space="0" w:color="auto"/>
                  </w:divBdr>
                  <w:divsChild>
                    <w:div w:id="1494446177">
                      <w:marLeft w:val="0"/>
                      <w:marRight w:val="0"/>
                      <w:marTop w:val="0"/>
                      <w:marBottom w:val="0"/>
                      <w:divBdr>
                        <w:top w:val="none" w:sz="0" w:space="0" w:color="auto"/>
                        <w:left w:val="none" w:sz="0" w:space="0" w:color="auto"/>
                        <w:bottom w:val="none" w:sz="0" w:space="0" w:color="auto"/>
                        <w:right w:val="none" w:sz="0" w:space="0" w:color="auto"/>
                      </w:divBdr>
                      <w:divsChild>
                        <w:div w:id="491215877">
                          <w:marLeft w:val="0"/>
                          <w:marRight w:val="0"/>
                          <w:marTop w:val="0"/>
                          <w:marBottom w:val="0"/>
                          <w:divBdr>
                            <w:top w:val="none" w:sz="0" w:space="0" w:color="auto"/>
                            <w:left w:val="none" w:sz="0" w:space="0" w:color="auto"/>
                            <w:bottom w:val="none" w:sz="0" w:space="0" w:color="auto"/>
                            <w:right w:val="none" w:sz="0" w:space="0" w:color="auto"/>
                          </w:divBdr>
                          <w:divsChild>
                            <w:div w:id="20652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945292">
          <w:marLeft w:val="0"/>
          <w:marRight w:val="0"/>
          <w:marTop w:val="0"/>
          <w:marBottom w:val="0"/>
          <w:divBdr>
            <w:top w:val="none" w:sz="0" w:space="0" w:color="auto"/>
            <w:left w:val="none" w:sz="0" w:space="0" w:color="auto"/>
            <w:bottom w:val="none" w:sz="0" w:space="0" w:color="auto"/>
            <w:right w:val="none" w:sz="0" w:space="0" w:color="auto"/>
          </w:divBdr>
          <w:divsChild>
            <w:div w:id="1841773094">
              <w:marLeft w:val="0"/>
              <w:marRight w:val="0"/>
              <w:marTop w:val="0"/>
              <w:marBottom w:val="0"/>
              <w:divBdr>
                <w:top w:val="none" w:sz="0" w:space="0" w:color="auto"/>
                <w:left w:val="none" w:sz="0" w:space="0" w:color="auto"/>
                <w:bottom w:val="none" w:sz="0" w:space="0" w:color="auto"/>
                <w:right w:val="none" w:sz="0" w:space="0" w:color="auto"/>
              </w:divBdr>
              <w:divsChild>
                <w:div w:id="1605074834">
                  <w:marLeft w:val="0"/>
                  <w:marRight w:val="0"/>
                  <w:marTop w:val="0"/>
                  <w:marBottom w:val="0"/>
                  <w:divBdr>
                    <w:top w:val="none" w:sz="0" w:space="0" w:color="auto"/>
                    <w:left w:val="none" w:sz="0" w:space="0" w:color="auto"/>
                    <w:bottom w:val="none" w:sz="0" w:space="0" w:color="auto"/>
                    <w:right w:val="none" w:sz="0" w:space="0" w:color="auto"/>
                  </w:divBdr>
                  <w:divsChild>
                    <w:div w:id="1296646251">
                      <w:marLeft w:val="0"/>
                      <w:marRight w:val="0"/>
                      <w:marTop w:val="0"/>
                      <w:marBottom w:val="0"/>
                      <w:divBdr>
                        <w:top w:val="none" w:sz="0" w:space="0" w:color="auto"/>
                        <w:left w:val="none" w:sz="0" w:space="0" w:color="auto"/>
                        <w:bottom w:val="none" w:sz="0" w:space="0" w:color="auto"/>
                        <w:right w:val="none" w:sz="0" w:space="0" w:color="auto"/>
                      </w:divBdr>
                      <w:divsChild>
                        <w:div w:id="1887133888">
                          <w:marLeft w:val="0"/>
                          <w:marRight w:val="0"/>
                          <w:marTop w:val="0"/>
                          <w:marBottom w:val="0"/>
                          <w:divBdr>
                            <w:top w:val="none" w:sz="0" w:space="0" w:color="auto"/>
                            <w:left w:val="none" w:sz="0" w:space="0" w:color="auto"/>
                            <w:bottom w:val="none" w:sz="0" w:space="0" w:color="auto"/>
                            <w:right w:val="none" w:sz="0" w:space="0" w:color="auto"/>
                          </w:divBdr>
                          <w:divsChild>
                            <w:div w:id="77262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712499">
                  <w:marLeft w:val="0"/>
                  <w:marRight w:val="0"/>
                  <w:marTop w:val="0"/>
                  <w:marBottom w:val="0"/>
                  <w:divBdr>
                    <w:top w:val="none" w:sz="0" w:space="0" w:color="auto"/>
                    <w:left w:val="none" w:sz="0" w:space="0" w:color="auto"/>
                    <w:bottom w:val="none" w:sz="0" w:space="0" w:color="auto"/>
                    <w:right w:val="none" w:sz="0" w:space="0" w:color="auto"/>
                  </w:divBdr>
                  <w:divsChild>
                    <w:div w:id="1619919189">
                      <w:marLeft w:val="0"/>
                      <w:marRight w:val="0"/>
                      <w:marTop w:val="0"/>
                      <w:marBottom w:val="0"/>
                      <w:divBdr>
                        <w:top w:val="none" w:sz="0" w:space="0" w:color="auto"/>
                        <w:left w:val="none" w:sz="0" w:space="0" w:color="auto"/>
                        <w:bottom w:val="none" w:sz="0" w:space="0" w:color="auto"/>
                        <w:right w:val="none" w:sz="0" w:space="0" w:color="auto"/>
                      </w:divBdr>
                      <w:divsChild>
                        <w:div w:id="2010331915">
                          <w:marLeft w:val="0"/>
                          <w:marRight w:val="0"/>
                          <w:marTop w:val="0"/>
                          <w:marBottom w:val="0"/>
                          <w:divBdr>
                            <w:top w:val="none" w:sz="0" w:space="0" w:color="auto"/>
                            <w:left w:val="none" w:sz="0" w:space="0" w:color="auto"/>
                            <w:bottom w:val="none" w:sz="0" w:space="0" w:color="auto"/>
                            <w:right w:val="none" w:sz="0" w:space="0" w:color="auto"/>
                          </w:divBdr>
                          <w:divsChild>
                            <w:div w:id="1226379171">
                              <w:marLeft w:val="0"/>
                              <w:marRight w:val="0"/>
                              <w:marTop w:val="0"/>
                              <w:marBottom w:val="0"/>
                              <w:divBdr>
                                <w:top w:val="none" w:sz="0" w:space="0" w:color="auto"/>
                                <w:left w:val="none" w:sz="0" w:space="0" w:color="auto"/>
                                <w:bottom w:val="none" w:sz="0" w:space="0" w:color="auto"/>
                                <w:right w:val="none" w:sz="0" w:space="0" w:color="auto"/>
                              </w:divBdr>
                              <w:divsChild>
                                <w:div w:id="261298723">
                                  <w:marLeft w:val="0"/>
                                  <w:marRight w:val="0"/>
                                  <w:marTop w:val="0"/>
                                  <w:marBottom w:val="0"/>
                                  <w:divBdr>
                                    <w:top w:val="none" w:sz="0" w:space="0" w:color="auto"/>
                                    <w:left w:val="none" w:sz="0" w:space="0" w:color="auto"/>
                                    <w:bottom w:val="none" w:sz="0" w:space="0" w:color="auto"/>
                                    <w:right w:val="none" w:sz="0" w:space="0" w:color="auto"/>
                                  </w:divBdr>
                                  <w:divsChild>
                                    <w:div w:id="7013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3834">
                          <w:marLeft w:val="0"/>
                          <w:marRight w:val="0"/>
                          <w:marTop w:val="0"/>
                          <w:marBottom w:val="0"/>
                          <w:divBdr>
                            <w:top w:val="none" w:sz="0" w:space="0" w:color="auto"/>
                            <w:left w:val="none" w:sz="0" w:space="0" w:color="auto"/>
                            <w:bottom w:val="none" w:sz="0" w:space="0" w:color="auto"/>
                            <w:right w:val="none" w:sz="0" w:space="0" w:color="auto"/>
                          </w:divBdr>
                          <w:divsChild>
                            <w:div w:id="840892550">
                              <w:marLeft w:val="0"/>
                              <w:marRight w:val="0"/>
                              <w:marTop w:val="0"/>
                              <w:marBottom w:val="0"/>
                              <w:divBdr>
                                <w:top w:val="none" w:sz="0" w:space="0" w:color="auto"/>
                                <w:left w:val="none" w:sz="0" w:space="0" w:color="auto"/>
                                <w:bottom w:val="none" w:sz="0" w:space="0" w:color="auto"/>
                                <w:right w:val="none" w:sz="0" w:space="0" w:color="auto"/>
                              </w:divBdr>
                              <w:divsChild>
                                <w:div w:id="1688561589">
                                  <w:marLeft w:val="0"/>
                                  <w:marRight w:val="0"/>
                                  <w:marTop w:val="0"/>
                                  <w:marBottom w:val="0"/>
                                  <w:divBdr>
                                    <w:top w:val="none" w:sz="0" w:space="0" w:color="auto"/>
                                    <w:left w:val="none" w:sz="0" w:space="0" w:color="auto"/>
                                    <w:bottom w:val="none" w:sz="0" w:space="0" w:color="auto"/>
                                    <w:right w:val="none" w:sz="0" w:space="0" w:color="auto"/>
                                  </w:divBdr>
                                  <w:divsChild>
                                    <w:div w:id="107960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640419">
          <w:marLeft w:val="0"/>
          <w:marRight w:val="0"/>
          <w:marTop w:val="0"/>
          <w:marBottom w:val="0"/>
          <w:divBdr>
            <w:top w:val="none" w:sz="0" w:space="0" w:color="auto"/>
            <w:left w:val="none" w:sz="0" w:space="0" w:color="auto"/>
            <w:bottom w:val="none" w:sz="0" w:space="0" w:color="auto"/>
            <w:right w:val="none" w:sz="0" w:space="0" w:color="auto"/>
          </w:divBdr>
          <w:divsChild>
            <w:div w:id="1164857279">
              <w:marLeft w:val="0"/>
              <w:marRight w:val="0"/>
              <w:marTop w:val="0"/>
              <w:marBottom w:val="0"/>
              <w:divBdr>
                <w:top w:val="none" w:sz="0" w:space="0" w:color="auto"/>
                <w:left w:val="none" w:sz="0" w:space="0" w:color="auto"/>
                <w:bottom w:val="none" w:sz="0" w:space="0" w:color="auto"/>
                <w:right w:val="none" w:sz="0" w:space="0" w:color="auto"/>
              </w:divBdr>
              <w:divsChild>
                <w:div w:id="853612415">
                  <w:marLeft w:val="0"/>
                  <w:marRight w:val="0"/>
                  <w:marTop w:val="0"/>
                  <w:marBottom w:val="0"/>
                  <w:divBdr>
                    <w:top w:val="none" w:sz="0" w:space="0" w:color="auto"/>
                    <w:left w:val="none" w:sz="0" w:space="0" w:color="auto"/>
                    <w:bottom w:val="none" w:sz="0" w:space="0" w:color="auto"/>
                    <w:right w:val="none" w:sz="0" w:space="0" w:color="auto"/>
                  </w:divBdr>
                  <w:divsChild>
                    <w:div w:id="381950689">
                      <w:marLeft w:val="0"/>
                      <w:marRight w:val="0"/>
                      <w:marTop w:val="0"/>
                      <w:marBottom w:val="0"/>
                      <w:divBdr>
                        <w:top w:val="none" w:sz="0" w:space="0" w:color="auto"/>
                        <w:left w:val="none" w:sz="0" w:space="0" w:color="auto"/>
                        <w:bottom w:val="none" w:sz="0" w:space="0" w:color="auto"/>
                        <w:right w:val="none" w:sz="0" w:space="0" w:color="auto"/>
                      </w:divBdr>
                      <w:divsChild>
                        <w:div w:id="1073314768">
                          <w:marLeft w:val="0"/>
                          <w:marRight w:val="0"/>
                          <w:marTop w:val="0"/>
                          <w:marBottom w:val="0"/>
                          <w:divBdr>
                            <w:top w:val="none" w:sz="0" w:space="0" w:color="auto"/>
                            <w:left w:val="none" w:sz="0" w:space="0" w:color="auto"/>
                            <w:bottom w:val="none" w:sz="0" w:space="0" w:color="auto"/>
                            <w:right w:val="none" w:sz="0" w:space="0" w:color="auto"/>
                          </w:divBdr>
                          <w:divsChild>
                            <w:div w:id="1072580021">
                              <w:marLeft w:val="0"/>
                              <w:marRight w:val="0"/>
                              <w:marTop w:val="0"/>
                              <w:marBottom w:val="0"/>
                              <w:divBdr>
                                <w:top w:val="none" w:sz="0" w:space="0" w:color="auto"/>
                                <w:left w:val="none" w:sz="0" w:space="0" w:color="auto"/>
                                <w:bottom w:val="none" w:sz="0" w:space="0" w:color="auto"/>
                                <w:right w:val="none" w:sz="0" w:space="0" w:color="auto"/>
                              </w:divBdr>
                              <w:divsChild>
                                <w:div w:id="121781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831848">
                  <w:marLeft w:val="0"/>
                  <w:marRight w:val="0"/>
                  <w:marTop w:val="0"/>
                  <w:marBottom w:val="0"/>
                  <w:divBdr>
                    <w:top w:val="none" w:sz="0" w:space="0" w:color="auto"/>
                    <w:left w:val="none" w:sz="0" w:space="0" w:color="auto"/>
                    <w:bottom w:val="none" w:sz="0" w:space="0" w:color="auto"/>
                    <w:right w:val="none" w:sz="0" w:space="0" w:color="auto"/>
                  </w:divBdr>
                  <w:divsChild>
                    <w:div w:id="1998996286">
                      <w:marLeft w:val="0"/>
                      <w:marRight w:val="0"/>
                      <w:marTop w:val="0"/>
                      <w:marBottom w:val="0"/>
                      <w:divBdr>
                        <w:top w:val="none" w:sz="0" w:space="0" w:color="auto"/>
                        <w:left w:val="none" w:sz="0" w:space="0" w:color="auto"/>
                        <w:bottom w:val="none" w:sz="0" w:space="0" w:color="auto"/>
                        <w:right w:val="none" w:sz="0" w:space="0" w:color="auto"/>
                      </w:divBdr>
                      <w:divsChild>
                        <w:div w:id="1344169360">
                          <w:marLeft w:val="0"/>
                          <w:marRight w:val="0"/>
                          <w:marTop w:val="0"/>
                          <w:marBottom w:val="0"/>
                          <w:divBdr>
                            <w:top w:val="none" w:sz="0" w:space="0" w:color="auto"/>
                            <w:left w:val="none" w:sz="0" w:space="0" w:color="auto"/>
                            <w:bottom w:val="none" w:sz="0" w:space="0" w:color="auto"/>
                            <w:right w:val="none" w:sz="0" w:space="0" w:color="auto"/>
                          </w:divBdr>
                          <w:divsChild>
                            <w:div w:id="1310744629">
                              <w:marLeft w:val="0"/>
                              <w:marRight w:val="0"/>
                              <w:marTop w:val="0"/>
                              <w:marBottom w:val="0"/>
                              <w:divBdr>
                                <w:top w:val="none" w:sz="0" w:space="0" w:color="auto"/>
                                <w:left w:val="none" w:sz="0" w:space="0" w:color="auto"/>
                                <w:bottom w:val="none" w:sz="0" w:space="0" w:color="auto"/>
                                <w:right w:val="none" w:sz="0" w:space="0" w:color="auto"/>
                              </w:divBdr>
                              <w:divsChild>
                                <w:div w:id="2134249427">
                                  <w:marLeft w:val="0"/>
                                  <w:marRight w:val="0"/>
                                  <w:marTop w:val="0"/>
                                  <w:marBottom w:val="0"/>
                                  <w:divBdr>
                                    <w:top w:val="none" w:sz="0" w:space="0" w:color="auto"/>
                                    <w:left w:val="none" w:sz="0" w:space="0" w:color="auto"/>
                                    <w:bottom w:val="none" w:sz="0" w:space="0" w:color="auto"/>
                                    <w:right w:val="none" w:sz="0" w:space="0" w:color="auto"/>
                                  </w:divBdr>
                                  <w:divsChild>
                                    <w:div w:id="1618178836">
                                      <w:marLeft w:val="0"/>
                                      <w:marRight w:val="0"/>
                                      <w:marTop w:val="0"/>
                                      <w:marBottom w:val="0"/>
                                      <w:divBdr>
                                        <w:top w:val="none" w:sz="0" w:space="0" w:color="auto"/>
                                        <w:left w:val="none" w:sz="0" w:space="0" w:color="auto"/>
                                        <w:bottom w:val="none" w:sz="0" w:space="0" w:color="auto"/>
                                        <w:right w:val="none" w:sz="0" w:space="0" w:color="auto"/>
                                      </w:divBdr>
                                    </w:div>
                                  </w:divsChild>
                                </w:div>
                                <w:div w:id="1471284516">
                                  <w:marLeft w:val="0"/>
                                  <w:marRight w:val="0"/>
                                  <w:marTop w:val="0"/>
                                  <w:marBottom w:val="0"/>
                                  <w:divBdr>
                                    <w:top w:val="none" w:sz="0" w:space="0" w:color="auto"/>
                                    <w:left w:val="none" w:sz="0" w:space="0" w:color="auto"/>
                                    <w:bottom w:val="none" w:sz="0" w:space="0" w:color="auto"/>
                                    <w:right w:val="none" w:sz="0" w:space="0" w:color="auto"/>
                                  </w:divBdr>
                                  <w:divsChild>
                                    <w:div w:id="4795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5143">
                              <w:marLeft w:val="0"/>
                              <w:marRight w:val="0"/>
                              <w:marTop w:val="0"/>
                              <w:marBottom w:val="0"/>
                              <w:divBdr>
                                <w:top w:val="none" w:sz="0" w:space="0" w:color="auto"/>
                                <w:left w:val="none" w:sz="0" w:space="0" w:color="auto"/>
                                <w:bottom w:val="none" w:sz="0" w:space="0" w:color="auto"/>
                                <w:right w:val="none" w:sz="0" w:space="0" w:color="auto"/>
                              </w:divBdr>
                              <w:divsChild>
                                <w:div w:id="1820420107">
                                  <w:marLeft w:val="0"/>
                                  <w:marRight w:val="0"/>
                                  <w:marTop w:val="0"/>
                                  <w:marBottom w:val="0"/>
                                  <w:divBdr>
                                    <w:top w:val="none" w:sz="0" w:space="0" w:color="auto"/>
                                    <w:left w:val="none" w:sz="0" w:space="0" w:color="auto"/>
                                    <w:bottom w:val="none" w:sz="0" w:space="0" w:color="auto"/>
                                    <w:right w:val="none" w:sz="0" w:space="0" w:color="auto"/>
                                  </w:divBdr>
                                  <w:divsChild>
                                    <w:div w:id="1691298505">
                                      <w:marLeft w:val="0"/>
                                      <w:marRight w:val="0"/>
                                      <w:marTop w:val="0"/>
                                      <w:marBottom w:val="0"/>
                                      <w:divBdr>
                                        <w:top w:val="none" w:sz="0" w:space="0" w:color="auto"/>
                                        <w:left w:val="none" w:sz="0" w:space="0" w:color="auto"/>
                                        <w:bottom w:val="none" w:sz="0" w:space="0" w:color="auto"/>
                                        <w:right w:val="none" w:sz="0" w:space="0" w:color="auto"/>
                                      </w:divBdr>
                                    </w:div>
                                  </w:divsChild>
                                </w:div>
                                <w:div w:id="330107655">
                                  <w:marLeft w:val="0"/>
                                  <w:marRight w:val="0"/>
                                  <w:marTop w:val="0"/>
                                  <w:marBottom w:val="0"/>
                                  <w:divBdr>
                                    <w:top w:val="none" w:sz="0" w:space="0" w:color="auto"/>
                                    <w:left w:val="none" w:sz="0" w:space="0" w:color="auto"/>
                                    <w:bottom w:val="none" w:sz="0" w:space="0" w:color="auto"/>
                                    <w:right w:val="none" w:sz="0" w:space="0" w:color="auto"/>
                                  </w:divBdr>
                                  <w:divsChild>
                                    <w:div w:id="15107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0333">
                              <w:marLeft w:val="0"/>
                              <w:marRight w:val="0"/>
                              <w:marTop w:val="0"/>
                              <w:marBottom w:val="0"/>
                              <w:divBdr>
                                <w:top w:val="none" w:sz="0" w:space="0" w:color="auto"/>
                                <w:left w:val="none" w:sz="0" w:space="0" w:color="auto"/>
                                <w:bottom w:val="none" w:sz="0" w:space="0" w:color="auto"/>
                                <w:right w:val="none" w:sz="0" w:space="0" w:color="auto"/>
                              </w:divBdr>
                              <w:divsChild>
                                <w:div w:id="111487206">
                                  <w:marLeft w:val="0"/>
                                  <w:marRight w:val="0"/>
                                  <w:marTop w:val="0"/>
                                  <w:marBottom w:val="0"/>
                                  <w:divBdr>
                                    <w:top w:val="none" w:sz="0" w:space="0" w:color="auto"/>
                                    <w:left w:val="none" w:sz="0" w:space="0" w:color="auto"/>
                                    <w:bottom w:val="none" w:sz="0" w:space="0" w:color="auto"/>
                                    <w:right w:val="none" w:sz="0" w:space="0" w:color="auto"/>
                                  </w:divBdr>
                                  <w:divsChild>
                                    <w:div w:id="1107232915">
                                      <w:marLeft w:val="0"/>
                                      <w:marRight w:val="0"/>
                                      <w:marTop w:val="0"/>
                                      <w:marBottom w:val="0"/>
                                      <w:divBdr>
                                        <w:top w:val="none" w:sz="0" w:space="0" w:color="auto"/>
                                        <w:left w:val="none" w:sz="0" w:space="0" w:color="auto"/>
                                        <w:bottom w:val="none" w:sz="0" w:space="0" w:color="auto"/>
                                        <w:right w:val="none" w:sz="0" w:space="0" w:color="auto"/>
                                      </w:divBdr>
                                    </w:div>
                                  </w:divsChild>
                                </w:div>
                                <w:div w:id="2063943616">
                                  <w:marLeft w:val="0"/>
                                  <w:marRight w:val="0"/>
                                  <w:marTop w:val="0"/>
                                  <w:marBottom w:val="0"/>
                                  <w:divBdr>
                                    <w:top w:val="none" w:sz="0" w:space="0" w:color="auto"/>
                                    <w:left w:val="none" w:sz="0" w:space="0" w:color="auto"/>
                                    <w:bottom w:val="none" w:sz="0" w:space="0" w:color="auto"/>
                                    <w:right w:val="none" w:sz="0" w:space="0" w:color="auto"/>
                                  </w:divBdr>
                                  <w:divsChild>
                                    <w:div w:id="6090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0986">
                              <w:marLeft w:val="0"/>
                              <w:marRight w:val="0"/>
                              <w:marTop w:val="0"/>
                              <w:marBottom w:val="0"/>
                              <w:divBdr>
                                <w:top w:val="none" w:sz="0" w:space="0" w:color="auto"/>
                                <w:left w:val="none" w:sz="0" w:space="0" w:color="auto"/>
                                <w:bottom w:val="none" w:sz="0" w:space="0" w:color="auto"/>
                                <w:right w:val="none" w:sz="0" w:space="0" w:color="auto"/>
                              </w:divBdr>
                              <w:divsChild>
                                <w:div w:id="1684472455">
                                  <w:marLeft w:val="0"/>
                                  <w:marRight w:val="0"/>
                                  <w:marTop w:val="0"/>
                                  <w:marBottom w:val="0"/>
                                  <w:divBdr>
                                    <w:top w:val="none" w:sz="0" w:space="0" w:color="auto"/>
                                    <w:left w:val="none" w:sz="0" w:space="0" w:color="auto"/>
                                    <w:bottom w:val="none" w:sz="0" w:space="0" w:color="auto"/>
                                    <w:right w:val="none" w:sz="0" w:space="0" w:color="auto"/>
                                  </w:divBdr>
                                  <w:divsChild>
                                    <w:div w:id="177740444">
                                      <w:marLeft w:val="0"/>
                                      <w:marRight w:val="0"/>
                                      <w:marTop w:val="0"/>
                                      <w:marBottom w:val="0"/>
                                      <w:divBdr>
                                        <w:top w:val="none" w:sz="0" w:space="0" w:color="auto"/>
                                        <w:left w:val="none" w:sz="0" w:space="0" w:color="auto"/>
                                        <w:bottom w:val="none" w:sz="0" w:space="0" w:color="auto"/>
                                        <w:right w:val="none" w:sz="0" w:space="0" w:color="auto"/>
                                      </w:divBdr>
                                    </w:div>
                                  </w:divsChild>
                                </w:div>
                                <w:div w:id="13264353">
                                  <w:marLeft w:val="0"/>
                                  <w:marRight w:val="0"/>
                                  <w:marTop w:val="0"/>
                                  <w:marBottom w:val="0"/>
                                  <w:divBdr>
                                    <w:top w:val="none" w:sz="0" w:space="0" w:color="auto"/>
                                    <w:left w:val="none" w:sz="0" w:space="0" w:color="auto"/>
                                    <w:bottom w:val="none" w:sz="0" w:space="0" w:color="auto"/>
                                    <w:right w:val="none" w:sz="0" w:space="0" w:color="auto"/>
                                  </w:divBdr>
                                  <w:divsChild>
                                    <w:div w:id="19125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7204">
                              <w:marLeft w:val="0"/>
                              <w:marRight w:val="0"/>
                              <w:marTop w:val="0"/>
                              <w:marBottom w:val="0"/>
                              <w:divBdr>
                                <w:top w:val="none" w:sz="0" w:space="0" w:color="auto"/>
                                <w:left w:val="none" w:sz="0" w:space="0" w:color="auto"/>
                                <w:bottom w:val="none" w:sz="0" w:space="0" w:color="auto"/>
                                <w:right w:val="none" w:sz="0" w:space="0" w:color="auto"/>
                              </w:divBdr>
                              <w:divsChild>
                                <w:div w:id="217203459">
                                  <w:marLeft w:val="0"/>
                                  <w:marRight w:val="0"/>
                                  <w:marTop w:val="0"/>
                                  <w:marBottom w:val="0"/>
                                  <w:divBdr>
                                    <w:top w:val="none" w:sz="0" w:space="0" w:color="auto"/>
                                    <w:left w:val="none" w:sz="0" w:space="0" w:color="auto"/>
                                    <w:bottom w:val="none" w:sz="0" w:space="0" w:color="auto"/>
                                    <w:right w:val="none" w:sz="0" w:space="0" w:color="auto"/>
                                  </w:divBdr>
                                  <w:divsChild>
                                    <w:div w:id="4819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8857051">
          <w:marLeft w:val="0"/>
          <w:marRight w:val="0"/>
          <w:marTop w:val="0"/>
          <w:marBottom w:val="0"/>
          <w:divBdr>
            <w:top w:val="none" w:sz="0" w:space="0" w:color="auto"/>
            <w:left w:val="none" w:sz="0" w:space="0" w:color="auto"/>
            <w:bottom w:val="none" w:sz="0" w:space="0" w:color="auto"/>
            <w:right w:val="none" w:sz="0" w:space="0" w:color="auto"/>
          </w:divBdr>
          <w:divsChild>
            <w:div w:id="1936092602">
              <w:marLeft w:val="0"/>
              <w:marRight w:val="0"/>
              <w:marTop w:val="0"/>
              <w:marBottom w:val="0"/>
              <w:divBdr>
                <w:top w:val="none" w:sz="0" w:space="0" w:color="auto"/>
                <w:left w:val="none" w:sz="0" w:space="0" w:color="auto"/>
                <w:bottom w:val="none" w:sz="0" w:space="0" w:color="auto"/>
                <w:right w:val="none" w:sz="0" w:space="0" w:color="auto"/>
              </w:divBdr>
              <w:divsChild>
                <w:div w:id="1096756423">
                  <w:marLeft w:val="0"/>
                  <w:marRight w:val="0"/>
                  <w:marTop w:val="0"/>
                  <w:marBottom w:val="0"/>
                  <w:divBdr>
                    <w:top w:val="none" w:sz="0" w:space="0" w:color="auto"/>
                    <w:left w:val="none" w:sz="0" w:space="0" w:color="auto"/>
                    <w:bottom w:val="none" w:sz="0" w:space="0" w:color="auto"/>
                    <w:right w:val="none" w:sz="0" w:space="0" w:color="auto"/>
                  </w:divBdr>
                  <w:divsChild>
                    <w:div w:id="1982496615">
                      <w:marLeft w:val="0"/>
                      <w:marRight w:val="0"/>
                      <w:marTop w:val="0"/>
                      <w:marBottom w:val="0"/>
                      <w:divBdr>
                        <w:top w:val="none" w:sz="0" w:space="0" w:color="auto"/>
                        <w:left w:val="none" w:sz="0" w:space="0" w:color="auto"/>
                        <w:bottom w:val="none" w:sz="0" w:space="0" w:color="auto"/>
                        <w:right w:val="none" w:sz="0" w:space="0" w:color="auto"/>
                      </w:divBdr>
                    </w:div>
                    <w:div w:id="1960256663">
                      <w:marLeft w:val="0"/>
                      <w:marRight w:val="0"/>
                      <w:marTop w:val="0"/>
                      <w:marBottom w:val="0"/>
                      <w:divBdr>
                        <w:top w:val="none" w:sz="0" w:space="0" w:color="auto"/>
                        <w:left w:val="none" w:sz="0" w:space="0" w:color="auto"/>
                        <w:bottom w:val="none" w:sz="0" w:space="0" w:color="auto"/>
                        <w:right w:val="none" w:sz="0" w:space="0" w:color="auto"/>
                      </w:divBdr>
                      <w:divsChild>
                        <w:div w:id="7790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70735">
          <w:marLeft w:val="0"/>
          <w:marRight w:val="0"/>
          <w:marTop w:val="0"/>
          <w:marBottom w:val="0"/>
          <w:divBdr>
            <w:top w:val="none" w:sz="0" w:space="0" w:color="auto"/>
            <w:left w:val="none" w:sz="0" w:space="0" w:color="auto"/>
            <w:bottom w:val="none" w:sz="0" w:space="0" w:color="auto"/>
            <w:right w:val="none" w:sz="0" w:space="0" w:color="auto"/>
          </w:divBdr>
          <w:divsChild>
            <w:div w:id="1148590232">
              <w:marLeft w:val="0"/>
              <w:marRight w:val="0"/>
              <w:marTop w:val="0"/>
              <w:marBottom w:val="0"/>
              <w:divBdr>
                <w:top w:val="none" w:sz="0" w:space="0" w:color="auto"/>
                <w:left w:val="none" w:sz="0" w:space="0" w:color="auto"/>
                <w:bottom w:val="none" w:sz="0" w:space="0" w:color="auto"/>
                <w:right w:val="none" w:sz="0" w:space="0" w:color="auto"/>
              </w:divBdr>
              <w:divsChild>
                <w:div w:id="1748452412">
                  <w:marLeft w:val="0"/>
                  <w:marRight w:val="0"/>
                  <w:marTop w:val="0"/>
                  <w:marBottom w:val="0"/>
                  <w:divBdr>
                    <w:top w:val="none" w:sz="0" w:space="0" w:color="auto"/>
                    <w:left w:val="none" w:sz="0" w:space="0" w:color="auto"/>
                    <w:bottom w:val="none" w:sz="0" w:space="0" w:color="auto"/>
                    <w:right w:val="none" w:sz="0" w:space="0" w:color="auto"/>
                  </w:divBdr>
                  <w:divsChild>
                    <w:div w:id="20274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products/calculator" TargetMode="External"/><Relationship Id="rId5" Type="http://schemas.openxmlformats.org/officeDocument/2006/relationships/hyperlink" Target="https://cloud.google.com/ru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2022-11-26T09:23:00Z</dcterms:created>
  <dcterms:modified xsi:type="dcterms:W3CDTF">2022-11-26T10:20:00Z</dcterms:modified>
</cp:coreProperties>
</file>