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B9AA4F" w14:textId="77777777" w:rsidR="00DC7FEC" w:rsidRDefault="0007399E">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5C77BC2" w14:textId="77777777" w:rsidR="00DC7FEC" w:rsidRDefault="0007399E">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0E379E6" w14:textId="77777777" w:rsidR="00DC7FEC" w:rsidRDefault="0007399E">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1C83DC7" w14:textId="77777777" w:rsidR="00DC7FEC" w:rsidRDefault="00DC7FEC">
      <w:pPr>
        <w:rPr>
          <w:rFonts w:ascii="Open Sans" w:eastAsia="Open Sans" w:hAnsi="Open Sans" w:cs="Open Sans"/>
        </w:rPr>
      </w:pPr>
    </w:p>
    <w:p w14:paraId="09F6D13D" w14:textId="77777777" w:rsidR="00DC7FEC" w:rsidRDefault="0007399E">
      <w:pPr>
        <w:rPr>
          <w:rFonts w:ascii="Open Sans" w:eastAsia="Open Sans" w:hAnsi="Open Sans" w:cs="Open Sans"/>
        </w:rPr>
      </w:pPr>
      <w:r>
        <w:rPr>
          <w:rFonts w:ascii="Open Sans" w:eastAsia="Open Sans" w:hAnsi="Open Sans" w:cs="Open Sans"/>
        </w:rPr>
        <w:t>The schema allo</w:t>
      </w:r>
      <w:r>
        <w:rPr>
          <w:rFonts w:ascii="Open Sans" w:eastAsia="Open Sans" w:hAnsi="Open Sans" w:cs="Open Sans"/>
        </w:rPr>
        <w:t xml:space="preserve">ws posts to be created by registered users on certain topics, and can include a URL or a text content. It also allows registered users to cast an upvote (like) or downvote (dislike) for any forum post that has been created. In addition to this, the schema </w:t>
      </w:r>
      <w:r>
        <w:rPr>
          <w:rFonts w:ascii="Open Sans" w:eastAsia="Open Sans" w:hAnsi="Open Sans" w:cs="Open Sans"/>
        </w:rPr>
        <w:t>also allows registered users to add comments on posts.</w:t>
      </w:r>
    </w:p>
    <w:p w14:paraId="5CC5D1BF" w14:textId="77777777" w:rsidR="00DC7FEC" w:rsidRDefault="00DC7FEC">
      <w:pPr>
        <w:rPr>
          <w:rFonts w:ascii="Open Sans" w:eastAsia="Open Sans" w:hAnsi="Open Sans" w:cs="Open Sans"/>
        </w:rPr>
      </w:pPr>
    </w:p>
    <w:p w14:paraId="2C0C7C42" w14:textId="77777777" w:rsidR="00DC7FEC" w:rsidRDefault="0007399E">
      <w:pPr>
        <w:rPr>
          <w:rFonts w:ascii="Open Sans" w:eastAsia="Open Sans" w:hAnsi="Open Sans" w:cs="Open Sans"/>
        </w:rPr>
      </w:pPr>
      <w:r>
        <w:rPr>
          <w:rFonts w:ascii="Open Sans" w:eastAsia="Open Sans" w:hAnsi="Open Sans" w:cs="Open Sans"/>
        </w:rPr>
        <w:t>Here is the DDL used to create the schema:</w:t>
      </w:r>
    </w:p>
    <w:p w14:paraId="7607AAB8" w14:textId="77777777" w:rsidR="00DC7FEC" w:rsidRDefault="00DC7FE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DC7FEC" w14:paraId="3388047C" w14:textId="77777777">
        <w:tc>
          <w:tcPr>
            <w:tcW w:w="9360" w:type="dxa"/>
            <w:shd w:val="clear" w:color="auto" w:fill="000000"/>
            <w:tcMar>
              <w:top w:w="100" w:type="dxa"/>
              <w:left w:w="100" w:type="dxa"/>
              <w:bottom w:w="100" w:type="dxa"/>
              <w:right w:w="100" w:type="dxa"/>
            </w:tcMar>
          </w:tcPr>
          <w:p w14:paraId="1F2D3E45"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25BAA66C"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48F5069"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90C7116"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D5B2186"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6C21E4EC"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B582A5E"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05E4313"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2B3FEB2C"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E2DC476"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4CD6B5AA" w14:textId="77777777" w:rsidR="00DC7FEC" w:rsidRDefault="00DC7FEC">
            <w:pPr>
              <w:widowControl w:val="0"/>
              <w:spacing w:line="240" w:lineRule="auto"/>
              <w:rPr>
                <w:rFonts w:ascii="Roboto Mono" w:eastAsia="Roboto Mono" w:hAnsi="Roboto Mono" w:cs="Roboto Mono"/>
                <w:b/>
                <w:color w:val="7F7F7F"/>
                <w:sz w:val="20"/>
                <w:szCs w:val="20"/>
              </w:rPr>
            </w:pPr>
          </w:p>
          <w:p w14:paraId="64040995"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09F07645"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8F5E013"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BA21CC8"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537035D" w14:textId="77777777" w:rsidR="00DC7FEC" w:rsidRDefault="0007399E">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3A88F767" w14:textId="77777777" w:rsidR="00DC7FEC" w:rsidRDefault="0007399E">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420C944" w14:textId="77777777" w:rsidR="00DC7FEC" w:rsidRDefault="00DC7FEC">
      <w:pPr>
        <w:rPr>
          <w:rFonts w:ascii="Open Sans" w:eastAsia="Open Sans" w:hAnsi="Open Sans" w:cs="Open Sans"/>
        </w:rPr>
      </w:pPr>
    </w:p>
    <w:p w14:paraId="78D5DC5D" w14:textId="77777777" w:rsidR="00DC7FEC" w:rsidRDefault="00DC7FEC">
      <w:pPr>
        <w:rPr>
          <w:rFonts w:ascii="Open Sans" w:eastAsia="Open Sans" w:hAnsi="Open Sans" w:cs="Open Sans"/>
        </w:rPr>
      </w:pPr>
    </w:p>
    <w:p w14:paraId="3F73D17F" w14:textId="77777777" w:rsidR="00DC7FEC" w:rsidRDefault="0007399E">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5938DCC3" w14:textId="77777777" w:rsidR="00DC7FEC" w:rsidRDefault="0007399E">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w:t>
      </w:r>
      <w:r>
        <w:rPr>
          <w:rFonts w:ascii="Open Sans" w:eastAsia="Open Sans" w:hAnsi="Open Sans" w:cs="Open Sans"/>
        </w:rPr>
        <w:t xml:space="preserve"> to outline more if you want to stand out!</w:t>
      </w:r>
    </w:p>
    <w:p w14:paraId="757A06B1" w14:textId="77777777" w:rsidR="00DC7FEC" w:rsidRDefault="00DC7FEC">
      <w:pPr>
        <w:rPr>
          <w:rFonts w:ascii="Open Sans" w:eastAsia="Open Sans" w:hAnsi="Open Sans" w:cs="Open Sans"/>
        </w:rPr>
      </w:pPr>
    </w:p>
    <w:tbl>
      <w:tblPr>
        <w:tblStyle w:val="a0"/>
        <w:tblW w:w="9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11"/>
      </w:tblGrid>
      <w:tr w:rsidR="00DC7FEC" w14:paraId="24E43BDE" w14:textId="77777777" w:rsidTr="00D26375">
        <w:trPr>
          <w:trHeight w:val="2894"/>
        </w:trPr>
        <w:tc>
          <w:tcPr>
            <w:tcW w:w="9711" w:type="dxa"/>
            <w:shd w:val="clear" w:color="auto" w:fill="auto"/>
            <w:tcMar>
              <w:top w:w="100" w:type="dxa"/>
              <w:left w:w="100" w:type="dxa"/>
              <w:bottom w:w="100" w:type="dxa"/>
              <w:right w:w="100" w:type="dxa"/>
            </w:tcMar>
          </w:tcPr>
          <w:p w14:paraId="655FBD0B" w14:textId="41FE23A9" w:rsidR="008020ED" w:rsidRPr="00D26375" w:rsidRDefault="008020ED" w:rsidP="008020ED">
            <w:pPr>
              <w:pStyle w:val="ListParagraph"/>
              <w:widowControl w:val="0"/>
              <w:spacing w:line="240" w:lineRule="auto"/>
              <w:rPr>
                <w:rFonts w:ascii="Open Sans" w:eastAsia="Open Sans" w:hAnsi="Open Sans" w:cs="Open Sans"/>
              </w:rPr>
            </w:pPr>
          </w:p>
        </w:tc>
      </w:tr>
    </w:tbl>
    <w:p w14:paraId="62D98A90" w14:textId="77777777" w:rsidR="00DC7FEC" w:rsidRDefault="0007399E">
      <w:pPr>
        <w:rPr>
          <w:rFonts w:ascii="Open Sans" w:eastAsia="Open Sans" w:hAnsi="Open Sans" w:cs="Open Sans"/>
        </w:rPr>
      </w:pPr>
      <w:r>
        <w:br w:type="page"/>
      </w:r>
    </w:p>
    <w:p w14:paraId="4EA5AB20" w14:textId="77777777" w:rsidR="00DC7FEC" w:rsidRDefault="0007399E">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4A2CB48" w14:textId="77777777" w:rsidR="00DC7FEC" w:rsidRDefault="0007399E">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w:t>
      </w:r>
      <w:r>
        <w:rPr>
          <w:rFonts w:ascii="Open Sans" w:eastAsia="Open Sans" w:hAnsi="Open Sans" w:cs="Open Sans"/>
        </w:rPr>
        <w:t>se. To help you create the new schema, a few guidelines are provided to you:</w:t>
      </w:r>
    </w:p>
    <w:p w14:paraId="345D6F22" w14:textId="77777777" w:rsidR="00DC7FEC" w:rsidRDefault="00DC7FEC">
      <w:pPr>
        <w:rPr>
          <w:rFonts w:ascii="Open Sans" w:eastAsia="Open Sans" w:hAnsi="Open Sans" w:cs="Open Sans"/>
        </w:rPr>
      </w:pPr>
    </w:p>
    <w:p w14:paraId="7F7D4D5B" w14:textId="77777777" w:rsidR="00DC7FEC" w:rsidRDefault="0007399E">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050D8C61"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new users to register:</w:t>
      </w:r>
    </w:p>
    <w:p w14:paraId="73CF2380" w14:textId="77777777" w:rsidR="00DC7FEC" w:rsidRDefault="0007399E">
      <w:pPr>
        <w:numPr>
          <w:ilvl w:val="2"/>
          <w:numId w:val="2"/>
        </w:numPr>
        <w:rPr>
          <w:rFonts w:ascii="Open Sans" w:eastAsia="Open Sans" w:hAnsi="Open Sans" w:cs="Open Sans"/>
        </w:rPr>
      </w:pPr>
      <w:r>
        <w:rPr>
          <w:rFonts w:ascii="Open Sans" w:eastAsia="Open Sans" w:hAnsi="Open Sans" w:cs="Open Sans"/>
        </w:rPr>
        <w:t>Each username has to be unique</w:t>
      </w:r>
    </w:p>
    <w:p w14:paraId="6C91E387" w14:textId="77777777" w:rsidR="00DC7FEC" w:rsidRDefault="0007399E">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3D29FF7" w14:textId="77777777" w:rsidR="00DC7FEC" w:rsidRDefault="0007399E">
      <w:pPr>
        <w:numPr>
          <w:ilvl w:val="2"/>
          <w:numId w:val="2"/>
        </w:numPr>
        <w:rPr>
          <w:rFonts w:ascii="Open Sans" w:eastAsia="Open Sans" w:hAnsi="Open Sans" w:cs="Open Sans"/>
        </w:rPr>
      </w:pPr>
      <w:r>
        <w:rPr>
          <w:rFonts w:ascii="Open Sans" w:eastAsia="Open Sans" w:hAnsi="Open Sans" w:cs="Open Sans"/>
        </w:rPr>
        <w:t>Usernames can’t be empty</w:t>
      </w:r>
    </w:p>
    <w:p w14:paraId="324F8C31" w14:textId="77777777" w:rsidR="00DC7FEC" w:rsidRDefault="0007399E">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30C1F5E4"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1C02E740" w14:textId="77777777" w:rsidR="00DC7FEC" w:rsidRDefault="0007399E">
      <w:pPr>
        <w:numPr>
          <w:ilvl w:val="2"/>
          <w:numId w:val="2"/>
        </w:numPr>
        <w:rPr>
          <w:rFonts w:ascii="Open Sans" w:eastAsia="Open Sans" w:hAnsi="Open Sans" w:cs="Open Sans"/>
        </w:rPr>
      </w:pPr>
      <w:r>
        <w:rPr>
          <w:rFonts w:ascii="Open Sans" w:eastAsia="Open Sans" w:hAnsi="Open Sans" w:cs="Open Sans"/>
        </w:rPr>
        <w:t>Topic names have to be</w:t>
      </w:r>
      <w:r>
        <w:rPr>
          <w:rFonts w:ascii="Open Sans" w:eastAsia="Open Sans" w:hAnsi="Open Sans" w:cs="Open Sans"/>
        </w:rPr>
        <w:t xml:space="preserve"> unique.</w:t>
      </w:r>
    </w:p>
    <w:p w14:paraId="366E374D" w14:textId="77777777" w:rsidR="00DC7FEC" w:rsidRDefault="0007399E">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D4C4F87" w14:textId="77777777" w:rsidR="00DC7FEC" w:rsidRDefault="0007399E">
      <w:pPr>
        <w:numPr>
          <w:ilvl w:val="2"/>
          <w:numId w:val="2"/>
        </w:numPr>
        <w:rPr>
          <w:rFonts w:ascii="Open Sans" w:eastAsia="Open Sans" w:hAnsi="Open Sans" w:cs="Open Sans"/>
        </w:rPr>
      </w:pPr>
      <w:r>
        <w:rPr>
          <w:rFonts w:ascii="Open Sans" w:eastAsia="Open Sans" w:hAnsi="Open Sans" w:cs="Open Sans"/>
        </w:rPr>
        <w:t>The topic’s name can’t be empty</w:t>
      </w:r>
    </w:p>
    <w:p w14:paraId="3393BD9E" w14:textId="77777777" w:rsidR="00DC7FEC" w:rsidRDefault="0007399E">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5DE2C7E"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75DAC4C" w14:textId="77777777" w:rsidR="00DC7FEC" w:rsidRDefault="0007399E">
      <w:pPr>
        <w:numPr>
          <w:ilvl w:val="2"/>
          <w:numId w:val="2"/>
        </w:numPr>
        <w:rPr>
          <w:rFonts w:ascii="Open Sans" w:eastAsia="Open Sans" w:hAnsi="Open Sans" w:cs="Open Sans"/>
        </w:rPr>
      </w:pPr>
      <w:r>
        <w:rPr>
          <w:rFonts w:ascii="Open Sans" w:eastAsia="Open Sans" w:hAnsi="Open Sans" w:cs="Open Sans"/>
        </w:rPr>
        <w:t xml:space="preserve">Posts have a required title of at most 100 </w:t>
      </w:r>
      <w:r>
        <w:rPr>
          <w:rFonts w:ascii="Open Sans" w:eastAsia="Open Sans" w:hAnsi="Open Sans" w:cs="Open Sans"/>
        </w:rPr>
        <w:t>characters</w:t>
      </w:r>
    </w:p>
    <w:p w14:paraId="5FA7C73C" w14:textId="77777777" w:rsidR="00DC7FEC" w:rsidRDefault="0007399E">
      <w:pPr>
        <w:numPr>
          <w:ilvl w:val="2"/>
          <w:numId w:val="2"/>
        </w:numPr>
        <w:rPr>
          <w:rFonts w:ascii="Open Sans" w:eastAsia="Open Sans" w:hAnsi="Open Sans" w:cs="Open Sans"/>
        </w:rPr>
      </w:pPr>
      <w:r>
        <w:rPr>
          <w:rFonts w:ascii="Open Sans" w:eastAsia="Open Sans" w:hAnsi="Open Sans" w:cs="Open Sans"/>
        </w:rPr>
        <w:t>The title of a post can’t be empty.</w:t>
      </w:r>
    </w:p>
    <w:p w14:paraId="42932ABA" w14:textId="77777777" w:rsidR="00DC7FEC" w:rsidRDefault="0007399E">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22DB0AEC" w14:textId="77777777" w:rsidR="00DC7FEC" w:rsidRDefault="0007399E">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483EC20C" w14:textId="77777777" w:rsidR="00DC7FEC" w:rsidRDefault="0007399E">
      <w:pPr>
        <w:numPr>
          <w:ilvl w:val="2"/>
          <w:numId w:val="2"/>
        </w:numPr>
        <w:rPr>
          <w:rFonts w:ascii="Open Sans" w:eastAsia="Open Sans" w:hAnsi="Open Sans" w:cs="Open Sans"/>
        </w:rPr>
      </w:pPr>
      <w:r>
        <w:rPr>
          <w:rFonts w:ascii="Open Sans" w:eastAsia="Open Sans" w:hAnsi="Open Sans" w:cs="Open Sans"/>
        </w:rPr>
        <w:t xml:space="preserve">If the user who created the post gets deleted, </w:t>
      </w:r>
      <w:r>
        <w:rPr>
          <w:rFonts w:ascii="Open Sans" w:eastAsia="Open Sans" w:hAnsi="Open Sans" w:cs="Open Sans"/>
        </w:rPr>
        <w:t>then the post will remain, but it will become dissociated from that user.</w:t>
      </w:r>
    </w:p>
    <w:p w14:paraId="2AA716AF"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671E069F" w14:textId="77777777" w:rsidR="00DC7FEC" w:rsidRDefault="0007399E">
      <w:pPr>
        <w:numPr>
          <w:ilvl w:val="2"/>
          <w:numId w:val="2"/>
        </w:numPr>
        <w:rPr>
          <w:rFonts w:ascii="Open Sans" w:eastAsia="Open Sans" w:hAnsi="Open Sans" w:cs="Open Sans"/>
        </w:rPr>
      </w:pPr>
      <w:r>
        <w:rPr>
          <w:rFonts w:ascii="Open Sans" w:eastAsia="Open Sans" w:hAnsi="Open Sans" w:cs="Open Sans"/>
        </w:rPr>
        <w:t>A comment’s text content can’t be empty.</w:t>
      </w:r>
    </w:p>
    <w:p w14:paraId="05F0F3CE" w14:textId="77777777" w:rsidR="00DC7FEC" w:rsidRDefault="0007399E">
      <w:pPr>
        <w:numPr>
          <w:ilvl w:val="2"/>
          <w:numId w:val="2"/>
        </w:numPr>
        <w:rPr>
          <w:rFonts w:ascii="Open Sans" w:eastAsia="Open Sans" w:hAnsi="Open Sans" w:cs="Open Sans"/>
        </w:rPr>
      </w:pPr>
      <w:r>
        <w:rPr>
          <w:rFonts w:ascii="Open Sans" w:eastAsia="Open Sans" w:hAnsi="Open Sans" w:cs="Open Sans"/>
        </w:rPr>
        <w:t xml:space="preserve">Contrary to the current linear comments, the new structure should allow comment threads </w:t>
      </w:r>
      <w:r>
        <w:rPr>
          <w:rFonts w:ascii="Open Sans" w:eastAsia="Open Sans" w:hAnsi="Open Sans" w:cs="Open Sans"/>
        </w:rPr>
        <w:t>at arbitrary levels.</w:t>
      </w:r>
    </w:p>
    <w:p w14:paraId="07C5EAD9" w14:textId="77777777" w:rsidR="00DC7FEC" w:rsidRDefault="0007399E">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4ECF4579"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00A9071B" w14:textId="77777777" w:rsidR="00DC7FEC" w:rsidRDefault="0007399E">
      <w:pPr>
        <w:numPr>
          <w:ilvl w:val="2"/>
          <w:numId w:val="2"/>
        </w:numPr>
        <w:rPr>
          <w:rFonts w:ascii="Open Sans" w:eastAsia="Open Sans" w:hAnsi="Open Sans" w:cs="Open Sans"/>
        </w:rPr>
      </w:pPr>
      <w:r>
        <w:rPr>
          <w:rFonts w:ascii="Open Sans" w:eastAsia="Open Sans" w:hAnsi="Open Sans" w:cs="Open Sans"/>
        </w:rPr>
        <w:t>If a comment ge</w:t>
      </w:r>
      <w:r>
        <w:rPr>
          <w:rFonts w:ascii="Open Sans" w:eastAsia="Open Sans" w:hAnsi="Open Sans" w:cs="Open Sans"/>
        </w:rPr>
        <w:t>ts deleted, then all its descendants in the thread structure should be automatically deleted too.</w:t>
      </w:r>
    </w:p>
    <w:p w14:paraId="6F82499B" w14:textId="77777777" w:rsidR="00DC7FEC" w:rsidRDefault="0007399E">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744EC55B" w14:textId="77777777" w:rsidR="00DC7FEC" w:rsidRDefault="0007399E">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0CF617CB" w14:textId="77777777" w:rsidR="00DC7FEC" w:rsidRDefault="0007399E">
      <w:pPr>
        <w:numPr>
          <w:ilvl w:val="2"/>
          <w:numId w:val="2"/>
        </w:numPr>
        <w:rPr>
          <w:rFonts w:ascii="Open Sans" w:eastAsia="Open Sans" w:hAnsi="Open Sans" w:cs="Open Sans"/>
        </w:rPr>
      </w:pPr>
      <w:r>
        <w:rPr>
          <w:rFonts w:ascii="Open Sans" w:eastAsia="Open Sans" w:hAnsi="Open Sans" w:cs="Open Sans"/>
        </w:rPr>
        <w:t>If th</w:t>
      </w:r>
      <w:r>
        <w:rPr>
          <w:rFonts w:ascii="Open Sans" w:eastAsia="Open Sans" w:hAnsi="Open Sans" w:cs="Open Sans"/>
        </w:rPr>
        <w:t>e user who cast a vote gets deleted, then all their votes will remain, but will become dissociated from the user.</w:t>
      </w:r>
    </w:p>
    <w:p w14:paraId="57FB713B" w14:textId="77777777" w:rsidR="00DC7FEC" w:rsidRDefault="0007399E">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6433BDE5" w14:textId="77777777" w:rsidR="00DC7FEC" w:rsidRDefault="00DC7FEC">
      <w:pPr>
        <w:ind w:left="1440"/>
        <w:rPr>
          <w:rFonts w:ascii="Open Sans" w:eastAsia="Open Sans" w:hAnsi="Open Sans" w:cs="Open Sans"/>
        </w:rPr>
      </w:pPr>
    </w:p>
    <w:p w14:paraId="3008F5C0" w14:textId="77777777" w:rsidR="00DC7FEC" w:rsidRDefault="0007399E">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2C88E61"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430B11F4"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1ABC9B01" w14:textId="77777777" w:rsidR="00DC7FEC" w:rsidRDefault="0007399E">
      <w:pPr>
        <w:numPr>
          <w:ilvl w:val="1"/>
          <w:numId w:val="2"/>
        </w:numPr>
        <w:rPr>
          <w:rFonts w:ascii="Open Sans" w:eastAsia="Open Sans" w:hAnsi="Open Sans" w:cs="Open Sans"/>
        </w:rPr>
      </w:pPr>
      <w:r>
        <w:rPr>
          <w:rFonts w:ascii="Open Sans" w:eastAsia="Open Sans" w:hAnsi="Open Sans" w:cs="Open Sans"/>
        </w:rPr>
        <w:t>Find a user by their username.</w:t>
      </w:r>
    </w:p>
    <w:p w14:paraId="50933547"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3A6FBC4F" w14:textId="77777777" w:rsidR="00DC7FEC" w:rsidRDefault="0007399E">
      <w:pPr>
        <w:numPr>
          <w:ilvl w:val="1"/>
          <w:numId w:val="2"/>
        </w:numPr>
        <w:rPr>
          <w:rFonts w:ascii="Open Sans" w:eastAsia="Open Sans" w:hAnsi="Open Sans" w:cs="Open Sans"/>
        </w:rPr>
      </w:pPr>
      <w:r>
        <w:rPr>
          <w:rFonts w:ascii="Open Sans" w:eastAsia="Open Sans" w:hAnsi="Open Sans" w:cs="Open Sans"/>
        </w:rPr>
        <w:t>Find a topic by its name.</w:t>
      </w:r>
    </w:p>
    <w:p w14:paraId="6B980288"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41A60175"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w:t>
      </w:r>
      <w:r>
        <w:rPr>
          <w:rFonts w:ascii="Open Sans" w:eastAsia="Open Sans" w:hAnsi="Open Sans" w:cs="Open Sans"/>
        </w:rPr>
        <w:t>est 20 posts made by a given user.</w:t>
      </w:r>
    </w:p>
    <w:p w14:paraId="1892CEA2" w14:textId="77777777" w:rsidR="00DC7FEC" w:rsidRDefault="0007399E">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30DCA42"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31522A9"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6CDFA1AE"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w:t>
      </w:r>
      <w:r>
        <w:rPr>
          <w:rFonts w:ascii="Open Sans" w:eastAsia="Open Sans" w:hAnsi="Open Sans" w:cs="Open Sans"/>
        </w:rPr>
        <w:t>atest 20 comments made by a given user.</w:t>
      </w:r>
    </w:p>
    <w:p w14:paraId="5A4A8CD1" w14:textId="77777777" w:rsidR="00DC7FEC" w:rsidRDefault="0007399E">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9090A76" w14:textId="77777777" w:rsidR="00DC7FEC" w:rsidRDefault="00DC7FEC">
      <w:pPr>
        <w:ind w:left="1440"/>
        <w:rPr>
          <w:rFonts w:ascii="Open Sans" w:eastAsia="Open Sans" w:hAnsi="Open Sans" w:cs="Open Sans"/>
        </w:rPr>
      </w:pPr>
    </w:p>
    <w:p w14:paraId="6AE33738" w14:textId="77777777" w:rsidR="00DC7FEC" w:rsidRDefault="0007399E">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w:t>
      </w:r>
      <w:r>
        <w:rPr>
          <w:rFonts w:ascii="Open Sans" w:eastAsia="Open Sans" w:hAnsi="Open Sans" w:cs="Open Sans"/>
        </w:rPr>
        <w:t>tabase schema. You should use named constraints and indexes to make your schema cleaner.</w:t>
      </w:r>
    </w:p>
    <w:p w14:paraId="29CA3DFB" w14:textId="77777777" w:rsidR="00DC7FEC" w:rsidRDefault="00DC7FEC">
      <w:pPr>
        <w:ind w:left="720"/>
        <w:rPr>
          <w:rFonts w:ascii="Open Sans" w:eastAsia="Open Sans" w:hAnsi="Open Sans" w:cs="Open Sans"/>
        </w:rPr>
      </w:pPr>
    </w:p>
    <w:p w14:paraId="4EB8898B" w14:textId="77777777" w:rsidR="00DC7FEC" w:rsidRDefault="0007399E">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8817EA7" w14:textId="77777777" w:rsidR="00DC7FEC" w:rsidRDefault="00DC7FEC">
      <w:pPr>
        <w:rPr>
          <w:rFonts w:ascii="Open Sans" w:eastAsia="Open Sans" w:hAnsi="Open Sans" w:cs="Open Sans"/>
        </w:rPr>
      </w:pPr>
    </w:p>
    <w:p w14:paraId="3AE48863" w14:textId="77777777" w:rsidR="00DC7FEC" w:rsidRDefault="0007399E">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6C510EE3" w14:textId="77777777" w:rsidR="00DC7FEC" w:rsidRDefault="00DC7FEC">
      <w:pPr>
        <w:rPr>
          <w:rFonts w:ascii="Open Sans" w:eastAsia="Open Sans" w:hAnsi="Open Sans" w:cs="Open Sans"/>
        </w:rPr>
      </w:pPr>
    </w:p>
    <w:p w14:paraId="7CB4FAE5" w14:textId="77777777" w:rsidR="00DC7FEC" w:rsidRDefault="00DC7FE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DC7FEC" w14:paraId="0CAF3A72" w14:textId="77777777">
        <w:tc>
          <w:tcPr>
            <w:tcW w:w="9360" w:type="dxa"/>
            <w:shd w:val="clear" w:color="auto" w:fill="000000"/>
            <w:tcMar>
              <w:top w:w="100" w:type="dxa"/>
              <w:left w:w="100" w:type="dxa"/>
              <w:bottom w:w="100" w:type="dxa"/>
              <w:right w:w="100" w:type="dxa"/>
            </w:tcMar>
          </w:tcPr>
          <w:p w14:paraId="460A1AB4" w14:textId="75644146" w:rsidR="00DC7FEC" w:rsidRDefault="00DC7FEC">
            <w:pPr>
              <w:widowControl w:val="0"/>
              <w:spacing w:line="240" w:lineRule="auto"/>
              <w:rPr>
                <w:rFonts w:ascii="Roboto Mono" w:eastAsia="Roboto Mono" w:hAnsi="Roboto Mono" w:cs="Roboto Mono"/>
                <w:color w:val="FFFFFF"/>
                <w:sz w:val="20"/>
                <w:szCs w:val="20"/>
              </w:rPr>
            </w:pPr>
          </w:p>
        </w:tc>
      </w:tr>
    </w:tbl>
    <w:p w14:paraId="3961CCBB" w14:textId="77777777" w:rsidR="00DC7FEC" w:rsidRDefault="0007399E">
      <w:pPr>
        <w:rPr>
          <w:rFonts w:ascii="Open Sans" w:eastAsia="Open Sans" w:hAnsi="Open Sans" w:cs="Open Sans"/>
        </w:rPr>
      </w:pPr>
      <w:r>
        <w:br w:type="page"/>
      </w:r>
    </w:p>
    <w:p w14:paraId="77F7E6F1" w14:textId="77777777" w:rsidR="00DC7FEC" w:rsidRDefault="0007399E">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7C63908D" w14:textId="77777777" w:rsidR="00DC7FEC" w:rsidRDefault="0007399E">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w:t>
      </w:r>
      <w:r>
        <w:rPr>
          <w:rFonts w:ascii="Open Sans" w:eastAsia="Open Sans" w:hAnsi="Open Sans" w:cs="Open Sans"/>
        </w:rPr>
        <w:t>NSERT...SELECT queries to do so. Here are a few guidelines to help you in this process:</w:t>
      </w:r>
    </w:p>
    <w:p w14:paraId="12AD6BBC" w14:textId="77777777" w:rsidR="00DC7FEC" w:rsidRDefault="00DC7FEC">
      <w:pPr>
        <w:rPr>
          <w:rFonts w:ascii="Open Sans" w:eastAsia="Open Sans" w:hAnsi="Open Sans" w:cs="Open Sans"/>
        </w:rPr>
      </w:pPr>
    </w:p>
    <w:p w14:paraId="220ABE2D" w14:textId="77777777" w:rsidR="00DC7FEC" w:rsidRDefault="0007399E">
      <w:pPr>
        <w:numPr>
          <w:ilvl w:val="0"/>
          <w:numId w:val="1"/>
        </w:numPr>
        <w:rPr>
          <w:rFonts w:ascii="Open Sans" w:eastAsia="Open Sans" w:hAnsi="Open Sans" w:cs="Open Sans"/>
        </w:rPr>
      </w:pPr>
      <w:r>
        <w:rPr>
          <w:rFonts w:ascii="Open Sans" w:eastAsia="Open Sans" w:hAnsi="Open Sans" w:cs="Open Sans"/>
        </w:rPr>
        <w:t>Topic descriptions can all be empty</w:t>
      </w:r>
    </w:p>
    <w:p w14:paraId="112E84A4" w14:textId="77777777" w:rsidR="00DC7FEC" w:rsidRDefault="0007399E">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w:t>
      </w:r>
      <w:r>
        <w:rPr>
          <w:rFonts w:ascii="Open Sans" w:eastAsia="Open Sans" w:hAnsi="Open Sans" w:cs="Open Sans"/>
        </w:rPr>
        <w:t xml:space="preserve"> parent</w:t>
      </w:r>
    </w:p>
    <w:p w14:paraId="40A33536" w14:textId="77777777" w:rsidR="00DC7FEC" w:rsidRDefault="0007399E">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503D23D8" w14:textId="77777777" w:rsidR="00DC7FEC" w:rsidRDefault="0007399E">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5494FD65" w14:textId="77777777" w:rsidR="00DC7FEC" w:rsidRDefault="0007399E">
      <w:pPr>
        <w:numPr>
          <w:ilvl w:val="0"/>
          <w:numId w:val="1"/>
        </w:numPr>
        <w:rPr>
          <w:rFonts w:ascii="Open Sans" w:eastAsia="Open Sans" w:hAnsi="Open Sans" w:cs="Open Sans"/>
        </w:rPr>
      </w:pPr>
      <w:r>
        <w:rPr>
          <w:rFonts w:ascii="Open Sans" w:eastAsia="Open Sans" w:hAnsi="Open Sans" w:cs="Open Sans"/>
        </w:rPr>
        <w:t>Th</w:t>
      </w:r>
      <w:r>
        <w:rPr>
          <w:rFonts w:ascii="Open Sans" w:eastAsia="Open Sans" w:hAnsi="Open Sans" w:cs="Open Sans"/>
        </w:rPr>
        <w:t>e order of your migrations matter! For example, since posts depend on users and topics, you’ll have to migrate the latter first.</w:t>
      </w:r>
    </w:p>
    <w:p w14:paraId="72C9E30E" w14:textId="77777777" w:rsidR="00DC7FEC" w:rsidRDefault="0007399E">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w:t>
      </w:r>
      <w:r>
        <w:rPr>
          <w:rFonts w:ascii="Open Sans" w:eastAsia="Open Sans" w:hAnsi="Open Sans" w:cs="Open Sans"/>
        </w:rPr>
        <w:t>ou have the correct query, you can then run your full INSERT...SELECT query.</w:t>
      </w:r>
    </w:p>
    <w:p w14:paraId="46188859" w14:textId="77777777" w:rsidR="00DC7FEC" w:rsidRDefault="0007399E">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6338657" w14:textId="77777777" w:rsidR="00DC7FEC" w:rsidRDefault="00DC7FEC">
      <w:pPr>
        <w:rPr>
          <w:rFonts w:ascii="Open Sans" w:eastAsia="Open Sans" w:hAnsi="Open Sans" w:cs="Open Sans"/>
        </w:rPr>
      </w:pPr>
    </w:p>
    <w:p w14:paraId="71B5806F" w14:textId="77777777" w:rsidR="00DC7FEC" w:rsidRDefault="0007399E">
      <w:pPr>
        <w:rPr>
          <w:rFonts w:ascii="Open Sans" w:eastAsia="Open Sans" w:hAnsi="Open Sans" w:cs="Open Sans"/>
        </w:rPr>
      </w:pPr>
      <w:r>
        <w:rPr>
          <w:rFonts w:ascii="Open Sans" w:eastAsia="Open Sans" w:hAnsi="Open Sans" w:cs="Open Sans"/>
        </w:rPr>
        <w:t>Write the DML to migrate the current data i</w:t>
      </w:r>
      <w:r>
        <w:rPr>
          <w:rFonts w:ascii="Open Sans" w:eastAsia="Open Sans" w:hAnsi="Open Sans" w:cs="Open Sans"/>
        </w:rPr>
        <w:t xml:space="preserve">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B0D1171" w14:textId="77777777" w:rsidR="00DC7FEC" w:rsidRDefault="00DC7FEC">
      <w:pPr>
        <w:rPr>
          <w:rFonts w:ascii="Open Sans" w:eastAsia="Open Sans" w:hAnsi="Open Sans" w:cs="Open Sans"/>
        </w:rPr>
      </w:pPr>
    </w:p>
    <w:p w14:paraId="1F630447" w14:textId="77777777" w:rsidR="00DC7FEC" w:rsidRDefault="00DC7FE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DC7FEC" w14:paraId="27FC5BE6" w14:textId="77777777">
        <w:tc>
          <w:tcPr>
            <w:tcW w:w="9360" w:type="dxa"/>
            <w:shd w:val="clear" w:color="auto" w:fill="000000"/>
            <w:tcMar>
              <w:top w:w="100" w:type="dxa"/>
              <w:left w:w="100" w:type="dxa"/>
              <w:bottom w:w="100" w:type="dxa"/>
              <w:right w:w="100" w:type="dxa"/>
            </w:tcMar>
          </w:tcPr>
          <w:p w14:paraId="34A7E4AC" w14:textId="77777777" w:rsidR="00DC7FEC" w:rsidRDefault="00DC7FEC">
            <w:pPr>
              <w:widowControl w:val="0"/>
              <w:spacing w:line="240" w:lineRule="auto"/>
              <w:rPr>
                <w:rFonts w:ascii="Roboto Mono" w:eastAsia="Roboto Mono" w:hAnsi="Roboto Mono" w:cs="Roboto Mono"/>
                <w:color w:val="FFFFFF"/>
              </w:rPr>
            </w:pPr>
          </w:p>
        </w:tc>
      </w:tr>
    </w:tbl>
    <w:p w14:paraId="175E4FFD" w14:textId="77777777" w:rsidR="00DC7FEC" w:rsidRDefault="00DC7FEC">
      <w:pPr>
        <w:rPr>
          <w:rFonts w:ascii="Open Sans" w:eastAsia="Open Sans" w:hAnsi="Open Sans" w:cs="Open Sans"/>
        </w:rPr>
      </w:pPr>
    </w:p>
    <w:p w14:paraId="182F50B0" w14:textId="77777777" w:rsidR="00DC7FEC" w:rsidRDefault="00DC7FEC">
      <w:pPr>
        <w:rPr>
          <w:rFonts w:ascii="Open Sans" w:eastAsia="Open Sans" w:hAnsi="Open Sans" w:cs="Open Sans"/>
        </w:rPr>
      </w:pPr>
    </w:p>
    <w:p w14:paraId="6A37371E" w14:textId="77777777" w:rsidR="00DC7FEC" w:rsidRDefault="00DC7FEC"/>
    <w:sectPr w:rsidR="00DC7F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7B553" w14:textId="77777777" w:rsidR="0007399E" w:rsidRDefault="0007399E">
      <w:pPr>
        <w:spacing w:line="240" w:lineRule="auto"/>
      </w:pPr>
      <w:r>
        <w:separator/>
      </w:r>
    </w:p>
  </w:endnote>
  <w:endnote w:type="continuationSeparator" w:id="0">
    <w:p w14:paraId="624C3322" w14:textId="77777777" w:rsidR="0007399E" w:rsidRDefault="00073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224C8" w14:textId="77777777" w:rsidR="00D26375" w:rsidRDefault="00D2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BB145" w14:textId="77777777" w:rsidR="00DC7FEC" w:rsidRDefault="00DC7F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29B9" w14:textId="77777777" w:rsidR="00D26375" w:rsidRDefault="00D2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7B428" w14:textId="77777777" w:rsidR="0007399E" w:rsidRDefault="0007399E">
      <w:pPr>
        <w:spacing w:line="240" w:lineRule="auto"/>
      </w:pPr>
      <w:r>
        <w:separator/>
      </w:r>
    </w:p>
  </w:footnote>
  <w:footnote w:type="continuationSeparator" w:id="0">
    <w:p w14:paraId="2AEA9EFD" w14:textId="77777777" w:rsidR="0007399E" w:rsidRDefault="00073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A077" w14:textId="77777777" w:rsidR="00D26375" w:rsidRDefault="00D2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459FC" w14:textId="77777777" w:rsidR="00D26375" w:rsidRDefault="00D263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00E9" w14:textId="77777777" w:rsidR="00D26375" w:rsidRDefault="00D2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6D33"/>
    <w:multiLevelType w:val="multilevel"/>
    <w:tmpl w:val="F5F08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95700D"/>
    <w:multiLevelType w:val="multilevel"/>
    <w:tmpl w:val="C98C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6561DA"/>
    <w:multiLevelType w:val="hybridMultilevel"/>
    <w:tmpl w:val="2C725CAE"/>
    <w:lvl w:ilvl="0" w:tplc="37C61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FEC"/>
    <w:rsid w:val="0007399E"/>
    <w:rsid w:val="00350907"/>
    <w:rsid w:val="008020ED"/>
    <w:rsid w:val="00A71980"/>
    <w:rsid w:val="00D26375"/>
    <w:rsid w:val="00DC7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53E5D"/>
  <w15:docId w15:val="{295C3779-935E-CF45-8397-029061F4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6375"/>
    <w:pPr>
      <w:tabs>
        <w:tab w:val="center" w:pos="4680"/>
        <w:tab w:val="right" w:pos="9360"/>
      </w:tabs>
      <w:spacing w:line="240" w:lineRule="auto"/>
    </w:pPr>
  </w:style>
  <w:style w:type="character" w:customStyle="1" w:styleId="HeaderChar">
    <w:name w:val="Header Char"/>
    <w:basedOn w:val="DefaultParagraphFont"/>
    <w:link w:val="Header"/>
    <w:uiPriority w:val="99"/>
    <w:rsid w:val="00D26375"/>
  </w:style>
  <w:style w:type="paragraph" w:styleId="Footer">
    <w:name w:val="footer"/>
    <w:basedOn w:val="Normal"/>
    <w:link w:val="FooterChar"/>
    <w:uiPriority w:val="99"/>
    <w:unhideWhenUsed/>
    <w:rsid w:val="00D26375"/>
    <w:pPr>
      <w:tabs>
        <w:tab w:val="center" w:pos="4680"/>
        <w:tab w:val="right" w:pos="9360"/>
      </w:tabs>
      <w:spacing w:line="240" w:lineRule="auto"/>
    </w:pPr>
  </w:style>
  <w:style w:type="character" w:customStyle="1" w:styleId="FooterChar">
    <w:name w:val="Footer Char"/>
    <w:basedOn w:val="DefaultParagraphFont"/>
    <w:link w:val="Footer"/>
    <w:uiPriority w:val="99"/>
    <w:rsid w:val="00D26375"/>
  </w:style>
  <w:style w:type="paragraph" w:styleId="ListParagraph">
    <w:name w:val="List Paragraph"/>
    <w:basedOn w:val="Normal"/>
    <w:uiPriority w:val="34"/>
    <w:qFormat/>
    <w:rsid w:val="00D2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ruddy simonpour</cp:lastModifiedBy>
  <cp:revision>2</cp:revision>
  <dcterms:created xsi:type="dcterms:W3CDTF">2020-08-20T02:42:00Z</dcterms:created>
  <dcterms:modified xsi:type="dcterms:W3CDTF">2020-08-22T01:40:00Z</dcterms:modified>
</cp:coreProperties>
</file>