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4A0D5" w14:textId="77777777" w:rsidR="00F953D7" w:rsidRPr="00F953D7" w:rsidRDefault="00F953D7" w:rsidP="00F953D7">
      <w:pPr>
        <w:rPr>
          <w:b/>
          <w:bCs/>
        </w:rPr>
      </w:pPr>
      <w:r w:rsidRPr="00F953D7">
        <w:rPr>
          <w:b/>
          <w:bCs/>
        </w:rPr>
        <w:t>1. Customizing your plots</w:t>
      </w:r>
    </w:p>
    <w:p w14:paraId="77EAC512" w14:textId="77777777" w:rsidR="00F953D7" w:rsidRPr="00F953D7" w:rsidRDefault="00F953D7" w:rsidP="00F953D7">
      <w:r w:rsidRPr="00F953D7">
        <w:t>00:00 - 00:08</w:t>
      </w:r>
    </w:p>
    <w:p w14:paraId="04973E80" w14:textId="77777777" w:rsidR="00F953D7" w:rsidRPr="00F953D7" w:rsidRDefault="00F953D7" w:rsidP="00F953D7">
      <w:r w:rsidRPr="00F953D7">
        <w:t>Now that you know how to add data to a plot, let's start customizing your plots.</w:t>
      </w:r>
    </w:p>
    <w:p w14:paraId="39456AD3" w14:textId="77777777" w:rsidR="00F953D7" w:rsidRPr="00F953D7" w:rsidRDefault="00F953D7" w:rsidP="00F953D7">
      <w:pPr>
        <w:rPr>
          <w:b/>
          <w:bCs/>
        </w:rPr>
      </w:pPr>
      <w:r w:rsidRPr="00F953D7">
        <w:rPr>
          <w:b/>
          <w:bCs/>
        </w:rPr>
        <w:t>2. Customizing data appearance</w:t>
      </w:r>
    </w:p>
    <w:p w14:paraId="371FEE94" w14:textId="77777777" w:rsidR="00F953D7" w:rsidRPr="00F953D7" w:rsidRDefault="00F953D7" w:rsidP="00F953D7">
      <w:r w:rsidRPr="00F953D7">
        <w:t>00:08 - 00:43</w:t>
      </w:r>
    </w:p>
    <w:p w14:paraId="5F107A02" w14:textId="77777777" w:rsidR="00F953D7" w:rsidRPr="00F953D7" w:rsidRDefault="00F953D7" w:rsidP="00F953D7">
      <w:r w:rsidRPr="00F953D7">
        <w:t>First let's customize the appearance of the data in the plot. Here is the code that you previously used to plot the data about the weather in Seattle. One of the things that you might want to improve about this plot is that the data appears to be continuous, but it was actually only measured in monthly intervals. A way to indicate this would be to add markers to the plot that show us where the data exists and which parts are just lines that connect between the data points.</w:t>
      </w:r>
    </w:p>
    <w:p w14:paraId="16257B31" w14:textId="77777777" w:rsidR="00F953D7" w:rsidRPr="00F953D7" w:rsidRDefault="00F953D7" w:rsidP="00F953D7">
      <w:pPr>
        <w:rPr>
          <w:b/>
          <w:bCs/>
        </w:rPr>
      </w:pPr>
      <w:r w:rsidRPr="00F953D7">
        <w:rPr>
          <w:b/>
          <w:bCs/>
        </w:rPr>
        <w:t>3. Adding markers</w:t>
      </w:r>
    </w:p>
    <w:p w14:paraId="36F3BFD2" w14:textId="77777777" w:rsidR="00F953D7" w:rsidRPr="00F953D7" w:rsidRDefault="00F953D7" w:rsidP="00F953D7">
      <w:r w:rsidRPr="00F953D7">
        <w:t>00:43 - 01:06</w:t>
      </w:r>
    </w:p>
    <w:p w14:paraId="4012BDE5" w14:textId="77777777" w:rsidR="00F953D7" w:rsidRPr="00F953D7" w:rsidRDefault="00F953D7" w:rsidP="00F953D7">
      <w:r w:rsidRPr="00F953D7">
        <w:t>The plot method takes an optional keyword argument, marker, which lets you indicate that you are interested in adding markers to the plot and also what kind of markers you'd like. For example, passing the lower-case letter "o" indicates that you would like to use circles as markers.</w:t>
      </w:r>
    </w:p>
    <w:p w14:paraId="2A0BD588" w14:textId="77777777" w:rsidR="00F953D7" w:rsidRPr="00F953D7" w:rsidRDefault="00F953D7" w:rsidP="00F953D7">
      <w:pPr>
        <w:rPr>
          <w:b/>
          <w:bCs/>
        </w:rPr>
      </w:pPr>
      <w:r w:rsidRPr="00F953D7">
        <w:rPr>
          <w:b/>
          <w:bCs/>
        </w:rPr>
        <w:t>4. Choosing markers</w:t>
      </w:r>
    </w:p>
    <w:p w14:paraId="230B85FE" w14:textId="77777777" w:rsidR="00F953D7" w:rsidRPr="00F953D7" w:rsidRDefault="00F953D7" w:rsidP="00F953D7">
      <w:r w:rsidRPr="00F953D7">
        <w:t>01:06 - 01:38</w:t>
      </w:r>
    </w:p>
    <w:p w14:paraId="0C2034F9" w14:textId="77777777" w:rsidR="00F953D7" w:rsidRPr="00F953D7" w:rsidRDefault="00F953D7" w:rsidP="00F953D7">
      <w:r w:rsidRPr="00F953D7">
        <w:t>If you were to pass a lower case letter "v" instead, you would get markers shaped like triangles pointing downwards. To see all the possible marker styles, you can visit this page in the Matplotlib online documentation. In these versions of the plot, the measured data appears as markers of some shape, and it becomes more apparent that the lines are just connectors between them.</w:t>
      </w:r>
    </w:p>
    <w:p w14:paraId="4A9CE3D0" w14:textId="77777777" w:rsidR="00F953D7" w:rsidRPr="00F953D7" w:rsidRDefault="00F953D7" w:rsidP="00F953D7">
      <w:pPr>
        <w:rPr>
          <w:b/>
          <w:bCs/>
        </w:rPr>
      </w:pPr>
      <w:r w:rsidRPr="00F953D7">
        <w:rPr>
          <w:b/>
          <w:bCs/>
        </w:rPr>
        <w:t>5. Setting the linestyle</w:t>
      </w:r>
    </w:p>
    <w:p w14:paraId="7FDC749B" w14:textId="77777777" w:rsidR="00F953D7" w:rsidRPr="00F953D7" w:rsidRDefault="00F953D7" w:rsidP="00F953D7">
      <w:r w:rsidRPr="00F953D7">
        <w:t>01:38 - 02:06</w:t>
      </w:r>
    </w:p>
    <w:p w14:paraId="47725A8A" w14:textId="77777777" w:rsidR="00F953D7" w:rsidRPr="00F953D7" w:rsidRDefault="00F953D7" w:rsidP="00F953D7">
      <w:r w:rsidRPr="00F953D7">
        <w:t>But you can go even further to emphasize this by changing the appearance of these connecting lines. This is done by adding the linestyle keyword argument. Here two dashes are used to indicate that the line should be dashed. Like marker shapes, there are a few linestyles you can choose from, listed in this documentation page.</w:t>
      </w:r>
    </w:p>
    <w:p w14:paraId="09084045" w14:textId="77777777" w:rsidR="00F953D7" w:rsidRPr="00F953D7" w:rsidRDefault="00F953D7" w:rsidP="00F953D7">
      <w:pPr>
        <w:rPr>
          <w:b/>
          <w:bCs/>
        </w:rPr>
      </w:pPr>
      <w:r w:rsidRPr="00F953D7">
        <w:rPr>
          <w:b/>
          <w:bCs/>
        </w:rPr>
        <w:t>6. Eliminating lines with linestyle</w:t>
      </w:r>
    </w:p>
    <w:p w14:paraId="1C964C45" w14:textId="77777777" w:rsidR="00F953D7" w:rsidRPr="00F953D7" w:rsidRDefault="00F953D7" w:rsidP="00F953D7">
      <w:r w:rsidRPr="00F953D7">
        <w:t>02:06 - 02:18</w:t>
      </w:r>
    </w:p>
    <w:p w14:paraId="4CF8A531" w14:textId="77777777" w:rsidR="00F953D7" w:rsidRPr="00F953D7" w:rsidRDefault="00F953D7" w:rsidP="00F953D7">
      <w:r w:rsidRPr="00F953D7">
        <w:t>You can even go so far as to eliminate the lines altogether, by passing the string "None" as input to this keyword argument.</w:t>
      </w:r>
    </w:p>
    <w:p w14:paraId="79E6367E" w14:textId="77777777" w:rsidR="00F953D7" w:rsidRPr="00F953D7" w:rsidRDefault="00F953D7" w:rsidP="00F953D7">
      <w:pPr>
        <w:rPr>
          <w:b/>
          <w:bCs/>
        </w:rPr>
      </w:pPr>
      <w:r w:rsidRPr="00F953D7">
        <w:rPr>
          <w:b/>
          <w:bCs/>
        </w:rPr>
        <w:t>7. Choosing color</w:t>
      </w:r>
    </w:p>
    <w:p w14:paraId="0FC57CFB" w14:textId="77777777" w:rsidR="00F953D7" w:rsidRPr="00F953D7" w:rsidRDefault="00F953D7" w:rsidP="00F953D7">
      <w:r w:rsidRPr="00F953D7">
        <w:t>02:18 - 02:31</w:t>
      </w:r>
    </w:p>
    <w:p w14:paraId="265870BE" w14:textId="77777777" w:rsidR="00F953D7" w:rsidRPr="00F953D7" w:rsidRDefault="00F953D7" w:rsidP="00F953D7">
      <w:r w:rsidRPr="00F953D7">
        <w:lastRenderedPageBreak/>
        <w:t>Finally, you can choose the color that you would like to use for the data. For example, here we've chosen to show this data in red, indicated by the letter "r".</w:t>
      </w:r>
    </w:p>
    <w:p w14:paraId="29E9EE69" w14:textId="77777777" w:rsidR="00F953D7" w:rsidRPr="00F953D7" w:rsidRDefault="00F953D7" w:rsidP="00F953D7">
      <w:pPr>
        <w:rPr>
          <w:b/>
          <w:bCs/>
        </w:rPr>
      </w:pPr>
      <w:r w:rsidRPr="00F953D7">
        <w:rPr>
          <w:b/>
          <w:bCs/>
        </w:rPr>
        <w:t>8. Customizing the axes labels</w:t>
      </w:r>
    </w:p>
    <w:p w14:paraId="0E6BED44" w14:textId="77777777" w:rsidR="00F953D7" w:rsidRPr="00F953D7" w:rsidRDefault="00F953D7" w:rsidP="00F953D7">
      <w:r w:rsidRPr="00F953D7">
        <w:t>02:31 - 03:44</w:t>
      </w:r>
    </w:p>
    <w:p w14:paraId="5D7A093E" w14:textId="77777777" w:rsidR="00F953D7" w:rsidRPr="00F953D7" w:rsidRDefault="00F953D7" w:rsidP="00F953D7">
      <w:r w:rsidRPr="00F953D7">
        <w:t>Another important thing to customize are the axis labels. If you want your visualizations to communicate properly you need to always label the axes. This is really important but is something that is often neglected. In addition to the plot method, the Axes object has several methods that start with the word set. These are methods that you can use to change certain properties of the object, before calling show to display it. For example, there is a set-underscore-xlabel method that you can use to set the value of the label of the x-axis. Note that we capitalize axis labels as we would capitalize a sentence, where only the first word is always capitalized and subsequent words are capitalized only if they are proper nouns. If you then call plt-dot-show you will see that the axis now has a label that indicates that the values on the x-axis denote time in months.</w:t>
      </w:r>
    </w:p>
    <w:p w14:paraId="2DC16A90" w14:textId="77777777" w:rsidR="00F953D7" w:rsidRPr="00F953D7" w:rsidRDefault="00F953D7" w:rsidP="00F953D7">
      <w:pPr>
        <w:rPr>
          <w:b/>
          <w:bCs/>
        </w:rPr>
      </w:pPr>
      <w:r w:rsidRPr="00F953D7">
        <w:rPr>
          <w:b/>
          <w:bCs/>
        </w:rPr>
        <w:t>9. Setting the y axis label</w:t>
      </w:r>
    </w:p>
    <w:p w14:paraId="7021E463" w14:textId="77777777" w:rsidR="00F953D7" w:rsidRPr="00F953D7" w:rsidRDefault="00F953D7" w:rsidP="00F953D7">
      <w:r w:rsidRPr="00F953D7">
        <w:t>03:44 - 04:05</w:t>
      </w:r>
    </w:p>
    <w:p w14:paraId="5F438E24" w14:textId="77777777" w:rsidR="00F953D7" w:rsidRPr="00F953D7" w:rsidRDefault="00F953D7" w:rsidP="00F953D7">
      <w:r w:rsidRPr="00F953D7">
        <w:t>Similarly, a set-underscore-ylabel method customizes the label that is associated with the y-axis. Here, we set the label to indicate that the height of the line in each month indicates the average temperature in that month.</w:t>
      </w:r>
    </w:p>
    <w:p w14:paraId="3DB0F5BC" w14:textId="77777777" w:rsidR="00F953D7" w:rsidRPr="00F953D7" w:rsidRDefault="00F953D7" w:rsidP="00F953D7">
      <w:pPr>
        <w:rPr>
          <w:b/>
          <w:bCs/>
        </w:rPr>
      </w:pPr>
      <w:r w:rsidRPr="00F953D7">
        <w:rPr>
          <w:b/>
          <w:bCs/>
        </w:rPr>
        <w:t>10. Adding a title</w:t>
      </w:r>
    </w:p>
    <w:p w14:paraId="48D01466" w14:textId="77777777" w:rsidR="00F953D7" w:rsidRPr="00F953D7" w:rsidRDefault="00F953D7" w:rsidP="00F953D7">
      <w:r w:rsidRPr="00F953D7">
        <w:t>04:05 - 04:21</w:t>
      </w:r>
    </w:p>
    <w:p w14:paraId="71AB647E" w14:textId="77777777" w:rsidR="00F953D7" w:rsidRPr="00F953D7" w:rsidRDefault="00F953D7" w:rsidP="00F953D7">
      <w:r w:rsidRPr="00F953D7">
        <w:t>Finally, you can also add a title to your Axes using the set-underscore-title method. This adds another source of information about the data to provide context for your visualization.</w:t>
      </w:r>
    </w:p>
    <w:p w14:paraId="573B3500" w14:textId="77777777" w:rsidR="00F953D7" w:rsidRPr="00F953D7" w:rsidRDefault="00F953D7" w:rsidP="00F953D7">
      <w:pPr>
        <w:rPr>
          <w:b/>
          <w:bCs/>
        </w:rPr>
      </w:pPr>
      <w:r w:rsidRPr="00F953D7">
        <w:rPr>
          <w:b/>
          <w:bCs/>
        </w:rPr>
        <w:t>11. Practice customizing your plots!</w:t>
      </w:r>
    </w:p>
    <w:p w14:paraId="156D2B53" w14:textId="77777777" w:rsidR="00F953D7" w:rsidRPr="00F953D7" w:rsidRDefault="00F953D7" w:rsidP="00F953D7">
      <w:r w:rsidRPr="00F953D7">
        <w:t>04:21 - 04:36</w:t>
      </w:r>
    </w:p>
    <w:p w14:paraId="1823DF54" w14:textId="77777777" w:rsidR="00F953D7" w:rsidRPr="00F953D7" w:rsidRDefault="00F953D7" w:rsidP="00F953D7">
      <w:r w:rsidRPr="00F953D7">
        <w:t>OK. Now that you have seen some examples of customizing the appearance of the data in your plots, and the axis labels, it's time to get a bit of practice with these concepts.</w:t>
      </w:r>
    </w:p>
    <w:p w14:paraId="206034ED" w14:textId="77777777" w:rsidR="00A04886" w:rsidRDefault="00A04886"/>
    <w:sectPr w:rsidR="00A0488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19053" w14:textId="77777777" w:rsidR="00240CC5" w:rsidRDefault="00240CC5" w:rsidP="00834413">
      <w:pPr>
        <w:spacing w:after="0" w:line="240" w:lineRule="auto"/>
      </w:pPr>
      <w:r>
        <w:separator/>
      </w:r>
    </w:p>
  </w:endnote>
  <w:endnote w:type="continuationSeparator" w:id="0">
    <w:p w14:paraId="64E7126B" w14:textId="77777777" w:rsidR="00240CC5" w:rsidRDefault="00240CC5" w:rsidP="0083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F45E2" w14:textId="77777777" w:rsidR="00834413" w:rsidRDefault="00834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7D97E" w14:textId="77777777" w:rsidR="00834413" w:rsidRDefault="00834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1B5E9" w14:textId="77777777" w:rsidR="00834413" w:rsidRDefault="00834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E7BA1" w14:textId="77777777" w:rsidR="00240CC5" w:rsidRDefault="00240CC5" w:rsidP="00834413">
      <w:pPr>
        <w:spacing w:after="0" w:line="240" w:lineRule="auto"/>
      </w:pPr>
      <w:r>
        <w:separator/>
      </w:r>
    </w:p>
  </w:footnote>
  <w:footnote w:type="continuationSeparator" w:id="0">
    <w:p w14:paraId="6F9BB22C" w14:textId="77777777" w:rsidR="00240CC5" w:rsidRDefault="00240CC5" w:rsidP="0083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A3DF1" w14:textId="77777777" w:rsidR="00834413" w:rsidRDefault="00834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D01D2" w14:textId="6655891F" w:rsidR="00834413" w:rsidRPr="00834413" w:rsidRDefault="00834413" w:rsidP="00834413">
    <w:pPr>
      <w:pStyle w:val="Header"/>
      <w:jc w:val="center"/>
      <w:rPr>
        <w:b/>
        <w:bCs/>
      </w:rPr>
    </w:pPr>
    <w:r>
      <w:rPr>
        <w:b/>
        <w:bCs/>
      </w:rPr>
      <w:t>Video</w:t>
    </w:r>
    <w:r>
      <w:rPr>
        <w:b/>
        <w:bCs/>
        <w:lang w:val="vi-VN"/>
      </w:rPr>
      <w:t xml:space="preserve"> 2: </w:t>
    </w:r>
    <w:r w:rsidRPr="00834413">
      <w:rPr>
        <w:b/>
        <w:bCs/>
      </w:rPr>
      <w:t>Customizing your plots</w:t>
    </w:r>
  </w:p>
  <w:p w14:paraId="78029034" w14:textId="77777777" w:rsidR="00834413" w:rsidRDefault="00834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6A93" w14:textId="77777777" w:rsidR="00834413" w:rsidRDefault="008344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301"/>
    <w:rsid w:val="00007974"/>
    <w:rsid w:val="00183E6B"/>
    <w:rsid w:val="00240CC5"/>
    <w:rsid w:val="00362387"/>
    <w:rsid w:val="004E4A8D"/>
    <w:rsid w:val="00834413"/>
    <w:rsid w:val="00A04886"/>
    <w:rsid w:val="00B1420C"/>
    <w:rsid w:val="00D646B7"/>
    <w:rsid w:val="00D73007"/>
    <w:rsid w:val="00DA6301"/>
    <w:rsid w:val="00F61525"/>
    <w:rsid w:val="00F9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52CD"/>
  <w15:chartTrackingRefBased/>
  <w15:docId w15:val="{D027EF29-0BBE-4769-9091-6337A8AA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301"/>
    <w:rPr>
      <w:rFonts w:eastAsiaTheme="majorEastAsia" w:cstheme="majorBidi"/>
      <w:color w:val="272727" w:themeColor="text1" w:themeTint="D8"/>
    </w:rPr>
  </w:style>
  <w:style w:type="paragraph" w:styleId="Title">
    <w:name w:val="Title"/>
    <w:basedOn w:val="Normal"/>
    <w:next w:val="Normal"/>
    <w:link w:val="TitleChar"/>
    <w:uiPriority w:val="10"/>
    <w:qFormat/>
    <w:rsid w:val="00DA6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301"/>
    <w:pPr>
      <w:spacing w:before="160"/>
      <w:jc w:val="center"/>
    </w:pPr>
    <w:rPr>
      <w:i/>
      <w:iCs/>
      <w:color w:val="404040" w:themeColor="text1" w:themeTint="BF"/>
    </w:rPr>
  </w:style>
  <w:style w:type="character" w:customStyle="1" w:styleId="QuoteChar">
    <w:name w:val="Quote Char"/>
    <w:basedOn w:val="DefaultParagraphFont"/>
    <w:link w:val="Quote"/>
    <w:uiPriority w:val="29"/>
    <w:rsid w:val="00DA6301"/>
    <w:rPr>
      <w:i/>
      <w:iCs/>
      <w:color w:val="404040" w:themeColor="text1" w:themeTint="BF"/>
    </w:rPr>
  </w:style>
  <w:style w:type="paragraph" w:styleId="ListParagraph">
    <w:name w:val="List Paragraph"/>
    <w:basedOn w:val="Normal"/>
    <w:uiPriority w:val="34"/>
    <w:qFormat/>
    <w:rsid w:val="00DA6301"/>
    <w:pPr>
      <w:ind w:left="720"/>
      <w:contextualSpacing/>
    </w:pPr>
  </w:style>
  <w:style w:type="character" w:styleId="IntenseEmphasis">
    <w:name w:val="Intense Emphasis"/>
    <w:basedOn w:val="DefaultParagraphFont"/>
    <w:uiPriority w:val="21"/>
    <w:qFormat/>
    <w:rsid w:val="00DA6301"/>
    <w:rPr>
      <w:i/>
      <w:iCs/>
      <w:color w:val="0F4761" w:themeColor="accent1" w:themeShade="BF"/>
    </w:rPr>
  </w:style>
  <w:style w:type="paragraph" w:styleId="IntenseQuote">
    <w:name w:val="Intense Quote"/>
    <w:basedOn w:val="Normal"/>
    <w:next w:val="Normal"/>
    <w:link w:val="IntenseQuoteChar"/>
    <w:uiPriority w:val="30"/>
    <w:qFormat/>
    <w:rsid w:val="00DA6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301"/>
    <w:rPr>
      <w:i/>
      <w:iCs/>
      <w:color w:val="0F4761" w:themeColor="accent1" w:themeShade="BF"/>
    </w:rPr>
  </w:style>
  <w:style w:type="character" w:styleId="IntenseReference">
    <w:name w:val="Intense Reference"/>
    <w:basedOn w:val="DefaultParagraphFont"/>
    <w:uiPriority w:val="32"/>
    <w:qFormat/>
    <w:rsid w:val="00DA6301"/>
    <w:rPr>
      <w:b/>
      <w:bCs/>
      <w:smallCaps/>
      <w:color w:val="0F4761" w:themeColor="accent1" w:themeShade="BF"/>
      <w:spacing w:val="5"/>
    </w:rPr>
  </w:style>
  <w:style w:type="paragraph" w:styleId="Header">
    <w:name w:val="header"/>
    <w:basedOn w:val="Normal"/>
    <w:link w:val="HeaderChar"/>
    <w:uiPriority w:val="99"/>
    <w:unhideWhenUsed/>
    <w:rsid w:val="0083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413"/>
  </w:style>
  <w:style w:type="paragraph" w:styleId="Footer">
    <w:name w:val="footer"/>
    <w:basedOn w:val="Normal"/>
    <w:link w:val="FooterChar"/>
    <w:uiPriority w:val="99"/>
    <w:unhideWhenUsed/>
    <w:rsid w:val="0083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93361">
      <w:bodyDiv w:val="1"/>
      <w:marLeft w:val="0"/>
      <w:marRight w:val="0"/>
      <w:marTop w:val="0"/>
      <w:marBottom w:val="0"/>
      <w:divBdr>
        <w:top w:val="none" w:sz="0" w:space="0" w:color="auto"/>
        <w:left w:val="none" w:sz="0" w:space="0" w:color="auto"/>
        <w:bottom w:val="none" w:sz="0" w:space="0" w:color="auto"/>
        <w:right w:val="none" w:sz="0" w:space="0" w:color="auto"/>
      </w:divBdr>
      <w:divsChild>
        <w:div w:id="2045867265">
          <w:marLeft w:val="0"/>
          <w:marRight w:val="0"/>
          <w:marTop w:val="120"/>
          <w:marBottom w:val="120"/>
          <w:divBdr>
            <w:top w:val="none" w:sz="0" w:space="0" w:color="auto"/>
            <w:left w:val="single" w:sz="24" w:space="12" w:color="5EB1FF"/>
            <w:bottom w:val="none" w:sz="0" w:space="0" w:color="auto"/>
            <w:right w:val="none" w:sz="0" w:space="0" w:color="auto"/>
          </w:divBdr>
          <w:divsChild>
            <w:div w:id="1510557981">
              <w:marLeft w:val="0"/>
              <w:marRight w:val="0"/>
              <w:marTop w:val="0"/>
              <w:marBottom w:val="0"/>
              <w:divBdr>
                <w:top w:val="none" w:sz="0" w:space="0" w:color="auto"/>
                <w:left w:val="none" w:sz="0" w:space="0" w:color="auto"/>
                <w:bottom w:val="none" w:sz="0" w:space="0" w:color="auto"/>
                <w:right w:val="none" w:sz="0" w:space="0" w:color="auto"/>
              </w:divBdr>
            </w:div>
          </w:divsChild>
        </w:div>
        <w:div w:id="717124240">
          <w:marLeft w:val="0"/>
          <w:marRight w:val="0"/>
          <w:marTop w:val="120"/>
          <w:marBottom w:val="120"/>
          <w:divBdr>
            <w:top w:val="none" w:sz="0" w:space="0" w:color="auto"/>
            <w:left w:val="none" w:sz="0" w:space="0" w:color="auto"/>
            <w:bottom w:val="none" w:sz="0" w:space="0" w:color="auto"/>
            <w:right w:val="none" w:sz="0" w:space="0" w:color="auto"/>
          </w:divBdr>
          <w:divsChild>
            <w:div w:id="1664430121">
              <w:marLeft w:val="0"/>
              <w:marRight w:val="0"/>
              <w:marTop w:val="0"/>
              <w:marBottom w:val="0"/>
              <w:divBdr>
                <w:top w:val="none" w:sz="0" w:space="0" w:color="auto"/>
                <w:left w:val="none" w:sz="0" w:space="0" w:color="auto"/>
                <w:bottom w:val="none" w:sz="0" w:space="0" w:color="auto"/>
                <w:right w:val="none" w:sz="0" w:space="0" w:color="auto"/>
              </w:divBdr>
            </w:div>
          </w:divsChild>
        </w:div>
        <w:div w:id="984092785">
          <w:marLeft w:val="0"/>
          <w:marRight w:val="0"/>
          <w:marTop w:val="120"/>
          <w:marBottom w:val="120"/>
          <w:divBdr>
            <w:top w:val="none" w:sz="0" w:space="0" w:color="auto"/>
            <w:left w:val="none" w:sz="0" w:space="0" w:color="auto"/>
            <w:bottom w:val="none" w:sz="0" w:space="0" w:color="auto"/>
            <w:right w:val="none" w:sz="0" w:space="0" w:color="auto"/>
          </w:divBdr>
          <w:divsChild>
            <w:div w:id="735661109">
              <w:marLeft w:val="0"/>
              <w:marRight w:val="0"/>
              <w:marTop w:val="0"/>
              <w:marBottom w:val="0"/>
              <w:divBdr>
                <w:top w:val="none" w:sz="0" w:space="0" w:color="auto"/>
                <w:left w:val="none" w:sz="0" w:space="0" w:color="auto"/>
                <w:bottom w:val="none" w:sz="0" w:space="0" w:color="auto"/>
                <w:right w:val="none" w:sz="0" w:space="0" w:color="auto"/>
              </w:divBdr>
            </w:div>
          </w:divsChild>
        </w:div>
        <w:div w:id="1910994969">
          <w:marLeft w:val="0"/>
          <w:marRight w:val="0"/>
          <w:marTop w:val="120"/>
          <w:marBottom w:val="120"/>
          <w:divBdr>
            <w:top w:val="none" w:sz="0" w:space="0" w:color="auto"/>
            <w:left w:val="none" w:sz="0" w:space="0" w:color="auto"/>
            <w:bottom w:val="none" w:sz="0" w:space="0" w:color="auto"/>
            <w:right w:val="none" w:sz="0" w:space="0" w:color="auto"/>
          </w:divBdr>
          <w:divsChild>
            <w:div w:id="1554195982">
              <w:marLeft w:val="0"/>
              <w:marRight w:val="0"/>
              <w:marTop w:val="0"/>
              <w:marBottom w:val="0"/>
              <w:divBdr>
                <w:top w:val="none" w:sz="0" w:space="0" w:color="auto"/>
                <w:left w:val="none" w:sz="0" w:space="0" w:color="auto"/>
                <w:bottom w:val="none" w:sz="0" w:space="0" w:color="auto"/>
                <w:right w:val="none" w:sz="0" w:space="0" w:color="auto"/>
              </w:divBdr>
            </w:div>
          </w:divsChild>
        </w:div>
        <w:div w:id="1841692939">
          <w:marLeft w:val="0"/>
          <w:marRight w:val="0"/>
          <w:marTop w:val="120"/>
          <w:marBottom w:val="120"/>
          <w:divBdr>
            <w:top w:val="none" w:sz="0" w:space="0" w:color="auto"/>
            <w:left w:val="none" w:sz="0" w:space="0" w:color="auto"/>
            <w:bottom w:val="none" w:sz="0" w:space="0" w:color="auto"/>
            <w:right w:val="none" w:sz="0" w:space="0" w:color="auto"/>
          </w:divBdr>
          <w:divsChild>
            <w:div w:id="230047137">
              <w:marLeft w:val="0"/>
              <w:marRight w:val="0"/>
              <w:marTop w:val="0"/>
              <w:marBottom w:val="0"/>
              <w:divBdr>
                <w:top w:val="none" w:sz="0" w:space="0" w:color="auto"/>
                <w:left w:val="none" w:sz="0" w:space="0" w:color="auto"/>
                <w:bottom w:val="none" w:sz="0" w:space="0" w:color="auto"/>
                <w:right w:val="none" w:sz="0" w:space="0" w:color="auto"/>
              </w:divBdr>
            </w:div>
          </w:divsChild>
        </w:div>
        <w:div w:id="1641299894">
          <w:marLeft w:val="0"/>
          <w:marRight w:val="0"/>
          <w:marTop w:val="120"/>
          <w:marBottom w:val="120"/>
          <w:divBdr>
            <w:top w:val="none" w:sz="0" w:space="0" w:color="auto"/>
            <w:left w:val="none" w:sz="0" w:space="0" w:color="auto"/>
            <w:bottom w:val="none" w:sz="0" w:space="0" w:color="auto"/>
            <w:right w:val="none" w:sz="0" w:space="0" w:color="auto"/>
          </w:divBdr>
          <w:divsChild>
            <w:div w:id="341586199">
              <w:marLeft w:val="0"/>
              <w:marRight w:val="0"/>
              <w:marTop w:val="0"/>
              <w:marBottom w:val="0"/>
              <w:divBdr>
                <w:top w:val="none" w:sz="0" w:space="0" w:color="auto"/>
                <w:left w:val="none" w:sz="0" w:space="0" w:color="auto"/>
                <w:bottom w:val="none" w:sz="0" w:space="0" w:color="auto"/>
                <w:right w:val="none" w:sz="0" w:space="0" w:color="auto"/>
              </w:divBdr>
            </w:div>
          </w:divsChild>
        </w:div>
        <w:div w:id="812940664">
          <w:marLeft w:val="0"/>
          <w:marRight w:val="0"/>
          <w:marTop w:val="120"/>
          <w:marBottom w:val="120"/>
          <w:divBdr>
            <w:top w:val="none" w:sz="0" w:space="0" w:color="auto"/>
            <w:left w:val="none" w:sz="0" w:space="0" w:color="auto"/>
            <w:bottom w:val="none" w:sz="0" w:space="0" w:color="auto"/>
            <w:right w:val="none" w:sz="0" w:space="0" w:color="auto"/>
          </w:divBdr>
          <w:divsChild>
            <w:div w:id="1288780588">
              <w:marLeft w:val="0"/>
              <w:marRight w:val="0"/>
              <w:marTop w:val="0"/>
              <w:marBottom w:val="0"/>
              <w:divBdr>
                <w:top w:val="none" w:sz="0" w:space="0" w:color="auto"/>
                <w:left w:val="none" w:sz="0" w:space="0" w:color="auto"/>
                <w:bottom w:val="none" w:sz="0" w:space="0" w:color="auto"/>
                <w:right w:val="none" w:sz="0" w:space="0" w:color="auto"/>
              </w:divBdr>
            </w:div>
          </w:divsChild>
        </w:div>
        <w:div w:id="1215695924">
          <w:marLeft w:val="0"/>
          <w:marRight w:val="0"/>
          <w:marTop w:val="120"/>
          <w:marBottom w:val="120"/>
          <w:divBdr>
            <w:top w:val="none" w:sz="0" w:space="0" w:color="auto"/>
            <w:left w:val="none" w:sz="0" w:space="0" w:color="auto"/>
            <w:bottom w:val="none" w:sz="0" w:space="0" w:color="auto"/>
            <w:right w:val="none" w:sz="0" w:space="0" w:color="auto"/>
          </w:divBdr>
          <w:divsChild>
            <w:div w:id="223613408">
              <w:marLeft w:val="0"/>
              <w:marRight w:val="0"/>
              <w:marTop w:val="0"/>
              <w:marBottom w:val="0"/>
              <w:divBdr>
                <w:top w:val="none" w:sz="0" w:space="0" w:color="auto"/>
                <w:left w:val="none" w:sz="0" w:space="0" w:color="auto"/>
                <w:bottom w:val="none" w:sz="0" w:space="0" w:color="auto"/>
                <w:right w:val="none" w:sz="0" w:space="0" w:color="auto"/>
              </w:divBdr>
            </w:div>
          </w:divsChild>
        </w:div>
        <w:div w:id="869226227">
          <w:marLeft w:val="0"/>
          <w:marRight w:val="0"/>
          <w:marTop w:val="120"/>
          <w:marBottom w:val="120"/>
          <w:divBdr>
            <w:top w:val="none" w:sz="0" w:space="0" w:color="auto"/>
            <w:left w:val="none" w:sz="0" w:space="0" w:color="auto"/>
            <w:bottom w:val="none" w:sz="0" w:space="0" w:color="auto"/>
            <w:right w:val="none" w:sz="0" w:space="0" w:color="auto"/>
          </w:divBdr>
          <w:divsChild>
            <w:div w:id="1140343907">
              <w:marLeft w:val="0"/>
              <w:marRight w:val="0"/>
              <w:marTop w:val="0"/>
              <w:marBottom w:val="0"/>
              <w:divBdr>
                <w:top w:val="none" w:sz="0" w:space="0" w:color="auto"/>
                <w:left w:val="none" w:sz="0" w:space="0" w:color="auto"/>
                <w:bottom w:val="none" w:sz="0" w:space="0" w:color="auto"/>
                <w:right w:val="none" w:sz="0" w:space="0" w:color="auto"/>
              </w:divBdr>
            </w:div>
          </w:divsChild>
        </w:div>
        <w:div w:id="2087914553">
          <w:marLeft w:val="0"/>
          <w:marRight w:val="0"/>
          <w:marTop w:val="120"/>
          <w:marBottom w:val="120"/>
          <w:divBdr>
            <w:top w:val="none" w:sz="0" w:space="0" w:color="auto"/>
            <w:left w:val="none" w:sz="0" w:space="0" w:color="auto"/>
            <w:bottom w:val="none" w:sz="0" w:space="0" w:color="auto"/>
            <w:right w:val="none" w:sz="0" w:space="0" w:color="auto"/>
          </w:divBdr>
          <w:divsChild>
            <w:div w:id="1288855929">
              <w:marLeft w:val="0"/>
              <w:marRight w:val="0"/>
              <w:marTop w:val="0"/>
              <w:marBottom w:val="0"/>
              <w:divBdr>
                <w:top w:val="none" w:sz="0" w:space="0" w:color="auto"/>
                <w:left w:val="none" w:sz="0" w:space="0" w:color="auto"/>
                <w:bottom w:val="none" w:sz="0" w:space="0" w:color="auto"/>
                <w:right w:val="none" w:sz="0" w:space="0" w:color="auto"/>
              </w:divBdr>
            </w:div>
          </w:divsChild>
        </w:div>
        <w:div w:id="1882668317">
          <w:marLeft w:val="0"/>
          <w:marRight w:val="0"/>
          <w:marTop w:val="120"/>
          <w:marBottom w:val="120"/>
          <w:divBdr>
            <w:top w:val="none" w:sz="0" w:space="0" w:color="auto"/>
            <w:left w:val="none" w:sz="0" w:space="0" w:color="auto"/>
            <w:bottom w:val="none" w:sz="0" w:space="0" w:color="auto"/>
            <w:right w:val="none" w:sz="0" w:space="0" w:color="auto"/>
          </w:divBdr>
          <w:divsChild>
            <w:div w:id="19377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176">
      <w:bodyDiv w:val="1"/>
      <w:marLeft w:val="0"/>
      <w:marRight w:val="0"/>
      <w:marTop w:val="0"/>
      <w:marBottom w:val="0"/>
      <w:divBdr>
        <w:top w:val="none" w:sz="0" w:space="0" w:color="auto"/>
        <w:left w:val="none" w:sz="0" w:space="0" w:color="auto"/>
        <w:bottom w:val="none" w:sz="0" w:space="0" w:color="auto"/>
        <w:right w:val="none" w:sz="0" w:space="0" w:color="auto"/>
      </w:divBdr>
      <w:divsChild>
        <w:div w:id="2031026728">
          <w:marLeft w:val="0"/>
          <w:marRight w:val="0"/>
          <w:marTop w:val="120"/>
          <w:marBottom w:val="120"/>
          <w:divBdr>
            <w:top w:val="none" w:sz="0" w:space="0" w:color="auto"/>
            <w:left w:val="single" w:sz="24" w:space="12" w:color="5EB1FF"/>
            <w:bottom w:val="none" w:sz="0" w:space="0" w:color="auto"/>
            <w:right w:val="none" w:sz="0" w:space="0" w:color="auto"/>
          </w:divBdr>
          <w:divsChild>
            <w:div w:id="133983856">
              <w:marLeft w:val="0"/>
              <w:marRight w:val="0"/>
              <w:marTop w:val="0"/>
              <w:marBottom w:val="0"/>
              <w:divBdr>
                <w:top w:val="none" w:sz="0" w:space="0" w:color="auto"/>
                <w:left w:val="none" w:sz="0" w:space="0" w:color="auto"/>
                <w:bottom w:val="none" w:sz="0" w:space="0" w:color="auto"/>
                <w:right w:val="none" w:sz="0" w:space="0" w:color="auto"/>
              </w:divBdr>
            </w:div>
          </w:divsChild>
        </w:div>
        <w:div w:id="1424760656">
          <w:marLeft w:val="0"/>
          <w:marRight w:val="0"/>
          <w:marTop w:val="120"/>
          <w:marBottom w:val="120"/>
          <w:divBdr>
            <w:top w:val="none" w:sz="0" w:space="0" w:color="auto"/>
            <w:left w:val="none" w:sz="0" w:space="0" w:color="auto"/>
            <w:bottom w:val="none" w:sz="0" w:space="0" w:color="auto"/>
            <w:right w:val="none" w:sz="0" w:space="0" w:color="auto"/>
          </w:divBdr>
          <w:divsChild>
            <w:div w:id="793253498">
              <w:marLeft w:val="0"/>
              <w:marRight w:val="0"/>
              <w:marTop w:val="0"/>
              <w:marBottom w:val="0"/>
              <w:divBdr>
                <w:top w:val="none" w:sz="0" w:space="0" w:color="auto"/>
                <w:left w:val="none" w:sz="0" w:space="0" w:color="auto"/>
                <w:bottom w:val="none" w:sz="0" w:space="0" w:color="auto"/>
                <w:right w:val="none" w:sz="0" w:space="0" w:color="auto"/>
              </w:divBdr>
            </w:div>
          </w:divsChild>
        </w:div>
        <w:div w:id="1421217828">
          <w:marLeft w:val="0"/>
          <w:marRight w:val="0"/>
          <w:marTop w:val="120"/>
          <w:marBottom w:val="120"/>
          <w:divBdr>
            <w:top w:val="none" w:sz="0" w:space="0" w:color="auto"/>
            <w:left w:val="none" w:sz="0" w:space="0" w:color="auto"/>
            <w:bottom w:val="none" w:sz="0" w:space="0" w:color="auto"/>
            <w:right w:val="none" w:sz="0" w:space="0" w:color="auto"/>
          </w:divBdr>
          <w:divsChild>
            <w:div w:id="1484540658">
              <w:marLeft w:val="0"/>
              <w:marRight w:val="0"/>
              <w:marTop w:val="0"/>
              <w:marBottom w:val="0"/>
              <w:divBdr>
                <w:top w:val="none" w:sz="0" w:space="0" w:color="auto"/>
                <w:left w:val="none" w:sz="0" w:space="0" w:color="auto"/>
                <w:bottom w:val="none" w:sz="0" w:space="0" w:color="auto"/>
                <w:right w:val="none" w:sz="0" w:space="0" w:color="auto"/>
              </w:divBdr>
            </w:div>
          </w:divsChild>
        </w:div>
        <w:div w:id="652562769">
          <w:marLeft w:val="0"/>
          <w:marRight w:val="0"/>
          <w:marTop w:val="120"/>
          <w:marBottom w:val="120"/>
          <w:divBdr>
            <w:top w:val="none" w:sz="0" w:space="0" w:color="auto"/>
            <w:left w:val="none" w:sz="0" w:space="0" w:color="auto"/>
            <w:bottom w:val="none" w:sz="0" w:space="0" w:color="auto"/>
            <w:right w:val="none" w:sz="0" w:space="0" w:color="auto"/>
          </w:divBdr>
          <w:divsChild>
            <w:div w:id="957026800">
              <w:marLeft w:val="0"/>
              <w:marRight w:val="0"/>
              <w:marTop w:val="0"/>
              <w:marBottom w:val="0"/>
              <w:divBdr>
                <w:top w:val="none" w:sz="0" w:space="0" w:color="auto"/>
                <w:left w:val="none" w:sz="0" w:space="0" w:color="auto"/>
                <w:bottom w:val="none" w:sz="0" w:space="0" w:color="auto"/>
                <w:right w:val="none" w:sz="0" w:space="0" w:color="auto"/>
              </w:divBdr>
            </w:div>
          </w:divsChild>
        </w:div>
        <w:div w:id="1639652982">
          <w:marLeft w:val="0"/>
          <w:marRight w:val="0"/>
          <w:marTop w:val="120"/>
          <w:marBottom w:val="120"/>
          <w:divBdr>
            <w:top w:val="none" w:sz="0" w:space="0" w:color="auto"/>
            <w:left w:val="none" w:sz="0" w:space="0" w:color="auto"/>
            <w:bottom w:val="none" w:sz="0" w:space="0" w:color="auto"/>
            <w:right w:val="none" w:sz="0" w:space="0" w:color="auto"/>
          </w:divBdr>
          <w:divsChild>
            <w:div w:id="795374356">
              <w:marLeft w:val="0"/>
              <w:marRight w:val="0"/>
              <w:marTop w:val="0"/>
              <w:marBottom w:val="0"/>
              <w:divBdr>
                <w:top w:val="none" w:sz="0" w:space="0" w:color="auto"/>
                <w:left w:val="none" w:sz="0" w:space="0" w:color="auto"/>
                <w:bottom w:val="none" w:sz="0" w:space="0" w:color="auto"/>
                <w:right w:val="none" w:sz="0" w:space="0" w:color="auto"/>
              </w:divBdr>
            </w:div>
          </w:divsChild>
        </w:div>
        <w:div w:id="1032224370">
          <w:marLeft w:val="0"/>
          <w:marRight w:val="0"/>
          <w:marTop w:val="120"/>
          <w:marBottom w:val="120"/>
          <w:divBdr>
            <w:top w:val="none" w:sz="0" w:space="0" w:color="auto"/>
            <w:left w:val="none" w:sz="0" w:space="0" w:color="auto"/>
            <w:bottom w:val="none" w:sz="0" w:space="0" w:color="auto"/>
            <w:right w:val="none" w:sz="0" w:space="0" w:color="auto"/>
          </w:divBdr>
          <w:divsChild>
            <w:div w:id="406270868">
              <w:marLeft w:val="0"/>
              <w:marRight w:val="0"/>
              <w:marTop w:val="0"/>
              <w:marBottom w:val="0"/>
              <w:divBdr>
                <w:top w:val="none" w:sz="0" w:space="0" w:color="auto"/>
                <w:left w:val="none" w:sz="0" w:space="0" w:color="auto"/>
                <w:bottom w:val="none" w:sz="0" w:space="0" w:color="auto"/>
                <w:right w:val="none" w:sz="0" w:space="0" w:color="auto"/>
              </w:divBdr>
            </w:div>
          </w:divsChild>
        </w:div>
        <w:div w:id="1981229123">
          <w:marLeft w:val="0"/>
          <w:marRight w:val="0"/>
          <w:marTop w:val="120"/>
          <w:marBottom w:val="120"/>
          <w:divBdr>
            <w:top w:val="none" w:sz="0" w:space="0" w:color="auto"/>
            <w:left w:val="none" w:sz="0" w:space="0" w:color="auto"/>
            <w:bottom w:val="none" w:sz="0" w:space="0" w:color="auto"/>
            <w:right w:val="none" w:sz="0" w:space="0" w:color="auto"/>
          </w:divBdr>
          <w:divsChild>
            <w:div w:id="243540257">
              <w:marLeft w:val="0"/>
              <w:marRight w:val="0"/>
              <w:marTop w:val="0"/>
              <w:marBottom w:val="0"/>
              <w:divBdr>
                <w:top w:val="none" w:sz="0" w:space="0" w:color="auto"/>
                <w:left w:val="none" w:sz="0" w:space="0" w:color="auto"/>
                <w:bottom w:val="none" w:sz="0" w:space="0" w:color="auto"/>
                <w:right w:val="none" w:sz="0" w:space="0" w:color="auto"/>
              </w:divBdr>
            </w:div>
          </w:divsChild>
        </w:div>
        <w:div w:id="1858619911">
          <w:marLeft w:val="0"/>
          <w:marRight w:val="0"/>
          <w:marTop w:val="120"/>
          <w:marBottom w:val="120"/>
          <w:divBdr>
            <w:top w:val="none" w:sz="0" w:space="0" w:color="auto"/>
            <w:left w:val="none" w:sz="0" w:space="0" w:color="auto"/>
            <w:bottom w:val="none" w:sz="0" w:space="0" w:color="auto"/>
            <w:right w:val="none" w:sz="0" w:space="0" w:color="auto"/>
          </w:divBdr>
          <w:divsChild>
            <w:div w:id="541409047">
              <w:marLeft w:val="0"/>
              <w:marRight w:val="0"/>
              <w:marTop w:val="0"/>
              <w:marBottom w:val="0"/>
              <w:divBdr>
                <w:top w:val="none" w:sz="0" w:space="0" w:color="auto"/>
                <w:left w:val="none" w:sz="0" w:space="0" w:color="auto"/>
                <w:bottom w:val="none" w:sz="0" w:space="0" w:color="auto"/>
                <w:right w:val="none" w:sz="0" w:space="0" w:color="auto"/>
              </w:divBdr>
            </w:div>
          </w:divsChild>
        </w:div>
        <w:div w:id="1155756644">
          <w:marLeft w:val="0"/>
          <w:marRight w:val="0"/>
          <w:marTop w:val="120"/>
          <w:marBottom w:val="120"/>
          <w:divBdr>
            <w:top w:val="none" w:sz="0" w:space="0" w:color="auto"/>
            <w:left w:val="none" w:sz="0" w:space="0" w:color="auto"/>
            <w:bottom w:val="none" w:sz="0" w:space="0" w:color="auto"/>
            <w:right w:val="none" w:sz="0" w:space="0" w:color="auto"/>
          </w:divBdr>
          <w:divsChild>
            <w:div w:id="310915214">
              <w:marLeft w:val="0"/>
              <w:marRight w:val="0"/>
              <w:marTop w:val="0"/>
              <w:marBottom w:val="0"/>
              <w:divBdr>
                <w:top w:val="none" w:sz="0" w:space="0" w:color="auto"/>
                <w:left w:val="none" w:sz="0" w:space="0" w:color="auto"/>
                <w:bottom w:val="none" w:sz="0" w:space="0" w:color="auto"/>
                <w:right w:val="none" w:sz="0" w:space="0" w:color="auto"/>
              </w:divBdr>
            </w:div>
          </w:divsChild>
        </w:div>
        <w:div w:id="2083067270">
          <w:marLeft w:val="0"/>
          <w:marRight w:val="0"/>
          <w:marTop w:val="120"/>
          <w:marBottom w:val="120"/>
          <w:divBdr>
            <w:top w:val="none" w:sz="0" w:space="0" w:color="auto"/>
            <w:left w:val="none" w:sz="0" w:space="0" w:color="auto"/>
            <w:bottom w:val="none" w:sz="0" w:space="0" w:color="auto"/>
            <w:right w:val="none" w:sz="0" w:space="0" w:color="auto"/>
          </w:divBdr>
          <w:divsChild>
            <w:div w:id="330259979">
              <w:marLeft w:val="0"/>
              <w:marRight w:val="0"/>
              <w:marTop w:val="0"/>
              <w:marBottom w:val="0"/>
              <w:divBdr>
                <w:top w:val="none" w:sz="0" w:space="0" w:color="auto"/>
                <w:left w:val="none" w:sz="0" w:space="0" w:color="auto"/>
                <w:bottom w:val="none" w:sz="0" w:space="0" w:color="auto"/>
                <w:right w:val="none" w:sz="0" w:space="0" w:color="auto"/>
              </w:divBdr>
            </w:div>
          </w:divsChild>
        </w:div>
        <w:div w:id="1325821783">
          <w:marLeft w:val="0"/>
          <w:marRight w:val="0"/>
          <w:marTop w:val="120"/>
          <w:marBottom w:val="120"/>
          <w:divBdr>
            <w:top w:val="none" w:sz="0" w:space="0" w:color="auto"/>
            <w:left w:val="none" w:sz="0" w:space="0" w:color="auto"/>
            <w:bottom w:val="none" w:sz="0" w:space="0" w:color="auto"/>
            <w:right w:val="none" w:sz="0" w:space="0" w:color="auto"/>
          </w:divBdr>
          <w:divsChild>
            <w:div w:id="13047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621">
      <w:bodyDiv w:val="1"/>
      <w:marLeft w:val="0"/>
      <w:marRight w:val="0"/>
      <w:marTop w:val="0"/>
      <w:marBottom w:val="0"/>
      <w:divBdr>
        <w:top w:val="none" w:sz="0" w:space="0" w:color="auto"/>
        <w:left w:val="none" w:sz="0" w:space="0" w:color="auto"/>
        <w:bottom w:val="none" w:sz="0" w:space="0" w:color="auto"/>
        <w:right w:val="none" w:sz="0" w:space="0" w:color="auto"/>
      </w:divBdr>
    </w:div>
    <w:div w:id="16752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3</cp:revision>
  <dcterms:created xsi:type="dcterms:W3CDTF">2024-09-13T05:46:00Z</dcterms:created>
  <dcterms:modified xsi:type="dcterms:W3CDTF">2024-09-13T05:46:00Z</dcterms:modified>
</cp:coreProperties>
</file>