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9BB9" w14:textId="0491BB36" w:rsidR="00A04D2D" w:rsidRDefault="00000000">
      <w:pPr>
        <w:spacing w:line="259" w:lineRule="auto"/>
        <w:jc w:val="center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34"/>
        </w:rPr>
        <w:t>1</w:t>
      </w:r>
      <w:r w:rsidR="0058512C">
        <w:rPr>
          <w:rFonts w:ascii="맑은 고딕" w:eastAsia="맑은 고딕" w:hAnsi="맑은 고딕" w:cs="맑은 고딕" w:hint="eastAsia"/>
          <w:b/>
          <w:sz w:val="34"/>
        </w:rPr>
        <w:t>4</w:t>
      </w:r>
      <w:r>
        <w:rPr>
          <w:rFonts w:ascii="맑은 고딕" w:eastAsia="맑은 고딕" w:hAnsi="맑은 고딕" w:cs="맑은 고딕"/>
          <w:b/>
          <w:sz w:val="34"/>
        </w:rPr>
        <w:t>주차 작업일지</w:t>
      </w:r>
    </w:p>
    <w:p w14:paraId="4B23DC5A" w14:textId="5FD10E93" w:rsidR="00A04D2D" w:rsidRDefault="00000000">
      <w:pPr>
        <w:spacing w:line="259" w:lineRule="auto"/>
        <w:jc w:val="right"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t>2023.07.0</w:t>
      </w:r>
      <w:r w:rsidR="0058512C">
        <w:rPr>
          <w:rFonts w:ascii="맑은 고딕" w:eastAsia="맑은 고딕" w:hAnsi="맑은 고딕" w:cs="맑은 고딕" w:hint="eastAsia"/>
          <w:b/>
        </w:rPr>
        <w:t>8</w:t>
      </w:r>
      <w:r>
        <w:rPr>
          <w:rFonts w:ascii="맑은 고딕" w:eastAsia="맑은 고딕" w:hAnsi="맑은 고딕" w:cs="맑은 고딕"/>
          <w:b/>
        </w:rPr>
        <w:t xml:space="preserve"> ~ 2023.07.</w:t>
      </w:r>
      <w:r w:rsidR="0058512C">
        <w:rPr>
          <w:rFonts w:ascii="맑은 고딕" w:eastAsia="맑은 고딕" w:hAnsi="맑은 고딕" w:cs="맑은 고딕" w:hint="eastAsia"/>
          <w:b/>
        </w:rPr>
        <w:t>14</w:t>
      </w:r>
    </w:p>
    <w:p w14:paraId="39C941DC" w14:textId="77777777" w:rsidR="00A04D2D" w:rsidRDefault="0000000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이번주 작업 내용</w:t>
      </w:r>
    </w:p>
    <w:p w14:paraId="78F0749A" w14:textId="3F09DC44" w:rsidR="00A04D2D" w:rsidRDefault="00000000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● </w:t>
      </w:r>
      <w:r w:rsidR="0058512C">
        <w:rPr>
          <w:rFonts w:ascii="맑은 고딕" w:eastAsia="맑은 고딕" w:hAnsi="맑은 고딕" w:cs="맑은 고딕" w:hint="eastAsia"/>
          <w:sz w:val="20"/>
        </w:rPr>
        <w:t xml:space="preserve">버그 해결 </w:t>
      </w:r>
      <w:r w:rsidR="0058512C">
        <w:rPr>
          <w:rFonts w:ascii="맑은 고딕" w:eastAsia="맑은 고딕" w:hAnsi="맑은 고딕" w:cs="맑은 고딕"/>
          <w:sz w:val="20"/>
        </w:rPr>
        <w:t>–</w:t>
      </w:r>
      <w:r w:rsidR="0058512C">
        <w:rPr>
          <w:rFonts w:ascii="맑은 고딕" w:eastAsia="맑은 고딕" w:hAnsi="맑은 고딕" w:cs="맑은 고딕" w:hint="eastAsia"/>
          <w:sz w:val="20"/>
        </w:rPr>
        <w:t xml:space="preserve"> 이벤트 연동이 잘못 되어있는 부분을 수정</w:t>
      </w:r>
    </w:p>
    <w:p w14:paraId="5852BE73" w14:textId="4767DB79" w:rsidR="00A04D2D" w:rsidRDefault="00000000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● </w:t>
      </w:r>
      <w:r w:rsidR="0058512C">
        <w:rPr>
          <w:rFonts w:ascii="맑은 고딕" w:eastAsia="맑은 고딕" w:hAnsi="맑은 고딕" w:cs="맑은 고딕" w:hint="eastAsia"/>
          <w:sz w:val="20"/>
        </w:rPr>
        <w:t>UI 및 리소스 제작</w:t>
      </w:r>
    </w:p>
    <w:p w14:paraId="4DBDFE44" w14:textId="5943698A" w:rsidR="0058512C" w:rsidRDefault="0058512C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    - </w:t>
      </w:r>
      <w:proofErr w:type="gramStart"/>
      <w:r>
        <w:rPr>
          <w:rFonts w:ascii="맑은 고딕" w:eastAsia="맑은 고딕" w:hAnsi="맑은 고딕" w:cs="맑은 고딕" w:hint="eastAsia"/>
          <w:sz w:val="20"/>
        </w:rPr>
        <w:t>텍스트 :</w:t>
      </w:r>
      <w:proofErr w:type="gramEnd"/>
      <w:r>
        <w:rPr>
          <w:rFonts w:ascii="맑은 고딕" w:eastAsia="맑은 고딕" w:hAnsi="맑은 고딕" w:cs="맑은 고딕" w:hint="eastAsia"/>
          <w:sz w:val="20"/>
        </w:rPr>
        <w:t xml:space="preserve"> 외부폰트 로드 가능, 출력 위치 정렬 기능, 버튼에 텍스트 추가 기능</w:t>
      </w:r>
    </w:p>
    <w:p w14:paraId="1A169E33" w14:textId="7F2835F8" w:rsidR="0058512C" w:rsidRDefault="0058512C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    - 타이틀 UI 작업 완료</w:t>
      </w:r>
    </w:p>
    <w:p w14:paraId="21D1D843" w14:textId="23D5668A" w:rsidR="0058512C" w:rsidRDefault="0058512C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    - 방 목록 UI 작업 90%</w:t>
      </w:r>
    </w:p>
    <w:p w14:paraId="44F0B535" w14:textId="34D8B616" w:rsidR="00A04D2D" w:rsidRDefault="0058512C" w:rsidP="0058512C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    - 상점 UI 작업 90%</w:t>
      </w:r>
    </w:p>
    <w:p w14:paraId="18194194" w14:textId="5AB53EDF" w:rsidR="0058512C" w:rsidRDefault="0058512C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방 생성 및 방 참가 기능 구현</w:t>
      </w:r>
      <w:r w:rsidR="005B24DE">
        <w:rPr>
          <w:rFonts w:ascii="맑은 고딕" w:eastAsia="맑은 고딕" w:hAnsi="맑은 고딕" w:cs="맑은 고딕" w:hint="eastAsia"/>
          <w:sz w:val="20"/>
        </w:rPr>
        <w:t xml:space="preserve"> (방 선택 시 방 정보 표시)</w:t>
      </w:r>
    </w:p>
    <w:p w14:paraId="592B4895" w14:textId="1332CC64" w:rsidR="0058512C" w:rsidRDefault="0058512C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상점에서 아이템을 선택하는 기능 구현</w:t>
      </w:r>
    </w:p>
    <w:p w14:paraId="6FE4D8CC" w14:textId="7639E06D" w:rsidR="005B24DE" w:rsidRPr="005B24DE" w:rsidRDefault="0058512C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 w:rsidR="005B24DE"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 w:rsidR="005B24DE">
        <w:rPr>
          <w:rFonts w:ascii="맑은 고딕" w:eastAsia="맑은 고딕" w:hAnsi="맑은 고딕" w:cs="맑은 고딕" w:hint="eastAsia"/>
          <w:sz w:val="20"/>
        </w:rPr>
        <w:t>바운딩</w:t>
      </w:r>
      <w:proofErr w:type="spellEnd"/>
      <w:r w:rsidR="005B24DE">
        <w:rPr>
          <w:rFonts w:ascii="맑은 고딕" w:eastAsia="맑은 고딕" w:hAnsi="맑은 고딕" w:cs="맑은 고딕" w:hint="eastAsia"/>
          <w:sz w:val="20"/>
        </w:rPr>
        <w:t xml:space="preserve"> 박스 구조 변경 완료</w:t>
      </w:r>
    </w:p>
    <w:p w14:paraId="2F16DABC" w14:textId="77777777" w:rsidR="0058512C" w:rsidRDefault="0058512C" w:rsidP="0058512C">
      <w:pPr>
        <w:spacing w:after="0"/>
        <w:rPr>
          <w:rFonts w:ascii="맑은 고딕" w:eastAsia="맑은 고딕" w:hAnsi="맑은 고딕" w:cs="맑은 고딕" w:hint="eastAsia"/>
          <w:b/>
          <w:sz w:val="24"/>
        </w:rPr>
      </w:pPr>
    </w:p>
    <w:p w14:paraId="61648A4B" w14:textId="11B35296" w:rsidR="00A04D2D" w:rsidRDefault="00000000">
      <w:pPr>
        <w:jc w:val="both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다음주 작업 예정</w:t>
      </w:r>
      <w:r w:rsidR="005B24DE">
        <w:rPr>
          <w:rFonts w:ascii="맑은 고딕" w:eastAsia="맑은 고딕" w:hAnsi="맑은 고딕" w:cs="맑은 고딕" w:hint="eastAsia"/>
          <w:b/>
          <w:sz w:val="24"/>
        </w:rPr>
        <w:t xml:space="preserve"> </w:t>
      </w:r>
    </w:p>
    <w:p w14:paraId="691A497E" w14:textId="0813044B" w:rsidR="00A04D2D" w:rsidRDefault="00000000">
      <w:pPr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r w:rsidR="005B24DE">
        <w:rPr>
          <w:rFonts w:ascii="맑은 고딕" w:eastAsia="맑은 고딕" w:hAnsi="맑은 고딕" w:cs="맑은 고딕" w:hint="eastAsia"/>
          <w:sz w:val="20"/>
        </w:rPr>
        <w:t xml:space="preserve">마무리 못한 UI 작업 마무리 및 </w:t>
      </w:r>
      <w:proofErr w:type="spellStart"/>
      <w:r w:rsidR="005B24DE">
        <w:rPr>
          <w:rFonts w:ascii="맑은 고딕" w:eastAsia="맑은 고딕" w:hAnsi="맑은 고딕" w:cs="맑은 고딕" w:hint="eastAsia"/>
          <w:sz w:val="20"/>
        </w:rPr>
        <w:t>장비창</w:t>
      </w:r>
      <w:proofErr w:type="spellEnd"/>
      <w:r w:rsidR="005B24DE">
        <w:rPr>
          <w:rFonts w:ascii="맑은 고딕" w:eastAsia="맑은 고딕" w:hAnsi="맑은 고딕" w:cs="맑은 고딕" w:hint="eastAsia"/>
          <w:sz w:val="20"/>
        </w:rPr>
        <w:t xml:space="preserve"> UI 구현</w:t>
      </w:r>
    </w:p>
    <w:p w14:paraId="30825658" w14:textId="60021D86" w:rsidR="00A04D2D" w:rsidRDefault="00000000">
      <w:pPr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r w:rsidR="005B24DE">
        <w:rPr>
          <w:rFonts w:ascii="맑은 고딕" w:eastAsia="맑은 고딕" w:hAnsi="맑은 고딕" w:cs="맑은 고딕" w:hint="eastAsia"/>
          <w:sz w:val="20"/>
        </w:rPr>
        <w:t>미끄러짐 벡터, 수류탄/</w:t>
      </w:r>
      <w:proofErr w:type="spellStart"/>
      <w:r w:rsidR="005B24DE">
        <w:rPr>
          <w:rFonts w:ascii="맑은 고딕" w:eastAsia="맑은 고딕" w:hAnsi="맑은 고딕" w:cs="맑은 고딕" w:hint="eastAsia"/>
          <w:sz w:val="20"/>
        </w:rPr>
        <w:t>섬광탄</w:t>
      </w:r>
      <w:proofErr w:type="spellEnd"/>
      <w:r w:rsidR="005B24DE">
        <w:rPr>
          <w:rFonts w:ascii="맑은 고딕" w:eastAsia="맑은 고딕" w:hAnsi="맑은 고딕" w:cs="맑은 고딕" w:hint="eastAsia"/>
          <w:sz w:val="20"/>
        </w:rPr>
        <w:t xml:space="preserve"> 투척 기능 구현</w:t>
      </w:r>
    </w:p>
    <w:p w14:paraId="13373335" w14:textId="71EAB9E8" w:rsidR="00A04D2D" w:rsidRDefault="00000000">
      <w:pPr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r w:rsidR="005B24DE">
        <w:rPr>
          <w:rFonts w:ascii="맑은 고딕" w:eastAsia="맑은 고딕" w:hAnsi="맑은 고딕" w:cs="맑은 고딕" w:hint="eastAsia"/>
          <w:sz w:val="20"/>
        </w:rPr>
        <w:t>UI 와 서버의 상호작용 처리</w:t>
      </w:r>
    </w:p>
    <w:sectPr w:rsidR="00A04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D2D"/>
    <w:rsid w:val="0058512C"/>
    <w:rsid w:val="005B24DE"/>
    <w:rsid w:val="009C3FB9"/>
    <w:rsid w:val="00A0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32E2"/>
  <w15:docId w15:val="{25B153F4-93FF-4FFD-9C3B-5ADD8EBF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김정헌(2019180010)</cp:lastModifiedBy>
  <cp:revision>2</cp:revision>
  <dcterms:created xsi:type="dcterms:W3CDTF">2024-07-15T07:55:00Z</dcterms:created>
  <dcterms:modified xsi:type="dcterms:W3CDTF">2024-07-15T08:14:00Z</dcterms:modified>
</cp:coreProperties>
</file>