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4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2"/>
          <w:szCs w:val="32"/>
        </w:rPr>
        <w:t>Preparing the development tool</w:t>
      </w:r>
    </w:p>
    <w:p>
      <w:pPr>
        <w:pStyle w:val="style0"/>
      </w:pPr>
      <w:r>
        <w:rPr>
          <w:sz w:val="24"/>
        </w:rPr>
        <w:t xml:space="preserve">Before running the project, Android application development environment needs to be setup. There is a detailed instruction in the Android website on how to do this. Go to </w:t>
      </w:r>
      <w:hyperlink r:id="rId2">
        <w:r>
          <w:rPr>
            <w:rStyle w:val="style16"/>
          </w:rPr>
          <w:t>http://developer.android.com/training/index.html</w:t>
        </w:r>
      </w:hyperlink>
      <w:r>
        <w:rPr/>
        <w:t>. Basically, the</w:t>
      </w:r>
      <w:r>
        <w:rPr>
          <w:sz w:val="24"/>
        </w:rPr>
        <w:t>re are three steps.</w:t>
      </w:r>
    </w:p>
    <w:p>
      <w:pPr>
        <w:pStyle w:val="style0"/>
        <w:numPr>
          <w:ilvl w:val="0"/>
          <w:numId w:val="1"/>
        </w:numPr>
      </w:pPr>
      <w:r>
        <w:rPr>
          <w:sz w:val="24"/>
        </w:rPr>
        <w:t>Download the Android SDK.</w:t>
      </w:r>
    </w:p>
    <w:p>
      <w:pPr>
        <w:pStyle w:val="style0"/>
        <w:ind w:hanging="0" w:left="720" w:right="0"/>
      </w:pPr>
      <w:r>
        <w:rPr>
          <w:sz w:val="24"/>
        </w:rPr>
        <w:t xml:space="preserve">Link: </w:t>
      </w:r>
      <w:hyperlink r:id="rId3">
        <w:r>
          <w:rPr>
            <w:rStyle w:val="style16"/>
          </w:rPr>
          <w:t>http://developer.android.com/sdk/index.html</w:t>
        </w:r>
      </w:hyperlink>
    </w:p>
    <w:p>
      <w:pPr>
        <w:pStyle w:val="style0"/>
        <w:numPr>
          <w:ilvl w:val="0"/>
          <w:numId w:val="1"/>
        </w:numPr>
      </w:pPr>
      <w:r>
        <w:rPr>
          <w:sz w:val="24"/>
        </w:rPr>
        <w:t>Download the latest SDK tools and platforms using the SDK Manager.</w:t>
      </w:r>
    </w:p>
    <w:p>
      <w:pPr>
        <w:pStyle w:val="style0"/>
        <w:ind w:hanging="0" w:left="720" w:right="0"/>
      </w:pPr>
      <w:r>
        <w:rPr>
          <w:sz w:val="24"/>
        </w:rPr>
        <w:t xml:space="preserve">Link: </w:t>
      </w:r>
      <w:hyperlink r:id="rId4">
        <w:r>
          <w:rPr>
            <w:rStyle w:val="style16"/>
          </w:rPr>
          <w:t>http://developer.android.com/sdk/installing/adding-packages.html</w:t>
        </w:r>
      </w:hyperlink>
    </w:p>
    <w:p>
      <w:pPr>
        <w:pStyle w:val="style0"/>
        <w:numPr>
          <w:ilvl w:val="0"/>
          <w:numId w:val="1"/>
        </w:numPr>
      </w:pPr>
      <w:r>
        <w:rPr>
          <w:sz w:val="24"/>
        </w:rPr>
        <w:t>Install the ADT plugin for Eclipse.</w:t>
      </w:r>
    </w:p>
    <w:p>
      <w:pPr>
        <w:pStyle w:val="style0"/>
        <w:ind w:hanging="0" w:left="720" w:right="0"/>
      </w:pPr>
      <w:r>
        <w:rPr>
          <w:sz w:val="24"/>
        </w:rPr>
        <w:t xml:space="preserve">Link: </w:t>
      </w:r>
      <w:hyperlink r:id="rId5">
        <w:r>
          <w:rPr>
            <w:rStyle w:val="style16"/>
          </w:rPr>
          <w:t>http://developer.android.com/sdk/installing/installing-adt.html</w:t>
        </w:r>
      </w:hyperlink>
    </w:p>
    <w:p>
      <w:pPr>
        <w:pStyle w:val="style0"/>
      </w:pPr>
      <w:r>
        <w:rPr>
          <w:sz w:val="32"/>
          <w:szCs w:val="32"/>
        </w:rPr>
      </w:r>
    </w:p>
    <w:p>
      <w:pPr>
        <w:pStyle w:val="style0"/>
      </w:pPr>
      <w:r>
        <w:rPr>
          <w:sz w:val="32"/>
          <w:szCs w:val="32"/>
        </w:rPr>
        <w:t>Running the project</w:t>
      </w:r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>Import project into eclipse</w:t>
      </w:r>
    </w:p>
    <w:p>
      <w:pPr>
        <w:pStyle w:val="style24"/>
        <w:numPr>
          <w:ilvl w:val="1"/>
          <w:numId w:val="2"/>
        </w:numPr>
      </w:pPr>
      <w:r>
        <w:rPr>
          <w:sz w:val="24"/>
          <w:szCs w:val="24"/>
        </w:rPr>
        <w:t>Click File-&gt;Import-&gt;Existing Projects into workspace</w:t>
      </w:r>
    </w:p>
    <w:p>
      <w:pPr>
        <w:pStyle w:val="style24"/>
        <w:numPr>
          <w:ilvl w:val="1"/>
          <w:numId w:val="2"/>
        </w:numPr>
      </w:pPr>
      <w:r>
        <w:rPr>
          <w:sz w:val="24"/>
          <w:szCs w:val="24"/>
        </w:rPr>
        <w:t>Add the path of project into “Select root directory”. This the path where you have downloaded the project sources from the mail.</w:t>
      </w:r>
    </w:p>
    <w:p>
      <w:pPr>
        <w:pStyle w:val="style24"/>
        <w:numPr>
          <w:ilvl w:val="1"/>
          <w:numId w:val="2"/>
        </w:numPr>
      </w:pPr>
      <w:r>
        <w:rPr>
          <w:sz w:val="24"/>
          <w:szCs w:val="24"/>
        </w:rPr>
        <w:t>Uncheck “Copy projects into workspace” and “Add project to working sets”</w:t>
      </w:r>
    </w:p>
    <w:p>
      <w:pPr>
        <w:pStyle w:val="style24"/>
        <w:numPr>
          <w:ilvl w:val="1"/>
          <w:numId w:val="2"/>
        </w:numPr>
      </w:pPr>
      <w:r>
        <w:rPr>
          <w:sz w:val="24"/>
          <w:szCs w:val="24"/>
        </w:rPr>
        <w:t>Click Finish.</w:t>
      </w:r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>Go to the project just imported and right click the package below “src” folder. See Figure 1.</w:t>
      </w:r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>Click Run As-&gt;Android Application</w:t>
      </w:r>
    </w:p>
    <w:p>
      <w:pPr>
        <w:pStyle w:val="style24"/>
      </w:pPr>
      <w:r>
        <w:rPr>
          <w:sz w:val="24"/>
          <w:szCs w:val="24"/>
        </w:rPr>
        <w:drawing>
          <wp:inline distB="0" distL="0" distR="0" distT="0">
            <wp:extent cx="5095875" cy="38055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05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>
          <w:sz w:val="24"/>
          <w:szCs w:val="24"/>
        </w:rPr>
        <w:t>Figure 1</w:t>
      </w:r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 xml:space="preserve">You should see the quiz project being loaded into the emulator. There is extensive help on the Android website about how to launch the emulator. </w:t>
      </w:r>
    </w:p>
    <w:p>
      <w:pPr>
        <w:pStyle w:val="style24"/>
      </w:pPr>
      <w:r>
        <w:rPr>
          <w:sz w:val="24"/>
          <w:szCs w:val="24"/>
        </w:rPr>
        <w:t xml:space="preserve">Link </w:t>
      </w:r>
      <w:hyperlink r:id="rId7">
        <w:r>
          <w:rPr>
            <w:rStyle w:val="style16"/>
            <w:sz w:val="24"/>
            <w:szCs w:val="24"/>
          </w:rPr>
          <w:t>http://developer.android.com/training/basics/firstapp/running-app.html</w:t>
        </w:r>
      </w:hyperlink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>You should see an emulator with the Quiz application as shown in Figure 2.</w:t>
      </w:r>
    </w:p>
    <w:p>
      <w:pPr>
        <w:pStyle w:val="style24"/>
        <w:numPr>
          <w:ilvl w:val="0"/>
          <w:numId w:val="2"/>
        </w:numPr>
      </w:pPr>
      <w:r>
        <w:rPr>
          <w:sz w:val="24"/>
          <w:szCs w:val="24"/>
        </w:rPr>
        <w:t>Once the Quiz is loaded, you have to put the Question.txt file before starting the quiz. Else the Quiz will throw exception and will not start.</w:t>
      </w:r>
    </w:p>
    <w:p>
      <w:pPr>
        <w:pStyle w:val="style24"/>
        <w:pageBreakBefore/>
      </w:pPr>
      <w:r>
        <w:rPr>
          <w:sz w:val="28"/>
          <w:szCs w:val="28"/>
        </w:rPr>
        <w:t>Figure 1: How to run android application in emulator</w:t>
      </w:r>
    </w:p>
    <w:p>
      <w:pPr>
        <w:pStyle w:val="style24"/>
      </w:pPr>
      <w:r>
        <w:rPr>
          <w:sz w:val="32"/>
          <w:szCs w:val="32"/>
        </w:rPr>
      </w:r>
    </w:p>
    <w:p>
      <w:pPr>
        <w:pStyle w:val="style24"/>
      </w:pPr>
      <w:r>
        <w:rPr/>
        <w:drawing>
          <wp:inline distB="0" distL="0" distR="0" distT="0">
            <wp:extent cx="3684270" cy="34004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>
          <w:sz w:val="28"/>
          <w:szCs w:val="28"/>
        </w:rPr>
        <w:t>Figure 2: Quiz application started on emulator</w:t>
      </w:r>
    </w:p>
    <w:p>
      <w:pPr>
        <w:pStyle w:val="style0"/>
      </w:pPr>
      <w:r>
        <w:rPr>
          <w:sz w:val="32"/>
          <w:szCs w:val="32"/>
        </w:rPr>
        <w:t>Inserting Question.txt into the emulator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>In the eclipse, click the DDMS tab on the top right corner as shown in Figure 3, Step 1.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>Then click “File Explorer” tab shown in Figure3, Step 2.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>Click “/mnt/sdcard” folder.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>Then click the icon on the same tool bar as “File Explorer” which says “Push a file into the device”. It is shown in Figure 4.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 xml:space="preserve">Choose the file path and select OK. </w:t>
      </w:r>
    </w:p>
    <w:p>
      <w:pPr>
        <w:pStyle w:val="style24"/>
        <w:numPr>
          <w:ilvl w:val="0"/>
          <w:numId w:val="3"/>
        </w:numPr>
      </w:pPr>
      <w:r>
        <w:rPr>
          <w:sz w:val="24"/>
          <w:szCs w:val="24"/>
        </w:rPr>
        <w:t>You are done. Now you can start the quiz.</w:t>
      </w:r>
    </w:p>
    <w:p>
      <w:pPr>
        <w:pStyle w:val="style24"/>
      </w:pPr>
      <w:r>
        <w:rPr>
          <w:sz w:val="32"/>
          <w:szCs w:val="32"/>
        </w:rPr>
      </w:r>
    </w:p>
    <w:p>
      <w:pPr>
        <w:pStyle w:val="style24"/>
      </w:pPr>
      <w:r>
        <w:rPr/>
        <w:drawing>
          <wp:inline distB="0" distL="0" distR="0" distT="0">
            <wp:extent cx="4923790" cy="26352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63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>
          <w:sz w:val="28"/>
          <w:szCs w:val="28"/>
        </w:rPr>
        <w:t>Figure 3: DDMS and File Explorer</w:t>
      </w:r>
    </w:p>
    <w:p>
      <w:pPr>
        <w:pStyle w:val="style24"/>
      </w:pPr>
      <w:r>
        <w:rPr>
          <w:sz w:val="28"/>
          <w:szCs w:val="28"/>
        </w:rPr>
      </w:r>
    </w:p>
    <w:p>
      <w:pPr>
        <w:pStyle w:val="style24"/>
      </w:pPr>
      <w:r>
        <w:rPr/>
        <w:drawing>
          <wp:inline distB="0" distL="0" distR="0" distT="0">
            <wp:extent cx="4867275" cy="24091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/>
      </w:r>
    </w:p>
    <w:p>
      <w:pPr>
        <w:pStyle w:val="style24"/>
      </w:pPr>
      <w:r>
        <w:rPr>
          <w:sz w:val="28"/>
          <w:szCs w:val="28"/>
        </w:rPr>
        <w:t>Figure 4: Put files into the device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sz w:val="24"/>
      <w:szCs w:val="24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  <w:style w:styleId="style25" w:type="paragraph">
    <w:name w:val="Balloon Text"/>
    <w:basedOn w:val="style0"/>
    <w:next w:val="style25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eveloper.android.com/training/index.html" TargetMode="External"/><Relationship Id="rId3" Type="http://schemas.openxmlformats.org/officeDocument/2006/relationships/hyperlink" Target="http://developer.android.com/sdk/index.html" TargetMode="External"/><Relationship Id="rId4" Type="http://schemas.openxmlformats.org/officeDocument/2006/relationships/hyperlink" Target="http://developer.android.com/sdk/installing/adding-packages.html" TargetMode="External"/><Relationship Id="rId5" Type="http://schemas.openxmlformats.org/officeDocument/2006/relationships/hyperlink" Target="http://developer.android.com/sdk/installing/installing-adt.html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developer.android.com/training/basics/firstapp/running-app.html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2012-08-10T14:43:00.00Z</dcterms:created>
  <dc:creator>Rudhir</dc:creator>
  <cp:lastModifiedBy>Rudhir</cp:lastModifiedBy>
  <dcterms:modified xsi:type="dcterms:W3CDTF">2012-08-10T15:45:00.00Z</dcterms:modified>
  <cp:revision>14</cp:revision>
</cp:coreProperties>
</file>