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F32" w:rsidRDefault="00C96F32" w:rsidP="004E1047">
      <w:pPr>
        <w:rPr>
          <w:rFonts w:ascii="Arial" w:hAnsi="Arial" w:cs="Arial"/>
          <w:b/>
          <w:sz w:val="24"/>
          <w:szCs w:val="24"/>
        </w:rPr>
      </w:pPr>
      <w:bookmarkStart w:id="0" w:name="_Hlk520656045"/>
    </w:p>
    <w:p w:rsidR="00C96F32" w:rsidRDefault="00C96F32" w:rsidP="008A0DBD">
      <w:pPr>
        <w:jc w:val="center"/>
        <w:rPr>
          <w:rFonts w:ascii="Arial" w:hAnsi="Arial" w:cs="Arial"/>
          <w:b/>
          <w:sz w:val="24"/>
          <w:szCs w:val="24"/>
        </w:rPr>
      </w:pPr>
      <w:r>
        <w:rPr>
          <w:rFonts w:ascii="Arial" w:hAnsi="Arial" w:cs="Arial"/>
          <w:b/>
          <w:sz w:val="24"/>
          <w:szCs w:val="24"/>
        </w:rPr>
        <w:t xml:space="preserve">Simulado </w:t>
      </w:r>
      <w:r w:rsidR="004E1047">
        <w:rPr>
          <w:rFonts w:ascii="Arial" w:hAnsi="Arial" w:cs="Arial"/>
          <w:b/>
          <w:sz w:val="24"/>
          <w:szCs w:val="24"/>
        </w:rPr>
        <w:t xml:space="preserve">3° </w:t>
      </w:r>
      <w:r>
        <w:rPr>
          <w:rFonts w:ascii="Arial" w:hAnsi="Arial" w:cs="Arial"/>
          <w:b/>
          <w:sz w:val="24"/>
          <w:szCs w:val="24"/>
        </w:rPr>
        <w:t xml:space="preserve">médio </w:t>
      </w:r>
    </w:p>
    <w:p w:rsidR="00C96F32" w:rsidRDefault="00C96F32" w:rsidP="008A0DBD">
      <w:pPr>
        <w:jc w:val="center"/>
        <w:rPr>
          <w:rFonts w:ascii="Arial" w:hAnsi="Arial" w:cs="Arial"/>
          <w:b/>
          <w:sz w:val="24"/>
          <w:szCs w:val="24"/>
        </w:rPr>
      </w:pPr>
    </w:p>
    <w:p w:rsidR="00C96F32" w:rsidRDefault="00C96F32" w:rsidP="008A0DBD">
      <w:pPr>
        <w:jc w:val="center"/>
        <w:rPr>
          <w:rFonts w:ascii="Arial" w:hAnsi="Arial" w:cs="Arial"/>
          <w:b/>
          <w:sz w:val="24"/>
          <w:szCs w:val="24"/>
        </w:rPr>
      </w:pPr>
    </w:p>
    <w:p w:rsidR="00C96F32" w:rsidRDefault="00C96F32" w:rsidP="008A0DBD">
      <w:pPr>
        <w:jc w:val="center"/>
        <w:rPr>
          <w:rFonts w:ascii="Arial" w:hAnsi="Arial" w:cs="Arial"/>
          <w:b/>
          <w:sz w:val="24"/>
          <w:szCs w:val="24"/>
        </w:rPr>
      </w:pPr>
      <w:r>
        <w:rPr>
          <w:rFonts w:ascii="Arial" w:hAnsi="Arial" w:cs="Arial"/>
          <w:b/>
          <w:noProof/>
          <w:sz w:val="24"/>
          <w:szCs w:val="24"/>
        </w:rPr>
        <w:drawing>
          <wp:inline distT="0" distB="0" distL="0" distR="0">
            <wp:extent cx="5032653" cy="485029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egio-augusto-heloi.png"/>
                    <pic:cNvPicPr/>
                  </pic:nvPicPr>
                  <pic:blipFill>
                    <a:blip r:embed="rId7">
                      <a:extLst>
                        <a:ext uri="{28A0092B-C50C-407E-A947-70E740481C1C}">
                          <a14:useLocalDpi xmlns:a14="http://schemas.microsoft.com/office/drawing/2010/main" val="0"/>
                        </a:ext>
                      </a:extLst>
                    </a:blip>
                    <a:stretch>
                      <a:fillRect/>
                    </a:stretch>
                  </pic:blipFill>
                  <pic:spPr>
                    <a:xfrm>
                      <a:off x="0" y="0"/>
                      <a:ext cx="5083951" cy="4899735"/>
                    </a:xfrm>
                    <a:prstGeom prst="rect">
                      <a:avLst/>
                    </a:prstGeom>
                  </pic:spPr>
                </pic:pic>
              </a:graphicData>
            </a:graphic>
          </wp:inline>
        </w:drawing>
      </w:r>
    </w:p>
    <w:p w:rsidR="00C96F32" w:rsidRDefault="00C96F32" w:rsidP="008A0DBD">
      <w:pPr>
        <w:jc w:val="center"/>
        <w:rPr>
          <w:rFonts w:ascii="Arial" w:hAnsi="Arial" w:cs="Arial"/>
          <w:b/>
          <w:sz w:val="24"/>
          <w:szCs w:val="24"/>
        </w:rPr>
      </w:pPr>
    </w:p>
    <w:p w:rsidR="00C96F32" w:rsidRDefault="00C96F32" w:rsidP="008A0DBD">
      <w:pPr>
        <w:jc w:val="center"/>
        <w:rPr>
          <w:rFonts w:ascii="Arial" w:hAnsi="Arial" w:cs="Arial"/>
          <w:b/>
          <w:sz w:val="24"/>
          <w:szCs w:val="24"/>
        </w:rPr>
      </w:pPr>
    </w:p>
    <w:p w:rsidR="00C96F32" w:rsidRDefault="00C96F32" w:rsidP="008A0DBD">
      <w:pPr>
        <w:jc w:val="center"/>
        <w:rPr>
          <w:rFonts w:ascii="Arial" w:hAnsi="Arial" w:cs="Arial"/>
          <w:b/>
          <w:sz w:val="24"/>
          <w:szCs w:val="24"/>
        </w:rPr>
      </w:pPr>
      <w:r>
        <w:rPr>
          <w:rFonts w:ascii="Helvetica" w:hAnsi="Helvetica" w:cs="Helvetica"/>
          <w:color w:val="333333"/>
          <w:shd w:val="clear" w:color="auto" w:fill="FAFAFA"/>
        </w:rPr>
        <w:t>“</w:t>
      </w:r>
      <w:r>
        <w:rPr>
          <w:rFonts w:ascii="Helvetica" w:hAnsi="Helvetica" w:cs="Helvetica"/>
          <w:color w:val="333333"/>
          <w:shd w:val="clear" w:color="auto" w:fill="FAFAFA"/>
        </w:rPr>
        <w:t>Uma escola onde os alunos mandassem seria uma escola triste. A luz, a moralidade e a arte serão sempre representadas na humanidade por um conjunto de mestres, uma minoria que guarda a tradição do verdadeiro, do bem e do belo</w:t>
      </w:r>
      <w:r>
        <w:rPr>
          <w:rFonts w:ascii="Helvetica" w:hAnsi="Helvetica" w:cs="Helvetica"/>
          <w:color w:val="333333"/>
          <w:shd w:val="clear" w:color="auto" w:fill="FAFAFA"/>
        </w:rPr>
        <w:t>”</w:t>
      </w:r>
    </w:p>
    <w:p w:rsidR="00C96F32" w:rsidRDefault="00C96F32" w:rsidP="008A0DBD">
      <w:pPr>
        <w:jc w:val="center"/>
        <w:rPr>
          <w:rFonts w:ascii="Arial" w:hAnsi="Arial" w:cs="Arial"/>
          <w:b/>
          <w:sz w:val="24"/>
          <w:szCs w:val="24"/>
        </w:rPr>
      </w:pPr>
    </w:p>
    <w:p w:rsidR="00C96F32" w:rsidRDefault="00C96F32" w:rsidP="008A0DBD">
      <w:pPr>
        <w:jc w:val="center"/>
        <w:rPr>
          <w:rFonts w:ascii="Arial" w:hAnsi="Arial" w:cs="Arial"/>
          <w:b/>
          <w:sz w:val="24"/>
          <w:szCs w:val="24"/>
        </w:rPr>
      </w:pPr>
    </w:p>
    <w:p w:rsidR="00C96F32" w:rsidRDefault="004E1047" w:rsidP="008A0DBD">
      <w:pPr>
        <w:jc w:val="center"/>
        <w:rPr>
          <w:rFonts w:ascii="Arial" w:hAnsi="Arial" w:cs="Arial"/>
          <w:b/>
          <w:sz w:val="24"/>
          <w:szCs w:val="24"/>
        </w:rPr>
      </w:pPr>
      <w:r>
        <w:rPr>
          <w:rFonts w:ascii="Arial" w:hAnsi="Arial" w:cs="Arial"/>
          <w:b/>
          <w:sz w:val="24"/>
          <w:szCs w:val="24"/>
        </w:rPr>
        <w:t xml:space="preserve">                                              </w:t>
      </w:r>
    </w:p>
    <w:p w:rsidR="004E1047" w:rsidRDefault="004E1047" w:rsidP="008A0DBD">
      <w:pPr>
        <w:jc w:val="center"/>
        <w:rPr>
          <w:rFonts w:ascii="Arial" w:hAnsi="Arial" w:cs="Arial"/>
          <w:b/>
          <w:sz w:val="24"/>
          <w:szCs w:val="24"/>
        </w:rPr>
      </w:pPr>
    </w:p>
    <w:p w:rsidR="004E1047" w:rsidRDefault="004E1047" w:rsidP="008A0DBD">
      <w:pPr>
        <w:jc w:val="center"/>
        <w:rPr>
          <w:rFonts w:ascii="Arial" w:hAnsi="Arial" w:cs="Arial"/>
          <w:b/>
          <w:sz w:val="24"/>
          <w:szCs w:val="24"/>
        </w:rPr>
      </w:pPr>
    </w:p>
    <w:p w:rsidR="00D84E2A" w:rsidRPr="008A0DBD" w:rsidRDefault="00C96F32" w:rsidP="00C96F32">
      <w:pPr>
        <w:rPr>
          <w:rFonts w:ascii="Arial" w:hAnsi="Arial" w:cs="Arial"/>
          <w:b/>
          <w:sz w:val="24"/>
          <w:szCs w:val="24"/>
        </w:rPr>
      </w:pPr>
      <w:r>
        <w:rPr>
          <w:rFonts w:ascii="Arial" w:hAnsi="Arial" w:cs="Arial"/>
          <w:b/>
          <w:sz w:val="24"/>
          <w:szCs w:val="24"/>
        </w:rPr>
        <w:t xml:space="preserve">                                                     </w:t>
      </w:r>
      <w:r w:rsidR="008A0DBD" w:rsidRPr="008A0DBD">
        <w:rPr>
          <w:rFonts w:ascii="Arial" w:hAnsi="Arial" w:cs="Arial"/>
          <w:b/>
          <w:sz w:val="24"/>
          <w:szCs w:val="24"/>
        </w:rPr>
        <w:t>Geografia</w:t>
      </w:r>
    </w:p>
    <w:bookmarkEnd w:id="0"/>
    <w:p w:rsidR="00FA5371" w:rsidRDefault="00FA5371" w:rsidP="008A0DBD">
      <w:pPr>
        <w:pStyle w:val="NormalWeb"/>
        <w:spacing w:before="0" w:beforeAutospacing="0" w:after="0" w:afterAutospacing="0"/>
        <w:jc w:val="both"/>
        <w:textAlignment w:val="baseline"/>
        <w:rPr>
          <w:rFonts w:ascii="Arial" w:hAnsi="Arial" w:cs="Arial"/>
          <w:color w:val="2B2B2B"/>
        </w:rPr>
      </w:pPr>
    </w:p>
    <w:p w:rsidR="00FA5371" w:rsidRDefault="00FA5371" w:rsidP="008A0DBD">
      <w:pPr>
        <w:pStyle w:val="NormalWeb"/>
        <w:spacing w:before="0" w:beforeAutospacing="0" w:after="0" w:afterAutospacing="0"/>
        <w:jc w:val="both"/>
        <w:textAlignment w:val="baseline"/>
        <w:rPr>
          <w:rFonts w:ascii="Arial" w:hAnsi="Arial" w:cs="Arial"/>
          <w:color w:val="2B2B2B"/>
        </w:rPr>
        <w:sectPr w:rsidR="00FA5371" w:rsidSect="00FA5371">
          <w:pgSz w:w="11906" w:h="16838"/>
          <w:pgMar w:top="1417" w:right="1701" w:bottom="1417" w:left="1701" w:header="708" w:footer="708" w:gutter="0"/>
          <w:cols w:space="708"/>
          <w:docGrid w:linePitch="360"/>
        </w:sectPr>
      </w:pPr>
    </w:p>
    <w:p w:rsidR="008A0DBD" w:rsidRPr="000051C3" w:rsidRDefault="008A0DBD" w:rsidP="00FA5371">
      <w:pPr>
        <w:pStyle w:val="NormalWeb"/>
        <w:spacing w:before="0" w:beforeAutospacing="0" w:after="0" w:afterAutospacing="0"/>
        <w:jc w:val="both"/>
        <w:textAlignment w:val="baseline"/>
        <w:rPr>
          <w:rFonts w:ascii="Arial" w:hAnsi="Arial" w:cs="Arial"/>
          <w:color w:val="2B2B2B"/>
          <w:sz w:val="22"/>
          <w:szCs w:val="22"/>
        </w:rPr>
      </w:pPr>
      <w:r w:rsidRPr="000051C3">
        <w:rPr>
          <w:rFonts w:ascii="Arial" w:hAnsi="Arial" w:cs="Arial"/>
          <w:color w:val="2B2B2B"/>
          <w:sz w:val="22"/>
          <w:szCs w:val="22"/>
        </w:rPr>
        <w:t>1-(Enem 2016) O bioma Cerrado foi considerado recentemente um dos 25 </w:t>
      </w:r>
      <w:proofErr w:type="spellStart"/>
      <w:r w:rsidRPr="000051C3">
        <w:rPr>
          <w:rStyle w:val="nfase"/>
          <w:rFonts w:ascii="Arial" w:hAnsi="Arial" w:cs="Arial"/>
          <w:color w:val="2B2B2B"/>
          <w:sz w:val="22"/>
          <w:szCs w:val="22"/>
          <w:bdr w:val="none" w:sz="0" w:space="0" w:color="auto" w:frame="1"/>
        </w:rPr>
        <w:t>hotspots</w:t>
      </w:r>
      <w:proofErr w:type="spellEnd"/>
      <w:r w:rsidRPr="000051C3">
        <w:rPr>
          <w:rStyle w:val="nfase"/>
          <w:rFonts w:ascii="Arial" w:hAnsi="Arial" w:cs="Arial"/>
          <w:color w:val="2B2B2B"/>
          <w:sz w:val="22"/>
          <w:szCs w:val="22"/>
          <w:bdr w:val="none" w:sz="0" w:space="0" w:color="auto" w:frame="1"/>
        </w:rPr>
        <w:t> </w:t>
      </w:r>
      <w:r w:rsidRPr="000051C3">
        <w:rPr>
          <w:rFonts w:ascii="Arial" w:hAnsi="Arial" w:cs="Arial"/>
          <w:color w:val="2B2B2B"/>
          <w:sz w:val="22"/>
          <w:szCs w:val="22"/>
        </w:rPr>
        <w:t>de biodiversidade do mundo, segundo uma análise em escala mundial das regiões biogeográficas sobre áreas globais prioritárias para conservação. O conceito de </w:t>
      </w:r>
      <w:proofErr w:type="spellStart"/>
      <w:r w:rsidRPr="000051C3">
        <w:rPr>
          <w:rStyle w:val="nfase"/>
          <w:rFonts w:ascii="Arial" w:hAnsi="Arial" w:cs="Arial"/>
          <w:color w:val="2B2B2B"/>
          <w:sz w:val="22"/>
          <w:szCs w:val="22"/>
          <w:bdr w:val="none" w:sz="0" w:space="0" w:color="auto" w:frame="1"/>
        </w:rPr>
        <w:t>hotspot</w:t>
      </w:r>
      <w:proofErr w:type="spellEnd"/>
      <w:r w:rsidRPr="000051C3">
        <w:rPr>
          <w:rStyle w:val="nfase"/>
          <w:rFonts w:ascii="Arial" w:hAnsi="Arial" w:cs="Arial"/>
          <w:color w:val="2B2B2B"/>
          <w:sz w:val="22"/>
          <w:szCs w:val="22"/>
          <w:bdr w:val="none" w:sz="0" w:space="0" w:color="auto" w:frame="1"/>
        </w:rPr>
        <w:t> </w:t>
      </w:r>
      <w:r w:rsidRPr="000051C3">
        <w:rPr>
          <w:rFonts w:ascii="Arial" w:hAnsi="Arial" w:cs="Arial"/>
          <w:color w:val="2B2B2B"/>
          <w:sz w:val="22"/>
          <w:szCs w:val="22"/>
        </w:rPr>
        <w:t>foi criado tendo em vista a escassez de recursos direcionados para conservação, como objetivo de apresentar os chamados “pontos quentes”, ou seja, locais para os quais existe maior necessidade de direcionamento de esforços, buscando evitar a extinção de muitas espécies que estão altamente ameaçadas por ações antrópicas.</w:t>
      </w:r>
    </w:p>
    <w:p w:rsidR="008A0DBD" w:rsidRPr="000051C3" w:rsidRDefault="008A0DBD" w:rsidP="008A0DBD">
      <w:pPr>
        <w:pStyle w:val="NormalWeb"/>
        <w:spacing w:before="0" w:beforeAutospacing="0" w:after="0" w:afterAutospacing="0"/>
        <w:jc w:val="both"/>
        <w:textAlignment w:val="baseline"/>
        <w:rPr>
          <w:rFonts w:ascii="Arial" w:hAnsi="Arial" w:cs="Arial"/>
          <w:color w:val="2B2B2B"/>
          <w:sz w:val="22"/>
          <w:szCs w:val="22"/>
        </w:rPr>
      </w:pPr>
    </w:p>
    <w:p w:rsidR="008A0DBD" w:rsidRPr="000051C3" w:rsidRDefault="008A0DBD" w:rsidP="008A0DBD">
      <w:pPr>
        <w:pStyle w:val="NormalWeb"/>
        <w:spacing w:before="0" w:beforeAutospacing="0" w:after="0" w:afterAutospacing="0"/>
        <w:jc w:val="both"/>
        <w:textAlignment w:val="baseline"/>
        <w:rPr>
          <w:rFonts w:ascii="Arial" w:hAnsi="Arial" w:cs="Arial"/>
          <w:color w:val="2B2B2B"/>
          <w:sz w:val="22"/>
          <w:szCs w:val="22"/>
        </w:rPr>
      </w:pPr>
      <w:r w:rsidRPr="000051C3">
        <w:rPr>
          <w:rFonts w:ascii="Arial" w:hAnsi="Arial" w:cs="Arial"/>
          <w:color w:val="2B2B2B"/>
          <w:sz w:val="22"/>
          <w:szCs w:val="22"/>
        </w:rPr>
        <w:t>PINTO, P.P.; DINIZ-FILHO, J. A. F. In: ALMEIDA, M. G. (Org.). </w:t>
      </w:r>
      <w:r w:rsidRPr="000051C3">
        <w:rPr>
          <w:rStyle w:val="nfase"/>
          <w:rFonts w:ascii="Arial" w:hAnsi="Arial" w:cs="Arial"/>
          <w:color w:val="2B2B2B"/>
          <w:sz w:val="22"/>
          <w:szCs w:val="22"/>
          <w:bdr w:val="none" w:sz="0" w:space="0" w:color="auto" w:frame="1"/>
        </w:rPr>
        <w:t>Tantos cerrados: </w:t>
      </w:r>
      <w:r w:rsidRPr="000051C3">
        <w:rPr>
          <w:rFonts w:ascii="Arial" w:hAnsi="Arial" w:cs="Arial"/>
          <w:color w:val="2B2B2B"/>
          <w:sz w:val="22"/>
          <w:szCs w:val="22"/>
        </w:rPr>
        <w:t xml:space="preserve">múltiplas abordagens sobre a </w:t>
      </w:r>
      <w:proofErr w:type="spellStart"/>
      <w:r w:rsidRPr="000051C3">
        <w:rPr>
          <w:rFonts w:ascii="Arial" w:hAnsi="Arial" w:cs="Arial"/>
          <w:color w:val="2B2B2B"/>
          <w:sz w:val="22"/>
          <w:szCs w:val="22"/>
        </w:rPr>
        <w:t>biogeodiversidade</w:t>
      </w:r>
      <w:proofErr w:type="spellEnd"/>
      <w:r w:rsidRPr="000051C3">
        <w:rPr>
          <w:rFonts w:ascii="Arial" w:hAnsi="Arial" w:cs="Arial"/>
          <w:color w:val="2B2B2B"/>
          <w:sz w:val="22"/>
          <w:szCs w:val="22"/>
        </w:rPr>
        <w:t xml:space="preserve"> e singularidade cultural. Goiânia: Vieira. 2005 (adaptado).</w:t>
      </w:r>
    </w:p>
    <w:p w:rsidR="008A0DBD" w:rsidRPr="000051C3" w:rsidRDefault="008A0DBD" w:rsidP="008A0DBD">
      <w:pPr>
        <w:pStyle w:val="NormalWeb"/>
        <w:spacing w:before="0" w:beforeAutospacing="0" w:after="360" w:afterAutospacing="0"/>
        <w:jc w:val="both"/>
        <w:textAlignment w:val="baseline"/>
        <w:rPr>
          <w:rFonts w:ascii="Arial" w:hAnsi="Arial" w:cs="Arial"/>
          <w:color w:val="2B2B2B"/>
          <w:sz w:val="22"/>
          <w:szCs w:val="22"/>
        </w:rPr>
      </w:pPr>
      <w:r w:rsidRPr="000051C3">
        <w:rPr>
          <w:rFonts w:ascii="Arial" w:hAnsi="Arial" w:cs="Arial"/>
          <w:color w:val="2B2B2B"/>
          <w:sz w:val="22"/>
          <w:szCs w:val="22"/>
        </w:rPr>
        <w:t>A necessidade desse tipo de ação na área mencionada tem como causa a</w:t>
      </w:r>
    </w:p>
    <w:p w:rsidR="008A0DBD" w:rsidRPr="000051C3" w:rsidRDefault="008A0DBD" w:rsidP="00FA5371">
      <w:pPr>
        <w:pStyle w:val="NormalWeb"/>
        <w:spacing w:before="0" w:beforeAutospacing="0" w:after="360" w:afterAutospacing="0"/>
        <w:textAlignment w:val="baseline"/>
        <w:rPr>
          <w:rFonts w:ascii="Arial" w:hAnsi="Arial" w:cs="Arial"/>
          <w:color w:val="2B2B2B"/>
          <w:sz w:val="22"/>
          <w:szCs w:val="22"/>
        </w:rPr>
      </w:pPr>
      <w:r w:rsidRPr="000051C3">
        <w:rPr>
          <w:rFonts w:ascii="Arial" w:hAnsi="Arial" w:cs="Arial"/>
          <w:color w:val="2B2B2B"/>
          <w:sz w:val="22"/>
          <w:szCs w:val="22"/>
        </w:rPr>
        <w:t>a) intensificação da atividade turística.</w:t>
      </w:r>
    </w:p>
    <w:p w:rsidR="008A0DBD" w:rsidRPr="000051C3" w:rsidRDefault="008A0DBD" w:rsidP="00FA5371">
      <w:pPr>
        <w:pStyle w:val="NormalWeb"/>
        <w:spacing w:before="0" w:beforeAutospacing="0" w:after="360" w:afterAutospacing="0"/>
        <w:textAlignment w:val="baseline"/>
        <w:rPr>
          <w:rFonts w:ascii="Arial" w:hAnsi="Arial" w:cs="Arial"/>
          <w:color w:val="2B2B2B"/>
          <w:sz w:val="22"/>
          <w:szCs w:val="22"/>
        </w:rPr>
      </w:pPr>
      <w:r w:rsidRPr="000051C3">
        <w:rPr>
          <w:rFonts w:ascii="Arial" w:hAnsi="Arial" w:cs="Arial"/>
          <w:color w:val="2B2B2B"/>
          <w:sz w:val="22"/>
          <w:szCs w:val="22"/>
        </w:rPr>
        <w:t>b) implantação de parques ecológicos.</w:t>
      </w:r>
    </w:p>
    <w:p w:rsidR="008A0DBD" w:rsidRPr="000051C3" w:rsidRDefault="008A0DBD" w:rsidP="00FA5371">
      <w:pPr>
        <w:pStyle w:val="NormalWeb"/>
        <w:spacing w:before="0" w:beforeAutospacing="0" w:after="360" w:afterAutospacing="0"/>
        <w:textAlignment w:val="baseline"/>
        <w:rPr>
          <w:rFonts w:ascii="Arial" w:hAnsi="Arial" w:cs="Arial"/>
          <w:color w:val="2B2B2B"/>
          <w:sz w:val="22"/>
          <w:szCs w:val="22"/>
        </w:rPr>
      </w:pPr>
      <w:r w:rsidRPr="000051C3">
        <w:rPr>
          <w:rFonts w:ascii="Arial" w:hAnsi="Arial" w:cs="Arial"/>
          <w:color w:val="2B2B2B"/>
          <w:sz w:val="22"/>
          <w:szCs w:val="22"/>
        </w:rPr>
        <w:t>c) exploração dos recursos minerais.</w:t>
      </w:r>
    </w:p>
    <w:p w:rsidR="008A0DBD" w:rsidRPr="000051C3" w:rsidRDefault="008A0DBD" w:rsidP="00FA5371">
      <w:pPr>
        <w:pStyle w:val="NormalWeb"/>
        <w:spacing w:before="0" w:beforeAutospacing="0" w:after="360" w:afterAutospacing="0"/>
        <w:textAlignment w:val="baseline"/>
        <w:rPr>
          <w:rFonts w:ascii="Arial" w:hAnsi="Arial" w:cs="Arial"/>
          <w:color w:val="2B2B2B"/>
          <w:sz w:val="22"/>
          <w:szCs w:val="22"/>
        </w:rPr>
      </w:pPr>
      <w:r w:rsidRPr="000051C3">
        <w:rPr>
          <w:rFonts w:ascii="Arial" w:hAnsi="Arial" w:cs="Arial"/>
          <w:color w:val="2B2B2B"/>
          <w:sz w:val="22"/>
          <w:szCs w:val="22"/>
        </w:rPr>
        <w:t>d) elevação do extrativismo vegetal.</w:t>
      </w:r>
    </w:p>
    <w:p w:rsidR="008A0DBD" w:rsidRPr="000051C3" w:rsidRDefault="008A0DBD" w:rsidP="00FA5371">
      <w:pPr>
        <w:pStyle w:val="NormalWeb"/>
        <w:spacing w:before="0" w:beforeAutospacing="0" w:after="360" w:afterAutospacing="0"/>
        <w:textAlignment w:val="baseline"/>
        <w:rPr>
          <w:rFonts w:ascii="Arial" w:hAnsi="Arial" w:cs="Arial"/>
          <w:color w:val="2B2B2B"/>
          <w:sz w:val="22"/>
          <w:szCs w:val="22"/>
        </w:rPr>
      </w:pPr>
      <w:r w:rsidRPr="000051C3">
        <w:rPr>
          <w:rFonts w:ascii="Arial" w:hAnsi="Arial" w:cs="Arial"/>
          <w:color w:val="2B2B2B"/>
          <w:sz w:val="22"/>
          <w:szCs w:val="22"/>
        </w:rPr>
        <w:t>e) expansão da fronteira agrícola.</w:t>
      </w:r>
    </w:p>
    <w:p w:rsidR="008A0DBD" w:rsidRPr="000051C3" w:rsidRDefault="008A0DBD" w:rsidP="008A0DBD">
      <w:pPr>
        <w:pStyle w:val="NormalWeb"/>
        <w:spacing w:before="0" w:beforeAutospacing="0" w:after="360" w:afterAutospacing="0"/>
        <w:jc w:val="both"/>
        <w:textAlignment w:val="baseline"/>
        <w:rPr>
          <w:rFonts w:ascii="Arial" w:hAnsi="Arial" w:cs="Arial"/>
          <w:color w:val="2B2B2B"/>
          <w:sz w:val="22"/>
          <w:szCs w:val="22"/>
        </w:rPr>
      </w:pPr>
    </w:p>
    <w:p w:rsidR="00FA5371" w:rsidRPr="000051C3" w:rsidRDefault="00FA5371" w:rsidP="008A0DBD">
      <w:pPr>
        <w:pStyle w:val="NormalWeb"/>
        <w:spacing w:before="0" w:beforeAutospacing="0" w:after="360" w:afterAutospacing="0"/>
        <w:jc w:val="both"/>
        <w:textAlignment w:val="baseline"/>
        <w:rPr>
          <w:rFonts w:ascii="Arial" w:hAnsi="Arial" w:cs="Arial"/>
          <w:color w:val="2B2B2B"/>
          <w:sz w:val="22"/>
          <w:szCs w:val="22"/>
        </w:rPr>
      </w:pPr>
    </w:p>
    <w:p w:rsidR="00FA5371" w:rsidRPr="000051C3" w:rsidRDefault="00FA5371" w:rsidP="008A0DBD">
      <w:pPr>
        <w:pStyle w:val="NormalWeb"/>
        <w:spacing w:before="0" w:beforeAutospacing="0" w:after="360" w:afterAutospacing="0"/>
        <w:jc w:val="both"/>
        <w:textAlignment w:val="baseline"/>
        <w:rPr>
          <w:rFonts w:ascii="Arial" w:hAnsi="Arial" w:cs="Arial"/>
          <w:color w:val="2B2B2B"/>
          <w:sz w:val="22"/>
          <w:szCs w:val="22"/>
        </w:rPr>
      </w:pPr>
    </w:p>
    <w:p w:rsidR="00FA5371" w:rsidRPr="000051C3" w:rsidRDefault="00FA5371" w:rsidP="008A0DBD">
      <w:pPr>
        <w:pStyle w:val="NormalWeb"/>
        <w:spacing w:before="0" w:beforeAutospacing="0" w:after="360" w:afterAutospacing="0"/>
        <w:jc w:val="both"/>
        <w:textAlignment w:val="baseline"/>
        <w:rPr>
          <w:rFonts w:ascii="Arial" w:hAnsi="Arial" w:cs="Arial"/>
          <w:color w:val="2B2B2B"/>
          <w:sz w:val="22"/>
          <w:szCs w:val="22"/>
        </w:rPr>
      </w:pPr>
    </w:p>
    <w:p w:rsidR="00FA5371" w:rsidRPr="000051C3" w:rsidRDefault="00FA5371" w:rsidP="008A0DBD">
      <w:pPr>
        <w:pStyle w:val="NormalWeb"/>
        <w:spacing w:before="0" w:beforeAutospacing="0" w:after="360" w:afterAutospacing="0"/>
        <w:jc w:val="both"/>
        <w:textAlignment w:val="baseline"/>
        <w:rPr>
          <w:rFonts w:ascii="Arial" w:hAnsi="Arial" w:cs="Arial"/>
          <w:color w:val="2B2B2B"/>
          <w:sz w:val="22"/>
          <w:szCs w:val="22"/>
        </w:rPr>
      </w:pPr>
    </w:p>
    <w:p w:rsidR="00F83A56" w:rsidRPr="000051C3" w:rsidRDefault="00F83A56" w:rsidP="008A0DBD">
      <w:pPr>
        <w:pStyle w:val="NormalWeb"/>
        <w:spacing w:before="0" w:beforeAutospacing="0" w:after="360" w:afterAutospacing="0"/>
        <w:jc w:val="both"/>
        <w:textAlignment w:val="baseline"/>
        <w:rPr>
          <w:rFonts w:ascii="Arial" w:hAnsi="Arial" w:cs="Arial"/>
          <w:color w:val="2B2B2B"/>
          <w:sz w:val="22"/>
          <w:szCs w:val="22"/>
        </w:rPr>
      </w:pPr>
    </w:p>
    <w:p w:rsidR="00F83A56" w:rsidRPr="000051C3" w:rsidRDefault="00F83A56" w:rsidP="008A0DBD">
      <w:pPr>
        <w:pStyle w:val="NormalWeb"/>
        <w:spacing w:before="0" w:beforeAutospacing="0" w:after="360" w:afterAutospacing="0"/>
        <w:jc w:val="both"/>
        <w:textAlignment w:val="baseline"/>
        <w:rPr>
          <w:rFonts w:ascii="Arial" w:hAnsi="Arial" w:cs="Arial"/>
          <w:color w:val="2B2B2B"/>
          <w:sz w:val="22"/>
          <w:szCs w:val="22"/>
        </w:rPr>
      </w:pPr>
    </w:p>
    <w:p w:rsidR="00FA5371" w:rsidRPr="000051C3" w:rsidRDefault="008A0DBD" w:rsidP="008A0DBD">
      <w:pPr>
        <w:pStyle w:val="NormalWeb"/>
        <w:spacing w:before="0" w:beforeAutospacing="0" w:after="360" w:afterAutospacing="0"/>
        <w:jc w:val="both"/>
        <w:textAlignment w:val="baseline"/>
        <w:rPr>
          <w:rFonts w:ascii="Arial" w:hAnsi="Arial" w:cs="Arial"/>
          <w:noProof/>
          <w:color w:val="2B2B2B"/>
          <w:sz w:val="22"/>
          <w:szCs w:val="22"/>
        </w:rPr>
      </w:pPr>
      <w:r w:rsidRPr="000051C3">
        <w:rPr>
          <w:rFonts w:ascii="Arial" w:hAnsi="Arial" w:cs="Arial"/>
          <w:color w:val="2B2B2B"/>
          <w:sz w:val="22"/>
          <w:szCs w:val="22"/>
        </w:rPr>
        <w:t>2- (Enem 2016)</w:t>
      </w:r>
    </w:p>
    <w:p w:rsidR="008A0DBD" w:rsidRPr="000051C3" w:rsidRDefault="008A0DBD" w:rsidP="008A0DBD">
      <w:pPr>
        <w:pStyle w:val="NormalWeb"/>
        <w:spacing w:before="0" w:beforeAutospacing="0" w:after="360" w:afterAutospacing="0"/>
        <w:jc w:val="both"/>
        <w:textAlignment w:val="baseline"/>
        <w:rPr>
          <w:rFonts w:ascii="Arial" w:hAnsi="Arial" w:cs="Arial"/>
          <w:color w:val="2B2B2B"/>
          <w:sz w:val="22"/>
          <w:szCs w:val="22"/>
        </w:rPr>
      </w:pPr>
      <w:r w:rsidRPr="000051C3">
        <w:rPr>
          <w:rFonts w:ascii="Arial" w:hAnsi="Arial" w:cs="Arial"/>
          <w:noProof/>
          <w:color w:val="2B2B2B"/>
          <w:sz w:val="22"/>
          <w:szCs w:val="22"/>
        </w:rPr>
        <w:drawing>
          <wp:inline distT="0" distB="0" distL="0" distR="0">
            <wp:extent cx="1533525" cy="1567987"/>
            <wp:effectExtent l="19050" t="0" r="9525" b="0"/>
            <wp:docPr id="1" name="Imagem 1" descr="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a.png"/>
                    <pic:cNvPicPr>
                      <a:picLocks noChangeAspect="1" noChangeArrowheads="1"/>
                    </pic:cNvPicPr>
                  </pic:nvPicPr>
                  <pic:blipFill>
                    <a:blip r:embed="rId8" cstate="print"/>
                    <a:srcRect/>
                    <a:stretch>
                      <a:fillRect/>
                    </a:stretch>
                  </pic:blipFill>
                  <pic:spPr bwMode="auto">
                    <a:xfrm>
                      <a:off x="0" y="0"/>
                      <a:ext cx="1533525" cy="1567987"/>
                    </a:xfrm>
                    <a:prstGeom prst="rect">
                      <a:avLst/>
                    </a:prstGeom>
                    <a:noFill/>
                    <a:ln w="9525">
                      <a:noFill/>
                      <a:miter lim="800000"/>
                      <a:headEnd/>
                      <a:tailEnd/>
                    </a:ln>
                  </pic:spPr>
                </pic:pic>
              </a:graphicData>
            </a:graphic>
          </wp:inline>
        </w:drawing>
      </w:r>
    </w:p>
    <w:p w:rsidR="00942B8F" w:rsidRPr="000051C3" w:rsidRDefault="008A0DBD" w:rsidP="00942B8F">
      <w:pPr>
        <w:pStyle w:val="NormalWeb"/>
        <w:spacing w:before="0" w:beforeAutospacing="0" w:after="360" w:afterAutospacing="0"/>
        <w:jc w:val="both"/>
        <w:textAlignment w:val="baseline"/>
        <w:rPr>
          <w:rFonts w:ascii="Arial" w:hAnsi="Arial" w:cs="Arial"/>
          <w:color w:val="2B2B2B"/>
          <w:sz w:val="22"/>
          <w:szCs w:val="22"/>
        </w:rPr>
      </w:pPr>
      <w:r w:rsidRPr="000051C3">
        <w:rPr>
          <w:rFonts w:ascii="Arial" w:hAnsi="Arial" w:cs="Arial"/>
          <w:color w:val="2B2B2B"/>
          <w:sz w:val="22"/>
          <w:szCs w:val="22"/>
        </w:rPr>
        <w:t>A ONU faz referência a uma projeção cartográfica em seu logotipo. A figura que ilustra o modelo dessa projeção é:</w:t>
      </w:r>
    </w:p>
    <w:p w:rsidR="00FA5371" w:rsidRPr="000051C3" w:rsidRDefault="00942B8F" w:rsidP="00942B8F">
      <w:pPr>
        <w:pStyle w:val="NormalWeb"/>
        <w:spacing w:before="0" w:beforeAutospacing="0" w:after="360" w:afterAutospacing="0"/>
        <w:jc w:val="both"/>
        <w:textAlignment w:val="baseline"/>
        <w:rPr>
          <w:rFonts w:ascii="Arial" w:hAnsi="Arial" w:cs="Arial"/>
          <w:color w:val="2B2B2B"/>
          <w:sz w:val="22"/>
          <w:szCs w:val="22"/>
        </w:rPr>
      </w:pPr>
      <w:r w:rsidRPr="000051C3">
        <w:rPr>
          <w:rFonts w:ascii="Arial" w:hAnsi="Arial" w:cs="Arial"/>
          <w:color w:val="2B2B2B"/>
          <w:sz w:val="22"/>
          <w:szCs w:val="22"/>
        </w:rPr>
        <w:t>a)                                b)</w:t>
      </w:r>
    </w:p>
    <w:p w:rsidR="00942B8F" w:rsidRPr="000051C3" w:rsidRDefault="00942B8F" w:rsidP="008A0DBD">
      <w:pPr>
        <w:pStyle w:val="NormalWeb"/>
        <w:spacing w:before="0" w:beforeAutospacing="0" w:after="360" w:afterAutospacing="0"/>
        <w:jc w:val="both"/>
        <w:textAlignment w:val="baseline"/>
        <w:rPr>
          <w:rFonts w:ascii="Arial" w:hAnsi="Arial" w:cs="Arial"/>
          <w:color w:val="2B2B2B"/>
          <w:sz w:val="22"/>
          <w:szCs w:val="22"/>
        </w:rPr>
      </w:pPr>
      <w:r w:rsidRPr="000051C3">
        <w:rPr>
          <w:rFonts w:ascii="Arial" w:hAnsi="Arial" w:cs="Arial"/>
          <w:noProof/>
          <w:color w:val="2B2B2B"/>
          <w:sz w:val="22"/>
          <w:szCs w:val="22"/>
        </w:rPr>
        <w:drawing>
          <wp:inline distT="0" distB="0" distL="0" distR="0">
            <wp:extent cx="888849" cy="1016758"/>
            <wp:effectExtent l="19050" t="0" r="6501" b="0"/>
            <wp:docPr id="17" name="Imagem 1" descr="7a.png"/>
            <wp:cNvGraphicFramePr/>
            <a:graphic xmlns:a="http://schemas.openxmlformats.org/drawingml/2006/main">
              <a:graphicData uri="http://schemas.openxmlformats.org/drawingml/2006/picture">
                <pic:pic xmlns:pic="http://schemas.openxmlformats.org/drawingml/2006/picture">
                  <pic:nvPicPr>
                    <pic:cNvPr id="1029" name="Imagem 2" descr="7a.png"/>
                    <pic:cNvPicPr>
                      <a:picLocks noChangeAspect="1" noChangeArrowheads="1"/>
                    </pic:cNvPicPr>
                  </pic:nvPicPr>
                  <pic:blipFill>
                    <a:blip r:embed="rId9" cstate="print"/>
                    <a:srcRect/>
                    <a:stretch>
                      <a:fillRect/>
                    </a:stretch>
                  </pic:blipFill>
                  <pic:spPr bwMode="auto">
                    <a:xfrm>
                      <a:off x="0" y="0"/>
                      <a:ext cx="894165" cy="1022839"/>
                    </a:xfrm>
                    <a:prstGeom prst="rect">
                      <a:avLst/>
                    </a:prstGeom>
                    <a:noFill/>
                  </pic:spPr>
                </pic:pic>
              </a:graphicData>
            </a:graphic>
          </wp:inline>
        </w:drawing>
      </w:r>
      <w:r w:rsidRPr="000051C3">
        <w:rPr>
          <w:rFonts w:ascii="Arial" w:eastAsiaTheme="minorHAnsi" w:hAnsi="Arial" w:cs="Arial"/>
          <w:noProof/>
          <w:sz w:val="22"/>
          <w:szCs w:val="22"/>
        </w:rPr>
        <w:t xml:space="preserve">               </w:t>
      </w:r>
      <w:r w:rsidRPr="000051C3">
        <w:rPr>
          <w:rFonts w:ascii="Arial" w:hAnsi="Arial" w:cs="Arial"/>
          <w:noProof/>
          <w:color w:val="2B2B2B"/>
          <w:sz w:val="22"/>
          <w:szCs w:val="22"/>
        </w:rPr>
        <w:drawing>
          <wp:inline distT="0" distB="0" distL="0" distR="0">
            <wp:extent cx="1059123" cy="1016758"/>
            <wp:effectExtent l="19050" t="0" r="7677" b="0"/>
            <wp:docPr id="19" name="Imagem 2" descr="7bb.png"/>
            <wp:cNvGraphicFramePr/>
            <a:graphic xmlns:a="http://schemas.openxmlformats.org/drawingml/2006/main">
              <a:graphicData uri="http://schemas.openxmlformats.org/drawingml/2006/picture">
                <pic:pic xmlns:pic="http://schemas.openxmlformats.org/drawingml/2006/picture">
                  <pic:nvPicPr>
                    <pic:cNvPr id="1028" name="Imagem 3" descr="7bb.png"/>
                    <pic:cNvPicPr>
                      <a:picLocks noChangeAspect="1" noChangeArrowheads="1"/>
                    </pic:cNvPicPr>
                  </pic:nvPicPr>
                  <pic:blipFill>
                    <a:blip r:embed="rId10" cstate="print"/>
                    <a:srcRect/>
                    <a:stretch>
                      <a:fillRect/>
                    </a:stretch>
                  </pic:blipFill>
                  <pic:spPr bwMode="auto">
                    <a:xfrm>
                      <a:off x="0" y="0"/>
                      <a:ext cx="1057219" cy="1014930"/>
                    </a:xfrm>
                    <a:prstGeom prst="rect">
                      <a:avLst/>
                    </a:prstGeom>
                    <a:noFill/>
                  </pic:spPr>
                </pic:pic>
              </a:graphicData>
            </a:graphic>
          </wp:inline>
        </w:drawing>
      </w:r>
    </w:p>
    <w:p w:rsidR="00FA5371" w:rsidRPr="000051C3" w:rsidRDefault="00FA5371" w:rsidP="008A0DBD">
      <w:pPr>
        <w:pStyle w:val="NormalWeb"/>
        <w:spacing w:before="0" w:beforeAutospacing="0" w:after="360" w:afterAutospacing="0"/>
        <w:jc w:val="both"/>
        <w:textAlignment w:val="baseline"/>
        <w:rPr>
          <w:rFonts w:ascii="Arial" w:hAnsi="Arial" w:cs="Arial"/>
          <w:color w:val="2B2B2B"/>
          <w:sz w:val="22"/>
          <w:szCs w:val="22"/>
        </w:rPr>
      </w:pPr>
      <w:r w:rsidRPr="000051C3">
        <w:rPr>
          <w:rFonts w:ascii="Arial" w:hAnsi="Arial" w:cs="Arial"/>
          <w:noProof/>
          <w:color w:val="2B2B2B"/>
          <w:sz w:val="22"/>
          <w:szCs w:val="22"/>
        </w:rPr>
        <w:t xml:space="preserve"> </w:t>
      </w:r>
      <w:r w:rsidR="00942B8F" w:rsidRPr="000051C3">
        <w:rPr>
          <w:rFonts w:ascii="Arial" w:hAnsi="Arial" w:cs="Arial"/>
          <w:noProof/>
          <w:color w:val="2B2B2B"/>
          <w:sz w:val="22"/>
          <w:szCs w:val="22"/>
        </w:rPr>
        <w:t>c)</w:t>
      </w:r>
      <w:r w:rsidR="00942B8F" w:rsidRPr="000051C3">
        <w:rPr>
          <w:rFonts w:ascii="Arial" w:hAnsi="Arial" w:cs="Arial"/>
          <w:noProof/>
          <w:color w:val="2B2B2B"/>
          <w:sz w:val="22"/>
          <w:szCs w:val="22"/>
        </w:rPr>
        <w:tab/>
      </w:r>
      <w:r w:rsidR="00942B8F" w:rsidRPr="000051C3">
        <w:rPr>
          <w:rFonts w:ascii="Arial" w:hAnsi="Arial" w:cs="Arial"/>
          <w:noProof/>
          <w:color w:val="2B2B2B"/>
          <w:sz w:val="22"/>
          <w:szCs w:val="22"/>
        </w:rPr>
        <w:tab/>
      </w:r>
      <w:r w:rsidR="00942B8F" w:rsidRPr="000051C3">
        <w:rPr>
          <w:rFonts w:ascii="Arial" w:hAnsi="Arial" w:cs="Arial"/>
          <w:noProof/>
          <w:color w:val="2B2B2B"/>
          <w:sz w:val="22"/>
          <w:szCs w:val="22"/>
        </w:rPr>
        <w:tab/>
        <w:t>d)</w:t>
      </w:r>
    </w:p>
    <w:p w:rsidR="007C6CA1" w:rsidRPr="000051C3" w:rsidRDefault="008A0DBD" w:rsidP="008A0DBD">
      <w:pPr>
        <w:pStyle w:val="NormalWeb"/>
        <w:spacing w:before="0" w:beforeAutospacing="0" w:after="360" w:afterAutospacing="0"/>
        <w:jc w:val="both"/>
        <w:textAlignment w:val="baseline"/>
        <w:rPr>
          <w:rFonts w:ascii="Arial" w:hAnsi="Arial" w:cs="Arial"/>
          <w:color w:val="2B2B2B"/>
          <w:sz w:val="22"/>
          <w:szCs w:val="22"/>
        </w:rPr>
      </w:pPr>
      <w:r w:rsidRPr="000051C3">
        <w:rPr>
          <w:rFonts w:ascii="Arial" w:hAnsi="Arial" w:cs="Arial"/>
          <w:color w:val="2B2B2B"/>
          <w:sz w:val="22"/>
          <w:szCs w:val="22"/>
        </w:rPr>
        <w:t> </w:t>
      </w:r>
      <w:r w:rsidR="00942B8F" w:rsidRPr="000051C3">
        <w:rPr>
          <w:rFonts w:ascii="Arial" w:hAnsi="Arial" w:cs="Arial"/>
          <w:noProof/>
          <w:color w:val="2B2B2B"/>
          <w:sz w:val="22"/>
          <w:szCs w:val="22"/>
        </w:rPr>
        <w:drawing>
          <wp:inline distT="0" distB="0" distL="0" distR="0">
            <wp:extent cx="861231" cy="941696"/>
            <wp:effectExtent l="19050" t="0" r="0" b="0"/>
            <wp:docPr id="20" name="Imagem 3" descr="7c.png"/>
            <wp:cNvGraphicFramePr/>
            <a:graphic xmlns:a="http://schemas.openxmlformats.org/drawingml/2006/main">
              <a:graphicData uri="http://schemas.openxmlformats.org/drawingml/2006/picture">
                <pic:pic xmlns:pic="http://schemas.openxmlformats.org/drawingml/2006/picture">
                  <pic:nvPicPr>
                    <pic:cNvPr id="1027" name="Imagem 4" descr="7c.png"/>
                    <pic:cNvPicPr>
                      <a:picLocks noChangeAspect="1" noChangeArrowheads="1"/>
                    </pic:cNvPicPr>
                  </pic:nvPicPr>
                  <pic:blipFill>
                    <a:blip r:embed="rId11" cstate="print"/>
                    <a:srcRect/>
                    <a:stretch>
                      <a:fillRect/>
                    </a:stretch>
                  </pic:blipFill>
                  <pic:spPr bwMode="auto">
                    <a:xfrm>
                      <a:off x="0" y="0"/>
                      <a:ext cx="860913" cy="941348"/>
                    </a:xfrm>
                    <a:prstGeom prst="rect">
                      <a:avLst/>
                    </a:prstGeom>
                    <a:noFill/>
                  </pic:spPr>
                </pic:pic>
              </a:graphicData>
            </a:graphic>
          </wp:inline>
        </w:drawing>
      </w:r>
      <w:r w:rsidR="00942B8F" w:rsidRPr="000051C3">
        <w:rPr>
          <w:rFonts w:ascii="Arial" w:hAnsi="Arial" w:cs="Arial"/>
          <w:color w:val="2B2B2B"/>
          <w:sz w:val="22"/>
          <w:szCs w:val="22"/>
        </w:rPr>
        <w:t xml:space="preserve">             </w:t>
      </w:r>
      <w:r w:rsidR="00942B8F" w:rsidRPr="000051C3">
        <w:rPr>
          <w:rFonts w:ascii="Arial" w:hAnsi="Arial" w:cs="Arial"/>
          <w:noProof/>
          <w:color w:val="2B2B2B"/>
          <w:sz w:val="22"/>
          <w:szCs w:val="22"/>
        </w:rPr>
        <w:drawing>
          <wp:inline distT="0" distB="0" distL="0" distR="0">
            <wp:extent cx="941695" cy="941695"/>
            <wp:effectExtent l="19050" t="0" r="0" b="0"/>
            <wp:docPr id="22" name="Imagem 8" descr="7d.png"/>
            <wp:cNvGraphicFramePr/>
            <a:graphic xmlns:a="http://schemas.openxmlformats.org/drawingml/2006/main">
              <a:graphicData uri="http://schemas.openxmlformats.org/drawingml/2006/picture">
                <pic:pic xmlns:pic="http://schemas.openxmlformats.org/drawingml/2006/picture">
                  <pic:nvPicPr>
                    <pic:cNvPr id="1026" name="Imagem 5" descr="7d.png"/>
                    <pic:cNvPicPr>
                      <a:picLocks noChangeAspect="1" noChangeArrowheads="1"/>
                    </pic:cNvPicPr>
                  </pic:nvPicPr>
                  <pic:blipFill>
                    <a:blip r:embed="rId11" cstate="print"/>
                    <a:srcRect/>
                    <a:stretch>
                      <a:fillRect/>
                    </a:stretch>
                  </pic:blipFill>
                  <pic:spPr bwMode="auto">
                    <a:xfrm>
                      <a:off x="0" y="0"/>
                      <a:ext cx="941695" cy="941695"/>
                    </a:xfrm>
                    <a:prstGeom prst="rect">
                      <a:avLst/>
                    </a:prstGeom>
                    <a:noFill/>
                  </pic:spPr>
                </pic:pic>
              </a:graphicData>
            </a:graphic>
          </wp:inline>
        </w:drawing>
      </w:r>
    </w:p>
    <w:p w:rsidR="008A0DBD" w:rsidRPr="000051C3" w:rsidRDefault="00942B8F" w:rsidP="008A0DBD">
      <w:pPr>
        <w:pStyle w:val="NormalWeb"/>
        <w:spacing w:before="0" w:beforeAutospacing="0" w:after="360" w:afterAutospacing="0"/>
        <w:jc w:val="both"/>
        <w:textAlignment w:val="baseline"/>
        <w:rPr>
          <w:rFonts w:ascii="Arial" w:hAnsi="Arial" w:cs="Arial"/>
          <w:color w:val="2B2B2B"/>
          <w:sz w:val="22"/>
          <w:szCs w:val="22"/>
        </w:rPr>
      </w:pPr>
      <w:r w:rsidRPr="000051C3">
        <w:rPr>
          <w:rFonts w:ascii="Arial" w:hAnsi="Arial" w:cs="Arial"/>
          <w:color w:val="2B2B2B"/>
          <w:sz w:val="22"/>
          <w:szCs w:val="22"/>
        </w:rPr>
        <w:t>e)</w:t>
      </w:r>
    </w:p>
    <w:p w:rsidR="00942B8F" w:rsidRPr="000051C3" w:rsidRDefault="00942B8F" w:rsidP="008A0DBD">
      <w:pPr>
        <w:pStyle w:val="NormalWeb"/>
        <w:spacing w:before="0" w:beforeAutospacing="0" w:after="360" w:afterAutospacing="0"/>
        <w:jc w:val="both"/>
        <w:textAlignment w:val="baseline"/>
        <w:rPr>
          <w:rFonts w:ascii="Arial" w:hAnsi="Arial" w:cs="Arial"/>
          <w:color w:val="2B2B2B"/>
          <w:sz w:val="22"/>
          <w:szCs w:val="22"/>
        </w:rPr>
      </w:pPr>
      <w:r w:rsidRPr="000051C3">
        <w:rPr>
          <w:rFonts w:ascii="Arial" w:hAnsi="Arial" w:cs="Arial"/>
          <w:noProof/>
          <w:color w:val="2B2B2B"/>
          <w:sz w:val="22"/>
          <w:szCs w:val="22"/>
        </w:rPr>
        <w:lastRenderedPageBreak/>
        <w:drawing>
          <wp:inline distT="0" distB="0" distL="0" distR="0">
            <wp:extent cx="1158713" cy="866633"/>
            <wp:effectExtent l="19050" t="0" r="3337" b="0"/>
            <wp:docPr id="23" name="Imagem 9" descr="7e.png"/>
            <wp:cNvGraphicFramePr/>
            <a:graphic xmlns:a="http://schemas.openxmlformats.org/drawingml/2006/main">
              <a:graphicData uri="http://schemas.openxmlformats.org/drawingml/2006/picture">
                <pic:pic xmlns:pic="http://schemas.openxmlformats.org/drawingml/2006/picture">
                  <pic:nvPicPr>
                    <pic:cNvPr id="1025" name="Imagem 6" descr="7e.png"/>
                    <pic:cNvPicPr>
                      <a:picLocks noChangeAspect="1" noChangeArrowheads="1"/>
                    </pic:cNvPicPr>
                  </pic:nvPicPr>
                  <pic:blipFill>
                    <a:blip r:embed="rId12" cstate="print"/>
                    <a:srcRect/>
                    <a:stretch>
                      <a:fillRect/>
                    </a:stretch>
                  </pic:blipFill>
                  <pic:spPr bwMode="auto">
                    <a:xfrm>
                      <a:off x="0" y="0"/>
                      <a:ext cx="1158903" cy="866775"/>
                    </a:xfrm>
                    <a:prstGeom prst="rect">
                      <a:avLst/>
                    </a:prstGeom>
                    <a:noFill/>
                  </pic:spPr>
                </pic:pic>
              </a:graphicData>
            </a:graphic>
          </wp:inline>
        </w:drawing>
      </w:r>
    </w:p>
    <w:p w:rsidR="008A0DBD" w:rsidRPr="000051C3" w:rsidRDefault="008A0DBD" w:rsidP="008A0DBD">
      <w:pPr>
        <w:pStyle w:val="NormalWeb"/>
        <w:spacing w:before="0" w:beforeAutospacing="0" w:after="360" w:afterAutospacing="0"/>
        <w:jc w:val="both"/>
        <w:textAlignment w:val="baseline"/>
        <w:rPr>
          <w:rFonts w:ascii="Arial" w:hAnsi="Arial" w:cs="Arial"/>
          <w:color w:val="2B2B2B"/>
          <w:sz w:val="22"/>
          <w:szCs w:val="22"/>
        </w:rPr>
      </w:pPr>
    </w:p>
    <w:p w:rsidR="00F83A56" w:rsidRPr="000051C3" w:rsidRDefault="00F83A56" w:rsidP="00F83A56">
      <w:pPr>
        <w:rPr>
          <w:rFonts w:ascii="Arial" w:hAnsi="Arial" w:cs="Arial"/>
          <w:b/>
        </w:rPr>
      </w:pPr>
      <w:r w:rsidRPr="000051C3">
        <w:rPr>
          <w:rFonts w:ascii="Arial" w:hAnsi="Arial" w:cs="Arial"/>
          <w:b/>
        </w:rPr>
        <w:t xml:space="preserve">            Português</w:t>
      </w:r>
    </w:p>
    <w:p w:rsidR="008A0DBD" w:rsidRPr="000051C3" w:rsidRDefault="008A0DBD" w:rsidP="008A0DBD">
      <w:pPr>
        <w:pStyle w:val="NormalWeb"/>
        <w:spacing w:before="0" w:beforeAutospacing="0" w:after="360" w:afterAutospacing="0"/>
        <w:jc w:val="both"/>
        <w:textAlignment w:val="baseline"/>
        <w:rPr>
          <w:rFonts w:ascii="Arial" w:hAnsi="Arial" w:cs="Arial"/>
          <w:color w:val="2B2B2B"/>
          <w:sz w:val="22"/>
          <w:szCs w:val="22"/>
        </w:rPr>
      </w:pPr>
    </w:p>
    <w:p w:rsidR="00991292" w:rsidRPr="000051C3" w:rsidRDefault="00991292" w:rsidP="00991292">
      <w:pPr>
        <w:spacing w:after="160" w:line="259" w:lineRule="auto"/>
        <w:contextualSpacing/>
        <w:rPr>
          <w:rFonts w:ascii="Arial" w:eastAsia="Calibri" w:hAnsi="Arial" w:cs="Arial"/>
        </w:rPr>
      </w:pPr>
      <w:r w:rsidRPr="000051C3">
        <w:rPr>
          <w:rFonts w:ascii="Arial" w:eastAsia="Calibri" w:hAnsi="Arial" w:cs="Arial"/>
        </w:rPr>
        <w:t>3- Em qual opção o conetivo foi empregado adequadamente, de acordo com a norma-padrão da língua portuguesa?</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Até a pesquisa mais brilhante está condicionada às ferramentas que se dispõe em cada momento.</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O primeiro avanço tecnológico é a cápsula pressurizada atrelada a um balão de hélio a que ele será levado até a estratosfera.</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Extremamente triste com a condição que se encontra, ele passa a se culpar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De repente, é a solução que todos gostariam.</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Ninguém discorda de que é imperativo para o país ampliar o acesso ao ensino superior, em que somente ingressa hoje um de cada quatro jovens.</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4 - Considere os períodos:</w:t>
      </w:r>
    </w:p>
    <w:p w:rsidR="00991292" w:rsidRPr="000051C3" w:rsidRDefault="00991292" w:rsidP="00991292">
      <w:pPr>
        <w:spacing w:after="160" w:line="259" w:lineRule="auto"/>
        <w:rPr>
          <w:rFonts w:ascii="Arial" w:eastAsia="Calibri" w:hAnsi="Arial" w:cs="Arial"/>
        </w:rPr>
      </w:pP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I. A Constituição </w:t>
      </w:r>
      <w:proofErr w:type="gramStart"/>
      <w:r w:rsidRPr="000051C3">
        <w:rPr>
          <w:rFonts w:ascii="Arial" w:eastAsia="Calibri" w:hAnsi="Arial" w:cs="Arial"/>
        </w:rPr>
        <w:t>é  a</w:t>
      </w:r>
      <w:proofErr w:type="gramEnd"/>
      <w:r w:rsidRPr="000051C3">
        <w:rPr>
          <w:rFonts w:ascii="Arial" w:eastAsia="Calibri" w:hAnsi="Arial" w:cs="Arial"/>
        </w:rPr>
        <w:t xml:space="preserve"> lei suprema, todos devemos obedecê-la.</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II. Preferimos ficar em casa do que sair.</w:t>
      </w:r>
    </w:p>
    <w:p w:rsidR="00991292" w:rsidRPr="000051C3" w:rsidRDefault="00991292" w:rsidP="00991292">
      <w:pPr>
        <w:spacing w:after="160" w:line="259" w:lineRule="auto"/>
        <w:rPr>
          <w:rFonts w:ascii="Arial" w:eastAsia="Calibri" w:hAnsi="Arial" w:cs="Arial"/>
        </w:rPr>
      </w:pP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De acordo com a norma culta:</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somente I está correta</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somente II está correta</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I e II estão corretas</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nenhuma está correta</w:t>
      </w:r>
    </w:p>
    <w:p w:rsidR="00F83A56" w:rsidRPr="000051C3" w:rsidRDefault="00F83A56" w:rsidP="00F83A56">
      <w:pPr>
        <w:spacing w:after="160" w:line="259" w:lineRule="auto"/>
        <w:rPr>
          <w:rFonts w:ascii="Arial" w:eastAsia="Calibri" w:hAnsi="Arial" w:cs="Arial"/>
        </w:rPr>
      </w:pPr>
    </w:p>
    <w:p w:rsidR="00991292" w:rsidRPr="000051C3" w:rsidRDefault="00991292" w:rsidP="00C40B50">
      <w:pPr>
        <w:spacing w:after="160" w:line="259" w:lineRule="auto"/>
        <w:rPr>
          <w:rFonts w:ascii="Arial" w:eastAsia="Calibri" w:hAnsi="Arial" w:cs="Arial"/>
        </w:rPr>
      </w:pPr>
      <w:r w:rsidRPr="000051C3">
        <w:rPr>
          <w:rFonts w:ascii="Arial" w:eastAsia="Calibri" w:hAnsi="Arial" w:cs="Arial"/>
        </w:rPr>
        <w:t>5-(</w:t>
      </w:r>
      <w:proofErr w:type="spellStart"/>
      <w:r w:rsidRPr="000051C3">
        <w:rPr>
          <w:rFonts w:ascii="Arial" w:eastAsia="Calibri" w:hAnsi="Arial" w:cs="Arial"/>
        </w:rPr>
        <w:t>Ms</w:t>
      </w:r>
      <w:proofErr w:type="spellEnd"/>
      <w:r w:rsidR="00C40B50" w:rsidRPr="000051C3">
        <w:rPr>
          <w:rFonts w:ascii="Arial" w:eastAsia="Calibri" w:hAnsi="Arial" w:cs="Arial"/>
        </w:rPr>
        <w:t>-</w:t>
      </w:r>
      <w:r w:rsidRPr="000051C3">
        <w:rPr>
          <w:rFonts w:ascii="Arial" w:eastAsia="Calibri" w:hAnsi="Arial" w:cs="Arial"/>
        </w:rPr>
        <w:t>concursos 2012 - Prefeitura de Pelotas - RS) Assinale a alternativa em que a concordância nominal esteja de acordo com a variedade padrão:</w:t>
      </w:r>
    </w:p>
    <w:p w:rsidR="00991292" w:rsidRPr="000051C3" w:rsidRDefault="00991292" w:rsidP="00991292">
      <w:pPr>
        <w:spacing w:after="160" w:line="259" w:lineRule="auto"/>
        <w:rPr>
          <w:rFonts w:ascii="Arial" w:eastAsia="Calibri" w:hAnsi="Arial" w:cs="Arial"/>
        </w:rPr>
      </w:pP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Fui eu quem comeu todo o chocolate.</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Hoje, tu e ele mentiu para o gerente.</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A multidão estava ansiosa para o início do show.</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Às vezes, a gente ficamos sem ação.</w:t>
      </w:r>
    </w:p>
    <w:p w:rsidR="00991292" w:rsidRPr="000051C3" w:rsidRDefault="00991292" w:rsidP="00991292">
      <w:pPr>
        <w:spacing w:after="160" w:line="259" w:lineRule="auto"/>
        <w:rPr>
          <w:rFonts w:ascii="Arial" w:eastAsia="Calibri" w:hAnsi="Arial" w:cs="Arial"/>
        </w:rPr>
      </w:pPr>
    </w:p>
    <w:p w:rsidR="00991292" w:rsidRPr="000051C3" w:rsidRDefault="00991292" w:rsidP="00991292">
      <w:pPr>
        <w:spacing w:after="160" w:line="259" w:lineRule="auto"/>
        <w:rPr>
          <w:rFonts w:ascii="Arial" w:eastAsia="Calibri" w:hAnsi="Arial" w:cs="Arial"/>
        </w:rPr>
      </w:pP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6-(</w:t>
      </w:r>
      <w:proofErr w:type="spellStart"/>
      <w:r w:rsidRPr="000051C3">
        <w:rPr>
          <w:rFonts w:ascii="Arial" w:eastAsia="Calibri" w:hAnsi="Arial" w:cs="Arial"/>
        </w:rPr>
        <w:t>Cespe</w:t>
      </w:r>
      <w:proofErr w:type="spellEnd"/>
      <w:r w:rsidRPr="000051C3">
        <w:rPr>
          <w:rFonts w:ascii="Arial" w:eastAsia="Calibri" w:hAnsi="Arial" w:cs="Arial"/>
        </w:rPr>
        <w:t>/UNB - 2008 - INSS) - Analise a situação hipotética descrita no texto a seguir e, de acordo com as regras de redação oficial, julgue a assertiva apresentada.</w:t>
      </w:r>
    </w:p>
    <w:p w:rsidR="00991292" w:rsidRPr="000051C3" w:rsidRDefault="00991292" w:rsidP="00991292">
      <w:pPr>
        <w:spacing w:after="160" w:line="259" w:lineRule="auto"/>
        <w:rPr>
          <w:rFonts w:ascii="Arial" w:eastAsia="Calibri" w:hAnsi="Arial" w:cs="Arial"/>
        </w:rPr>
      </w:pP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Ao participar de uma reunião da CEP, Sônia foi encarregada de redigir documento em que registrou os nomes do presidente da reunião, dos funcionários presentes, dos que foram convocados, mas que estavam ausentes, bem como as discussões, propostas, votações e deliberações ocorridas nesse encontro, tomando o devido cuidado para não rasurar nem emendar esse registro. Terminada a reunião, Sônia datou e assinou o documento, solicitando aos presentes que também o assinassem. Nessa situação, conclui-se que o documento redigido por Sônia é um relatório.</w:t>
      </w:r>
    </w:p>
    <w:p w:rsidR="00991292" w:rsidRPr="000051C3" w:rsidRDefault="00991292" w:rsidP="00991292">
      <w:pPr>
        <w:spacing w:after="160" w:line="259" w:lineRule="auto"/>
        <w:rPr>
          <w:rFonts w:ascii="Arial" w:eastAsia="Calibri" w:hAnsi="Arial" w:cs="Arial"/>
        </w:rPr>
      </w:pP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Certo</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Errado</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7- Indique o item incorreto:</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O plural de bem-te-vi é bem-te-vis</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lastRenderedPageBreak/>
        <w:t xml:space="preserve"> O plural de verde-rubi é verde-rubi</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Ela é linda, linda está no grau superlativo absoluto sintético.</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Ele é tão feio que não pode mais está no grau superlativo absoluto analítico.</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Catequizar é assim que se escreve.</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8- Essa indagação perplexa é o lugar-</w:t>
      </w:r>
      <w:r w:rsidR="00F83A56" w:rsidRPr="000051C3">
        <w:rPr>
          <w:rFonts w:ascii="Arial" w:eastAsia="Calibri" w:hAnsi="Arial" w:cs="Arial"/>
        </w:rPr>
        <w:t>comum de</w:t>
      </w:r>
      <w:r w:rsidRPr="000051C3">
        <w:rPr>
          <w:rFonts w:ascii="Arial" w:eastAsia="Calibri" w:hAnsi="Arial" w:cs="Arial"/>
        </w:rPr>
        <w:t xml:space="preserve"> cada história de gente. </w:t>
      </w:r>
    </w:p>
    <w:p w:rsidR="00991292" w:rsidRPr="000051C3" w:rsidRDefault="00991292" w:rsidP="00991292">
      <w:pPr>
        <w:spacing w:after="160" w:line="259" w:lineRule="auto"/>
        <w:rPr>
          <w:rFonts w:ascii="Arial" w:eastAsia="Calibri" w:hAnsi="Arial" w:cs="Arial"/>
        </w:rPr>
      </w:pP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A palavra sublinhada na frase acima faz o plural da mesma forma que, EXCETO:</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carro-forte</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cachorro-quente</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obra-prima</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ave-maria</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9-Clique aqui e leia o texto relacionado com a questão</w:t>
      </w:r>
    </w:p>
    <w:p w:rsidR="00991292" w:rsidRPr="000051C3" w:rsidRDefault="00991292" w:rsidP="00991292">
      <w:pPr>
        <w:spacing w:after="160" w:line="259" w:lineRule="auto"/>
        <w:rPr>
          <w:rFonts w:ascii="Arial" w:eastAsia="Calibri" w:hAnsi="Arial" w:cs="Arial"/>
        </w:rPr>
      </w:pP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Considere as afirmativas seguintes:  </w:t>
      </w:r>
    </w:p>
    <w:p w:rsidR="00991292" w:rsidRPr="000051C3" w:rsidRDefault="00991292" w:rsidP="00991292">
      <w:pPr>
        <w:spacing w:after="160" w:line="259" w:lineRule="auto"/>
        <w:rPr>
          <w:rFonts w:ascii="Arial" w:eastAsia="Calibri" w:hAnsi="Arial" w:cs="Arial"/>
        </w:rPr>
      </w:pP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I. As aspas que aparecem no 1° parágrafo isolam um trecho que reproduz as palavras da economista citada.  </w:t>
      </w:r>
    </w:p>
    <w:p w:rsidR="00991292" w:rsidRPr="000051C3" w:rsidRDefault="00991292" w:rsidP="00991292">
      <w:pPr>
        <w:spacing w:after="160" w:line="259" w:lineRule="auto"/>
        <w:rPr>
          <w:rFonts w:ascii="Arial" w:eastAsia="Calibri" w:hAnsi="Arial" w:cs="Arial"/>
        </w:rPr>
      </w:pP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II. Na expressão "Princesa do Agreste" (3° parágrafo) as aspas assinalam a forma como é conhecida popularmente a cidade de Caruaru.  </w:t>
      </w:r>
    </w:p>
    <w:p w:rsidR="00991292" w:rsidRPr="000051C3" w:rsidRDefault="00991292" w:rsidP="00991292">
      <w:pPr>
        <w:spacing w:after="160" w:line="259" w:lineRule="auto"/>
        <w:rPr>
          <w:rFonts w:ascii="Arial" w:eastAsia="Calibri" w:hAnsi="Arial" w:cs="Arial"/>
        </w:rPr>
      </w:pP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III. Em A outra face do "novo Nordeste" (4º parágrafo), as aspas chamam a atenção para o que é dito no texto sobre o atual desenvolvimento observado em toda a economia nordestina.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Está correto o que consta em</w:t>
      </w:r>
    </w:p>
    <w:p w:rsidR="00991292" w:rsidRPr="000051C3" w:rsidRDefault="00C40B50" w:rsidP="00991292">
      <w:pPr>
        <w:spacing w:after="160" w:line="259" w:lineRule="auto"/>
        <w:rPr>
          <w:rFonts w:ascii="Arial" w:eastAsia="Calibri" w:hAnsi="Arial" w:cs="Arial"/>
        </w:rPr>
      </w:pPr>
      <w:r w:rsidRPr="000051C3">
        <w:rPr>
          <w:rFonts w:ascii="Arial" w:eastAsia="Calibri" w:hAnsi="Arial" w:cs="Arial"/>
        </w:rPr>
        <w:t xml:space="preserve"> a)</w:t>
      </w:r>
      <w:r w:rsidR="00991292" w:rsidRPr="000051C3">
        <w:rPr>
          <w:rFonts w:ascii="Arial" w:eastAsia="Calibri" w:hAnsi="Arial" w:cs="Arial"/>
        </w:rPr>
        <w:t xml:space="preserve"> </w:t>
      </w:r>
      <w:r w:rsidRPr="000051C3">
        <w:rPr>
          <w:rFonts w:ascii="Arial" w:eastAsia="Calibri" w:hAnsi="Arial" w:cs="Arial"/>
        </w:rPr>
        <w:t xml:space="preserve"> </w:t>
      </w:r>
      <w:r w:rsidR="00991292" w:rsidRPr="000051C3">
        <w:rPr>
          <w:rFonts w:ascii="Arial" w:eastAsia="Calibri" w:hAnsi="Arial" w:cs="Arial"/>
        </w:rPr>
        <w:t>I, apenas</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w:t>
      </w:r>
      <w:r w:rsidR="00C40B50" w:rsidRPr="000051C3">
        <w:rPr>
          <w:rFonts w:ascii="Arial" w:eastAsia="Calibri" w:hAnsi="Arial" w:cs="Arial"/>
        </w:rPr>
        <w:t xml:space="preserve">b) </w:t>
      </w:r>
      <w:r w:rsidRPr="000051C3">
        <w:rPr>
          <w:rFonts w:ascii="Arial" w:eastAsia="Calibri" w:hAnsi="Arial" w:cs="Arial"/>
        </w:rPr>
        <w:t>III, apenas</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w:t>
      </w:r>
      <w:r w:rsidR="00C40B50" w:rsidRPr="000051C3">
        <w:rPr>
          <w:rFonts w:ascii="Arial" w:eastAsia="Calibri" w:hAnsi="Arial" w:cs="Arial"/>
        </w:rPr>
        <w:t xml:space="preserve">c) </w:t>
      </w:r>
      <w:r w:rsidRPr="000051C3">
        <w:rPr>
          <w:rFonts w:ascii="Arial" w:eastAsia="Calibri" w:hAnsi="Arial" w:cs="Arial"/>
        </w:rPr>
        <w:t>I e II, apenas</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w:t>
      </w:r>
      <w:r w:rsidR="00C40B50" w:rsidRPr="000051C3">
        <w:rPr>
          <w:rFonts w:ascii="Arial" w:eastAsia="Calibri" w:hAnsi="Arial" w:cs="Arial"/>
        </w:rPr>
        <w:t xml:space="preserve">d) </w:t>
      </w:r>
      <w:r w:rsidRPr="000051C3">
        <w:rPr>
          <w:rFonts w:ascii="Arial" w:eastAsia="Calibri" w:hAnsi="Arial" w:cs="Arial"/>
        </w:rPr>
        <w:t>II e III, apenas</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w:t>
      </w:r>
      <w:r w:rsidR="00C40B50" w:rsidRPr="000051C3">
        <w:rPr>
          <w:rFonts w:ascii="Arial" w:eastAsia="Calibri" w:hAnsi="Arial" w:cs="Arial"/>
        </w:rPr>
        <w:t xml:space="preserve">E) </w:t>
      </w:r>
      <w:r w:rsidRPr="000051C3">
        <w:rPr>
          <w:rFonts w:ascii="Arial" w:eastAsia="Calibri" w:hAnsi="Arial" w:cs="Arial"/>
        </w:rPr>
        <w:t>I, II e III</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10- Clique aqui e leia o texto relacionado com a questão</w:t>
      </w:r>
    </w:p>
    <w:p w:rsidR="00991292" w:rsidRPr="000051C3" w:rsidRDefault="00991292" w:rsidP="00991292">
      <w:pPr>
        <w:spacing w:after="160" w:line="259" w:lineRule="auto"/>
        <w:rPr>
          <w:rFonts w:ascii="Arial" w:eastAsia="Calibri" w:hAnsi="Arial" w:cs="Arial"/>
        </w:rPr>
      </w:pP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Na iminência de um temporal, o enorme tronco, que armazena grande quantidade de líquido, dá uma descarga de água para as raízes resultado da variação atmosférica. (2° parágrafo)  </w:t>
      </w:r>
    </w:p>
    <w:p w:rsidR="00991292" w:rsidRPr="000051C3" w:rsidRDefault="00991292" w:rsidP="00991292">
      <w:pPr>
        <w:spacing w:after="160" w:line="259" w:lineRule="auto"/>
        <w:rPr>
          <w:rFonts w:ascii="Arial" w:eastAsia="Calibri" w:hAnsi="Arial" w:cs="Arial"/>
        </w:rPr>
      </w:pP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O sentido do trecho grifado acima está reproduzido com outras palavras em:</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w:t>
      </w:r>
      <w:proofErr w:type="gramStart"/>
      <w:r w:rsidR="00C40B50" w:rsidRPr="000051C3">
        <w:rPr>
          <w:rFonts w:ascii="Arial" w:eastAsia="Calibri" w:hAnsi="Arial" w:cs="Arial"/>
        </w:rPr>
        <w:t>a)</w:t>
      </w:r>
      <w:r w:rsidRPr="000051C3">
        <w:rPr>
          <w:rFonts w:ascii="Arial" w:eastAsia="Calibri" w:hAnsi="Arial" w:cs="Arial"/>
        </w:rPr>
        <w:t>Quando</w:t>
      </w:r>
      <w:proofErr w:type="gramEnd"/>
      <w:r w:rsidRPr="000051C3">
        <w:rPr>
          <w:rFonts w:ascii="Arial" w:eastAsia="Calibri" w:hAnsi="Arial" w:cs="Arial"/>
        </w:rPr>
        <w:t xml:space="preserve"> se aproxima uma tempestade ...</w:t>
      </w:r>
    </w:p>
    <w:p w:rsidR="00991292" w:rsidRPr="000051C3" w:rsidRDefault="00C40B50" w:rsidP="00991292">
      <w:pPr>
        <w:spacing w:after="160" w:line="259" w:lineRule="auto"/>
        <w:rPr>
          <w:rFonts w:ascii="Arial" w:eastAsia="Calibri" w:hAnsi="Arial" w:cs="Arial"/>
        </w:rPr>
      </w:pPr>
      <w:r w:rsidRPr="000051C3">
        <w:rPr>
          <w:rFonts w:ascii="Arial" w:eastAsia="Calibri" w:hAnsi="Arial" w:cs="Arial"/>
        </w:rPr>
        <w:t>b)</w:t>
      </w:r>
      <w:r w:rsidR="00991292" w:rsidRPr="000051C3">
        <w:rPr>
          <w:rFonts w:ascii="Arial" w:eastAsia="Calibri" w:hAnsi="Arial" w:cs="Arial"/>
        </w:rPr>
        <w:t xml:space="preserve"> Com a força destruidora das águas ...</w:t>
      </w:r>
    </w:p>
    <w:p w:rsidR="00C40B50" w:rsidRPr="000051C3" w:rsidRDefault="00C40B50" w:rsidP="00991292">
      <w:pPr>
        <w:spacing w:after="160" w:line="259" w:lineRule="auto"/>
        <w:rPr>
          <w:rFonts w:ascii="Arial" w:eastAsia="Calibri" w:hAnsi="Arial" w:cs="Arial"/>
        </w:rPr>
      </w:pPr>
      <w:r w:rsidRPr="000051C3">
        <w:rPr>
          <w:rFonts w:ascii="Arial" w:eastAsia="Calibri" w:hAnsi="Arial" w:cs="Arial"/>
        </w:rPr>
        <w:t>c)</w:t>
      </w:r>
      <w:r w:rsidR="00991292" w:rsidRPr="000051C3">
        <w:rPr>
          <w:rFonts w:ascii="Arial" w:eastAsia="Calibri" w:hAnsi="Arial" w:cs="Arial"/>
        </w:rPr>
        <w:t xml:space="preserve"> Para que o temporal venha com força ...</w:t>
      </w:r>
    </w:p>
    <w:p w:rsidR="00991292" w:rsidRPr="000051C3" w:rsidRDefault="00C40B50" w:rsidP="00991292">
      <w:pPr>
        <w:spacing w:after="160" w:line="259" w:lineRule="auto"/>
        <w:rPr>
          <w:rFonts w:ascii="Arial" w:eastAsia="Calibri" w:hAnsi="Arial" w:cs="Arial"/>
        </w:rPr>
      </w:pPr>
      <w:r w:rsidRPr="000051C3">
        <w:rPr>
          <w:rFonts w:ascii="Arial" w:eastAsia="Calibri" w:hAnsi="Arial" w:cs="Arial"/>
        </w:rPr>
        <w:t>d)</w:t>
      </w:r>
      <w:r w:rsidR="00991292" w:rsidRPr="000051C3">
        <w:rPr>
          <w:rFonts w:ascii="Arial" w:eastAsia="Calibri" w:hAnsi="Arial" w:cs="Arial"/>
        </w:rPr>
        <w:t xml:space="preserve">Desde que venha a cair uma forte </w:t>
      </w:r>
      <w:proofErr w:type="gramStart"/>
      <w:r w:rsidR="00991292" w:rsidRPr="000051C3">
        <w:rPr>
          <w:rFonts w:ascii="Arial" w:eastAsia="Calibri" w:hAnsi="Arial" w:cs="Arial"/>
        </w:rPr>
        <w:t>chuva .</w:t>
      </w:r>
      <w:proofErr w:type="gramEnd"/>
    </w:p>
    <w:p w:rsidR="00991292" w:rsidRPr="000051C3" w:rsidRDefault="00C40B50" w:rsidP="00991292">
      <w:pPr>
        <w:spacing w:after="160" w:line="259" w:lineRule="auto"/>
        <w:rPr>
          <w:rFonts w:ascii="Arial" w:eastAsia="Calibri" w:hAnsi="Arial" w:cs="Arial"/>
        </w:rPr>
      </w:pPr>
      <w:r w:rsidRPr="000051C3">
        <w:rPr>
          <w:rFonts w:ascii="Arial" w:eastAsia="Calibri" w:hAnsi="Arial" w:cs="Arial"/>
        </w:rPr>
        <w:t>e)</w:t>
      </w:r>
      <w:r w:rsidR="00991292" w:rsidRPr="000051C3">
        <w:rPr>
          <w:rFonts w:ascii="Arial" w:eastAsia="Calibri" w:hAnsi="Arial" w:cs="Arial"/>
        </w:rPr>
        <w:t xml:space="preserve"> Depois de uma forte tempestade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11</w:t>
      </w:r>
      <w:r w:rsidR="00F83A56" w:rsidRPr="000051C3">
        <w:rPr>
          <w:rFonts w:ascii="Arial" w:eastAsia="Calibri" w:hAnsi="Arial" w:cs="Arial"/>
        </w:rPr>
        <w:t>- Assinale</w:t>
      </w:r>
      <w:r w:rsidRPr="000051C3">
        <w:rPr>
          <w:rFonts w:ascii="Arial" w:eastAsia="Calibri" w:hAnsi="Arial" w:cs="Arial"/>
        </w:rPr>
        <w:t xml:space="preserve"> a alternativa que completa correta e respectivamente as lacunas:</w:t>
      </w:r>
    </w:p>
    <w:p w:rsidR="00991292" w:rsidRPr="000051C3" w:rsidRDefault="00991292" w:rsidP="00991292">
      <w:pPr>
        <w:spacing w:after="160" w:line="259" w:lineRule="auto"/>
        <w:rPr>
          <w:rFonts w:ascii="Arial" w:eastAsia="Calibri" w:hAnsi="Arial" w:cs="Arial"/>
        </w:rPr>
      </w:pP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I. Localizei o site ________ ele tem acesso.</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II. Aquele é o professor __________ sou grato.</w:t>
      </w:r>
    </w:p>
    <w:p w:rsidR="00991292" w:rsidRPr="000051C3" w:rsidRDefault="00C40B50" w:rsidP="00991292">
      <w:pPr>
        <w:spacing w:after="160" w:line="259" w:lineRule="auto"/>
        <w:rPr>
          <w:rFonts w:ascii="Arial" w:eastAsia="Calibri" w:hAnsi="Arial" w:cs="Arial"/>
        </w:rPr>
      </w:pPr>
      <w:r w:rsidRPr="000051C3">
        <w:rPr>
          <w:rFonts w:ascii="Arial" w:eastAsia="Calibri" w:hAnsi="Arial" w:cs="Arial"/>
        </w:rPr>
        <w:t xml:space="preserve">a) </w:t>
      </w:r>
      <w:r w:rsidR="00991292" w:rsidRPr="000051C3">
        <w:rPr>
          <w:rFonts w:ascii="Arial" w:eastAsia="Calibri" w:hAnsi="Arial" w:cs="Arial"/>
        </w:rPr>
        <w:t xml:space="preserve"> a que a quem</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w:t>
      </w:r>
      <w:r w:rsidR="00C40B50" w:rsidRPr="000051C3">
        <w:rPr>
          <w:rFonts w:ascii="Arial" w:eastAsia="Calibri" w:hAnsi="Arial" w:cs="Arial"/>
        </w:rPr>
        <w:t xml:space="preserve">b) </w:t>
      </w:r>
      <w:r w:rsidRPr="000051C3">
        <w:rPr>
          <w:rFonts w:ascii="Arial" w:eastAsia="Calibri" w:hAnsi="Arial" w:cs="Arial"/>
        </w:rPr>
        <w:t>que a quem</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w:t>
      </w:r>
      <w:r w:rsidR="00C40B50" w:rsidRPr="000051C3">
        <w:rPr>
          <w:rFonts w:ascii="Arial" w:eastAsia="Calibri" w:hAnsi="Arial" w:cs="Arial"/>
        </w:rPr>
        <w:t>c)</w:t>
      </w:r>
      <w:r w:rsidRPr="000051C3">
        <w:rPr>
          <w:rFonts w:ascii="Arial" w:eastAsia="Calibri" w:hAnsi="Arial" w:cs="Arial"/>
        </w:rPr>
        <w:t>a que que</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w:t>
      </w:r>
      <w:r w:rsidR="00C40B50" w:rsidRPr="000051C3">
        <w:rPr>
          <w:rFonts w:ascii="Arial" w:eastAsia="Calibri" w:hAnsi="Arial" w:cs="Arial"/>
        </w:rPr>
        <w:t>d)</w:t>
      </w:r>
      <w:r w:rsidRPr="000051C3">
        <w:rPr>
          <w:rFonts w:ascii="Arial" w:eastAsia="Calibri" w:hAnsi="Arial" w:cs="Arial"/>
        </w:rPr>
        <w:t>que que</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lastRenderedPageBreak/>
        <w:t>12</w:t>
      </w:r>
      <w:r w:rsidR="00F83A56" w:rsidRPr="000051C3">
        <w:rPr>
          <w:rFonts w:ascii="Arial" w:eastAsia="Calibri" w:hAnsi="Arial" w:cs="Arial"/>
        </w:rPr>
        <w:t>- De</w:t>
      </w:r>
      <w:r w:rsidRPr="000051C3">
        <w:rPr>
          <w:rFonts w:ascii="Arial" w:eastAsia="Calibri" w:hAnsi="Arial" w:cs="Arial"/>
        </w:rPr>
        <w:t xml:space="preserve"> acordo com a norma culta vigente, indique a alternativa </w:t>
      </w:r>
      <w:r w:rsidR="00C40B50" w:rsidRPr="000051C3">
        <w:rPr>
          <w:rFonts w:ascii="Arial" w:eastAsia="Calibri" w:hAnsi="Arial" w:cs="Arial"/>
        </w:rPr>
        <w:t xml:space="preserve">que </w:t>
      </w:r>
      <w:r w:rsidRPr="000051C3">
        <w:rPr>
          <w:rFonts w:ascii="Arial" w:eastAsia="Calibri" w:hAnsi="Arial" w:cs="Arial"/>
        </w:rPr>
        <w:t>não está correta:</w:t>
      </w:r>
    </w:p>
    <w:p w:rsidR="00991292" w:rsidRPr="000051C3" w:rsidRDefault="00C40B50" w:rsidP="00991292">
      <w:pPr>
        <w:spacing w:after="160" w:line="259" w:lineRule="auto"/>
        <w:rPr>
          <w:rFonts w:ascii="Arial" w:eastAsia="Calibri" w:hAnsi="Arial" w:cs="Arial"/>
        </w:rPr>
      </w:pPr>
      <w:r w:rsidRPr="000051C3">
        <w:rPr>
          <w:rFonts w:ascii="Arial" w:eastAsia="Calibri" w:hAnsi="Arial" w:cs="Arial"/>
        </w:rPr>
        <w:t>a)</w:t>
      </w:r>
      <w:r w:rsidR="00991292" w:rsidRPr="000051C3">
        <w:rPr>
          <w:rFonts w:ascii="Arial" w:eastAsia="Calibri" w:hAnsi="Arial" w:cs="Arial"/>
        </w:rPr>
        <w:t xml:space="preserve"> Na palavra manso encontramos 3 fonemas consonantais.</w:t>
      </w:r>
    </w:p>
    <w:p w:rsidR="00991292" w:rsidRPr="000051C3" w:rsidRDefault="00C40B50" w:rsidP="00991292">
      <w:pPr>
        <w:spacing w:after="160" w:line="259" w:lineRule="auto"/>
        <w:rPr>
          <w:rFonts w:ascii="Arial" w:eastAsia="Calibri" w:hAnsi="Arial" w:cs="Arial"/>
        </w:rPr>
      </w:pPr>
      <w:r w:rsidRPr="000051C3">
        <w:rPr>
          <w:rFonts w:ascii="Arial" w:eastAsia="Calibri" w:hAnsi="Arial" w:cs="Arial"/>
        </w:rPr>
        <w:t>b)</w:t>
      </w:r>
      <w:r w:rsidR="00991292" w:rsidRPr="000051C3">
        <w:rPr>
          <w:rFonts w:ascii="Arial" w:eastAsia="Calibri" w:hAnsi="Arial" w:cs="Arial"/>
        </w:rPr>
        <w:t xml:space="preserve"> Em Estêvão a sílaba tônica é </w:t>
      </w:r>
      <w:r w:rsidR="00F83A56" w:rsidRPr="000051C3">
        <w:rPr>
          <w:rFonts w:ascii="Arial" w:eastAsia="Calibri" w:hAnsi="Arial" w:cs="Arial"/>
        </w:rPr>
        <w:t>ter</w:t>
      </w:r>
      <w:r w:rsidR="00991292" w:rsidRPr="000051C3">
        <w:rPr>
          <w:rFonts w:ascii="Arial" w:eastAsia="Calibri" w:hAnsi="Arial" w:cs="Arial"/>
        </w:rPr>
        <w:t>.</w:t>
      </w:r>
    </w:p>
    <w:p w:rsidR="00991292" w:rsidRPr="000051C3" w:rsidRDefault="00C40B50" w:rsidP="00991292">
      <w:pPr>
        <w:spacing w:after="160" w:line="259" w:lineRule="auto"/>
        <w:rPr>
          <w:rFonts w:ascii="Arial" w:eastAsia="Calibri" w:hAnsi="Arial" w:cs="Arial"/>
        </w:rPr>
      </w:pPr>
      <w:r w:rsidRPr="000051C3">
        <w:rPr>
          <w:rFonts w:ascii="Arial" w:eastAsia="Calibri" w:hAnsi="Arial" w:cs="Arial"/>
        </w:rPr>
        <w:t>c)</w:t>
      </w:r>
      <w:r w:rsidR="00991292" w:rsidRPr="000051C3">
        <w:rPr>
          <w:rFonts w:ascii="Arial" w:eastAsia="Calibri" w:hAnsi="Arial" w:cs="Arial"/>
        </w:rPr>
        <w:t xml:space="preserve"> Substituí-lo está corretamente acentuada.</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w:t>
      </w:r>
      <w:r w:rsidR="00C40B50" w:rsidRPr="000051C3">
        <w:rPr>
          <w:rFonts w:ascii="Arial" w:eastAsia="Calibri" w:hAnsi="Arial" w:cs="Arial"/>
        </w:rPr>
        <w:t>d)</w:t>
      </w:r>
      <w:r w:rsidRPr="000051C3">
        <w:rPr>
          <w:rFonts w:ascii="Arial" w:eastAsia="Calibri" w:hAnsi="Arial" w:cs="Arial"/>
        </w:rPr>
        <w:t>Conduzi-lo não está corretamente acentuada. Algoz está correta tanto na grafia quanto na acentuação.</w:t>
      </w:r>
    </w:p>
    <w:p w:rsidR="00F83A56" w:rsidRPr="000051C3" w:rsidRDefault="00F83A56" w:rsidP="00F83A56">
      <w:pPr>
        <w:spacing w:after="160" w:line="259" w:lineRule="auto"/>
        <w:rPr>
          <w:rFonts w:ascii="Arial" w:eastAsia="Calibri" w:hAnsi="Arial" w:cs="Arial"/>
          <w:b/>
        </w:rPr>
      </w:pPr>
      <w:r w:rsidRPr="000051C3">
        <w:rPr>
          <w:rFonts w:ascii="Arial" w:eastAsia="Calibri" w:hAnsi="Arial" w:cs="Arial"/>
          <w:b/>
        </w:rPr>
        <w:t xml:space="preserve">                   História </w:t>
      </w:r>
    </w:p>
    <w:p w:rsidR="00F83A56" w:rsidRPr="000051C3" w:rsidRDefault="00F83A56" w:rsidP="00991292">
      <w:pPr>
        <w:spacing w:after="160" w:line="259" w:lineRule="auto"/>
        <w:rPr>
          <w:rFonts w:ascii="Arial" w:eastAsia="Calibri" w:hAnsi="Arial" w:cs="Arial"/>
          <w:b/>
        </w:rPr>
      </w:pP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b/>
        </w:rPr>
        <w:t>1</w:t>
      </w:r>
      <w:r w:rsidR="000B3E7E" w:rsidRPr="000051C3">
        <w:rPr>
          <w:rFonts w:ascii="Arial" w:eastAsia="Calibri" w:hAnsi="Arial" w:cs="Arial"/>
          <w:b/>
        </w:rPr>
        <w:t>3-</w:t>
      </w:r>
      <w:r w:rsidRPr="000051C3">
        <w:rPr>
          <w:rFonts w:ascii="Arial" w:eastAsia="Calibri" w:hAnsi="Arial" w:cs="Arial"/>
          <w:b/>
        </w:rPr>
        <w:t xml:space="preserve"> </w:t>
      </w:r>
      <w:r w:rsidRPr="000051C3">
        <w:rPr>
          <w:rFonts w:ascii="Arial" w:eastAsia="Calibri" w:hAnsi="Arial" w:cs="Arial"/>
        </w:rPr>
        <w:t xml:space="preserve">O texto abaixo.de John Locke (1632-1704), revela algumas características de uma determinada corrente de pensamento. </w:t>
      </w:r>
    </w:p>
    <w:p w:rsidR="00991292" w:rsidRPr="000051C3" w:rsidRDefault="00991292" w:rsidP="00991292">
      <w:pPr>
        <w:spacing w:after="160" w:line="259" w:lineRule="auto"/>
        <w:rPr>
          <w:rFonts w:ascii="Arial" w:eastAsia="Calibri" w:hAnsi="Arial" w:cs="Arial"/>
          <w:i/>
        </w:rPr>
      </w:pPr>
      <w:r w:rsidRPr="000051C3">
        <w:rPr>
          <w:rFonts w:ascii="Arial" w:eastAsia="Calibri" w:hAnsi="Arial" w:cs="Arial"/>
          <w:i/>
        </w:rPr>
        <w:t xml:space="preserve">"Se o homem no estado de natureza é tão livre, conforme dissemos, se é senhor absoluto da sua própria pessoa e posses, igual ao maior e a ninguém sujeito, por que abrirá ele mão dessa liberdade, por que abandonará o seu império e </w:t>
      </w:r>
      <w:proofErr w:type="spellStart"/>
      <w:r w:rsidRPr="000051C3">
        <w:rPr>
          <w:rFonts w:ascii="Arial" w:eastAsia="Calibri" w:hAnsi="Arial" w:cs="Arial"/>
          <w:i/>
        </w:rPr>
        <w:t>sujeitarse-á</w:t>
      </w:r>
      <w:proofErr w:type="spellEnd"/>
      <w:r w:rsidRPr="000051C3">
        <w:rPr>
          <w:rFonts w:ascii="Arial" w:eastAsia="Calibri" w:hAnsi="Arial" w:cs="Arial"/>
          <w:i/>
        </w:rPr>
        <w:t xml:space="preserve"> ao domínio e controle de qualquer outro poder? Ao que é óbvio responder que, embora no estado de natureza tenha tal direito, a utilização do mesmo é muito incerta e está constantemente exposto à invasão de terceiros porque, sendo todos senhores tanto quanto ele, todo homem igual a ele e, na maior parte, pouco observadores da equidade e da justiça, o proveito da propriedade que possui nesse estado é muito inseguro e muito arriscado. Estas circunstâncias obrigam-no a abandonar uma condição que, embora livre, está cheia de temores e perigos constantes; e não é sem razão que procura de boa vontade juntar-se em sociedade com outros que estão já unidos, ou pretendem </w:t>
      </w:r>
      <w:proofErr w:type="spellStart"/>
      <w:r w:rsidRPr="000051C3">
        <w:rPr>
          <w:rFonts w:ascii="Arial" w:eastAsia="Calibri" w:hAnsi="Arial" w:cs="Arial"/>
          <w:i/>
        </w:rPr>
        <w:t>unir-</w:t>
      </w:r>
      <w:proofErr w:type="gramStart"/>
      <w:r w:rsidRPr="000051C3">
        <w:rPr>
          <w:rFonts w:ascii="Arial" w:eastAsia="Calibri" w:hAnsi="Arial" w:cs="Arial"/>
          <w:i/>
        </w:rPr>
        <w:t>se,para</w:t>
      </w:r>
      <w:proofErr w:type="spellEnd"/>
      <w:proofErr w:type="gramEnd"/>
      <w:r w:rsidRPr="000051C3">
        <w:rPr>
          <w:rFonts w:ascii="Arial" w:eastAsia="Calibri" w:hAnsi="Arial" w:cs="Arial"/>
          <w:i/>
        </w:rPr>
        <w:t xml:space="preserve"> a mútua conservação da vida, da liberdade e dos bens a que chamo de propriedade."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(Os Pensadores. São Paulo: Nova Cultural, 1991)</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 Do ponto de vista político, podemos considerar o texto como uma tentativa de justificar: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(A) a existência do governo como um poder oriundo da natureza.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(B) a origem do governo como uma propriedade do rei.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(C) o absolutismo monárquico como uma imposição da natureza humana.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(D) a origem do governo como uma proteção à vida, aos bens e aos direitos.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(E) o poder dos governantes, colocando a liberdade individual acima da propriedade.</w:t>
      </w:r>
    </w:p>
    <w:p w:rsidR="00991292" w:rsidRPr="000051C3" w:rsidRDefault="00991292" w:rsidP="00991292">
      <w:pPr>
        <w:spacing w:after="160" w:line="259" w:lineRule="auto"/>
        <w:rPr>
          <w:rFonts w:ascii="Arial" w:eastAsia="Calibri" w:hAnsi="Arial" w:cs="Arial"/>
        </w:rPr>
      </w:pPr>
    </w:p>
    <w:p w:rsidR="00991292" w:rsidRPr="000051C3" w:rsidRDefault="000B3E7E" w:rsidP="00991292">
      <w:pPr>
        <w:spacing w:after="160" w:line="259" w:lineRule="auto"/>
        <w:rPr>
          <w:rFonts w:ascii="Arial" w:eastAsia="Calibri" w:hAnsi="Arial" w:cs="Arial"/>
        </w:rPr>
      </w:pPr>
      <w:r w:rsidRPr="000051C3">
        <w:rPr>
          <w:rFonts w:ascii="Arial" w:eastAsia="Calibri" w:hAnsi="Arial" w:cs="Arial"/>
          <w:b/>
        </w:rPr>
        <w:t>14</w:t>
      </w:r>
      <w:r w:rsidR="00991292" w:rsidRPr="000051C3">
        <w:rPr>
          <w:rFonts w:ascii="Arial" w:eastAsia="Calibri" w:hAnsi="Arial" w:cs="Arial"/>
          <w:b/>
        </w:rPr>
        <w:t xml:space="preserve">. </w:t>
      </w:r>
      <w:r w:rsidR="00991292" w:rsidRPr="000051C3">
        <w:rPr>
          <w:rFonts w:ascii="Arial" w:eastAsia="Calibri" w:hAnsi="Arial" w:cs="Arial"/>
        </w:rPr>
        <w:t xml:space="preserve">Os 45 anos que vão do lançamento das bombas atômicas até o fim da União Soviética, não foram um período homogêneo único na história do mundo. (...) dividem-se em duas metades, tendo como divisor de águas o início da década de 70. Apesar disso, a história deste período foi reunida sob um padrão único pela situação internacional peculiar que o dominou até a queda da URSS.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(HOBSBAWM, Eric J. Era dos Extremos. São Paulo: Cia das Letras, 1996) </w:t>
      </w:r>
    </w:p>
    <w:p w:rsidR="00991292" w:rsidRPr="000051C3" w:rsidRDefault="00991292" w:rsidP="00991292">
      <w:pPr>
        <w:spacing w:after="160" w:line="259" w:lineRule="auto"/>
        <w:rPr>
          <w:rFonts w:ascii="Arial" w:eastAsia="Calibri" w:hAnsi="Arial" w:cs="Arial"/>
        </w:rPr>
      </w:pP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O período citado no texto e conhecido por "Guerra Fria" pode ser definido como aquele momento histórico em que houve: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(A) corrida armamentista entre as potências imperialistas </w:t>
      </w:r>
      <w:proofErr w:type="spellStart"/>
      <w:r w:rsidRPr="000051C3">
        <w:rPr>
          <w:rFonts w:ascii="Arial" w:eastAsia="Calibri" w:hAnsi="Arial" w:cs="Arial"/>
        </w:rPr>
        <w:t>européias</w:t>
      </w:r>
      <w:proofErr w:type="spellEnd"/>
      <w:r w:rsidRPr="000051C3">
        <w:rPr>
          <w:rFonts w:ascii="Arial" w:eastAsia="Calibri" w:hAnsi="Arial" w:cs="Arial"/>
        </w:rPr>
        <w:t xml:space="preserve"> ocasionando a Primeira Guerra Mundial.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lastRenderedPageBreak/>
        <w:t xml:space="preserve">(B) domínio dos países socialistas do Sul do globo pelos países capitalistas do Norte.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(C) choque ideológico entre a Alemanha Nazista / União Soviética Stalinista, durante os anos 30.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(D) disputa pela supremacia da economia mundial entre o Ocidente e as potências orientais, como a China e o Japão.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(E) constante confronto das duas superpotências que emergiram da Segunda Guerra Mundial.</w:t>
      </w:r>
    </w:p>
    <w:p w:rsidR="00991292" w:rsidRPr="000051C3" w:rsidRDefault="00991292" w:rsidP="00991292">
      <w:pPr>
        <w:spacing w:after="160" w:line="259" w:lineRule="auto"/>
        <w:rPr>
          <w:rFonts w:ascii="Arial" w:eastAsia="Calibri" w:hAnsi="Arial" w:cs="Arial"/>
        </w:rPr>
      </w:pPr>
    </w:p>
    <w:p w:rsidR="00991292" w:rsidRPr="000051C3" w:rsidRDefault="000B3E7E" w:rsidP="00991292">
      <w:pPr>
        <w:spacing w:after="160" w:line="259" w:lineRule="auto"/>
        <w:rPr>
          <w:rFonts w:ascii="Arial" w:eastAsia="Calibri" w:hAnsi="Arial" w:cs="Arial"/>
        </w:rPr>
      </w:pPr>
      <w:r w:rsidRPr="000051C3">
        <w:rPr>
          <w:rFonts w:ascii="Arial" w:eastAsia="Calibri" w:hAnsi="Arial" w:cs="Arial"/>
          <w:b/>
        </w:rPr>
        <w:t>15</w:t>
      </w:r>
      <w:r w:rsidR="00991292" w:rsidRPr="000051C3">
        <w:rPr>
          <w:rFonts w:ascii="Arial" w:eastAsia="Calibri" w:hAnsi="Arial" w:cs="Arial"/>
          <w:b/>
        </w:rPr>
        <w:t xml:space="preserve">.  </w:t>
      </w:r>
      <w:r w:rsidR="00991292" w:rsidRPr="000051C3">
        <w:rPr>
          <w:rFonts w:ascii="Arial" w:eastAsia="Calibri" w:hAnsi="Arial" w:cs="Arial"/>
        </w:rPr>
        <w:t xml:space="preserve">Leia um texto publicado no jornal Gazeta Mercantil. Esse texto é parte de um artigo que analisa algumas situações de crise no mundo, entre elas, a quebra da Bolsa de Nova Iorque em 1929, e foi publicado na época de uma iminente crise financeira no Brasil.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Deu no que deu. No dia 29 de outubro de 1929, uma terça-feira, praticamente não havia compradores no pregão de Nova Iorque, só vendedores. Seguiu-se uma crise </w:t>
      </w:r>
      <w:r w:rsidR="00C40B50" w:rsidRPr="000051C3">
        <w:rPr>
          <w:rFonts w:ascii="Arial" w:eastAsia="Calibri" w:hAnsi="Arial" w:cs="Arial"/>
        </w:rPr>
        <w:t>incomparável: o</w:t>
      </w:r>
      <w:r w:rsidRPr="000051C3">
        <w:rPr>
          <w:rFonts w:ascii="Arial" w:eastAsia="Calibri" w:hAnsi="Arial" w:cs="Arial"/>
        </w:rPr>
        <w:t xml:space="preserve"> Produto Interno Bruto dos Estados Unidos caiu de 104 bilhões de dólares em 1929, para 56 bilhões em 1933, coisa inimaginável em nossos dias. O valor do dólar caiu a quase metade. O desemprego elevou-se de 1,5 milhão para 12,5 milhões de trabalhadores - cerca de 25% da população ativa -entre 1929 </w:t>
      </w:r>
      <w:proofErr w:type="gramStart"/>
      <w:r w:rsidRPr="000051C3">
        <w:rPr>
          <w:rFonts w:ascii="Arial" w:eastAsia="Calibri" w:hAnsi="Arial" w:cs="Arial"/>
        </w:rPr>
        <w:t>e ?</w:t>
      </w:r>
      <w:proofErr w:type="gramEnd"/>
      <w:r w:rsidRPr="000051C3">
        <w:rPr>
          <w:rFonts w:ascii="Arial" w:eastAsia="Calibri" w:hAnsi="Arial" w:cs="Arial"/>
        </w:rPr>
        <w:t xml:space="preserve"> 933. A construção civil caiu 90%. Nove milhões de aplicações, tipo caderneta de poupança, perderam-se com o fechamento dos bancos. Oitenta e cinco mil firmas faliram. Houve saques e norte-americanos que passaram fome.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(Gazeta Mercantil, 05/01/1999) </w:t>
      </w:r>
    </w:p>
    <w:p w:rsidR="00991292" w:rsidRPr="000051C3" w:rsidRDefault="00991292" w:rsidP="00991292">
      <w:pPr>
        <w:spacing w:after="160" w:line="259" w:lineRule="auto"/>
        <w:rPr>
          <w:rFonts w:ascii="Arial" w:eastAsia="Calibri" w:hAnsi="Arial" w:cs="Arial"/>
        </w:rPr>
      </w:pP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Ao citar dados referentes à crise ocorrida em 1929, em um artigo </w:t>
      </w:r>
      <w:r w:rsidRPr="000051C3">
        <w:rPr>
          <w:rFonts w:ascii="Arial" w:eastAsia="Calibri" w:hAnsi="Arial" w:cs="Arial"/>
        </w:rPr>
        <w:t xml:space="preserve">jornalístico atual, pode-se atribuir ao jornalista a seguinte intenção: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(A) questionar a interpretação da crise.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(B) comunicar sobre o desemprego.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(C) instruir o leitor sobre aplicações em bolsa de valores. </w:t>
      </w:r>
    </w:p>
    <w:p w:rsidR="00991292"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(D) relacionar os fatos passados e presentes. </w:t>
      </w:r>
    </w:p>
    <w:p w:rsidR="00F83A56" w:rsidRPr="000051C3" w:rsidRDefault="00991292" w:rsidP="00991292">
      <w:pPr>
        <w:spacing w:after="160" w:line="259" w:lineRule="auto"/>
        <w:rPr>
          <w:rFonts w:ascii="Arial" w:eastAsia="Calibri" w:hAnsi="Arial" w:cs="Arial"/>
        </w:rPr>
      </w:pPr>
      <w:r w:rsidRPr="000051C3">
        <w:rPr>
          <w:rFonts w:ascii="Arial" w:eastAsia="Calibri" w:hAnsi="Arial" w:cs="Arial"/>
        </w:rPr>
        <w:t xml:space="preserve">(E) analisar dados financeiros americanos. </w:t>
      </w:r>
    </w:p>
    <w:p w:rsidR="000B3E7E" w:rsidRPr="000051C3" w:rsidRDefault="00991292" w:rsidP="004E1047">
      <w:pPr>
        <w:spacing w:after="160" w:line="259" w:lineRule="auto"/>
        <w:rPr>
          <w:rFonts w:ascii="Arial" w:eastAsia="Calibri" w:hAnsi="Arial" w:cs="Arial"/>
        </w:rPr>
      </w:pPr>
      <w:r w:rsidRPr="000051C3">
        <w:rPr>
          <w:rFonts w:ascii="Arial" w:eastAsia="Calibri" w:hAnsi="Arial" w:cs="Arial"/>
        </w:rPr>
        <w:t xml:space="preserve">                                   </w:t>
      </w:r>
    </w:p>
    <w:p w:rsidR="000B3E7E" w:rsidRPr="000051C3" w:rsidRDefault="004E1047" w:rsidP="00991292">
      <w:pPr>
        <w:pStyle w:val="PargrafodaLista"/>
        <w:rPr>
          <w:rFonts w:ascii="Arial" w:hAnsi="Arial" w:cs="Arial"/>
          <w:b/>
          <w:color w:val="000000" w:themeColor="text1"/>
        </w:rPr>
      </w:pPr>
      <w:r w:rsidRPr="000051C3">
        <w:rPr>
          <w:rFonts w:ascii="Arial" w:hAnsi="Arial" w:cs="Arial"/>
          <w:b/>
          <w:color w:val="000000" w:themeColor="text1"/>
        </w:rPr>
        <w:t xml:space="preserve">             </w:t>
      </w:r>
      <w:r w:rsidR="000B3E7E" w:rsidRPr="000051C3">
        <w:rPr>
          <w:rFonts w:ascii="Arial" w:hAnsi="Arial" w:cs="Arial"/>
          <w:b/>
          <w:color w:val="000000" w:themeColor="text1"/>
        </w:rPr>
        <w:t>Química</w:t>
      </w:r>
    </w:p>
    <w:p w:rsidR="000B3E7E" w:rsidRPr="000051C3" w:rsidRDefault="000B3E7E" w:rsidP="00991292">
      <w:pPr>
        <w:pStyle w:val="PargrafodaLista"/>
        <w:rPr>
          <w:rFonts w:ascii="Arial" w:hAnsi="Arial" w:cs="Arial"/>
        </w:rPr>
      </w:pPr>
    </w:p>
    <w:p w:rsidR="000B3E7E" w:rsidRPr="000051C3" w:rsidRDefault="000B3E7E" w:rsidP="00991292">
      <w:pPr>
        <w:pStyle w:val="PargrafodaLista"/>
        <w:rPr>
          <w:rFonts w:ascii="Arial" w:hAnsi="Arial" w:cs="Arial"/>
        </w:rPr>
      </w:pPr>
    </w:p>
    <w:p w:rsidR="000B3E7E" w:rsidRPr="000051C3" w:rsidRDefault="000B3E7E" w:rsidP="000B3E7E">
      <w:pPr>
        <w:pStyle w:val="NormalWeb"/>
        <w:shd w:val="clear" w:color="auto" w:fill="FFFFFF"/>
        <w:jc w:val="both"/>
        <w:rPr>
          <w:rFonts w:ascii="Arial" w:hAnsi="Arial" w:cs="Arial"/>
          <w:color w:val="444444"/>
          <w:sz w:val="22"/>
          <w:szCs w:val="22"/>
        </w:rPr>
      </w:pPr>
      <w:r w:rsidRPr="000051C3">
        <w:rPr>
          <w:rFonts w:ascii="Arial" w:hAnsi="Arial" w:cs="Arial"/>
          <w:sz w:val="22"/>
          <w:szCs w:val="22"/>
        </w:rPr>
        <w:t>16</w:t>
      </w:r>
      <w:r w:rsidRPr="000051C3">
        <w:rPr>
          <w:rFonts w:ascii="Arial" w:hAnsi="Arial" w:cs="Arial"/>
          <w:color w:val="444444"/>
          <w:sz w:val="22"/>
          <w:szCs w:val="22"/>
        </w:rPr>
        <w:t>- O benzeno sofre reação de combustão segundo a equação balanceada</w:t>
      </w:r>
    </w:p>
    <w:p w:rsidR="000B3E7E" w:rsidRPr="000051C3" w:rsidRDefault="000B3E7E" w:rsidP="000B3E7E">
      <w:pPr>
        <w:pStyle w:val="NormalWeb"/>
        <w:shd w:val="clear" w:color="auto" w:fill="FFFFFF"/>
        <w:jc w:val="both"/>
        <w:rPr>
          <w:rFonts w:ascii="Arial" w:hAnsi="Arial" w:cs="Arial"/>
          <w:color w:val="444444"/>
          <w:sz w:val="22"/>
          <w:szCs w:val="22"/>
        </w:rPr>
      </w:pPr>
      <w:r w:rsidRPr="000051C3">
        <w:rPr>
          <w:rFonts w:ascii="Arial" w:eastAsia="Calibri" w:hAnsi="Arial" w:cs="Arial"/>
          <w:noProof/>
          <w:sz w:val="22"/>
          <w:szCs w:val="22"/>
        </w:rPr>
        <w:drawing>
          <wp:inline distT="0" distB="0" distL="0" distR="0" wp14:anchorId="4C46D487" wp14:editId="54541C2E">
            <wp:extent cx="2475230" cy="866775"/>
            <wp:effectExtent l="0" t="0" r="0" b="0"/>
            <wp:docPr id="2" name="Imagem 2" descr="Exibindo FATEC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ibindo FATEC201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5230" cy="866775"/>
                    </a:xfrm>
                    <a:prstGeom prst="rect">
                      <a:avLst/>
                    </a:prstGeom>
                    <a:noFill/>
                    <a:ln>
                      <a:noFill/>
                    </a:ln>
                  </pic:spPr>
                </pic:pic>
              </a:graphicData>
            </a:graphic>
          </wp:inline>
        </w:drawing>
      </w:r>
    </w:p>
    <w:p w:rsidR="000B3E7E" w:rsidRPr="000051C3" w:rsidRDefault="000B3E7E" w:rsidP="000B3E7E">
      <w:pPr>
        <w:pStyle w:val="NormalWeb"/>
        <w:shd w:val="clear" w:color="auto" w:fill="FFFFFF"/>
        <w:jc w:val="both"/>
        <w:rPr>
          <w:rFonts w:ascii="Arial" w:hAnsi="Arial" w:cs="Arial"/>
          <w:color w:val="444444"/>
          <w:sz w:val="22"/>
          <w:szCs w:val="22"/>
        </w:rPr>
      </w:pPr>
      <w:r w:rsidRPr="000051C3">
        <w:rPr>
          <w:rFonts w:ascii="Arial" w:hAnsi="Arial" w:cs="Arial"/>
          <w:color w:val="444444"/>
          <w:sz w:val="22"/>
          <w:szCs w:val="22"/>
        </w:rPr>
        <w:t>A entalpia de combustão do benzeno pode ser determinada conhecendo-se os valores das entalpias de formação do gás carbônico, assim como da água e do benzeno líquidos. A tabela apresenta os valores de entalpia de formação de algumas substâncias nas condições padrão.</w:t>
      </w:r>
    </w:p>
    <w:p w:rsidR="000B3E7E" w:rsidRPr="000051C3" w:rsidRDefault="000B3E7E" w:rsidP="000B3E7E">
      <w:pPr>
        <w:pStyle w:val="NormalWeb"/>
        <w:shd w:val="clear" w:color="auto" w:fill="FFFFFF"/>
        <w:jc w:val="both"/>
        <w:rPr>
          <w:rFonts w:ascii="Arial" w:hAnsi="Arial" w:cs="Arial"/>
          <w:color w:val="444444"/>
          <w:sz w:val="22"/>
          <w:szCs w:val="22"/>
        </w:rPr>
      </w:pPr>
      <w:r w:rsidRPr="000051C3">
        <w:rPr>
          <w:rFonts w:ascii="Arial" w:hAnsi="Arial" w:cs="Arial"/>
          <w:noProof/>
          <w:sz w:val="22"/>
          <w:szCs w:val="22"/>
        </w:rPr>
        <w:drawing>
          <wp:inline distT="0" distB="0" distL="0" distR="0" wp14:anchorId="693C1D1C" wp14:editId="4235AEA3">
            <wp:extent cx="2474113" cy="1724025"/>
            <wp:effectExtent l="0" t="0" r="0" b="0"/>
            <wp:docPr id="5" name="Imagem 5" descr="Exibindo FATEC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ibindo FATEC20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301" cy="1725550"/>
                    </a:xfrm>
                    <a:prstGeom prst="rect">
                      <a:avLst/>
                    </a:prstGeom>
                    <a:noFill/>
                    <a:ln>
                      <a:noFill/>
                    </a:ln>
                  </pic:spPr>
                </pic:pic>
              </a:graphicData>
            </a:graphic>
          </wp:inline>
        </w:drawing>
      </w:r>
    </w:p>
    <w:p w:rsidR="000B3E7E" w:rsidRPr="000051C3" w:rsidRDefault="000B3E7E" w:rsidP="000B3E7E">
      <w:pPr>
        <w:shd w:val="clear" w:color="auto" w:fill="FFFFFF"/>
        <w:spacing w:before="100" w:beforeAutospacing="1" w:after="100" w:afterAutospacing="1" w:line="240" w:lineRule="auto"/>
        <w:rPr>
          <w:rFonts w:ascii="Arial" w:eastAsia="Times New Roman" w:hAnsi="Arial" w:cs="Arial"/>
          <w:color w:val="444444"/>
          <w:lang w:eastAsia="pt-BR"/>
        </w:rPr>
      </w:pPr>
      <w:r w:rsidRPr="000051C3">
        <w:rPr>
          <w:rFonts w:ascii="Arial" w:eastAsia="Times New Roman" w:hAnsi="Arial" w:cs="Arial"/>
          <w:color w:val="444444"/>
          <w:lang w:eastAsia="pt-BR"/>
        </w:rPr>
        <w:t>A entalpia de combustão completa do benzeno, em k J/mol, é:</w:t>
      </w:r>
      <w:r w:rsidRPr="000051C3">
        <w:rPr>
          <w:rFonts w:ascii="Arial" w:eastAsia="Times New Roman" w:hAnsi="Arial" w:cs="Arial"/>
          <w:color w:val="444444"/>
          <w:lang w:eastAsia="pt-BR"/>
        </w:rPr>
        <w:br/>
      </w:r>
      <w:r w:rsidRPr="000051C3">
        <w:rPr>
          <w:rFonts w:ascii="Arial" w:eastAsia="Times New Roman" w:hAnsi="Arial" w:cs="Arial"/>
          <w:color w:val="444444"/>
          <w:lang w:eastAsia="pt-BR"/>
        </w:rPr>
        <w:lastRenderedPageBreak/>
        <w:t>(A) – 3.272</w:t>
      </w:r>
      <w:r w:rsidRPr="000051C3">
        <w:rPr>
          <w:rFonts w:ascii="Arial" w:eastAsia="Times New Roman" w:hAnsi="Arial" w:cs="Arial"/>
          <w:color w:val="444444"/>
          <w:lang w:eastAsia="pt-BR"/>
        </w:rPr>
        <w:br/>
        <w:t>(B) – 3.172</w:t>
      </w:r>
      <w:r w:rsidRPr="000051C3">
        <w:rPr>
          <w:rFonts w:ascii="Arial" w:eastAsia="Times New Roman" w:hAnsi="Arial" w:cs="Arial"/>
          <w:color w:val="444444"/>
          <w:lang w:eastAsia="pt-BR"/>
        </w:rPr>
        <w:br/>
        <w:t>(C) – 2.122</w:t>
      </w:r>
      <w:r w:rsidRPr="000051C3">
        <w:rPr>
          <w:rFonts w:ascii="Arial" w:eastAsia="Times New Roman" w:hAnsi="Arial" w:cs="Arial"/>
          <w:color w:val="444444"/>
          <w:lang w:eastAsia="pt-BR"/>
        </w:rPr>
        <w:br/>
        <w:t>(D) + 2.364</w:t>
      </w:r>
      <w:r w:rsidRPr="000051C3">
        <w:rPr>
          <w:rFonts w:ascii="Arial" w:eastAsia="Times New Roman" w:hAnsi="Arial" w:cs="Arial"/>
          <w:color w:val="444444"/>
          <w:lang w:eastAsia="pt-BR"/>
        </w:rPr>
        <w:br/>
        <w:t>(E) + 3.272</w:t>
      </w:r>
    </w:p>
    <w:p w:rsidR="000B3E7E" w:rsidRPr="000051C3" w:rsidRDefault="00FD217D" w:rsidP="000B3E7E">
      <w:pPr>
        <w:rPr>
          <w:rFonts w:ascii="Arial" w:hAnsi="Arial" w:cs="Arial"/>
          <w:color w:val="444444"/>
          <w:shd w:val="clear" w:color="auto" w:fill="FFFFFF"/>
        </w:rPr>
      </w:pPr>
      <w:r w:rsidRPr="000051C3">
        <w:rPr>
          <w:rFonts w:ascii="Arial" w:hAnsi="Arial" w:cs="Arial"/>
          <w:b/>
        </w:rPr>
        <w:t>17</w:t>
      </w:r>
      <w:r w:rsidR="000B3E7E" w:rsidRPr="000051C3">
        <w:rPr>
          <w:rFonts w:ascii="Arial" w:hAnsi="Arial" w:cs="Arial"/>
          <w:b/>
        </w:rPr>
        <w:t>.</w:t>
      </w:r>
      <w:r w:rsidR="000B3E7E" w:rsidRPr="000051C3">
        <w:rPr>
          <w:rFonts w:ascii="Arial" w:hAnsi="Arial" w:cs="Arial"/>
        </w:rPr>
        <w:t xml:space="preserve"> </w:t>
      </w:r>
      <w:r w:rsidR="000B3E7E" w:rsidRPr="000051C3">
        <w:rPr>
          <w:rFonts w:ascii="Arial" w:hAnsi="Arial" w:cs="Arial"/>
          <w:color w:val="444444"/>
          <w:shd w:val="clear" w:color="auto" w:fill="FFFFFF"/>
        </w:rPr>
        <w:t>Os números de oxidação do enxofre e do cloro nos íons </w:t>
      </w:r>
      <w:r w:rsidR="000B3E7E" w:rsidRPr="000051C3">
        <w:rPr>
          <w:rStyle w:val="mjxassistivemathml"/>
          <w:rFonts w:ascii="Arial" w:hAnsi="Arial" w:cs="Arial"/>
          <w:color w:val="444444"/>
          <w:bdr w:val="none" w:sz="0" w:space="0" w:color="auto" w:frame="1"/>
          <w:shd w:val="clear" w:color="auto" w:fill="FFFFFF"/>
        </w:rPr>
        <w:t>SO</w:t>
      </w:r>
      <w:r w:rsidR="000B3E7E" w:rsidRPr="000051C3">
        <w:rPr>
          <w:rStyle w:val="mjxassistivemathml"/>
          <w:rFonts w:ascii="Arial" w:hAnsi="Arial" w:cs="Arial"/>
          <w:color w:val="444444"/>
          <w:bdr w:val="none" w:sz="0" w:space="0" w:color="auto" w:frame="1"/>
          <w:shd w:val="clear" w:color="auto" w:fill="FFFFFF"/>
          <w:vertAlign w:val="subscript"/>
        </w:rPr>
        <w:t>4</w:t>
      </w:r>
      <w:r w:rsidR="000B3E7E" w:rsidRPr="000051C3">
        <w:rPr>
          <w:rStyle w:val="mjxassistivemathml"/>
          <w:rFonts w:ascii="Arial" w:hAnsi="Arial" w:cs="Arial"/>
          <w:color w:val="444444"/>
          <w:bdr w:val="none" w:sz="0" w:space="0" w:color="auto" w:frame="1"/>
          <w:shd w:val="clear" w:color="auto" w:fill="FFFFFF"/>
          <w:vertAlign w:val="superscript"/>
        </w:rPr>
        <w:t>2−</w:t>
      </w:r>
      <w:r w:rsidR="000B3E7E" w:rsidRPr="000051C3">
        <w:rPr>
          <w:rFonts w:ascii="Arial" w:hAnsi="Arial" w:cs="Arial"/>
          <w:color w:val="444444"/>
          <w:shd w:val="clear" w:color="auto" w:fill="FFFFFF"/>
        </w:rPr>
        <w:t> e </w:t>
      </w:r>
      <w:r w:rsidR="000B3E7E" w:rsidRPr="000051C3">
        <w:rPr>
          <w:rStyle w:val="mjxassistivemathml"/>
          <w:rFonts w:ascii="Arial" w:hAnsi="Arial" w:cs="Arial"/>
          <w:color w:val="444444"/>
          <w:bdr w:val="none" w:sz="0" w:space="0" w:color="auto" w:frame="1"/>
          <w:shd w:val="clear" w:color="auto" w:fill="FFFFFF"/>
        </w:rPr>
        <w:t>ClO</w:t>
      </w:r>
      <w:r w:rsidR="000B3E7E" w:rsidRPr="000051C3">
        <w:rPr>
          <w:rStyle w:val="mjxassistivemathml"/>
          <w:rFonts w:ascii="Arial" w:hAnsi="Arial" w:cs="Arial"/>
          <w:color w:val="444444"/>
          <w:bdr w:val="none" w:sz="0" w:space="0" w:color="auto" w:frame="1"/>
          <w:shd w:val="clear" w:color="auto" w:fill="FFFFFF"/>
          <w:vertAlign w:val="superscript"/>
        </w:rPr>
        <w:t>1−</w:t>
      </w:r>
      <w:r w:rsidR="000B3E7E" w:rsidRPr="000051C3">
        <w:rPr>
          <w:rFonts w:ascii="Arial" w:hAnsi="Arial" w:cs="Arial"/>
          <w:color w:val="444444"/>
          <w:shd w:val="clear" w:color="auto" w:fill="FFFFFF"/>
        </w:rPr>
        <w:t> são, respectivamente:</w:t>
      </w:r>
      <w:r w:rsidR="000B3E7E" w:rsidRPr="000051C3">
        <w:rPr>
          <w:rFonts w:ascii="Arial" w:hAnsi="Arial" w:cs="Arial"/>
          <w:color w:val="444444"/>
        </w:rPr>
        <w:br/>
      </w:r>
      <w:r w:rsidR="000B3E7E" w:rsidRPr="000051C3">
        <w:rPr>
          <w:rFonts w:ascii="Arial" w:hAnsi="Arial" w:cs="Arial"/>
          <w:color w:val="444444"/>
          <w:shd w:val="clear" w:color="auto" w:fill="FFFFFF"/>
        </w:rPr>
        <w:t>(A) 1+ e 2–</w:t>
      </w:r>
      <w:r w:rsidR="000B3E7E" w:rsidRPr="000051C3">
        <w:rPr>
          <w:rFonts w:ascii="Arial" w:hAnsi="Arial" w:cs="Arial"/>
          <w:color w:val="444444"/>
        </w:rPr>
        <w:br/>
      </w:r>
      <w:r w:rsidR="000B3E7E" w:rsidRPr="000051C3">
        <w:rPr>
          <w:rFonts w:ascii="Arial" w:hAnsi="Arial" w:cs="Arial"/>
          <w:color w:val="444444"/>
          <w:shd w:val="clear" w:color="auto" w:fill="FFFFFF"/>
        </w:rPr>
        <w:t>(B) 4+ e 1–</w:t>
      </w:r>
      <w:r w:rsidR="000B3E7E" w:rsidRPr="000051C3">
        <w:rPr>
          <w:rFonts w:ascii="Arial" w:hAnsi="Arial" w:cs="Arial"/>
          <w:color w:val="444444"/>
        </w:rPr>
        <w:br/>
      </w:r>
      <w:r w:rsidR="000B3E7E" w:rsidRPr="000051C3">
        <w:rPr>
          <w:rFonts w:ascii="Arial" w:hAnsi="Arial" w:cs="Arial"/>
          <w:color w:val="444444"/>
          <w:shd w:val="clear" w:color="auto" w:fill="FFFFFF"/>
        </w:rPr>
        <w:t>(C) 5+ e 0</w:t>
      </w:r>
      <w:r w:rsidR="000B3E7E" w:rsidRPr="000051C3">
        <w:rPr>
          <w:rFonts w:ascii="Arial" w:hAnsi="Arial" w:cs="Arial"/>
          <w:color w:val="444444"/>
        </w:rPr>
        <w:br/>
      </w:r>
      <w:r w:rsidR="000B3E7E" w:rsidRPr="000051C3">
        <w:rPr>
          <w:rFonts w:ascii="Arial" w:hAnsi="Arial" w:cs="Arial"/>
          <w:color w:val="444444"/>
          <w:shd w:val="clear" w:color="auto" w:fill="FFFFFF"/>
        </w:rPr>
        <w:t>(D) 6+ e 1+</w:t>
      </w:r>
      <w:r w:rsidR="000B3E7E" w:rsidRPr="000051C3">
        <w:rPr>
          <w:rFonts w:ascii="Arial" w:hAnsi="Arial" w:cs="Arial"/>
          <w:color w:val="444444"/>
        </w:rPr>
        <w:br/>
      </w:r>
      <w:r w:rsidR="000B3E7E" w:rsidRPr="000051C3">
        <w:rPr>
          <w:rFonts w:ascii="Arial" w:hAnsi="Arial" w:cs="Arial"/>
          <w:color w:val="444444"/>
          <w:shd w:val="clear" w:color="auto" w:fill="FFFFFF"/>
        </w:rPr>
        <w:t>(E) 8+ e 2+</w:t>
      </w:r>
    </w:p>
    <w:p w:rsidR="00C40B50" w:rsidRPr="000051C3" w:rsidRDefault="00C40B50" w:rsidP="000B3E7E">
      <w:pPr>
        <w:rPr>
          <w:rFonts w:ascii="Arial" w:hAnsi="Arial" w:cs="Arial"/>
          <w:color w:val="444444"/>
          <w:shd w:val="clear" w:color="auto" w:fill="FFFFFF"/>
        </w:rPr>
      </w:pPr>
    </w:p>
    <w:p w:rsidR="00C40B50" w:rsidRPr="000051C3" w:rsidRDefault="00C40B50" w:rsidP="000B3E7E">
      <w:pPr>
        <w:rPr>
          <w:rFonts w:ascii="Arial" w:hAnsi="Arial" w:cs="Arial"/>
          <w:color w:val="444444"/>
          <w:shd w:val="clear" w:color="auto" w:fill="FFFFFF"/>
        </w:rPr>
      </w:pPr>
      <w:r w:rsidRPr="000051C3">
        <w:rPr>
          <w:rFonts w:ascii="Arial" w:hAnsi="Arial" w:cs="Arial"/>
          <w:color w:val="444444"/>
          <w:shd w:val="clear" w:color="auto" w:fill="FFFFFF"/>
        </w:rPr>
        <w:t xml:space="preserve">                          Física    </w:t>
      </w:r>
    </w:p>
    <w:p w:rsidR="00C40B50" w:rsidRPr="000051C3" w:rsidRDefault="00C40B50" w:rsidP="000B3E7E">
      <w:pPr>
        <w:rPr>
          <w:rFonts w:ascii="Arial" w:hAnsi="Arial" w:cs="Arial"/>
          <w:color w:val="444444"/>
          <w:shd w:val="clear" w:color="auto" w:fill="FFFFFF"/>
        </w:rPr>
      </w:pPr>
    </w:p>
    <w:p w:rsidR="00C40B50" w:rsidRPr="000051C3" w:rsidRDefault="00C40B50" w:rsidP="00C40B50">
      <w:pPr>
        <w:jc w:val="both"/>
        <w:rPr>
          <w:rFonts w:ascii="Arial" w:hAnsi="Arial" w:cs="Arial"/>
        </w:rPr>
      </w:pPr>
      <w:r w:rsidRPr="000051C3">
        <w:rPr>
          <w:rFonts w:ascii="Arial" w:hAnsi="Arial" w:cs="Arial"/>
          <w:color w:val="444444"/>
          <w:shd w:val="clear" w:color="auto" w:fill="FFFFFF"/>
        </w:rPr>
        <w:t>18-</w:t>
      </w:r>
      <w:r w:rsidRPr="000051C3">
        <w:rPr>
          <w:rFonts w:ascii="Arial" w:hAnsi="Arial" w:cs="Arial"/>
        </w:rPr>
        <w:t xml:space="preserve"> </w:t>
      </w:r>
      <w:r w:rsidRPr="000051C3">
        <w:rPr>
          <w:rFonts w:ascii="Arial" w:hAnsi="Arial" w:cs="Arial"/>
        </w:rPr>
        <w:t>Marque V ou F relacionado ao conteúdo estudado:</w:t>
      </w:r>
    </w:p>
    <w:p w:rsidR="00C40B50" w:rsidRPr="000051C3" w:rsidRDefault="00C40B50" w:rsidP="00C40B50">
      <w:pPr>
        <w:jc w:val="both"/>
        <w:rPr>
          <w:rFonts w:ascii="Arial" w:hAnsi="Arial" w:cs="Arial"/>
        </w:rPr>
      </w:pPr>
    </w:p>
    <w:p w:rsidR="00C40B50" w:rsidRPr="000051C3" w:rsidRDefault="00C40B50" w:rsidP="00C40B50">
      <w:pPr>
        <w:jc w:val="both"/>
        <w:rPr>
          <w:rFonts w:ascii="Arial" w:hAnsi="Arial" w:cs="Arial"/>
        </w:rPr>
      </w:pPr>
      <w:proofErr w:type="gramStart"/>
      <w:r w:rsidRPr="000051C3">
        <w:rPr>
          <w:rFonts w:ascii="Arial" w:hAnsi="Arial" w:cs="Arial"/>
        </w:rPr>
        <w:t>(  )</w:t>
      </w:r>
      <w:proofErr w:type="gramEnd"/>
      <w:r w:rsidRPr="000051C3">
        <w:rPr>
          <w:rFonts w:ascii="Arial" w:hAnsi="Arial" w:cs="Arial"/>
        </w:rPr>
        <w:t>A vela é uma fonte primaria e secundaria</w:t>
      </w:r>
    </w:p>
    <w:p w:rsidR="00C40B50" w:rsidRPr="000051C3" w:rsidRDefault="00C40B50" w:rsidP="00C40B50">
      <w:pPr>
        <w:jc w:val="both"/>
        <w:rPr>
          <w:rFonts w:ascii="Arial" w:hAnsi="Arial" w:cs="Arial"/>
        </w:rPr>
      </w:pPr>
      <w:proofErr w:type="gramStart"/>
      <w:r w:rsidRPr="000051C3">
        <w:rPr>
          <w:rFonts w:ascii="Arial" w:hAnsi="Arial" w:cs="Arial"/>
        </w:rPr>
        <w:t>(  )</w:t>
      </w:r>
      <w:proofErr w:type="gramEnd"/>
      <w:r w:rsidRPr="000051C3">
        <w:rPr>
          <w:rFonts w:ascii="Arial" w:hAnsi="Arial" w:cs="Arial"/>
        </w:rPr>
        <w:t xml:space="preserve"> O estudo da câmara escura é considerada o </w:t>
      </w:r>
      <w:proofErr w:type="spellStart"/>
      <w:r w:rsidRPr="000051C3">
        <w:rPr>
          <w:rFonts w:ascii="Arial" w:hAnsi="Arial" w:cs="Arial"/>
        </w:rPr>
        <w:t>inicio</w:t>
      </w:r>
      <w:proofErr w:type="spellEnd"/>
      <w:r w:rsidRPr="000051C3">
        <w:rPr>
          <w:rFonts w:ascii="Arial" w:hAnsi="Arial" w:cs="Arial"/>
        </w:rPr>
        <w:t xml:space="preserve"> da fotografia</w:t>
      </w:r>
    </w:p>
    <w:p w:rsidR="00C40B50" w:rsidRPr="000051C3" w:rsidRDefault="00C40B50" w:rsidP="00C40B50">
      <w:pPr>
        <w:jc w:val="both"/>
        <w:rPr>
          <w:rFonts w:ascii="Arial" w:hAnsi="Arial" w:cs="Arial"/>
        </w:rPr>
      </w:pPr>
      <w:proofErr w:type="gramStart"/>
      <w:r w:rsidRPr="000051C3">
        <w:rPr>
          <w:rFonts w:ascii="Arial" w:hAnsi="Arial" w:cs="Arial"/>
        </w:rPr>
        <w:t>(  )</w:t>
      </w:r>
      <w:proofErr w:type="gramEnd"/>
      <w:r w:rsidRPr="000051C3">
        <w:rPr>
          <w:rFonts w:ascii="Arial" w:hAnsi="Arial" w:cs="Arial"/>
        </w:rPr>
        <w:t xml:space="preserve"> o sol se reflete na lua se tornando se fonte primaria</w:t>
      </w:r>
    </w:p>
    <w:p w:rsidR="00C40B50" w:rsidRPr="000051C3" w:rsidRDefault="00C40B50" w:rsidP="00C40B50">
      <w:pPr>
        <w:jc w:val="both"/>
        <w:rPr>
          <w:rFonts w:ascii="Arial" w:hAnsi="Arial" w:cs="Arial"/>
        </w:rPr>
      </w:pPr>
      <w:r w:rsidRPr="000051C3">
        <w:rPr>
          <w:rFonts w:ascii="Arial" w:hAnsi="Arial" w:cs="Arial"/>
        </w:rPr>
        <w:t xml:space="preserve">19- </w:t>
      </w:r>
      <w:r w:rsidRPr="000051C3">
        <w:rPr>
          <w:rFonts w:ascii="Arial" w:hAnsi="Arial" w:cs="Arial"/>
        </w:rPr>
        <w:t>Marque como v (verdadeiro) ou f (falso):</w:t>
      </w:r>
    </w:p>
    <w:p w:rsidR="00C40B50" w:rsidRPr="000051C3" w:rsidRDefault="00C40B50" w:rsidP="00C40B50">
      <w:pPr>
        <w:jc w:val="both"/>
        <w:rPr>
          <w:rFonts w:ascii="Arial" w:hAnsi="Arial" w:cs="Arial"/>
        </w:rPr>
      </w:pPr>
      <w:proofErr w:type="gramStart"/>
      <w:r w:rsidRPr="000051C3">
        <w:rPr>
          <w:rFonts w:ascii="Arial" w:hAnsi="Arial" w:cs="Arial"/>
        </w:rPr>
        <w:t xml:space="preserve">(  </w:t>
      </w:r>
      <w:proofErr w:type="gramEnd"/>
      <w:r w:rsidRPr="000051C3">
        <w:rPr>
          <w:rFonts w:ascii="Arial" w:hAnsi="Arial" w:cs="Arial"/>
        </w:rPr>
        <w:t xml:space="preserve"> ) A íris , que corresponde ao colorido dos olhos</w:t>
      </w:r>
    </w:p>
    <w:p w:rsidR="00C40B50" w:rsidRPr="000051C3" w:rsidRDefault="00C40B50" w:rsidP="00C40B50">
      <w:pPr>
        <w:jc w:val="both"/>
        <w:rPr>
          <w:rFonts w:ascii="Arial" w:hAnsi="Arial" w:cs="Arial"/>
        </w:rPr>
      </w:pPr>
      <w:proofErr w:type="gramStart"/>
      <w:r w:rsidRPr="000051C3">
        <w:rPr>
          <w:rFonts w:ascii="Arial" w:hAnsi="Arial" w:cs="Arial"/>
        </w:rPr>
        <w:t xml:space="preserve">(  </w:t>
      </w:r>
      <w:proofErr w:type="gramEnd"/>
      <w:r w:rsidRPr="000051C3">
        <w:rPr>
          <w:rFonts w:ascii="Arial" w:hAnsi="Arial" w:cs="Arial"/>
        </w:rPr>
        <w:t xml:space="preserve"> ) Abertura dos centros dos olhos é a pupila</w:t>
      </w:r>
    </w:p>
    <w:p w:rsidR="00C40B50" w:rsidRPr="000051C3" w:rsidRDefault="00C40B50" w:rsidP="00C40B50">
      <w:pPr>
        <w:jc w:val="both"/>
        <w:rPr>
          <w:rFonts w:ascii="Arial" w:hAnsi="Arial" w:cs="Arial"/>
        </w:rPr>
      </w:pPr>
      <w:proofErr w:type="gramStart"/>
      <w:r w:rsidRPr="000051C3">
        <w:rPr>
          <w:rFonts w:ascii="Arial" w:hAnsi="Arial" w:cs="Arial"/>
        </w:rPr>
        <w:t xml:space="preserve">(  </w:t>
      </w:r>
      <w:proofErr w:type="gramEnd"/>
      <w:r w:rsidRPr="000051C3">
        <w:rPr>
          <w:rFonts w:ascii="Arial" w:hAnsi="Arial" w:cs="Arial"/>
        </w:rPr>
        <w:t xml:space="preserve"> ) A retina , membrana localizada na parte posterior do globo ocular</w:t>
      </w:r>
    </w:p>
    <w:p w:rsidR="00C96F32" w:rsidRPr="000051C3" w:rsidRDefault="00C96F32" w:rsidP="00C40B50">
      <w:pPr>
        <w:jc w:val="both"/>
        <w:rPr>
          <w:rFonts w:ascii="Arial" w:hAnsi="Arial" w:cs="Arial"/>
          <w:b/>
        </w:rPr>
      </w:pPr>
      <w:r w:rsidRPr="000051C3">
        <w:rPr>
          <w:rFonts w:ascii="Arial" w:hAnsi="Arial" w:cs="Arial"/>
        </w:rPr>
        <w:t xml:space="preserve">                         </w:t>
      </w:r>
      <w:r w:rsidRPr="000051C3">
        <w:rPr>
          <w:rFonts w:ascii="Arial" w:hAnsi="Arial" w:cs="Arial"/>
          <w:b/>
          <w:color w:val="000000" w:themeColor="text1"/>
        </w:rPr>
        <w:t xml:space="preserve"> Espanhol </w:t>
      </w:r>
    </w:p>
    <w:p w:rsidR="00C96F32" w:rsidRPr="000051C3" w:rsidRDefault="00C96F32" w:rsidP="00C40B50">
      <w:pPr>
        <w:jc w:val="both"/>
        <w:rPr>
          <w:rFonts w:ascii="Arial" w:hAnsi="Arial" w:cs="Arial"/>
          <w:color w:val="333333"/>
          <w:shd w:val="clear" w:color="auto" w:fill="FFFFFF"/>
        </w:rPr>
      </w:pPr>
      <w:r w:rsidRPr="000051C3">
        <w:rPr>
          <w:rFonts w:ascii="Arial" w:hAnsi="Arial" w:cs="Arial"/>
          <w:color w:val="333333"/>
          <w:shd w:val="clear" w:color="auto" w:fill="FFFFFF"/>
        </w:rPr>
        <w:t> </w:t>
      </w:r>
      <w:r w:rsidRPr="000051C3">
        <w:rPr>
          <w:rFonts w:ascii="Arial" w:hAnsi="Arial" w:cs="Arial"/>
          <w:b/>
          <w:bCs/>
          <w:color w:val="333333"/>
          <w:bdr w:val="none" w:sz="0" w:space="0" w:color="auto" w:frame="1"/>
          <w:shd w:val="clear" w:color="auto" w:fill="FFFFFF"/>
        </w:rPr>
        <w:t>Leia o texto a seguir.</w:t>
      </w:r>
      <w:r w:rsidRPr="000051C3">
        <w:rPr>
          <w:rFonts w:ascii="Arial" w:hAnsi="Arial" w:cs="Arial"/>
          <w:color w:val="333333"/>
        </w:rPr>
        <w:br/>
      </w:r>
      <w:r w:rsidRPr="000051C3">
        <w:rPr>
          <w:rFonts w:ascii="Arial" w:hAnsi="Arial" w:cs="Arial"/>
          <w:color w:val="333333"/>
        </w:rPr>
        <w:br/>
      </w:r>
      <w:r w:rsidRPr="000051C3">
        <w:rPr>
          <w:rFonts w:ascii="Arial" w:hAnsi="Arial" w:cs="Arial"/>
          <w:color w:val="333333"/>
          <w:shd w:val="clear" w:color="auto" w:fill="FFFFFF"/>
        </w:rPr>
        <w:t xml:space="preserve">La gripe </w:t>
      </w:r>
      <w:proofErr w:type="gramStart"/>
      <w:r w:rsidRPr="000051C3">
        <w:rPr>
          <w:rFonts w:ascii="Arial" w:hAnsi="Arial" w:cs="Arial"/>
          <w:color w:val="333333"/>
          <w:shd w:val="clear" w:color="auto" w:fill="FFFFFF"/>
        </w:rPr>
        <w:t>o influenza</w:t>
      </w:r>
      <w:proofErr w:type="gramEnd"/>
      <w:r w:rsidRPr="000051C3">
        <w:rPr>
          <w:rFonts w:ascii="Arial" w:hAnsi="Arial" w:cs="Arial"/>
          <w:color w:val="333333"/>
          <w:shd w:val="clear" w:color="auto" w:fill="FFFFFF"/>
        </w:rPr>
        <w:t xml:space="preserve"> es una </w:t>
      </w:r>
      <w:proofErr w:type="spellStart"/>
      <w:r w:rsidRPr="000051C3">
        <w:rPr>
          <w:rFonts w:ascii="Arial" w:hAnsi="Arial" w:cs="Arial"/>
          <w:color w:val="333333"/>
          <w:shd w:val="clear" w:color="auto" w:fill="FFFFFF"/>
        </w:rPr>
        <w:t>enfermedad</w:t>
      </w:r>
      <w:proofErr w:type="spellEnd"/>
      <w:r w:rsidRPr="000051C3">
        <w:rPr>
          <w:rFonts w:ascii="Arial" w:hAnsi="Arial" w:cs="Arial"/>
          <w:color w:val="333333"/>
          <w:shd w:val="clear" w:color="auto" w:fill="FFFFFF"/>
        </w:rPr>
        <w:t xml:space="preserve"> </w:t>
      </w:r>
      <w:r w:rsidRPr="000051C3">
        <w:rPr>
          <w:rFonts w:ascii="Arial" w:hAnsi="Arial" w:cs="Arial"/>
          <w:color w:val="333333"/>
          <w:shd w:val="clear" w:color="auto" w:fill="FFFFFF"/>
        </w:rPr>
        <w:t xml:space="preserve">infecciosa de aves y mamíferos causada por </w:t>
      </w:r>
      <w:proofErr w:type="spellStart"/>
      <w:r w:rsidRPr="000051C3">
        <w:rPr>
          <w:rFonts w:ascii="Arial" w:hAnsi="Arial" w:cs="Arial"/>
          <w:color w:val="333333"/>
          <w:shd w:val="clear" w:color="auto" w:fill="FFFFFF"/>
        </w:rPr>
        <w:t>un</w:t>
      </w:r>
      <w:proofErr w:type="spellEnd"/>
      <w:r w:rsidRPr="000051C3">
        <w:rPr>
          <w:rFonts w:ascii="Arial" w:hAnsi="Arial" w:cs="Arial"/>
          <w:color w:val="333333"/>
          <w:shd w:val="clear" w:color="auto" w:fill="FFFFFF"/>
        </w:rPr>
        <w:t xml:space="preserve"> tipo de </w:t>
      </w:r>
      <w:proofErr w:type="spellStart"/>
      <w:r w:rsidRPr="000051C3">
        <w:rPr>
          <w:rFonts w:ascii="Arial" w:hAnsi="Arial" w:cs="Arial"/>
          <w:color w:val="333333"/>
          <w:shd w:val="clear" w:color="auto" w:fill="FFFFFF"/>
        </w:rPr>
        <w:t>virus</w:t>
      </w:r>
      <w:proofErr w:type="spellEnd"/>
      <w:r w:rsidRPr="000051C3">
        <w:rPr>
          <w:rFonts w:ascii="Arial" w:hAnsi="Arial" w:cs="Arial"/>
          <w:color w:val="333333"/>
          <w:shd w:val="clear" w:color="auto" w:fill="FFFFFF"/>
        </w:rPr>
        <w:t xml:space="preserve"> de ARN de </w:t>
      </w:r>
      <w:proofErr w:type="spellStart"/>
      <w:r w:rsidRPr="000051C3">
        <w:rPr>
          <w:rFonts w:ascii="Arial" w:hAnsi="Arial" w:cs="Arial"/>
          <w:color w:val="333333"/>
          <w:shd w:val="clear" w:color="auto" w:fill="FFFFFF"/>
        </w:rPr>
        <w:t>la</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familia</w:t>
      </w:r>
      <w:proofErr w:type="spellEnd"/>
      <w:r w:rsidRPr="000051C3">
        <w:rPr>
          <w:rFonts w:ascii="Arial" w:hAnsi="Arial" w:cs="Arial"/>
          <w:color w:val="333333"/>
          <w:shd w:val="clear" w:color="auto" w:fill="FFFFFF"/>
        </w:rPr>
        <w:t xml:space="preserve"> de </w:t>
      </w:r>
      <w:proofErr w:type="spellStart"/>
      <w:r w:rsidRPr="000051C3">
        <w:rPr>
          <w:rFonts w:ascii="Arial" w:hAnsi="Arial" w:cs="Arial"/>
          <w:color w:val="333333"/>
          <w:shd w:val="clear" w:color="auto" w:fill="FFFFFF"/>
        </w:rPr>
        <w:t>los</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Orthomyxoviridae</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Las</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palabras</w:t>
      </w:r>
      <w:proofErr w:type="spellEnd"/>
      <w:r w:rsidRPr="000051C3">
        <w:rPr>
          <w:rFonts w:ascii="Arial" w:hAnsi="Arial" w:cs="Arial"/>
          <w:color w:val="333333"/>
          <w:shd w:val="clear" w:color="auto" w:fill="FFFFFF"/>
        </w:rPr>
        <w:t xml:space="preserve"> gripe y gripa </w:t>
      </w:r>
      <w:proofErr w:type="spellStart"/>
      <w:r w:rsidRPr="000051C3">
        <w:rPr>
          <w:rFonts w:ascii="Arial" w:hAnsi="Arial" w:cs="Arial"/>
          <w:color w:val="333333"/>
          <w:shd w:val="clear" w:color="auto" w:fill="FFFFFF"/>
        </w:rPr>
        <w:t>proceden</w:t>
      </w:r>
      <w:proofErr w:type="spellEnd"/>
      <w:r w:rsidRPr="000051C3">
        <w:rPr>
          <w:rFonts w:ascii="Arial" w:hAnsi="Arial" w:cs="Arial"/>
          <w:color w:val="333333"/>
          <w:shd w:val="clear" w:color="auto" w:fill="FFFFFF"/>
        </w:rPr>
        <w:t xml:space="preserve"> de </w:t>
      </w:r>
      <w:proofErr w:type="spellStart"/>
      <w:r w:rsidRPr="000051C3">
        <w:rPr>
          <w:rFonts w:ascii="Arial" w:hAnsi="Arial" w:cs="Arial"/>
          <w:color w:val="333333"/>
          <w:shd w:val="clear" w:color="auto" w:fill="FFFFFF"/>
        </w:rPr>
        <w:t>la</w:t>
      </w:r>
      <w:proofErr w:type="spellEnd"/>
      <w:r w:rsidRPr="000051C3">
        <w:rPr>
          <w:rFonts w:ascii="Arial" w:hAnsi="Arial" w:cs="Arial"/>
          <w:color w:val="333333"/>
          <w:shd w:val="clear" w:color="auto" w:fill="FFFFFF"/>
        </w:rPr>
        <w:t xml:space="preserve"> francesa </w:t>
      </w:r>
      <w:proofErr w:type="spellStart"/>
      <w:r w:rsidRPr="000051C3">
        <w:rPr>
          <w:rFonts w:ascii="Arial" w:hAnsi="Arial" w:cs="Arial"/>
          <w:color w:val="333333"/>
          <w:shd w:val="clear" w:color="auto" w:fill="FFFFFF"/>
        </w:rPr>
        <w:t>grippe</w:t>
      </w:r>
      <w:proofErr w:type="spellEnd"/>
      <w:r w:rsidRPr="000051C3">
        <w:rPr>
          <w:rFonts w:ascii="Arial" w:hAnsi="Arial" w:cs="Arial"/>
          <w:color w:val="333333"/>
          <w:shd w:val="clear" w:color="auto" w:fill="FFFFFF"/>
        </w:rPr>
        <w:t xml:space="preserve"> (procedente </w:t>
      </w:r>
      <w:proofErr w:type="spellStart"/>
      <w:r w:rsidRPr="000051C3">
        <w:rPr>
          <w:rFonts w:ascii="Arial" w:hAnsi="Arial" w:cs="Arial"/>
          <w:color w:val="333333"/>
          <w:shd w:val="clear" w:color="auto" w:fill="FFFFFF"/>
        </w:rPr>
        <w:t>del</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suizo-alemán</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grupi</w:t>
      </w:r>
      <w:proofErr w:type="spellEnd"/>
      <w:r w:rsidRPr="000051C3">
        <w:rPr>
          <w:rFonts w:ascii="Arial" w:hAnsi="Arial" w:cs="Arial"/>
          <w:color w:val="333333"/>
          <w:shd w:val="clear" w:color="auto" w:fill="FFFFFF"/>
        </w:rPr>
        <w:t>) (</w:t>
      </w:r>
      <w:proofErr w:type="spellStart"/>
      <w:r w:rsidRPr="000051C3">
        <w:rPr>
          <w:rFonts w:ascii="Arial" w:hAnsi="Arial" w:cs="Arial"/>
          <w:color w:val="333333"/>
          <w:shd w:val="clear" w:color="auto" w:fill="FFFFFF"/>
        </w:rPr>
        <w:t>acurrucarse</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mientras</w:t>
      </w:r>
      <w:proofErr w:type="spellEnd"/>
      <w:r w:rsidRPr="000051C3">
        <w:rPr>
          <w:rFonts w:ascii="Arial" w:hAnsi="Arial" w:cs="Arial"/>
          <w:color w:val="333333"/>
          <w:shd w:val="clear" w:color="auto" w:fill="FFFFFF"/>
        </w:rPr>
        <w:t xml:space="preserve"> que influenza procede </w:t>
      </w:r>
      <w:proofErr w:type="spellStart"/>
      <w:r w:rsidRPr="000051C3">
        <w:rPr>
          <w:rFonts w:ascii="Arial" w:hAnsi="Arial" w:cs="Arial"/>
          <w:color w:val="333333"/>
          <w:shd w:val="clear" w:color="auto" w:fill="FFFFFF"/>
        </w:rPr>
        <w:t>del</w:t>
      </w:r>
      <w:proofErr w:type="spellEnd"/>
      <w:r w:rsidRPr="000051C3">
        <w:rPr>
          <w:rFonts w:ascii="Arial" w:hAnsi="Arial" w:cs="Arial"/>
          <w:color w:val="333333"/>
          <w:shd w:val="clear" w:color="auto" w:fill="FFFFFF"/>
        </w:rPr>
        <w:t xml:space="preserve"> italiano.</w:t>
      </w:r>
      <w:r w:rsidRPr="000051C3">
        <w:rPr>
          <w:rFonts w:ascii="Arial" w:hAnsi="Arial" w:cs="Arial"/>
          <w:color w:val="333333"/>
        </w:rPr>
        <w:br/>
      </w:r>
      <w:r w:rsidRPr="000051C3">
        <w:rPr>
          <w:rFonts w:ascii="Arial" w:hAnsi="Arial" w:cs="Arial"/>
          <w:color w:val="333333"/>
        </w:rPr>
        <w:br/>
      </w:r>
      <w:proofErr w:type="spellStart"/>
      <w:r w:rsidRPr="000051C3">
        <w:rPr>
          <w:rFonts w:ascii="Arial" w:hAnsi="Arial" w:cs="Arial"/>
          <w:color w:val="333333"/>
          <w:shd w:val="clear" w:color="auto" w:fill="FFFFFF"/>
        </w:rPr>
        <w:t>En</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los</w:t>
      </w:r>
      <w:proofErr w:type="spellEnd"/>
      <w:r w:rsidRPr="000051C3">
        <w:rPr>
          <w:rFonts w:ascii="Arial" w:hAnsi="Arial" w:cs="Arial"/>
          <w:color w:val="333333"/>
          <w:shd w:val="clear" w:color="auto" w:fill="FFFFFF"/>
        </w:rPr>
        <w:t xml:space="preserve"> seres humanos </w:t>
      </w:r>
      <w:proofErr w:type="spellStart"/>
      <w:r w:rsidRPr="000051C3">
        <w:rPr>
          <w:rFonts w:ascii="Arial" w:hAnsi="Arial" w:cs="Arial"/>
          <w:color w:val="333333"/>
          <w:shd w:val="clear" w:color="auto" w:fill="FFFFFF"/>
        </w:rPr>
        <w:t>afecta</w:t>
      </w:r>
      <w:proofErr w:type="spellEnd"/>
      <w:r w:rsidRPr="000051C3">
        <w:rPr>
          <w:rFonts w:ascii="Arial" w:hAnsi="Arial" w:cs="Arial"/>
          <w:color w:val="333333"/>
          <w:shd w:val="clear" w:color="auto" w:fill="FFFFFF"/>
        </w:rPr>
        <w:t xml:space="preserve"> a </w:t>
      </w:r>
      <w:proofErr w:type="spellStart"/>
      <w:r w:rsidRPr="000051C3">
        <w:rPr>
          <w:rFonts w:ascii="Arial" w:hAnsi="Arial" w:cs="Arial"/>
          <w:color w:val="333333"/>
          <w:shd w:val="clear" w:color="auto" w:fill="FFFFFF"/>
        </w:rPr>
        <w:t>las</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vías</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respiratorias</w:t>
      </w:r>
      <w:proofErr w:type="spellEnd"/>
      <w:r w:rsidRPr="000051C3">
        <w:rPr>
          <w:rFonts w:ascii="Arial" w:hAnsi="Arial" w:cs="Arial"/>
          <w:color w:val="333333"/>
          <w:shd w:val="clear" w:color="auto" w:fill="FFFFFF"/>
        </w:rPr>
        <w:t xml:space="preserve">, inicialmente </w:t>
      </w:r>
      <w:proofErr w:type="spellStart"/>
      <w:r w:rsidRPr="000051C3">
        <w:rPr>
          <w:rFonts w:ascii="Arial" w:hAnsi="Arial" w:cs="Arial"/>
          <w:color w:val="333333"/>
          <w:shd w:val="clear" w:color="auto" w:fill="FFFFFF"/>
        </w:rPr>
        <w:t>puede</w:t>
      </w:r>
      <w:proofErr w:type="spellEnd"/>
      <w:r w:rsidRPr="000051C3">
        <w:rPr>
          <w:rFonts w:ascii="Arial" w:hAnsi="Arial" w:cs="Arial"/>
          <w:color w:val="333333"/>
          <w:shd w:val="clear" w:color="auto" w:fill="FFFFFF"/>
        </w:rPr>
        <w:t xml:space="preserve"> ser similar a </w:t>
      </w:r>
      <w:proofErr w:type="spellStart"/>
      <w:r w:rsidRPr="000051C3">
        <w:rPr>
          <w:rFonts w:ascii="Arial" w:hAnsi="Arial" w:cs="Arial"/>
          <w:color w:val="333333"/>
          <w:shd w:val="clear" w:color="auto" w:fill="FFFFFF"/>
        </w:rPr>
        <w:t>un</w:t>
      </w:r>
      <w:proofErr w:type="spellEnd"/>
      <w:r w:rsidRPr="000051C3">
        <w:rPr>
          <w:rFonts w:ascii="Arial" w:hAnsi="Arial" w:cs="Arial"/>
          <w:color w:val="333333"/>
          <w:shd w:val="clear" w:color="auto" w:fill="FFFFFF"/>
        </w:rPr>
        <w:t xml:space="preserve"> resfriado y </w:t>
      </w:r>
      <w:proofErr w:type="spellStart"/>
      <w:r w:rsidRPr="000051C3">
        <w:rPr>
          <w:rFonts w:ascii="Arial" w:hAnsi="Arial" w:cs="Arial"/>
          <w:color w:val="333333"/>
          <w:shd w:val="clear" w:color="auto" w:fill="FFFFFF"/>
        </w:rPr>
        <w:t>con</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frecuencia</w:t>
      </w:r>
      <w:proofErr w:type="spellEnd"/>
      <w:r w:rsidRPr="000051C3">
        <w:rPr>
          <w:rFonts w:ascii="Arial" w:hAnsi="Arial" w:cs="Arial"/>
          <w:color w:val="333333"/>
          <w:shd w:val="clear" w:color="auto" w:fill="FFFFFF"/>
        </w:rPr>
        <w:t xml:space="preserve"> se </w:t>
      </w:r>
      <w:proofErr w:type="spellStart"/>
      <w:r w:rsidRPr="000051C3">
        <w:rPr>
          <w:rFonts w:ascii="Arial" w:hAnsi="Arial" w:cs="Arial"/>
          <w:color w:val="333333"/>
          <w:shd w:val="clear" w:color="auto" w:fill="FFFFFF"/>
        </w:rPr>
        <w:t>acompaña</w:t>
      </w:r>
      <w:proofErr w:type="spellEnd"/>
      <w:r w:rsidRPr="000051C3">
        <w:rPr>
          <w:rFonts w:ascii="Arial" w:hAnsi="Arial" w:cs="Arial"/>
          <w:color w:val="333333"/>
          <w:shd w:val="clear" w:color="auto" w:fill="FFFFFF"/>
        </w:rPr>
        <w:t xml:space="preserve"> de </w:t>
      </w:r>
      <w:proofErr w:type="spellStart"/>
      <w:r w:rsidRPr="000051C3">
        <w:rPr>
          <w:rFonts w:ascii="Arial" w:hAnsi="Arial" w:cs="Arial"/>
          <w:color w:val="333333"/>
          <w:shd w:val="clear" w:color="auto" w:fill="FFFFFF"/>
        </w:rPr>
        <w:t>síntomas</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generales</w:t>
      </w:r>
      <w:proofErr w:type="spellEnd"/>
      <w:r w:rsidRPr="000051C3">
        <w:rPr>
          <w:rFonts w:ascii="Arial" w:hAnsi="Arial" w:cs="Arial"/>
          <w:color w:val="333333"/>
          <w:shd w:val="clear" w:color="auto" w:fill="FFFFFF"/>
        </w:rPr>
        <w:t xml:space="preserve"> como </w:t>
      </w:r>
      <w:proofErr w:type="spellStart"/>
      <w:r w:rsidRPr="000051C3">
        <w:rPr>
          <w:rFonts w:ascii="Arial" w:hAnsi="Arial" w:cs="Arial"/>
          <w:color w:val="333333"/>
          <w:shd w:val="clear" w:color="auto" w:fill="FFFFFF"/>
        </w:rPr>
        <w:t>dolor</w:t>
      </w:r>
      <w:proofErr w:type="spellEnd"/>
      <w:r w:rsidRPr="000051C3">
        <w:rPr>
          <w:rFonts w:ascii="Arial" w:hAnsi="Arial" w:cs="Arial"/>
          <w:color w:val="333333"/>
          <w:shd w:val="clear" w:color="auto" w:fill="FFFFFF"/>
        </w:rPr>
        <w:t xml:space="preserve"> de garganta, </w:t>
      </w:r>
      <w:proofErr w:type="spellStart"/>
      <w:r w:rsidRPr="000051C3">
        <w:rPr>
          <w:rFonts w:ascii="Arial" w:hAnsi="Arial" w:cs="Arial"/>
          <w:color w:val="333333"/>
          <w:shd w:val="clear" w:color="auto" w:fill="FFFFFF"/>
        </w:rPr>
        <w:t>debilidad</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dolores</w:t>
      </w:r>
      <w:proofErr w:type="spellEnd"/>
      <w:r w:rsidRPr="000051C3">
        <w:rPr>
          <w:rFonts w:ascii="Arial" w:hAnsi="Arial" w:cs="Arial"/>
          <w:color w:val="333333"/>
          <w:shd w:val="clear" w:color="auto" w:fill="FFFFFF"/>
        </w:rPr>
        <w:t xml:space="preserve"> musculares (mialgias), </w:t>
      </w:r>
      <w:proofErr w:type="spellStart"/>
      <w:r w:rsidRPr="000051C3">
        <w:rPr>
          <w:rFonts w:ascii="Arial" w:hAnsi="Arial" w:cs="Arial"/>
          <w:color w:val="333333"/>
          <w:shd w:val="clear" w:color="auto" w:fill="FFFFFF"/>
        </w:rPr>
        <w:t>dolor</w:t>
      </w:r>
      <w:proofErr w:type="spellEnd"/>
      <w:r w:rsidRPr="000051C3">
        <w:rPr>
          <w:rFonts w:ascii="Arial" w:hAnsi="Arial" w:cs="Arial"/>
          <w:color w:val="333333"/>
          <w:shd w:val="clear" w:color="auto" w:fill="FFFFFF"/>
        </w:rPr>
        <w:t xml:space="preserve"> estomacal, articulares (artralgias) y de </w:t>
      </w:r>
      <w:proofErr w:type="spellStart"/>
      <w:r w:rsidRPr="000051C3">
        <w:rPr>
          <w:rFonts w:ascii="Arial" w:hAnsi="Arial" w:cs="Arial"/>
          <w:color w:val="333333"/>
          <w:shd w:val="clear" w:color="auto" w:fill="FFFFFF"/>
        </w:rPr>
        <w:t>cabeza</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cefalea</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con</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tos</w:t>
      </w:r>
      <w:proofErr w:type="spellEnd"/>
      <w:r w:rsidRPr="000051C3">
        <w:rPr>
          <w:rFonts w:ascii="Arial" w:hAnsi="Arial" w:cs="Arial"/>
          <w:color w:val="333333"/>
          <w:shd w:val="clear" w:color="auto" w:fill="FFFFFF"/>
        </w:rPr>
        <w:t xml:space="preserve"> (que </w:t>
      </w:r>
      <w:proofErr w:type="spellStart"/>
      <w:r w:rsidRPr="000051C3">
        <w:rPr>
          <w:rFonts w:ascii="Arial" w:hAnsi="Arial" w:cs="Arial"/>
          <w:color w:val="333333"/>
          <w:shd w:val="clear" w:color="auto" w:fill="FFFFFF"/>
        </w:rPr>
        <w:t>generalmente</w:t>
      </w:r>
      <w:proofErr w:type="spellEnd"/>
      <w:r w:rsidRPr="000051C3">
        <w:rPr>
          <w:rFonts w:ascii="Arial" w:hAnsi="Arial" w:cs="Arial"/>
          <w:color w:val="333333"/>
          <w:shd w:val="clear" w:color="auto" w:fill="FFFFFF"/>
        </w:rPr>
        <w:t xml:space="preserve"> es seca y </w:t>
      </w:r>
      <w:proofErr w:type="spellStart"/>
      <w:r w:rsidRPr="000051C3">
        <w:rPr>
          <w:rFonts w:ascii="Arial" w:hAnsi="Arial" w:cs="Arial"/>
          <w:color w:val="333333"/>
          <w:shd w:val="clear" w:color="auto" w:fill="FFFFFF"/>
        </w:rPr>
        <w:t>sin</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mucosidad</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malestar</w:t>
      </w:r>
      <w:proofErr w:type="spellEnd"/>
      <w:r w:rsidRPr="000051C3">
        <w:rPr>
          <w:rFonts w:ascii="Arial" w:hAnsi="Arial" w:cs="Arial"/>
          <w:color w:val="333333"/>
          <w:shd w:val="clear" w:color="auto" w:fill="FFFFFF"/>
        </w:rPr>
        <w:t xml:space="preserve"> general y </w:t>
      </w:r>
      <w:proofErr w:type="spellStart"/>
      <w:r w:rsidRPr="000051C3">
        <w:rPr>
          <w:rFonts w:ascii="Arial" w:hAnsi="Arial" w:cs="Arial"/>
          <w:color w:val="333333"/>
          <w:shd w:val="clear" w:color="auto" w:fill="FFFFFF"/>
        </w:rPr>
        <w:t>algunos</w:t>
      </w:r>
      <w:proofErr w:type="spellEnd"/>
      <w:r w:rsidRPr="000051C3">
        <w:rPr>
          <w:rFonts w:ascii="Arial" w:hAnsi="Arial" w:cs="Arial"/>
          <w:color w:val="333333"/>
          <w:shd w:val="clear" w:color="auto" w:fill="FFFFFF"/>
        </w:rPr>
        <w:t xml:space="preserve"> signos como </w:t>
      </w:r>
      <w:proofErr w:type="spellStart"/>
      <w:r w:rsidRPr="000051C3">
        <w:rPr>
          <w:rFonts w:ascii="Arial" w:hAnsi="Arial" w:cs="Arial"/>
          <w:color w:val="333333"/>
          <w:shd w:val="clear" w:color="auto" w:fill="FFFFFF"/>
        </w:rPr>
        <w:t>pueda</w:t>
      </w:r>
      <w:proofErr w:type="spellEnd"/>
      <w:r w:rsidRPr="000051C3">
        <w:rPr>
          <w:rFonts w:ascii="Arial" w:hAnsi="Arial" w:cs="Arial"/>
          <w:color w:val="333333"/>
          <w:shd w:val="clear" w:color="auto" w:fill="FFFFFF"/>
        </w:rPr>
        <w:t xml:space="preserve"> ser </w:t>
      </w:r>
      <w:proofErr w:type="spellStart"/>
      <w:r w:rsidRPr="000051C3">
        <w:rPr>
          <w:rFonts w:ascii="Arial" w:hAnsi="Arial" w:cs="Arial"/>
          <w:color w:val="333333"/>
          <w:shd w:val="clear" w:color="auto" w:fill="FFFFFF"/>
        </w:rPr>
        <w:t>la</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fiebre</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En</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algunos</w:t>
      </w:r>
      <w:proofErr w:type="spellEnd"/>
      <w:r w:rsidRPr="000051C3">
        <w:rPr>
          <w:rFonts w:ascii="Arial" w:hAnsi="Arial" w:cs="Arial"/>
          <w:color w:val="333333"/>
          <w:shd w:val="clear" w:color="auto" w:fill="FFFFFF"/>
        </w:rPr>
        <w:t xml:space="preserve"> </w:t>
      </w:r>
      <w:proofErr w:type="gramStart"/>
      <w:r w:rsidRPr="000051C3">
        <w:rPr>
          <w:rFonts w:ascii="Arial" w:hAnsi="Arial" w:cs="Arial"/>
          <w:color w:val="333333"/>
          <w:shd w:val="clear" w:color="auto" w:fill="FFFFFF"/>
        </w:rPr>
        <w:t>casos más graves</w:t>
      </w:r>
      <w:proofErr w:type="gram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puede</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complicarse</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con</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pulmonía</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neumonía</w:t>
      </w:r>
      <w:proofErr w:type="spellEnd"/>
      <w:r w:rsidRPr="000051C3">
        <w:rPr>
          <w:rFonts w:ascii="Arial" w:hAnsi="Arial" w:cs="Arial"/>
          <w:color w:val="333333"/>
          <w:shd w:val="clear" w:color="auto" w:fill="FFFFFF"/>
        </w:rPr>
        <w:t xml:space="preserve">), que </w:t>
      </w:r>
      <w:proofErr w:type="spellStart"/>
      <w:r w:rsidRPr="000051C3">
        <w:rPr>
          <w:rFonts w:ascii="Arial" w:hAnsi="Arial" w:cs="Arial"/>
          <w:color w:val="333333"/>
          <w:shd w:val="clear" w:color="auto" w:fill="FFFFFF"/>
        </w:rPr>
        <w:t>puede</w:t>
      </w:r>
      <w:proofErr w:type="spellEnd"/>
      <w:r w:rsidRPr="000051C3">
        <w:rPr>
          <w:rFonts w:ascii="Arial" w:hAnsi="Arial" w:cs="Arial"/>
          <w:color w:val="333333"/>
          <w:shd w:val="clear" w:color="auto" w:fill="FFFFFF"/>
        </w:rPr>
        <w:t xml:space="preserve"> resultar mortal, especialmente </w:t>
      </w:r>
      <w:proofErr w:type="spellStart"/>
      <w:r w:rsidRPr="000051C3">
        <w:rPr>
          <w:rFonts w:ascii="Arial" w:hAnsi="Arial" w:cs="Arial"/>
          <w:color w:val="333333"/>
          <w:shd w:val="clear" w:color="auto" w:fill="FFFFFF"/>
        </w:rPr>
        <w:t>en</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niños</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pequeños</w:t>
      </w:r>
      <w:proofErr w:type="spellEnd"/>
      <w:r w:rsidRPr="000051C3">
        <w:rPr>
          <w:rFonts w:ascii="Arial" w:hAnsi="Arial" w:cs="Arial"/>
          <w:color w:val="333333"/>
          <w:shd w:val="clear" w:color="auto" w:fill="FFFFFF"/>
        </w:rPr>
        <w:t xml:space="preserve"> y sobre todo </w:t>
      </w:r>
      <w:proofErr w:type="spellStart"/>
      <w:r w:rsidRPr="000051C3">
        <w:rPr>
          <w:rFonts w:ascii="Arial" w:hAnsi="Arial" w:cs="Arial"/>
          <w:color w:val="333333"/>
          <w:shd w:val="clear" w:color="auto" w:fill="FFFFFF"/>
        </w:rPr>
        <w:t>en</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ancianos</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Aunque</w:t>
      </w:r>
      <w:proofErr w:type="spellEnd"/>
      <w:r w:rsidRPr="000051C3">
        <w:rPr>
          <w:rFonts w:ascii="Arial" w:hAnsi="Arial" w:cs="Arial"/>
          <w:color w:val="333333"/>
          <w:shd w:val="clear" w:color="auto" w:fill="FFFFFF"/>
        </w:rPr>
        <w:t xml:space="preserve"> se </w:t>
      </w:r>
      <w:proofErr w:type="spellStart"/>
      <w:r w:rsidRPr="000051C3">
        <w:rPr>
          <w:rFonts w:ascii="Arial" w:hAnsi="Arial" w:cs="Arial"/>
          <w:color w:val="333333"/>
          <w:shd w:val="clear" w:color="auto" w:fill="FFFFFF"/>
        </w:rPr>
        <w:t>puede</w:t>
      </w:r>
      <w:proofErr w:type="spellEnd"/>
      <w:r w:rsidRPr="000051C3">
        <w:rPr>
          <w:rFonts w:ascii="Arial" w:hAnsi="Arial" w:cs="Arial"/>
          <w:color w:val="333333"/>
          <w:shd w:val="clear" w:color="auto" w:fill="FFFFFF"/>
        </w:rPr>
        <w:t xml:space="preserve"> confundir </w:t>
      </w:r>
      <w:proofErr w:type="spellStart"/>
      <w:r w:rsidRPr="000051C3">
        <w:rPr>
          <w:rFonts w:ascii="Arial" w:hAnsi="Arial" w:cs="Arial"/>
          <w:color w:val="333333"/>
          <w:shd w:val="clear" w:color="auto" w:fill="FFFFFF"/>
        </w:rPr>
        <w:t>con</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el</w:t>
      </w:r>
      <w:proofErr w:type="spellEnd"/>
      <w:r w:rsidRPr="000051C3">
        <w:rPr>
          <w:rFonts w:ascii="Arial" w:hAnsi="Arial" w:cs="Arial"/>
          <w:color w:val="333333"/>
          <w:shd w:val="clear" w:color="auto" w:fill="FFFFFF"/>
        </w:rPr>
        <w:t xml:space="preserve"> resfriado </w:t>
      </w:r>
      <w:proofErr w:type="spellStart"/>
      <w:r w:rsidRPr="000051C3">
        <w:rPr>
          <w:rFonts w:ascii="Arial" w:hAnsi="Arial" w:cs="Arial"/>
          <w:color w:val="333333"/>
          <w:shd w:val="clear" w:color="auto" w:fill="FFFFFF"/>
        </w:rPr>
        <w:t>común</w:t>
      </w:r>
      <w:proofErr w:type="spellEnd"/>
      <w:r w:rsidRPr="000051C3">
        <w:rPr>
          <w:rFonts w:ascii="Arial" w:hAnsi="Arial" w:cs="Arial"/>
          <w:color w:val="333333"/>
          <w:shd w:val="clear" w:color="auto" w:fill="FFFFFF"/>
        </w:rPr>
        <w:t xml:space="preserve"> (catarro), </w:t>
      </w:r>
      <w:proofErr w:type="spellStart"/>
      <w:r w:rsidRPr="000051C3">
        <w:rPr>
          <w:rFonts w:ascii="Arial" w:hAnsi="Arial" w:cs="Arial"/>
          <w:color w:val="333333"/>
          <w:shd w:val="clear" w:color="auto" w:fill="FFFFFF"/>
        </w:rPr>
        <w:t>la</w:t>
      </w:r>
      <w:proofErr w:type="spellEnd"/>
      <w:r w:rsidRPr="000051C3">
        <w:rPr>
          <w:rFonts w:ascii="Arial" w:hAnsi="Arial" w:cs="Arial"/>
          <w:color w:val="333333"/>
          <w:shd w:val="clear" w:color="auto" w:fill="FFFFFF"/>
        </w:rPr>
        <w:t xml:space="preserve"> gripe es una </w:t>
      </w:r>
      <w:proofErr w:type="spellStart"/>
      <w:r w:rsidRPr="000051C3">
        <w:rPr>
          <w:rFonts w:ascii="Arial" w:hAnsi="Arial" w:cs="Arial"/>
          <w:color w:val="333333"/>
          <w:shd w:val="clear" w:color="auto" w:fill="FFFFFF"/>
        </w:rPr>
        <w:t>enfermedad</w:t>
      </w:r>
      <w:proofErr w:type="spellEnd"/>
      <w:r w:rsidRPr="000051C3">
        <w:rPr>
          <w:rFonts w:ascii="Arial" w:hAnsi="Arial" w:cs="Arial"/>
          <w:color w:val="333333"/>
          <w:shd w:val="clear" w:color="auto" w:fill="FFFFFF"/>
        </w:rPr>
        <w:t xml:space="preserve"> más grave y está causada por </w:t>
      </w:r>
      <w:proofErr w:type="spellStart"/>
      <w:r w:rsidRPr="000051C3">
        <w:rPr>
          <w:rFonts w:ascii="Arial" w:hAnsi="Arial" w:cs="Arial"/>
          <w:color w:val="333333"/>
          <w:shd w:val="clear" w:color="auto" w:fill="FFFFFF"/>
        </w:rPr>
        <w:t>un</w:t>
      </w:r>
      <w:proofErr w:type="spellEnd"/>
      <w:r w:rsidRPr="000051C3">
        <w:rPr>
          <w:rFonts w:ascii="Arial" w:hAnsi="Arial" w:cs="Arial"/>
          <w:color w:val="333333"/>
          <w:shd w:val="clear" w:color="auto" w:fill="FFFFFF"/>
        </w:rPr>
        <w:t xml:space="preserve"> tipo diferente de </w:t>
      </w:r>
      <w:proofErr w:type="spellStart"/>
      <w:r w:rsidRPr="000051C3">
        <w:rPr>
          <w:rFonts w:ascii="Arial" w:hAnsi="Arial" w:cs="Arial"/>
          <w:color w:val="333333"/>
          <w:shd w:val="clear" w:color="auto" w:fill="FFFFFF"/>
        </w:rPr>
        <w:t>virus</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También</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puede</w:t>
      </w:r>
      <w:proofErr w:type="spellEnd"/>
      <w:r w:rsidRPr="000051C3">
        <w:rPr>
          <w:rFonts w:ascii="Arial" w:hAnsi="Arial" w:cs="Arial"/>
          <w:color w:val="333333"/>
          <w:shd w:val="clear" w:color="auto" w:fill="FFFFFF"/>
        </w:rPr>
        <w:t xml:space="preserve"> provocar, más a </w:t>
      </w:r>
      <w:proofErr w:type="spellStart"/>
      <w:r w:rsidRPr="000051C3">
        <w:rPr>
          <w:rFonts w:ascii="Arial" w:hAnsi="Arial" w:cs="Arial"/>
          <w:color w:val="333333"/>
          <w:shd w:val="clear" w:color="auto" w:fill="FFFFFF"/>
        </w:rPr>
        <w:t>menudo</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en</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niños</w:t>
      </w:r>
      <w:proofErr w:type="spellEnd"/>
      <w:r w:rsidRPr="000051C3">
        <w:rPr>
          <w:rFonts w:ascii="Arial" w:hAnsi="Arial" w:cs="Arial"/>
          <w:color w:val="333333"/>
          <w:shd w:val="clear" w:color="auto" w:fill="FFFFFF"/>
        </w:rPr>
        <w:t xml:space="preserve">, náuseas y vómitos, que al ser </w:t>
      </w:r>
      <w:proofErr w:type="spellStart"/>
      <w:r w:rsidRPr="000051C3">
        <w:rPr>
          <w:rFonts w:ascii="Arial" w:hAnsi="Arial" w:cs="Arial"/>
          <w:color w:val="333333"/>
          <w:shd w:val="clear" w:color="auto" w:fill="FFFFFF"/>
        </w:rPr>
        <w:t>síntomas</w:t>
      </w:r>
      <w:proofErr w:type="spellEnd"/>
      <w:r w:rsidRPr="000051C3">
        <w:rPr>
          <w:rFonts w:ascii="Arial" w:hAnsi="Arial" w:cs="Arial"/>
          <w:color w:val="333333"/>
          <w:shd w:val="clear" w:color="auto" w:fill="FFFFFF"/>
        </w:rPr>
        <w:t xml:space="preserve"> de </w:t>
      </w:r>
      <w:proofErr w:type="spellStart"/>
      <w:r w:rsidRPr="000051C3">
        <w:rPr>
          <w:rFonts w:ascii="Arial" w:hAnsi="Arial" w:cs="Arial"/>
          <w:color w:val="333333"/>
          <w:shd w:val="clear" w:color="auto" w:fill="FFFFFF"/>
        </w:rPr>
        <w:t>gastroenteritis</w:t>
      </w:r>
      <w:proofErr w:type="spellEnd"/>
      <w:r w:rsidRPr="000051C3">
        <w:rPr>
          <w:rFonts w:ascii="Arial" w:hAnsi="Arial" w:cs="Arial"/>
          <w:color w:val="333333"/>
          <w:shd w:val="clear" w:color="auto" w:fill="FFFFFF"/>
        </w:rPr>
        <w:t xml:space="preserve"> </w:t>
      </w:r>
      <w:proofErr w:type="spellStart"/>
      <w:r w:rsidRPr="000051C3">
        <w:rPr>
          <w:rFonts w:ascii="Arial" w:hAnsi="Arial" w:cs="Arial"/>
          <w:color w:val="333333"/>
          <w:shd w:val="clear" w:color="auto" w:fill="FFFFFF"/>
        </w:rPr>
        <w:t>hace</w:t>
      </w:r>
      <w:proofErr w:type="spellEnd"/>
      <w:r w:rsidRPr="000051C3">
        <w:rPr>
          <w:rFonts w:ascii="Arial" w:hAnsi="Arial" w:cs="Arial"/>
          <w:color w:val="333333"/>
          <w:shd w:val="clear" w:color="auto" w:fill="FFFFFF"/>
        </w:rPr>
        <w:t xml:space="preserve"> que se denomine gripe estomacal o abdominal. </w:t>
      </w:r>
    </w:p>
    <w:p w:rsidR="00C96F32" w:rsidRPr="000051C3" w:rsidRDefault="00C96F32" w:rsidP="00C40B50">
      <w:pPr>
        <w:jc w:val="both"/>
        <w:rPr>
          <w:rFonts w:ascii="Arial" w:hAnsi="Arial" w:cs="Arial"/>
          <w:b/>
          <w:bCs/>
          <w:color w:val="333333"/>
          <w:bdr w:val="none" w:sz="0" w:space="0" w:color="auto" w:frame="1"/>
          <w:shd w:val="clear" w:color="auto" w:fill="FFFFFF"/>
        </w:rPr>
      </w:pPr>
      <w:r w:rsidRPr="000051C3">
        <w:rPr>
          <w:rFonts w:ascii="Arial" w:hAnsi="Arial" w:cs="Arial"/>
          <w:b/>
          <w:bCs/>
          <w:color w:val="333333"/>
          <w:bdr w:val="none" w:sz="0" w:space="0" w:color="auto" w:frame="1"/>
          <w:shd w:val="clear" w:color="auto" w:fill="FFFFFF"/>
        </w:rPr>
        <w:t>Responda as perguntas em espanhol.</w:t>
      </w:r>
    </w:p>
    <w:p w:rsidR="00C96F32" w:rsidRPr="000051C3" w:rsidRDefault="00900E2C" w:rsidP="00900E2C">
      <w:pPr>
        <w:ind w:left="360"/>
        <w:jc w:val="both"/>
        <w:rPr>
          <w:rFonts w:ascii="Arial" w:hAnsi="Arial" w:cs="Arial"/>
          <w:color w:val="333333"/>
          <w:shd w:val="clear" w:color="auto" w:fill="FFFFFF"/>
        </w:rPr>
      </w:pPr>
      <w:r w:rsidRPr="000051C3">
        <w:rPr>
          <w:rFonts w:ascii="Arial" w:hAnsi="Arial" w:cs="Arial"/>
          <w:color w:val="333333"/>
          <w:shd w:val="clear" w:color="auto" w:fill="FFFFFF"/>
        </w:rPr>
        <w:t>19-</w:t>
      </w:r>
      <w:r w:rsidR="00C96F32" w:rsidRPr="000051C3">
        <w:rPr>
          <w:rFonts w:ascii="Arial" w:hAnsi="Arial" w:cs="Arial"/>
          <w:color w:val="333333"/>
          <w:shd w:val="clear" w:color="auto" w:fill="FFFFFF"/>
        </w:rPr>
        <w:t>O que é a gripe?</w:t>
      </w:r>
    </w:p>
    <w:p w:rsidR="00C96F32" w:rsidRPr="000051C3" w:rsidRDefault="00900E2C" w:rsidP="00900E2C">
      <w:pPr>
        <w:ind w:left="360"/>
        <w:jc w:val="both"/>
        <w:rPr>
          <w:rFonts w:ascii="Arial" w:hAnsi="Arial" w:cs="Arial"/>
        </w:rPr>
      </w:pPr>
      <w:r w:rsidRPr="000051C3">
        <w:rPr>
          <w:rFonts w:ascii="Arial" w:hAnsi="Arial" w:cs="Arial"/>
        </w:rPr>
        <w:t>20-</w:t>
      </w:r>
      <w:r w:rsidR="00C96F32" w:rsidRPr="000051C3">
        <w:rPr>
          <w:rFonts w:ascii="Arial" w:hAnsi="Arial" w:cs="Arial"/>
        </w:rPr>
        <w:t>A Gripe é uma doença leve ou grave?</w:t>
      </w:r>
    </w:p>
    <w:p w:rsidR="00900E2C" w:rsidRPr="000051C3" w:rsidRDefault="00900E2C" w:rsidP="000051C3">
      <w:pPr>
        <w:jc w:val="both"/>
        <w:rPr>
          <w:rFonts w:ascii="Arial" w:hAnsi="Arial" w:cs="Arial"/>
          <w:b/>
        </w:rPr>
      </w:pPr>
      <w:r w:rsidRPr="000051C3">
        <w:rPr>
          <w:rFonts w:ascii="Arial" w:hAnsi="Arial" w:cs="Arial"/>
        </w:rPr>
        <w:t xml:space="preserve">                      </w:t>
      </w:r>
      <w:r w:rsidRPr="000051C3">
        <w:rPr>
          <w:rFonts w:ascii="Arial" w:hAnsi="Arial" w:cs="Arial"/>
          <w:b/>
        </w:rPr>
        <w:t>Matemática</w:t>
      </w:r>
      <w:bookmarkStart w:id="1" w:name="_GoBack"/>
      <w:bookmarkEnd w:id="1"/>
      <w:r w:rsidRPr="000051C3">
        <w:rPr>
          <w:rFonts w:ascii="Arial" w:hAnsi="Arial" w:cs="Arial"/>
        </w:rPr>
        <w:t xml:space="preserve"> </w:t>
      </w:r>
    </w:p>
    <w:p w:rsidR="00900E2C" w:rsidRPr="000051C3" w:rsidRDefault="00900E2C" w:rsidP="00900E2C">
      <w:pPr>
        <w:spacing w:after="0"/>
        <w:ind w:left="360"/>
        <w:rPr>
          <w:rFonts w:ascii="Arial" w:hAnsi="Arial" w:cs="Arial"/>
        </w:rPr>
      </w:pPr>
      <w:r w:rsidRPr="000051C3">
        <w:rPr>
          <w:rFonts w:ascii="Arial" w:hAnsi="Arial" w:cs="Arial"/>
        </w:rPr>
        <w:t>21-</w:t>
      </w:r>
      <w:r w:rsidRPr="000051C3">
        <w:rPr>
          <w:rFonts w:ascii="Arial" w:hAnsi="Arial" w:cs="Arial"/>
        </w:rPr>
        <w:t xml:space="preserve">(UFAL) </w:t>
      </w:r>
      <w:proofErr w:type="gramStart"/>
      <w:r w:rsidRPr="000051C3">
        <w:rPr>
          <w:rFonts w:ascii="Arial" w:hAnsi="Arial" w:cs="Arial"/>
        </w:rPr>
        <w:t>No  universo</w:t>
      </w:r>
      <w:proofErr w:type="gramEnd"/>
      <w:r w:rsidRPr="000051C3">
        <w:rPr>
          <w:rFonts w:ascii="Arial" w:hAnsi="Arial" w:cs="Arial"/>
        </w:rPr>
        <w:t xml:space="preserve"> N, sejam A o conjunto dos números pares, B o conjunto dos números múltiplos de 3 e C o conjunto dos números múltiplos de 5.Determine o</w:t>
      </w:r>
      <w:r w:rsidR="000051C3">
        <w:rPr>
          <w:rFonts w:ascii="Arial" w:hAnsi="Arial" w:cs="Arial"/>
        </w:rPr>
        <w:t xml:space="preserve"> </w:t>
      </w:r>
      <w:r w:rsidRPr="000051C3">
        <w:rPr>
          <w:rFonts w:ascii="Arial" w:hAnsi="Arial" w:cs="Arial"/>
        </w:rPr>
        <w:t>menores números do conjunto B – ( A U C )</w:t>
      </w:r>
    </w:p>
    <w:p w:rsidR="00900E2C" w:rsidRPr="000051C3" w:rsidRDefault="00900E2C" w:rsidP="00900E2C">
      <w:pPr>
        <w:pStyle w:val="PargrafodaLista"/>
        <w:spacing w:after="0"/>
        <w:rPr>
          <w:rFonts w:ascii="Arial" w:hAnsi="Arial" w:cs="Arial"/>
        </w:rPr>
      </w:pPr>
    </w:p>
    <w:p w:rsidR="00900E2C" w:rsidRPr="000051C3" w:rsidRDefault="00900E2C" w:rsidP="00900E2C">
      <w:pPr>
        <w:pStyle w:val="PargrafodaLista"/>
        <w:tabs>
          <w:tab w:val="center" w:pos="4612"/>
        </w:tabs>
        <w:spacing w:after="0"/>
        <w:rPr>
          <w:rFonts w:ascii="Arial" w:hAnsi="Arial" w:cs="Arial"/>
        </w:rPr>
      </w:pPr>
      <w:r w:rsidRPr="000051C3">
        <w:rPr>
          <w:rFonts w:ascii="Arial" w:hAnsi="Arial" w:cs="Arial"/>
          <w:b/>
          <w:i/>
        </w:rPr>
        <w:lastRenderedPageBreak/>
        <w:tab/>
      </w:r>
    </w:p>
    <w:p w:rsidR="00900E2C" w:rsidRPr="000051C3" w:rsidRDefault="00900E2C" w:rsidP="00900E2C">
      <w:pPr>
        <w:tabs>
          <w:tab w:val="center" w:pos="4612"/>
        </w:tabs>
        <w:spacing w:after="0"/>
        <w:ind w:left="360"/>
        <w:rPr>
          <w:rFonts w:ascii="Arial" w:hAnsi="Arial" w:cs="Arial"/>
        </w:rPr>
      </w:pPr>
      <w:r w:rsidRPr="000051C3">
        <w:rPr>
          <w:rFonts w:ascii="Arial" w:hAnsi="Arial" w:cs="Arial"/>
        </w:rPr>
        <w:t>2</w:t>
      </w:r>
      <w:r w:rsidR="000051C3">
        <w:rPr>
          <w:rFonts w:ascii="Arial" w:hAnsi="Arial" w:cs="Arial"/>
        </w:rPr>
        <w:t>2</w:t>
      </w:r>
      <w:r w:rsidRPr="000051C3">
        <w:rPr>
          <w:rFonts w:ascii="Arial" w:hAnsi="Arial" w:cs="Arial"/>
        </w:rPr>
        <w:t>-</w:t>
      </w:r>
      <w:r w:rsidRPr="000051C3">
        <w:rPr>
          <w:rFonts w:ascii="Arial" w:hAnsi="Arial" w:cs="Arial"/>
        </w:rPr>
        <w:t xml:space="preserve">O gerente de um supermercado verificou que, quanto mais ele anuncia nos jornais, mais vende. Essa relação pode ser expressa pela função de 1º grau   y = 3/2x + </w:t>
      </w:r>
      <w:proofErr w:type="gramStart"/>
      <w:r w:rsidRPr="000051C3">
        <w:rPr>
          <w:rFonts w:ascii="Arial" w:hAnsi="Arial" w:cs="Arial"/>
        </w:rPr>
        <w:t>80 ,</w:t>
      </w:r>
      <w:proofErr w:type="gramEnd"/>
      <w:r w:rsidRPr="000051C3">
        <w:rPr>
          <w:rFonts w:ascii="Arial" w:hAnsi="Arial" w:cs="Arial"/>
        </w:rPr>
        <w:t xml:space="preserve"> em que y representa o número de mercadorias vendidas durante a semana e x o número de anúncios publicados nos jornais durante a semana. Nessas condições, quantas vezes o gerente deverá anunciar esta semana para que o supermercado venda 200 </w:t>
      </w:r>
      <w:proofErr w:type="gramStart"/>
      <w:r w:rsidRPr="000051C3">
        <w:rPr>
          <w:rFonts w:ascii="Arial" w:hAnsi="Arial" w:cs="Arial"/>
        </w:rPr>
        <w:t>mercadorias ?</w:t>
      </w:r>
      <w:proofErr w:type="gramEnd"/>
      <w:r w:rsidRPr="000051C3">
        <w:rPr>
          <w:rFonts w:ascii="Arial" w:hAnsi="Arial" w:cs="Arial"/>
        </w:rPr>
        <w:t xml:space="preserve"> </w:t>
      </w:r>
    </w:p>
    <w:p w:rsidR="00900E2C" w:rsidRPr="000051C3" w:rsidRDefault="00900E2C" w:rsidP="00900E2C">
      <w:pPr>
        <w:tabs>
          <w:tab w:val="center" w:pos="4612"/>
        </w:tabs>
        <w:spacing w:after="0"/>
        <w:ind w:left="360"/>
        <w:rPr>
          <w:rFonts w:ascii="Arial" w:hAnsi="Arial" w:cs="Arial"/>
        </w:rPr>
      </w:pPr>
      <w:r w:rsidRPr="000051C3">
        <w:rPr>
          <w:rFonts w:ascii="Arial" w:hAnsi="Arial" w:cs="Arial"/>
        </w:rPr>
        <w:t>2</w:t>
      </w:r>
      <w:r w:rsidR="000051C3">
        <w:rPr>
          <w:rFonts w:ascii="Arial" w:hAnsi="Arial" w:cs="Arial"/>
        </w:rPr>
        <w:t>3</w:t>
      </w:r>
      <w:r w:rsidRPr="000051C3">
        <w:rPr>
          <w:rFonts w:ascii="Arial" w:hAnsi="Arial" w:cs="Arial"/>
        </w:rPr>
        <w:t xml:space="preserve">- </w:t>
      </w:r>
      <w:r w:rsidRPr="000051C3">
        <w:rPr>
          <w:rFonts w:ascii="Arial" w:hAnsi="Arial" w:cs="Arial"/>
        </w:rPr>
        <w:t>(</w:t>
      </w:r>
      <w:proofErr w:type="spellStart"/>
      <w:r w:rsidRPr="000051C3">
        <w:rPr>
          <w:rFonts w:ascii="Arial" w:hAnsi="Arial" w:cs="Arial"/>
        </w:rPr>
        <w:t>Ufop</w:t>
      </w:r>
      <w:proofErr w:type="spellEnd"/>
      <w:r w:rsidRPr="000051C3">
        <w:rPr>
          <w:rFonts w:ascii="Arial" w:hAnsi="Arial" w:cs="Arial"/>
        </w:rPr>
        <w:t xml:space="preserve"> – MG) O custo total da fabricação de determinado artigo depende do custo de produção, que é de R$ 45,00 por unidade fabricada, mais um custo fixo de R$ 2.000,00. Pede-se:</w:t>
      </w:r>
    </w:p>
    <w:p w:rsidR="00900E2C" w:rsidRPr="000051C3" w:rsidRDefault="00900E2C" w:rsidP="00900E2C">
      <w:pPr>
        <w:pStyle w:val="PargrafodaLista"/>
        <w:numPr>
          <w:ilvl w:val="0"/>
          <w:numId w:val="11"/>
        </w:numPr>
        <w:tabs>
          <w:tab w:val="center" w:pos="4612"/>
        </w:tabs>
        <w:spacing w:after="0"/>
        <w:rPr>
          <w:rFonts w:ascii="Arial" w:hAnsi="Arial" w:cs="Arial"/>
        </w:rPr>
      </w:pPr>
      <w:r w:rsidRPr="000051C3">
        <w:rPr>
          <w:rFonts w:ascii="Arial" w:hAnsi="Arial" w:cs="Arial"/>
        </w:rPr>
        <w:t>A função que representa o custo total em relação à quantidade fabricada.</w:t>
      </w:r>
    </w:p>
    <w:p w:rsidR="00900E2C" w:rsidRPr="000051C3" w:rsidRDefault="00900E2C" w:rsidP="00900E2C">
      <w:pPr>
        <w:pStyle w:val="PargrafodaLista"/>
        <w:tabs>
          <w:tab w:val="center" w:pos="4612"/>
        </w:tabs>
        <w:spacing w:after="0"/>
        <w:ind w:left="1470"/>
        <w:rPr>
          <w:rFonts w:ascii="Arial" w:hAnsi="Arial" w:cs="Arial"/>
          <w:b/>
          <w:i/>
        </w:rPr>
      </w:pPr>
      <w:r w:rsidRPr="000051C3">
        <w:rPr>
          <w:rFonts w:ascii="Arial" w:hAnsi="Arial" w:cs="Arial"/>
          <w:b/>
          <w:i/>
        </w:rPr>
        <w:t>C(x) = 45x + 2.000</w:t>
      </w:r>
    </w:p>
    <w:p w:rsidR="00900E2C" w:rsidRPr="000051C3" w:rsidRDefault="00900E2C" w:rsidP="00900E2C">
      <w:pPr>
        <w:pStyle w:val="PargrafodaLista"/>
        <w:numPr>
          <w:ilvl w:val="0"/>
          <w:numId w:val="11"/>
        </w:numPr>
        <w:tabs>
          <w:tab w:val="center" w:pos="4612"/>
        </w:tabs>
        <w:spacing w:after="0"/>
        <w:rPr>
          <w:rFonts w:ascii="Arial" w:hAnsi="Arial" w:cs="Arial"/>
        </w:rPr>
      </w:pPr>
      <w:r w:rsidRPr="000051C3">
        <w:rPr>
          <w:rFonts w:ascii="Arial" w:hAnsi="Arial" w:cs="Arial"/>
        </w:rPr>
        <w:t>O custo total da fabricação de 10 unidades.</w:t>
      </w:r>
    </w:p>
    <w:p w:rsidR="00900E2C" w:rsidRPr="000051C3" w:rsidRDefault="00900E2C" w:rsidP="00900E2C">
      <w:pPr>
        <w:pStyle w:val="PargrafodaLista"/>
        <w:tabs>
          <w:tab w:val="center" w:pos="4612"/>
        </w:tabs>
        <w:spacing w:after="0"/>
        <w:ind w:left="1470"/>
        <w:rPr>
          <w:rFonts w:ascii="Arial" w:hAnsi="Arial" w:cs="Arial"/>
        </w:rPr>
      </w:pPr>
      <w:proofErr w:type="gramStart"/>
      <w:r w:rsidRPr="000051C3">
        <w:rPr>
          <w:rFonts w:ascii="Arial" w:hAnsi="Arial" w:cs="Arial"/>
          <w:b/>
          <w:i/>
        </w:rPr>
        <w:t>C(</w:t>
      </w:r>
      <w:proofErr w:type="gramEnd"/>
      <w:r w:rsidRPr="000051C3">
        <w:rPr>
          <w:rFonts w:ascii="Arial" w:hAnsi="Arial" w:cs="Arial"/>
          <w:b/>
          <w:i/>
        </w:rPr>
        <w:t>10) = R$ 2.450,00</w:t>
      </w:r>
    </w:p>
    <w:p w:rsidR="00900E2C" w:rsidRPr="000051C3" w:rsidRDefault="00900E2C" w:rsidP="00900E2C">
      <w:pPr>
        <w:tabs>
          <w:tab w:val="center" w:pos="4612"/>
        </w:tabs>
        <w:spacing w:after="0"/>
        <w:ind w:left="360"/>
        <w:rPr>
          <w:rFonts w:ascii="Arial" w:hAnsi="Arial" w:cs="Arial"/>
        </w:rPr>
      </w:pPr>
      <w:r w:rsidRPr="000051C3">
        <w:rPr>
          <w:rFonts w:ascii="Arial" w:hAnsi="Arial" w:cs="Arial"/>
        </w:rPr>
        <w:t>24-</w:t>
      </w:r>
      <w:r w:rsidRPr="000051C3">
        <w:rPr>
          <w:rFonts w:ascii="Arial" w:hAnsi="Arial" w:cs="Arial"/>
        </w:rPr>
        <w:t>Calcule o capital que se deve empregar à taxa de 6% a.m., a juros simples, para obter R$ 6.000,00 de juro em 4 meses.</w:t>
      </w:r>
    </w:p>
    <w:p w:rsidR="00900E2C" w:rsidRPr="000051C3" w:rsidRDefault="00900E2C" w:rsidP="00900E2C">
      <w:pPr>
        <w:pStyle w:val="PargrafodaLista"/>
        <w:tabs>
          <w:tab w:val="center" w:pos="4612"/>
        </w:tabs>
        <w:spacing w:after="0"/>
        <w:rPr>
          <w:rFonts w:ascii="Arial" w:hAnsi="Arial" w:cs="Arial"/>
        </w:rPr>
      </w:pPr>
    </w:p>
    <w:p w:rsidR="00900E2C" w:rsidRPr="000051C3" w:rsidRDefault="00900E2C" w:rsidP="00900E2C">
      <w:pPr>
        <w:pStyle w:val="PargrafodaLista"/>
        <w:tabs>
          <w:tab w:val="center" w:pos="4612"/>
        </w:tabs>
        <w:spacing w:after="0"/>
        <w:rPr>
          <w:rFonts w:ascii="Arial" w:hAnsi="Arial" w:cs="Arial"/>
        </w:rPr>
      </w:pPr>
    </w:p>
    <w:p w:rsidR="00900E2C" w:rsidRPr="000051C3" w:rsidRDefault="00900E2C" w:rsidP="00900E2C">
      <w:pPr>
        <w:tabs>
          <w:tab w:val="center" w:pos="4612"/>
        </w:tabs>
        <w:spacing w:after="0"/>
        <w:ind w:left="360"/>
        <w:rPr>
          <w:rFonts w:ascii="Arial" w:hAnsi="Arial" w:cs="Arial"/>
        </w:rPr>
      </w:pPr>
      <w:r w:rsidRPr="000051C3">
        <w:rPr>
          <w:rFonts w:ascii="Arial" w:hAnsi="Arial" w:cs="Arial"/>
        </w:rPr>
        <w:t>25-</w:t>
      </w:r>
      <w:r w:rsidRPr="000051C3">
        <w:rPr>
          <w:rFonts w:ascii="Arial" w:hAnsi="Arial" w:cs="Arial"/>
        </w:rPr>
        <w:t>Um capital de R$ 8.000,00, aplicado durante 6 meses, resulta em um montante de R$ 9.200,00. Determine a taxa mensal de juro simples dessa aplicação.</w:t>
      </w:r>
    </w:p>
    <w:p w:rsidR="00C40B50" w:rsidRPr="000051C3" w:rsidRDefault="00C40B50" w:rsidP="00C40B50">
      <w:pPr>
        <w:jc w:val="both"/>
        <w:rPr>
          <w:rFonts w:ascii="Arial" w:hAnsi="Arial" w:cs="Arial"/>
        </w:rPr>
      </w:pPr>
    </w:p>
    <w:p w:rsidR="00C40B50" w:rsidRPr="000051C3" w:rsidRDefault="00C40B50" w:rsidP="00C40B50">
      <w:pPr>
        <w:jc w:val="both"/>
        <w:rPr>
          <w:rFonts w:ascii="Arial" w:hAnsi="Arial" w:cs="Arial"/>
        </w:rPr>
      </w:pPr>
    </w:p>
    <w:p w:rsidR="00C40B50" w:rsidRPr="000051C3" w:rsidRDefault="00C40B50" w:rsidP="00C40B50">
      <w:pPr>
        <w:jc w:val="both"/>
        <w:rPr>
          <w:rFonts w:ascii="Arial" w:hAnsi="Arial" w:cs="Arial"/>
        </w:rPr>
      </w:pPr>
    </w:p>
    <w:p w:rsidR="00C40B50" w:rsidRPr="000051C3" w:rsidRDefault="00C40B50" w:rsidP="00C40B50">
      <w:pPr>
        <w:jc w:val="both"/>
        <w:rPr>
          <w:rFonts w:ascii="Arial" w:hAnsi="Arial" w:cs="Arial"/>
        </w:rPr>
      </w:pPr>
    </w:p>
    <w:p w:rsidR="00C40B50" w:rsidRPr="000051C3" w:rsidRDefault="00C40B50" w:rsidP="000B3E7E">
      <w:pPr>
        <w:rPr>
          <w:rFonts w:ascii="Arial" w:hAnsi="Arial" w:cs="Arial"/>
          <w:color w:val="444444"/>
          <w:shd w:val="clear" w:color="auto" w:fill="FFFFFF"/>
        </w:rPr>
      </w:pPr>
    </w:p>
    <w:p w:rsidR="000B3E7E" w:rsidRPr="000051C3" w:rsidRDefault="000B3E7E" w:rsidP="000B3E7E">
      <w:pPr>
        <w:shd w:val="clear" w:color="auto" w:fill="FFFFFF"/>
        <w:spacing w:before="100" w:beforeAutospacing="1" w:after="100" w:afterAutospacing="1" w:line="240" w:lineRule="auto"/>
        <w:rPr>
          <w:rFonts w:ascii="Arial" w:eastAsia="Times New Roman" w:hAnsi="Arial" w:cs="Arial"/>
          <w:color w:val="444444"/>
          <w:lang w:eastAsia="pt-BR"/>
        </w:rPr>
      </w:pPr>
    </w:p>
    <w:p w:rsidR="000B3E7E" w:rsidRPr="000051C3" w:rsidRDefault="000B3E7E" w:rsidP="000B3E7E">
      <w:pPr>
        <w:pStyle w:val="NormalWeb"/>
        <w:shd w:val="clear" w:color="auto" w:fill="FFFFFF"/>
        <w:jc w:val="both"/>
        <w:rPr>
          <w:rFonts w:ascii="Arial" w:hAnsi="Arial" w:cs="Arial"/>
          <w:color w:val="444444"/>
          <w:sz w:val="22"/>
          <w:szCs w:val="22"/>
        </w:rPr>
      </w:pPr>
    </w:p>
    <w:p w:rsidR="000B3E7E" w:rsidRPr="000051C3" w:rsidRDefault="000B3E7E" w:rsidP="00991292">
      <w:pPr>
        <w:pStyle w:val="PargrafodaLista"/>
        <w:rPr>
          <w:rFonts w:ascii="Arial" w:hAnsi="Arial" w:cs="Arial"/>
        </w:rPr>
      </w:pPr>
    </w:p>
    <w:p w:rsidR="000B3E7E" w:rsidRPr="000051C3" w:rsidRDefault="000B3E7E" w:rsidP="00991292">
      <w:pPr>
        <w:pStyle w:val="PargrafodaLista"/>
        <w:rPr>
          <w:rFonts w:ascii="Arial" w:hAnsi="Arial" w:cs="Arial"/>
        </w:rPr>
      </w:pPr>
    </w:p>
    <w:p w:rsidR="000B3E7E" w:rsidRPr="000051C3" w:rsidRDefault="000B3E7E" w:rsidP="00991292">
      <w:pPr>
        <w:pStyle w:val="PargrafodaLista"/>
        <w:rPr>
          <w:rFonts w:ascii="Arial" w:hAnsi="Arial" w:cs="Arial"/>
        </w:rPr>
      </w:pPr>
    </w:p>
    <w:p w:rsidR="000B3E7E" w:rsidRPr="000051C3" w:rsidRDefault="000B3E7E" w:rsidP="00991292">
      <w:pPr>
        <w:pStyle w:val="PargrafodaLista"/>
        <w:rPr>
          <w:rFonts w:ascii="Arial" w:hAnsi="Arial" w:cs="Arial"/>
        </w:rPr>
      </w:pPr>
      <w:r w:rsidRPr="000051C3">
        <w:rPr>
          <w:rFonts w:ascii="Arial" w:hAnsi="Arial" w:cs="Arial"/>
        </w:rPr>
        <w:t xml:space="preserve"> </w:t>
      </w:r>
    </w:p>
    <w:p w:rsidR="000B3E7E" w:rsidRPr="000051C3" w:rsidRDefault="000B3E7E" w:rsidP="00991292">
      <w:pPr>
        <w:pStyle w:val="PargrafodaLista"/>
        <w:rPr>
          <w:rFonts w:ascii="Arial" w:hAnsi="Arial" w:cs="Arial"/>
        </w:rPr>
      </w:pPr>
    </w:p>
    <w:p w:rsidR="000B3E7E" w:rsidRPr="000051C3" w:rsidRDefault="000B3E7E" w:rsidP="00991292">
      <w:pPr>
        <w:pStyle w:val="PargrafodaLista"/>
        <w:rPr>
          <w:rFonts w:ascii="Arial" w:hAnsi="Arial" w:cs="Arial"/>
        </w:rPr>
      </w:pPr>
    </w:p>
    <w:p w:rsidR="000B3E7E" w:rsidRPr="000051C3" w:rsidRDefault="000B3E7E" w:rsidP="00991292">
      <w:pPr>
        <w:pStyle w:val="PargrafodaLista"/>
        <w:rPr>
          <w:rFonts w:ascii="Arial" w:hAnsi="Arial" w:cs="Arial"/>
        </w:rPr>
      </w:pPr>
    </w:p>
    <w:p w:rsidR="000B3E7E" w:rsidRPr="000051C3" w:rsidRDefault="000B3E7E" w:rsidP="00991292">
      <w:pPr>
        <w:pStyle w:val="PargrafodaLista"/>
        <w:rPr>
          <w:rFonts w:ascii="Arial" w:hAnsi="Arial" w:cs="Arial"/>
        </w:rPr>
      </w:pPr>
    </w:p>
    <w:sectPr w:rsidR="000B3E7E" w:rsidRPr="000051C3" w:rsidSect="00FA5371">
      <w:type w:val="continuous"/>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188" w:rsidRDefault="003F2188" w:rsidP="00FA5371">
      <w:pPr>
        <w:spacing w:after="0" w:line="240" w:lineRule="auto"/>
      </w:pPr>
      <w:r>
        <w:separator/>
      </w:r>
    </w:p>
  </w:endnote>
  <w:endnote w:type="continuationSeparator" w:id="0">
    <w:p w:rsidR="003F2188" w:rsidRDefault="003F2188" w:rsidP="00FA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188" w:rsidRDefault="003F2188" w:rsidP="00FA5371">
      <w:pPr>
        <w:spacing w:after="0" w:line="240" w:lineRule="auto"/>
      </w:pPr>
      <w:r>
        <w:separator/>
      </w:r>
    </w:p>
  </w:footnote>
  <w:footnote w:type="continuationSeparator" w:id="0">
    <w:p w:rsidR="003F2188" w:rsidRDefault="003F2188" w:rsidP="00FA5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0974"/>
    <w:multiLevelType w:val="hybridMultilevel"/>
    <w:tmpl w:val="6F42B0D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A44941"/>
    <w:multiLevelType w:val="hybridMultilevel"/>
    <w:tmpl w:val="34C4D4B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FDC6946"/>
    <w:multiLevelType w:val="hybridMultilevel"/>
    <w:tmpl w:val="639CB860"/>
    <w:lvl w:ilvl="0" w:tplc="8656F076">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5986545"/>
    <w:multiLevelType w:val="hybridMultilevel"/>
    <w:tmpl w:val="DDFCB88A"/>
    <w:lvl w:ilvl="0" w:tplc="603C69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B5638EE"/>
    <w:multiLevelType w:val="hybridMultilevel"/>
    <w:tmpl w:val="D69008D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4D334AC"/>
    <w:multiLevelType w:val="hybridMultilevel"/>
    <w:tmpl w:val="3EDE43F8"/>
    <w:lvl w:ilvl="0" w:tplc="E6E0DA4C">
      <w:start w:val="1"/>
      <w:numFmt w:val="lowerLetter"/>
      <w:lvlText w:val="%1)"/>
      <w:lvlJc w:val="left"/>
      <w:pPr>
        <w:ind w:left="1470" w:hanging="360"/>
      </w:pPr>
    </w:lvl>
    <w:lvl w:ilvl="1" w:tplc="04160019">
      <w:start w:val="1"/>
      <w:numFmt w:val="lowerLetter"/>
      <w:lvlText w:val="%2."/>
      <w:lvlJc w:val="left"/>
      <w:pPr>
        <w:ind w:left="2190" w:hanging="360"/>
      </w:pPr>
    </w:lvl>
    <w:lvl w:ilvl="2" w:tplc="0416001B">
      <w:start w:val="1"/>
      <w:numFmt w:val="lowerRoman"/>
      <w:lvlText w:val="%3."/>
      <w:lvlJc w:val="right"/>
      <w:pPr>
        <w:ind w:left="2910" w:hanging="180"/>
      </w:pPr>
    </w:lvl>
    <w:lvl w:ilvl="3" w:tplc="0416000F">
      <w:start w:val="1"/>
      <w:numFmt w:val="decimal"/>
      <w:lvlText w:val="%4."/>
      <w:lvlJc w:val="left"/>
      <w:pPr>
        <w:ind w:left="3630" w:hanging="360"/>
      </w:pPr>
    </w:lvl>
    <w:lvl w:ilvl="4" w:tplc="04160019">
      <w:start w:val="1"/>
      <w:numFmt w:val="lowerLetter"/>
      <w:lvlText w:val="%5."/>
      <w:lvlJc w:val="left"/>
      <w:pPr>
        <w:ind w:left="4350" w:hanging="360"/>
      </w:pPr>
    </w:lvl>
    <w:lvl w:ilvl="5" w:tplc="0416001B">
      <w:start w:val="1"/>
      <w:numFmt w:val="lowerRoman"/>
      <w:lvlText w:val="%6."/>
      <w:lvlJc w:val="right"/>
      <w:pPr>
        <w:ind w:left="5070" w:hanging="180"/>
      </w:pPr>
    </w:lvl>
    <w:lvl w:ilvl="6" w:tplc="0416000F">
      <w:start w:val="1"/>
      <w:numFmt w:val="decimal"/>
      <w:lvlText w:val="%7."/>
      <w:lvlJc w:val="left"/>
      <w:pPr>
        <w:ind w:left="5790" w:hanging="360"/>
      </w:pPr>
    </w:lvl>
    <w:lvl w:ilvl="7" w:tplc="04160019">
      <w:start w:val="1"/>
      <w:numFmt w:val="lowerLetter"/>
      <w:lvlText w:val="%8."/>
      <w:lvlJc w:val="left"/>
      <w:pPr>
        <w:ind w:left="6510" w:hanging="360"/>
      </w:pPr>
    </w:lvl>
    <w:lvl w:ilvl="8" w:tplc="0416001B">
      <w:start w:val="1"/>
      <w:numFmt w:val="lowerRoman"/>
      <w:lvlText w:val="%9."/>
      <w:lvlJc w:val="right"/>
      <w:pPr>
        <w:ind w:left="7230" w:hanging="180"/>
      </w:pPr>
    </w:lvl>
  </w:abstractNum>
  <w:abstractNum w:abstractNumId="6" w15:restartNumberingAfterBreak="0">
    <w:nsid w:val="461C5F53"/>
    <w:multiLevelType w:val="hybridMultilevel"/>
    <w:tmpl w:val="70B662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7" w15:restartNumberingAfterBreak="0">
    <w:nsid w:val="4FDE3AE8"/>
    <w:multiLevelType w:val="hybridMultilevel"/>
    <w:tmpl w:val="DF182B40"/>
    <w:lvl w:ilvl="0" w:tplc="31C4BA6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5E04CC7"/>
    <w:multiLevelType w:val="hybridMultilevel"/>
    <w:tmpl w:val="07EC23FA"/>
    <w:lvl w:ilvl="0" w:tplc="12E2DB48">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62C7BF3"/>
    <w:multiLevelType w:val="hybridMultilevel"/>
    <w:tmpl w:val="C4E066D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74A3E3C"/>
    <w:multiLevelType w:val="hybridMultilevel"/>
    <w:tmpl w:val="ACB89182"/>
    <w:lvl w:ilvl="0" w:tplc="FE549E0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8"/>
  </w:num>
  <w:num w:numId="5">
    <w:abstractNumId w:val="1"/>
  </w:num>
  <w:num w:numId="6">
    <w:abstractNumId w:val="3"/>
  </w:num>
  <w:num w:numId="7">
    <w:abstractNumId w:val="10"/>
  </w:num>
  <w:num w:numId="8">
    <w:abstractNumId w:val="7"/>
  </w:num>
  <w:num w:numId="9">
    <w:abstractNumId w:val="4"/>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BD"/>
    <w:rsid w:val="000051C3"/>
    <w:rsid w:val="000B3E7E"/>
    <w:rsid w:val="00174FCA"/>
    <w:rsid w:val="003F2188"/>
    <w:rsid w:val="004E1047"/>
    <w:rsid w:val="005A207E"/>
    <w:rsid w:val="007C6CA1"/>
    <w:rsid w:val="008A0DBD"/>
    <w:rsid w:val="008C4A19"/>
    <w:rsid w:val="00900E2C"/>
    <w:rsid w:val="00942B8F"/>
    <w:rsid w:val="00991292"/>
    <w:rsid w:val="00C40B50"/>
    <w:rsid w:val="00C96F32"/>
    <w:rsid w:val="00D84E2A"/>
    <w:rsid w:val="00F83A56"/>
    <w:rsid w:val="00FA5371"/>
    <w:rsid w:val="00FD21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63E6"/>
  <w15:docId w15:val="{23F980B6-A5AA-44FC-9979-A0319A7A9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4E2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A0DB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8A0DBD"/>
    <w:rPr>
      <w:i/>
      <w:iCs/>
    </w:rPr>
  </w:style>
  <w:style w:type="paragraph" w:styleId="Textodebalo">
    <w:name w:val="Balloon Text"/>
    <w:basedOn w:val="Normal"/>
    <w:link w:val="TextodebaloChar"/>
    <w:uiPriority w:val="99"/>
    <w:semiHidden/>
    <w:unhideWhenUsed/>
    <w:rsid w:val="008A0DB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A0DBD"/>
    <w:rPr>
      <w:rFonts w:ascii="Tahoma" w:hAnsi="Tahoma" w:cs="Tahoma"/>
      <w:sz w:val="16"/>
      <w:szCs w:val="16"/>
    </w:rPr>
  </w:style>
  <w:style w:type="paragraph" w:styleId="Cabealho">
    <w:name w:val="header"/>
    <w:basedOn w:val="Normal"/>
    <w:link w:val="CabealhoChar"/>
    <w:uiPriority w:val="99"/>
    <w:semiHidden/>
    <w:unhideWhenUsed/>
    <w:rsid w:val="00FA5371"/>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FA5371"/>
  </w:style>
  <w:style w:type="paragraph" w:styleId="Rodap">
    <w:name w:val="footer"/>
    <w:basedOn w:val="Normal"/>
    <w:link w:val="RodapChar"/>
    <w:uiPriority w:val="99"/>
    <w:semiHidden/>
    <w:unhideWhenUsed/>
    <w:rsid w:val="00FA5371"/>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FA5371"/>
  </w:style>
  <w:style w:type="paragraph" w:styleId="PargrafodaLista">
    <w:name w:val="List Paragraph"/>
    <w:basedOn w:val="Normal"/>
    <w:uiPriority w:val="34"/>
    <w:qFormat/>
    <w:rsid w:val="00942B8F"/>
    <w:pPr>
      <w:ind w:left="720"/>
      <w:contextualSpacing/>
    </w:pPr>
  </w:style>
  <w:style w:type="character" w:customStyle="1" w:styleId="mjxassistivemathml">
    <w:name w:val="mjx_assistive_mathml"/>
    <w:basedOn w:val="Fontepargpadro"/>
    <w:rsid w:val="000B3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38162">
      <w:bodyDiv w:val="1"/>
      <w:marLeft w:val="0"/>
      <w:marRight w:val="0"/>
      <w:marTop w:val="0"/>
      <w:marBottom w:val="0"/>
      <w:divBdr>
        <w:top w:val="none" w:sz="0" w:space="0" w:color="auto"/>
        <w:left w:val="none" w:sz="0" w:space="0" w:color="auto"/>
        <w:bottom w:val="none" w:sz="0" w:space="0" w:color="auto"/>
        <w:right w:val="none" w:sz="0" w:space="0" w:color="auto"/>
      </w:divBdr>
    </w:div>
    <w:div w:id="1273323198">
      <w:bodyDiv w:val="1"/>
      <w:marLeft w:val="0"/>
      <w:marRight w:val="0"/>
      <w:marTop w:val="0"/>
      <w:marBottom w:val="0"/>
      <w:divBdr>
        <w:top w:val="none" w:sz="0" w:space="0" w:color="auto"/>
        <w:left w:val="none" w:sz="0" w:space="0" w:color="auto"/>
        <w:bottom w:val="none" w:sz="0" w:space="0" w:color="auto"/>
        <w:right w:val="none" w:sz="0" w:space="0" w:color="auto"/>
      </w:divBdr>
    </w:div>
    <w:div w:id="154822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2116</Words>
  <Characters>11429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Roger</dc:creator>
  <cp:lastModifiedBy>Rudnei Salvino</cp:lastModifiedBy>
  <cp:revision>2</cp:revision>
  <dcterms:created xsi:type="dcterms:W3CDTF">2018-07-30T23:46:00Z</dcterms:created>
  <dcterms:modified xsi:type="dcterms:W3CDTF">2018-07-30T23:46:00Z</dcterms:modified>
</cp:coreProperties>
</file>