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146E" w:rsidRDefault="0023146E" w:rsidP="0023146E">
      <w:pPr>
        <w:ind w:left="142"/>
        <w:rPr>
          <w:noProof/>
        </w:rPr>
      </w:pPr>
    </w:p>
    <w:p w:rsidR="001C1361" w:rsidRDefault="0023146E" w:rsidP="0023146E">
      <w:pPr>
        <w:ind w:left="142"/>
      </w:pPr>
      <w:r>
        <w:rPr>
          <w:noProof/>
        </w:rPr>
        <w:drawing>
          <wp:inline distT="0" distB="0" distL="0" distR="0">
            <wp:extent cx="5400000" cy="3826153"/>
            <wp:effectExtent l="19050" t="19050" r="10795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26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00" cy="3826153"/>
            <wp:effectExtent l="19050" t="19050" r="10795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26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00" cy="3826153"/>
            <wp:effectExtent l="19050" t="19050" r="10795" b="222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26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00" cy="3826153"/>
            <wp:effectExtent l="19050" t="19050" r="10795" b="222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26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400000" cy="3826153"/>
            <wp:effectExtent l="19050" t="19050" r="10795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26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C1361" w:rsidSect="0023146E">
      <w:pgSz w:w="11906" w:h="16838"/>
      <w:pgMar w:top="709" w:right="1440" w:bottom="39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46E"/>
    <w:rsid w:val="00130B62"/>
    <w:rsid w:val="001C1361"/>
    <w:rsid w:val="00231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68894"/>
  <w15:chartTrackingRefBased/>
  <w15:docId w15:val="{9CCF3383-E0D0-475A-82D1-1BAA2E997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MyBook PRO K5</dc:creator>
  <cp:keywords/>
  <dc:description/>
  <cp:lastModifiedBy>MyBook PRO K5</cp:lastModifiedBy>
  <cp:revision>2</cp:revision>
  <cp:lastPrinted>2024-11-19T03:55:00Z</cp:lastPrinted>
  <dcterms:created xsi:type="dcterms:W3CDTF">2024-11-19T03:44:00Z</dcterms:created>
  <dcterms:modified xsi:type="dcterms:W3CDTF">2024-11-19T07:24:00Z</dcterms:modified>
</cp:coreProperties>
</file>