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4F" w:rsidRPr="00F637BE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37B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й науки України</w:t>
      </w:r>
    </w:p>
    <w:p w:rsidR="0090504F" w:rsidRPr="00F637BE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0504F" w:rsidRPr="00F637BE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37B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90504F" w:rsidRPr="00F637BE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37BE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0504F" w:rsidRPr="00F637BE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pStyle w:val="a3"/>
        <w:spacing w:line="276" w:lineRule="auto"/>
        <w:rPr>
          <w:sz w:val="28"/>
          <w:szCs w:val="28"/>
        </w:rPr>
      </w:pPr>
    </w:p>
    <w:p w:rsidR="0090504F" w:rsidRPr="00155797" w:rsidRDefault="0090504F" w:rsidP="009050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0504F" w:rsidRPr="00155797" w:rsidRDefault="0090504F" w:rsidP="009050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</w:pPr>
      <w:r w:rsidRPr="00155797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t>Розрахунково-графічна робота</w:t>
      </w:r>
    </w:p>
    <w:p w:rsidR="0090504F" w:rsidRPr="00155797" w:rsidRDefault="0090504F" w:rsidP="0090504F">
      <w:pPr>
        <w:jc w:val="center"/>
        <w:rPr>
          <w:lang w:val="uk-UA" w:eastAsia="uk-UA"/>
        </w:rPr>
      </w:pPr>
      <w:r w:rsidRPr="00155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«Методи синтезу віртуальної реальності»</w:t>
      </w: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Pr="00F637BE" w:rsidRDefault="0090504F" w:rsidP="0090504F">
      <w:pPr>
        <w:spacing w:after="0"/>
        <w:ind w:left="637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37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:rsidR="0090504F" w:rsidRDefault="0090504F" w:rsidP="0090504F">
      <w:pPr>
        <w:spacing w:after="0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D357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-го курсу </w:t>
      </w:r>
    </w:p>
    <w:p w:rsidR="0090504F" w:rsidRDefault="0090504F" w:rsidP="0090504F">
      <w:pPr>
        <w:spacing w:after="0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ТР-</w:t>
      </w:r>
      <w:r w:rsidRPr="00D3575E">
        <w:rPr>
          <w:rFonts w:ascii="Times New Roman" w:hAnsi="Times New Roman" w:cs="Times New Roman"/>
          <w:sz w:val="28"/>
          <w:szCs w:val="28"/>
        </w:rPr>
        <w:t>2</w:t>
      </w:r>
      <w:r w:rsidRPr="0090504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504F" w:rsidRDefault="0090504F" w:rsidP="0090504F">
      <w:pPr>
        <w:spacing w:after="0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Дійнега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О.</w:t>
      </w: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0504F" w:rsidRDefault="0090504F" w:rsidP="009050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37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Київ-202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:rsidR="0090504F" w:rsidRPr="007926FD" w:rsidRDefault="0090504F" w:rsidP="0090504F">
      <w:pPr>
        <w:rPr>
          <w:rFonts w:ascii="Times New Roman" w:hAnsi="Times New Roman" w:cs="Times New Roman"/>
          <w:b/>
          <w:sz w:val="28"/>
          <w:lang w:val="uk-UA"/>
        </w:rPr>
      </w:pPr>
      <w:r w:rsidRPr="007926FD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Реалізу</w:t>
      </w:r>
      <w:r>
        <w:rPr>
          <w:rFonts w:ascii="Times New Roman" w:hAnsi="Times New Roman" w:cs="Times New Roman"/>
          <w:sz w:val="28"/>
          <w:lang w:val="uk-UA"/>
        </w:rPr>
        <w:t>вати</w:t>
      </w:r>
      <w:r w:rsidRPr="0090504F">
        <w:rPr>
          <w:rFonts w:ascii="Times New Roman" w:hAnsi="Times New Roman" w:cs="Times New Roman"/>
          <w:sz w:val="28"/>
          <w:lang w:val="uk-UA"/>
        </w:rPr>
        <w:t xml:space="preserve"> просторове аудіо через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HTML5 API.</w:t>
      </w:r>
    </w:p>
    <w:p w:rsidR="0090504F" w:rsidRPr="0090504F" w:rsidRDefault="0090504F" w:rsidP="00905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повторно використовувати код із практичного завдання №2;</w:t>
      </w:r>
    </w:p>
    <w:p w:rsidR="0090504F" w:rsidRPr="0090504F" w:rsidRDefault="0090504F" w:rsidP="00905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реалізувати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ogg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>, маючи просторове розташування джерела звуку, кероване користувачем;</w:t>
      </w:r>
    </w:p>
    <w:p w:rsidR="0090504F" w:rsidRPr="0090504F" w:rsidRDefault="0090504F" w:rsidP="00905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візуалізувати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положення джерела звуку за допомогою сфери;</w:t>
      </w:r>
    </w:p>
    <w:p w:rsidR="0090504F" w:rsidRDefault="0090504F" w:rsidP="009050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 xml:space="preserve">додайте звуковий фільтр (використовуйте інтерфейс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BiquadFilterNode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>) для кожного варіанту. Додайте елемент прапорця, який вмикає або вимикає фільтр. Встановіть параметри фільтра на свій смак.</w:t>
      </w:r>
    </w:p>
    <w:p w:rsidR="007926FD" w:rsidRP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6: Піковий фільтр</w:t>
      </w: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</w:rPr>
      </w:pPr>
    </w:p>
    <w:p w:rsidR="0090504F" w:rsidRDefault="0090504F" w:rsidP="0090504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0504F"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API є веб-стандартом, який надає можливість веб-розробникам маніпулювати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аудіоданими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на веб-сторінках. API дозволяє створювати, змінювати та відтворювати звукові дані, що відкриває широкі можливості для створення аудіо-веб-додатків, відеоігор, музичних</w:t>
      </w:r>
      <w:r>
        <w:rPr>
          <w:rFonts w:ascii="Times New Roman" w:hAnsi="Times New Roman" w:cs="Times New Roman"/>
          <w:sz w:val="28"/>
          <w:lang w:val="uk-UA"/>
        </w:rPr>
        <w:t xml:space="preserve"> інструментів та багато іншого.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Основні комп</w:t>
      </w:r>
      <w:r>
        <w:rPr>
          <w:rFonts w:ascii="Times New Roman" w:hAnsi="Times New Roman" w:cs="Times New Roman"/>
          <w:sz w:val="28"/>
          <w:lang w:val="uk-UA"/>
        </w:rPr>
        <w:t xml:space="preserve">оненти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API включають: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Аудіо контекст (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AudioContext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>): Це основний об'єкт, який представляє аудіо-середовище. Він відповідає за створення, маршрутиза</w:t>
      </w:r>
      <w:r>
        <w:rPr>
          <w:rFonts w:ascii="Times New Roman" w:hAnsi="Times New Roman" w:cs="Times New Roman"/>
          <w:sz w:val="28"/>
          <w:lang w:val="uk-UA"/>
        </w:rPr>
        <w:t>цію та керування аудіо-вузлами.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Аудіо-вузли (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Nodes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):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API використовує вузли для обробки звукових даних. Вузли можуть бути генераторами звуку,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ефекторами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ампліфікаторами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тощо. Вони можуть бути з'єднані в ланцюги, щоб створити скла</w:t>
      </w:r>
      <w:r>
        <w:rPr>
          <w:rFonts w:ascii="Times New Roman" w:hAnsi="Times New Roman" w:cs="Times New Roman"/>
          <w:sz w:val="28"/>
          <w:lang w:val="uk-UA"/>
        </w:rPr>
        <w:t>дні ефекти або обробки сигналу.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Аудіо-сироти (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Sources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): Це об'єкти, які представляють джерело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аудіоданих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, такі як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аудіофайли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або вхідний аудіо з мікрофона.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API підтримує різні типи джерел, включаючи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MediaElementAudioSourceNode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(для роботи з аудіо-елементами HTML) та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MediaStreamAudioSourceNode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(для роботи з ау</w:t>
      </w:r>
      <w:r>
        <w:rPr>
          <w:rFonts w:ascii="Times New Roman" w:hAnsi="Times New Roman" w:cs="Times New Roman"/>
          <w:sz w:val="28"/>
          <w:lang w:val="uk-UA"/>
        </w:rPr>
        <w:t xml:space="preserve">діо-потоками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медіапристроїв</w:t>
      </w:r>
      <w:proofErr w:type="spellEnd"/>
      <w:r>
        <w:rPr>
          <w:rFonts w:ascii="Times New Roman" w:hAnsi="Times New Roman" w:cs="Times New Roman"/>
          <w:sz w:val="28"/>
          <w:lang w:val="uk-UA"/>
        </w:rPr>
        <w:t>).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>Аудіо-приймачі (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Destinations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>): Це об'єкти, які визначають, куди виводити оброблений звуковий сигнал. Найпоширенішими типами приймачів є аудіо-виходи п</w:t>
      </w:r>
      <w:r>
        <w:rPr>
          <w:rFonts w:ascii="Times New Roman" w:hAnsi="Times New Roman" w:cs="Times New Roman"/>
          <w:sz w:val="28"/>
          <w:lang w:val="uk-UA"/>
        </w:rPr>
        <w:t>ристрою або аудіо-елемент HTML.</w:t>
      </w: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 xml:space="preserve">Зв'язування та керування: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API надає методи для з'єднання аудіо-вузлів в ланцюги, встановлення параметрів звуку (гучності, темпу, тону тощо) та керування відтворенням (відтворення, п</w:t>
      </w:r>
      <w:r>
        <w:rPr>
          <w:rFonts w:ascii="Times New Roman" w:hAnsi="Times New Roman" w:cs="Times New Roman"/>
          <w:sz w:val="28"/>
          <w:lang w:val="uk-UA"/>
        </w:rPr>
        <w:t>ауза, зупинка, перемотка тощо).</w:t>
      </w: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 w:rsidRPr="0090504F">
        <w:rPr>
          <w:rFonts w:ascii="Times New Roman" w:hAnsi="Times New Roman" w:cs="Times New Roman"/>
          <w:sz w:val="28"/>
          <w:lang w:val="uk-UA"/>
        </w:rPr>
        <w:t xml:space="preserve">Завдяки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504F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90504F">
        <w:rPr>
          <w:rFonts w:ascii="Times New Roman" w:hAnsi="Times New Roman" w:cs="Times New Roman"/>
          <w:sz w:val="28"/>
          <w:lang w:val="uk-UA"/>
        </w:rPr>
        <w:t xml:space="preserve"> API розробники можуть створювати складні аудіо-застосунки з різноманітними ефектами, синтезаторами, аудіо-візуалізаціями та іншими інтерактивними функціями. API надає високий рівень контролю над обробкою звуку та дозволяє досягти вражаючих звукових ефектів у веб-додатках.</w:t>
      </w: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Default="0090504F" w:rsidP="0090504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0504F">
        <w:rPr>
          <w:rFonts w:ascii="Times New Roman" w:hAnsi="Times New Roman" w:cs="Times New Roman"/>
          <w:b/>
          <w:sz w:val="28"/>
          <w:lang w:val="uk-UA"/>
        </w:rPr>
        <w:t>Інструкція користувачу</w:t>
      </w: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 виглядає вікно програми у смартфоні:</w:t>
      </w: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0EF757C" wp14:editId="10FC2DEA">
            <wp:extent cx="3190687" cy="6215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62"/>
                    <a:stretch/>
                  </pic:blipFill>
                  <pic:spPr bwMode="auto">
                    <a:xfrm>
                      <a:off x="0" y="0"/>
                      <a:ext cx="3195050" cy="622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p w:rsid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Зелена точка зображає джерело звуку. Розміщення джерела звуку керується завдяки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магнетометру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смартфоні. </w:t>
      </w: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може вмикати і вимикати фільтр.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варіанті був використаний Піковий фільтр</w:t>
      </w:r>
    </w:p>
    <w:p w:rsidR="007926FD" w:rsidRDefault="007926FD" w:rsidP="0090504F">
      <w:pPr>
        <w:rPr>
          <w:noProof/>
          <w:lang w:val="uk-UA" w:eastAsia="uk-UA"/>
        </w:rPr>
      </w:pPr>
      <w:r w:rsidRPr="007926FD">
        <w:rPr>
          <w:noProof/>
          <w:lang w:val="uk-UA" w:eastAsia="uk-UA"/>
        </w:rPr>
        <w:lastRenderedPageBreak/>
        <w:t xml:space="preserve"> </w:t>
      </w:r>
      <w:r w:rsidRPr="007926F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36E7FC5" wp14:editId="22C44FC2">
            <wp:extent cx="3380423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835" cy="8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D" w:rsidRDefault="007926FD" w:rsidP="0090504F">
      <w:pPr>
        <w:rPr>
          <w:rFonts w:ascii="Times New Roman" w:hAnsi="Times New Roman" w:cs="Times New Roman"/>
          <w:noProof/>
          <w:sz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t xml:space="preserve">Користувач може керувати аудіодоріжкою в цьому елементі: </w:t>
      </w: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r w:rsidRPr="007926F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E46FD19" wp14:editId="25CADF06">
            <wp:extent cx="4379495" cy="12001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09951" cy="12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Відео з прикладом застосування:</w:t>
      </w: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hyperlink r:id="rId8" w:history="1">
        <w:r w:rsidRPr="00B221D0">
          <w:rPr>
            <w:rStyle w:val="a6"/>
            <w:rFonts w:ascii="Times New Roman" w:hAnsi="Times New Roman" w:cs="Times New Roman"/>
            <w:sz w:val="28"/>
            <w:lang w:val="uk-UA"/>
          </w:rPr>
          <w:t>https://github.com/rudiy55/WebGL2/blob/SGW/vid2.mp4</w:t>
        </w:r>
      </w:hyperlink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184DDF" wp14:editId="4096D440">
            <wp:extent cx="2781114" cy="53949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436"/>
                    <a:stretch/>
                  </pic:blipFill>
                  <pic:spPr bwMode="auto">
                    <a:xfrm>
                      <a:off x="0" y="0"/>
                      <a:ext cx="2785709" cy="540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</w:p>
    <w:p w:rsidR="007926FD" w:rsidRDefault="007926FD" w:rsidP="0090504F">
      <w:pPr>
        <w:rPr>
          <w:rFonts w:ascii="Times New Roman" w:hAnsi="Times New Roman" w:cs="Times New Roman"/>
          <w:sz w:val="28"/>
          <w:lang w:val="uk-UA"/>
        </w:rPr>
      </w:pPr>
    </w:p>
    <w:p w:rsidR="007926FD" w:rsidRPr="007926FD" w:rsidRDefault="007926FD" w:rsidP="007926F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926FD">
        <w:rPr>
          <w:rFonts w:ascii="Times New Roman" w:hAnsi="Times New Roman" w:cs="Times New Roman"/>
          <w:b/>
          <w:sz w:val="28"/>
          <w:lang w:val="uk-UA"/>
        </w:rPr>
        <w:t>Особливості імплементації</w:t>
      </w:r>
    </w:p>
    <w:p w:rsidR="007926FD" w:rsidRP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  <w:r w:rsidRPr="007926FD">
        <w:rPr>
          <w:rFonts w:ascii="Times New Roman" w:hAnsi="Times New Roman" w:cs="Times New Roman"/>
          <w:sz w:val="28"/>
          <w:lang w:val="uk-UA"/>
        </w:rPr>
        <w:t xml:space="preserve">Для виконання основної частини завдання розрахунково-графічної роботи була використана документація </w:t>
      </w:r>
      <w:proofErr w:type="spellStart"/>
      <w:r w:rsidRPr="007926FD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7926F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926FD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7926FD">
        <w:rPr>
          <w:rFonts w:ascii="Times New Roman" w:hAnsi="Times New Roman" w:cs="Times New Roman"/>
          <w:sz w:val="28"/>
          <w:lang w:val="uk-UA"/>
        </w:rPr>
        <w:t xml:space="preserve"> API. В ході виконання лабораторної роботи спочатку був створений об'єкт </w:t>
      </w:r>
      <w:proofErr w:type="spellStart"/>
      <w:r w:rsidRPr="007926FD">
        <w:rPr>
          <w:rFonts w:ascii="Times New Roman" w:hAnsi="Times New Roman" w:cs="Times New Roman"/>
          <w:sz w:val="28"/>
          <w:lang w:val="uk-UA"/>
        </w:rPr>
        <w:t>аудіоконтексту</w:t>
      </w:r>
      <w:proofErr w:type="spellEnd"/>
      <w:r w:rsidRPr="007926FD">
        <w:rPr>
          <w:rFonts w:ascii="Times New Roman" w:hAnsi="Times New Roman" w:cs="Times New Roman"/>
          <w:sz w:val="28"/>
          <w:lang w:val="uk-UA"/>
        </w:rPr>
        <w:t>, який</w:t>
      </w:r>
      <w:r>
        <w:rPr>
          <w:rFonts w:ascii="Times New Roman" w:hAnsi="Times New Roman" w:cs="Times New Roman"/>
          <w:sz w:val="28"/>
          <w:lang w:val="uk-UA"/>
        </w:rPr>
        <w:t xml:space="preserve"> надав доступ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API.</w:t>
      </w:r>
    </w:p>
    <w:p w:rsidR="007926FD" w:rsidRP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  <w:r w:rsidRPr="007926FD">
        <w:rPr>
          <w:rFonts w:ascii="Times New Roman" w:hAnsi="Times New Roman" w:cs="Times New Roman"/>
          <w:sz w:val="28"/>
          <w:lang w:val="uk-UA"/>
        </w:rPr>
        <w:t>Для виконання роботи був обраний аудіо-файл у форматі mp3, який був представлений на веб-сторінці за д</w:t>
      </w:r>
      <w:r>
        <w:rPr>
          <w:rFonts w:ascii="Times New Roman" w:hAnsi="Times New Roman" w:cs="Times New Roman"/>
          <w:sz w:val="28"/>
          <w:lang w:val="uk-UA"/>
        </w:rPr>
        <w:t>опомогою HTML-елемента &lt;</w:t>
      </w:r>
      <w:proofErr w:type="spellStart"/>
      <w:r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>
        <w:rPr>
          <w:rFonts w:ascii="Times New Roman" w:hAnsi="Times New Roman" w:cs="Times New Roman"/>
          <w:sz w:val="28"/>
          <w:lang w:val="uk-UA"/>
        </w:rPr>
        <w:t>&gt;.</w:t>
      </w:r>
    </w:p>
    <w:p w:rsidR="007926FD" w:rsidRP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Джерело звуку створено</w:t>
      </w:r>
      <w:r w:rsidRPr="007926FD">
        <w:rPr>
          <w:rFonts w:ascii="Times New Roman" w:hAnsi="Times New Roman" w:cs="Times New Roman"/>
          <w:sz w:val="28"/>
          <w:lang w:val="uk-UA"/>
        </w:rPr>
        <w:t xml:space="preserve"> шляхом передачі аудіо-елемента в конструктор. Також був створений об'єкт </w:t>
      </w:r>
      <w:proofErr w:type="spellStart"/>
      <w:r w:rsidRPr="007926FD">
        <w:rPr>
          <w:rFonts w:ascii="Times New Roman" w:hAnsi="Times New Roman" w:cs="Times New Roman"/>
          <w:sz w:val="28"/>
          <w:lang w:val="uk-UA"/>
        </w:rPr>
        <w:t>panner</w:t>
      </w:r>
      <w:proofErr w:type="spellEnd"/>
      <w:r w:rsidRPr="007926FD">
        <w:rPr>
          <w:rFonts w:ascii="Times New Roman" w:hAnsi="Times New Roman" w:cs="Times New Roman"/>
          <w:sz w:val="28"/>
          <w:lang w:val="uk-UA"/>
        </w:rPr>
        <w:t xml:space="preserve"> в контексті для подальшої маніпуляції звуком, зокрема зміною позиції в зал</w:t>
      </w:r>
      <w:r>
        <w:rPr>
          <w:rFonts w:ascii="Times New Roman" w:hAnsi="Times New Roman" w:cs="Times New Roman"/>
          <w:sz w:val="28"/>
          <w:lang w:val="uk-UA"/>
        </w:rPr>
        <w:t>ежності від обертання телефона.</w:t>
      </w:r>
    </w:p>
    <w:p w:rsid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  <w:r w:rsidRPr="007926FD">
        <w:rPr>
          <w:rFonts w:ascii="Times New Roman" w:hAnsi="Times New Roman" w:cs="Times New Roman"/>
          <w:sz w:val="28"/>
          <w:lang w:val="uk-UA"/>
        </w:rPr>
        <w:t>Згідно з варіантом був застосований "Піковий фільтр" до вихідного звуку.</w:t>
      </w:r>
    </w:p>
    <w:p w:rsidR="007926FD" w:rsidRPr="007926FD" w:rsidRDefault="007926FD" w:rsidP="007926FD">
      <w:pPr>
        <w:rPr>
          <w:rFonts w:ascii="Times New Roman" w:hAnsi="Times New Roman" w:cs="Times New Roman"/>
          <w:sz w:val="28"/>
          <w:lang w:val="uk-UA"/>
        </w:rPr>
      </w:pPr>
    </w:p>
    <w:p w:rsidR="0090504F" w:rsidRPr="0090504F" w:rsidRDefault="0090504F" w:rsidP="0090504F">
      <w:pPr>
        <w:rPr>
          <w:rFonts w:ascii="Times New Roman" w:hAnsi="Times New Roman" w:cs="Times New Roman"/>
          <w:sz w:val="28"/>
          <w:lang w:val="uk-UA"/>
        </w:rPr>
      </w:pPr>
    </w:p>
    <w:sectPr w:rsidR="0090504F" w:rsidRPr="0090504F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B36"/>
    <w:multiLevelType w:val="hybridMultilevel"/>
    <w:tmpl w:val="970AE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4F"/>
    <w:rsid w:val="001C53A6"/>
    <w:rsid w:val="004C22C5"/>
    <w:rsid w:val="007926FD"/>
    <w:rsid w:val="009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AC4C8-F6FB-407D-9516-4E160DAD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04F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504F"/>
    <w:pPr>
      <w:spacing w:after="0" w:line="240" w:lineRule="auto"/>
      <w:ind w:left="1416" w:hanging="1416"/>
      <w:jc w:val="center"/>
    </w:pPr>
    <w:rPr>
      <w:rFonts w:ascii="Times New Roman" w:eastAsia="Times New Roman" w:hAnsi="Times New Roman" w:cs="Times New Roman"/>
      <w:sz w:val="40"/>
      <w:szCs w:val="40"/>
      <w:lang w:val="uk-UA" w:eastAsia="uk-UA"/>
    </w:rPr>
  </w:style>
  <w:style w:type="character" w:customStyle="1" w:styleId="a4">
    <w:name w:val="Подзаголовок Знак"/>
    <w:basedOn w:val="a0"/>
    <w:link w:val="a3"/>
    <w:uiPriority w:val="11"/>
    <w:rsid w:val="0090504F"/>
    <w:rPr>
      <w:rFonts w:ascii="Times New Roman" w:eastAsia="Times New Roman" w:hAnsi="Times New Roman" w:cs="Times New Roman"/>
      <w:sz w:val="40"/>
      <w:szCs w:val="40"/>
      <w:lang w:eastAsia="uk-UA"/>
    </w:rPr>
  </w:style>
  <w:style w:type="paragraph" w:styleId="a5">
    <w:name w:val="List Paragraph"/>
    <w:basedOn w:val="a"/>
    <w:uiPriority w:val="34"/>
    <w:qFormat/>
    <w:rsid w:val="009050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2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diy55/WebGL2/blob/SGW/vid2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2550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Денис</dc:creator>
  <cp:keywords/>
  <dc:description/>
  <cp:lastModifiedBy>Денис Денис</cp:lastModifiedBy>
  <cp:revision>1</cp:revision>
  <dcterms:created xsi:type="dcterms:W3CDTF">2023-06-12T12:50:00Z</dcterms:created>
  <dcterms:modified xsi:type="dcterms:W3CDTF">2023-06-12T13:09:00Z</dcterms:modified>
</cp:coreProperties>
</file>