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22" w:rsidRDefault="00073ADD">
      <w:pPr>
        <w:spacing w:after="0"/>
        <w:jc w:val="center"/>
      </w:pPr>
      <w:r>
        <w:rPr>
          <w:b/>
          <w:bCs/>
          <w:sz w:val="24"/>
          <w:szCs w:val="24"/>
        </w:rPr>
        <w:t>СОГЛАШЕНИЕ№</w:t>
      </w:r>
      <w:r>
        <w:rPr>
          <w:b/>
          <w:bCs/>
          <w:sz w:val="22"/>
          <w:szCs w:val="22"/>
        </w:rPr>
        <w:t>{#contract.number#}</w:t>
      </w:r>
    </w:p>
    <w:p w:rsidR="00AB3822" w:rsidRDefault="00073ADD">
      <w:pPr>
        <w:jc w:val="center"/>
      </w:pPr>
      <w:r>
        <w:rPr>
          <w:b/>
          <w:bCs/>
          <w:sz w:val="24"/>
          <w:szCs w:val="24"/>
          <w:lang w:val="ru-RU"/>
        </w:rPr>
        <w:t>об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изменении</w:t>
      </w:r>
      <w:r>
        <w:rPr>
          <w:b/>
          <w:bCs/>
          <w:sz w:val="24"/>
          <w:szCs w:val="24"/>
        </w:rPr>
        <w:t xml:space="preserve"> и </w:t>
      </w:r>
      <w:r>
        <w:rPr>
          <w:b/>
          <w:bCs/>
          <w:sz w:val="24"/>
          <w:szCs w:val="24"/>
          <w:lang w:val="ru-RU"/>
        </w:rPr>
        <w:t>дополнении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договора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поставки</w:t>
      </w:r>
      <w:r>
        <w:rPr>
          <w:b/>
          <w:bCs/>
          <w:sz w:val="24"/>
          <w:szCs w:val="24"/>
        </w:rPr>
        <w:t xml:space="preserve"> №</w:t>
      </w:r>
      <w:r>
        <w:rPr>
          <w:b/>
          <w:bCs/>
          <w:sz w:val="22"/>
          <w:szCs w:val="22"/>
        </w:rPr>
        <w:t>{#contract_root.number#}</w:t>
      </w:r>
      <w:r>
        <w:rPr>
          <w:b/>
          <w:bCs/>
          <w:sz w:val="24"/>
          <w:szCs w:val="24"/>
        </w:rPr>
        <w:t xml:space="preserve"> от </w:t>
      </w:r>
      <w:r>
        <w:rPr>
          <w:b/>
          <w:bCs/>
          <w:sz w:val="22"/>
          <w:szCs w:val="22"/>
        </w:rPr>
        <w:t>{#contract_root.from_at_rus#}</w:t>
      </w:r>
    </w:p>
    <w:tbl>
      <w:tblPr>
        <w:bidiVisual/>
        <w:tblW w:w="0" w:type="auto"/>
        <w:tblCellMar>
          <w:left w:w="10" w:type="dxa"/>
          <w:right w:w="10" w:type="dxa"/>
        </w:tblCellMar>
        <w:tblLook w:val="0000"/>
      </w:tblPr>
      <w:tblGrid>
        <w:gridCol w:w="4765"/>
        <w:gridCol w:w="4753"/>
      </w:tblGrid>
      <w:tr w:rsidR="00AB3822">
        <w:tc>
          <w:tcPr>
            <w:tcW w:w="4765" w:type="dxa"/>
            <w:shd w:val="clear" w:color="auto" w:fill="auto"/>
          </w:tcPr>
          <w:p w:rsidR="00AB3822" w:rsidRDefault="00073ADD"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>{#contract.from_at_rus#}</w:t>
            </w:r>
          </w:p>
        </w:tc>
        <w:tc>
          <w:tcPr>
            <w:tcW w:w="4753" w:type="dxa"/>
            <w:shd w:val="clear" w:color="auto" w:fill="auto"/>
          </w:tcPr>
          <w:p w:rsidR="00AB3822" w:rsidRDefault="00073ADD">
            <w:r>
              <w:rPr>
                <w:b/>
                <w:bCs/>
                <w:sz w:val="22"/>
                <w:szCs w:val="22"/>
              </w:rPr>
              <w:t>г.Алматы</w:t>
            </w:r>
          </w:p>
        </w:tc>
      </w:tr>
    </w:tbl>
    <w:p w:rsidR="00AB3822" w:rsidRPr="00785375" w:rsidRDefault="00073ADD">
      <w:pPr>
        <w:jc w:val="both"/>
        <w:rPr>
          <w:lang w:val="ru-RU"/>
        </w:rPr>
      </w:pPr>
      <w:r>
        <w:rPr>
          <w:b/>
          <w:bCs/>
          <w:sz w:val="24"/>
          <w:szCs w:val="24"/>
          <w:lang w:val="ru-RU"/>
        </w:rPr>
        <w:t>Товарищество с ограниченной ответственностью «Асфальтобетон 1»</w:t>
      </w:r>
      <w:r>
        <w:rPr>
          <w:sz w:val="24"/>
          <w:szCs w:val="24"/>
          <w:lang w:val="ru-RU"/>
        </w:rPr>
        <w:t xml:space="preserve">, БИН 060440009474, именуемое в дальнейшем Поставщик, в лице генерального директора Исламова Вариса Абубакировича, действующего на основании Устава, с одной стороны, и </w:t>
      </w:r>
      <w:r>
        <w:rPr>
          <w:b/>
          <w:bCs/>
          <w:sz w:val="22"/>
          <w:szCs w:val="22"/>
          <w:lang w:val="ru-RU"/>
        </w:rPr>
        <w:t>{#client.name_1c#}</w:t>
      </w:r>
      <w:r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kk-KZ"/>
        </w:rPr>
        <w:t>БИН</w:t>
      </w:r>
      <w:r>
        <w:rPr>
          <w:sz w:val="22"/>
          <w:szCs w:val="22"/>
          <w:lang w:val="ru-RU"/>
        </w:rPr>
        <w:t>/ИИН {#client.bik#},</w:t>
      </w:r>
      <w:r>
        <w:rPr>
          <w:sz w:val="24"/>
          <w:szCs w:val="24"/>
          <w:lang w:val="ru-RU"/>
        </w:rPr>
        <w:t xml:space="preserve"> именуемое в дальнейшем Покупатель, в лице директора </w:t>
      </w:r>
      <w:r>
        <w:rPr>
          <w:sz w:val="22"/>
          <w:szCs w:val="22"/>
          <w:lang w:val="ru-RU"/>
        </w:rPr>
        <w:t>{#client.director#}, действующего на основании {#client.charter#},</w:t>
      </w:r>
      <w:r>
        <w:rPr>
          <w:color w:val="FF0000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 другой стороны, при совместном упоминании именуемые «Стороны», заключили настоящий Договор, о нижеследующем:</w:t>
      </w:r>
    </w:p>
    <w:p w:rsidR="00AB3822" w:rsidRPr="00785375" w:rsidRDefault="00073ADD">
      <w:pPr>
        <w:jc w:val="both"/>
        <w:rPr>
          <w:lang w:val="ru-RU"/>
        </w:rPr>
      </w:pPr>
      <w:r>
        <w:rPr>
          <w:b/>
          <w:bCs/>
          <w:sz w:val="24"/>
          <w:szCs w:val="24"/>
          <w:lang w:val="ru-RU"/>
        </w:rPr>
        <w:t>1.</w:t>
      </w:r>
      <w:r>
        <w:rPr>
          <w:sz w:val="24"/>
          <w:szCs w:val="24"/>
          <w:lang w:val="ru-RU"/>
        </w:rPr>
        <w:t xml:space="preserve"> ПОСТАВЩИК и ПОКУПАТЕЛЬ в связи с увеличением объемов пришли к соглашению дополнить договор поставки №</w:t>
      </w:r>
      <w:r>
        <w:rPr>
          <w:sz w:val="22"/>
          <w:szCs w:val="22"/>
          <w:lang w:val="ru-RU"/>
        </w:rPr>
        <w:t xml:space="preserve">{#contract_root.number#} </w:t>
      </w:r>
      <w:r>
        <w:rPr>
          <w:sz w:val="24"/>
          <w:szCs w:val="24"/>
          <w:lang w:val="ru-RU"/>
        </w:rPr>
        <w:t xml:space="preserve">от </w:t>
      </w:r>
      <w:r>
        <w:rPr>
          <w:sz w:val="22"/>
          <w:szCs w:val="22"/>
          <w:lang w:val="ru-RU"/>
        </w:rPr>
        <w:t>{#contract_root.from_at_rus#}</w:t>
      </w:r>
      <w:r>
        <w:rPr>
          <w:sz w:val="24"/>
          <w:szCs w:val="24"/>
          <w:lang w:val="ru-RU"/>
        </w:rPr>
        <w:t xml:space="preserve"> (далее по тексту – Договор).</w:t>
      </w:r>
    </w:p>
    <w:p w:rsidR="00AB3822" w:rsidRPr="00785375" w:rsidRDefault="00073ADD">
      <w:pPr>
        <w:jc w:val="both"/>
        <w:rPr>
          <w:lang w:val="ru-RU"/>
        </w:rPr>
      </w:pPr>
      <w:r>
        <w:rPr>
          <w:b/>
          <w:bCs/>
          <w:sz w:val="24"/>
          <w:szCs w:val="24"/>
          <w:lang w:val="ru-RU"/>
        </w:rPr>
        <w:t>2.</w:t>
      </w:r>
      <w:r>
        <w:rPr>
          <w:sz w:val="24"/>
          <w:szCs w:val="24"/>
          <w:lang w:val="ru-RU"/>
        </w:rPr>
        <w:t xml:space="preserve"> Дополнить п.4.1. Договора текстом следующего содержания: 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715"/>
        <w:gridCol w:w="1260"/>
        <w:gridCol w:w="1350"/>
        <w:gridCol w:w="4553"/>
        <w:gridCol w:w="630"/>
      </w:tblGrid>
      <w:tr w:rsidR="00AB3822" w:rsidTr="00785375">
        <w:tc>
          <w:tcPr>
            <w:tcW w:w="1715" w:type="dxa"/>
            <w:vAlign w:val="center"/>
          </w:tcPr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Сумма</w:t>
            </w:r>
          </w:p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(тенге)</w:t>
            </w:r>
          </w:p>
        </w:tc>
        <w:tc>
          <w:tcPr>
            <w:tcW w:w="1260" w:type="dxa"/>
            <w:vAlign w:val="center"/>
          </w:tcPr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Цена</w:t>
            </w:r>
          </w:p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(тенге)</w:t>
            </w:r>
          </w:p>
        </w:tc>
        <w:tc>
          <w:tcPr>
            <w:tcW w:w="1350" w:type="dxa"/>
            <w:vAlign w:val="center"/>
          </w:tcPr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Кол-во</w:t>
            </w:r>
          </w:p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(тонн)</w:t>
            </w:r>
          </w:p>
        </w:tc>
        <w:tc>
          <w:tcPr>
            <w:tcW w:w="4553" w:type="dxa"/>
            <w:vAlign w:val="center"/>
          </w:tcPr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Наименование товара</w:t>
            </w:r>
          </w:p>
        </w:tc>
        <w:tc>
          <w:tcPr>
            <w:tcW w:w="630" w:type="dxa"/>
            <w:vAlign w:val="center"/>
          </w:tcPr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№</w:t>
            </w:r>
          </w:p>
        </w:tc>
      </w:tr>
      <w:tr w:rsidR="00AB3822" w:rsidTr="00785375">
        <w:trPr>
          <w:trHeight w:val="437"/>
        </w:trPr>
        <w:tc>
          <w:tcPr>
            <w:tcW w:w="9508" w:type="dxa"/>
            <w:gridSpan w:val="5"/>
            <w:vAlign w:val="center"/>
          </w:tcPr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{#table1.address#}</w:t>
            </w:r>
          </w:p>
        </w:tc>
      </w:tr>
      <w:tr w:rsidR="00AB3822" w:rsidTr="00785375">
        <w:tc>
          <w:tcPr>
            <w:tcW w:w="1715" w:type="dxa"/>
          </w:tcPr>
          <w:p w:rsidR="00AB3822" w:rsidRDefault="00073ADD">
            <w:pPr>
              <w:spacing w:after="0"/>
              <w:jc w:val="right"/>
            </w:pPr>
            <w:r>
              <w:rPr>
                <w:sz w:val="22"/>
                <w:szCs w:val="22"/>
              </w:rPr>
              <w:t>${table1_a}</w:t>
            </w:r>
          </w:p>
        </w:tc>
        <w:tc>
          <w:tcPr>
            <w:tcW w:w="1260" w:type="dxa"/>
          </w:tcPr>
          <w:p w:rsidR="00AB3822" w:rsidRDefault="00073ADD">
            <w:pPr>
              <w:spacing w:after="0"/>
              <w:jc w:val="right"/>
            </w:pPr>
            <w:r>
              <w:rPr>
                <w:sz w:val="22"/>
                <w:szCs w:val="22"/>
              </w:rPr>
              <w:t>${table1_p}</w:t>
            </w:r>
            <w:r>
              <w:rPr>
                <w:color w:val="FFFFFF"/>
                <w:sz w:val="22"/>
                <w:szCs w:val="22"/>
              </w:rPr>
              <w:t>.</w:t>
            </w:r>
          </w:p>
        </w:tc>
        <w:tc>
          <w:tcPr>
            <w:tcW w:w="1350" w:type="dxa"/>
          </w:tcPr>
          <w:p w:rsidR="00AB3822" w:rsidRDefault="00073ADD">
            <w:pPr>
              <w:spacing w:after="0"/>
              <w:jc w:val="right"/>
            </w:pPr>
            <w:r>
              <w:rPr>
                <w:sz w:val="22"/>
                <w:szCs w:val="22"/>
              </w:rPr>
              <w:t>${table1_q}</w:t>
            </w:r>
            <w:r>
              <w:rPr>
                <w:color w:val="FFFFFF"/>
                <w:sz w:val="22"/>
                <w:szCs w:val="22"/>
              </w:rPr>
              <w:t>.</w:t>
            </w:r>
          </w:p>
        </w:tc>
        <w:tc>
          <w:tcPr>
            <w:tcW w:w="4553" w:type="dxa"/>
          </w:tcPr>
          <w:p w:rsidR="00AB3822" w:rsidRDefault="00073ADD">
            <w:pPr>
              <w:spacing w:after="0"/>
            </w:pPr>
            <w:r>
              <w:rPr>
                <w:sz w:val="22"/>
                <w:szCs w:val="22"/>
              </w:rPr>
              <w:t>${table1_name}</w:t>
            </w:r>
          </w:p>
        </w:tc>
        <w:tc>
          <w:tcPr>
            <w:tcW w:w="630" w:type="dxa"/>
          </w:tcPr>
          <w:p w:rsidR="00AB3822" w:rsidRDefault="00073ADD">
            <w:pPr>
              <w:spacing w:after="0"/>
              <w:jc w:val="right"/>
            </w:pPr>
            <w:r>
              <w:rPr>
                <w:sz w:val="22"/>
                <w:szCs w:val="22"/>
              </w:rPr>
              <w:t>${t1_n}</w:t>
            </w:r>
          </w:p>
        </w:tc>
      </w:tr>
      <w:tr w:rsidR="00AB3822" w:rsidTr="00785375">
        <w:tc>
          <w:tcPr>
            <w:tcW w:w="1715" w:type="dxa"/>
          </w:tcPr>
          <w:p w:rsidR="00AB3822" w:rsidRDefault="00073ADD">
            <w:pPr>
              <w:spacing w:after="0"/>
              <w:jc w:val="right"/>
            </w:pPr>
            <w:r>
              <w:rPr>
                <w:b/>
                <w:bCs/>
                <w:sz w:val="22"/>
                <w:szCs w:val="22"/>
              </w:rPr>
              <w:t>{#table1.amount#}</w:t>
            </w:r>
          </w:p>
        </w:tc>
        <w:tc>
          <w:tcPr>
            <w:tcW w:w="7793" w:type="dxa"/>
            <w:gridSpan w:val="4"/>
          </w:tcPr>
          <w:p w:rsidR="00AB3822" w:rsidRDefault="00073ADD">
            <w:pPr>
              <w:spacing w:after="0"/>
              <w:jc w:val="right"/>
            </w:pPr>
            <w:r>
              <w:rPr>
                <w:b/>
                <w:bCs/>
                <w:sz w:val="22"/>
                <w:szCs w:val="22"/>
              </w:rPr>
              <w:t>Итого:</w:t>
            </w:r>
          </w:p>
        </w:tc>
      </w:tr>
    </w:tbl>
    <w:p w:rsidR="00AB3822" w:rsidRDefault="00073ADD">
      <w:pPr>
        <w:spacing w:after="0"/>
      </w:pPr>
      <w:r>
        <w:t xml:space="preserve">     </w:t>
      </w:r>
      <w:r w:rsidR="00EC3EB5">
        <w:t>${table2}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715"/>
        <w:gridCol w:w="1260"/>
        <w:gridCol w:w="1350"/>
        <w:gridCol w:w="4553"/>
        <w:gridCol w:w="630"/>
      </w:tblGrid>
      <w:tr w:rsidR="00AB3822" w:rsidTr="00785375">
        <w:tc>
          <w:tcPr>
            <w:tcW w:w="1715" w:type="dxa"/>
            <w:vAlign w:val="center"/>
          </w:tcPr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Сумма</w:t>
            </w:r>
          </w:p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(тенге)</w:t>
            </w:r>
          </w:p>
        </w:tc>
        <w:tc>
          <w:tcPr>
            <w:tcW w:w="1260" w:type="dxa"/>
            <w:vAlign w:val="center"/>
          </w:tcPr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Цена</w:t>
            </w:r>
          </w:p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(тенге)</w:t>
            </w:r>
          </w:p>
        </w:tc>
        <w:tc>
          <w:tcPr>
            <w:tcW w:w="1350" w:type="dxa"/>
            <w:vAlign w:val="center"/>
          </w:tcPr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Кол-во</w:t>
            </w:r>
          </w:p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(тонн)</w:t>
            </w:r>
          </w:p>
        </w:tc>
        <w:tc>
          <w:tcPr>
            <w:tcW w:w="4553" w:type="dxa"/>
            <w:vAlign w:val="center"/>
          </w:tcPr>
          <w:p w:rsidR="00AB3822" w:rsidRDefault="00073ADD">
            <w:pPr>
              <w:spacing w:after="0"/>
              <w:jc w:val="center"/>
            </w:pPr>
            <w:r w:rsidRPr="00996B77">
              <w:rPr>
                <w:b/>
                <w:bCs/>
                <w:sz w:val="22"/>
                <w:szCs w:val="22"/>
                <w:lang w:val="ru-RU"/>
              </w:rPr>
              <w:t>Наименование</w:t>
            </w:r>
            <w:r>
              <w:rPr>
                <w:b/>
                <w:bCs/>
                <w:sz w:val="22"/>
                <w:szCs w:val="22"/>
              </w:rPr>
              <w:t xml:space="preserve"> товара</w:t>
            </w:r>
          </w:p>
        </w:tc>
        <w:tc>
          <w:tcPr>
            <w:tcW w:w="630" w:type="dxa"/>
            <w:vAlign w:val="center"/>
          </w:tcPr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№</w:t>
            </w:r>
          </w:p>
        </w:tc>
      </w:tr>
      <w:tr w:rsidR="00AB3822" w:rsidTr="00785375">
        <w:trPr>
          <w:trHeight w:val="437"/>
        </w:trPr>
        <w:tc>
          <w:tcPr>
            <w:tcW w:w="9508" w:type="dxa"/>
            <w:gridSpan w:val="5"/>
            <w:vAlign w:val="center"/>
          </w:tcPr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{#table2.address#}</w:t>
            </w:r>
          </w:p>
        </w:tc>
      </w:tr>
      <w:tr w:rsidR="00AB3822" w:rsidTr="00785375">
        <w:tc>
          <w:tcPr>
            <w:tcW w:w="1715" w:type="dxa"/>
          </w:tcPr>
          <w:p w:rsidR="00AB3822" w:rsidRDefault="00073ADD">
            <w:pPr>
              <w:spacing w:after="0"/>
              <w:jc w:val="right"/>
            </w:pPr>
            <w:r>
              <w:rPr>
                <w:sz w:val="22"/>
                <w:szCs w:val="22"/>
              </w:rPr>
              <w:t>${table2_a}</w:t>
            </w:r>
          </w:p>
        </w:tc>
        <w:tc>
          <w:tcPr>
            <w:tcW w:w="1260" w:type="dxa"/>
          </w:tcPr>
          <w:p w:rsidR="00AB3822" w:rsidRDefault="00073ADD">
            <w:pPr>
              <w:spacing w:after="0"/>
              <w:jc w:val="right"/>
            </w:pPr>
            <w:r>
              <w:rPr>
                <w:sz w:val="22"/>
                <w:szCs w:val="22"/>
              </w:rPr>
              <w:t>${table2_p}</w:t>
            </w:r>
            <w:r>
              <w:rPr>
                <w:color w:val="FFFFFF"/>
                <w:sz w:val="22"/>
                <w:szCs w:val="22"/>
              </w:rPr>
              <w:t>.</w:t>
            </w:r>
          </w:p>
        </w:tc>
        <w:tc>
          <w:tcPr>
            <w:tcW w:w="1350" w:type="dxa"/>
          </w:tcPr>
          <w:p w:rsidR="00AB3822" w:rsidRDefault="00073ADD">
            <w:pPr>
              <w:spacing w:after="0"/>
              <w:jc w:val="right"/>
            </w:pPr>
            <w:r>
              <w:rPr>
                <w:sz w:val="22"/>
                <w:szCs w:val="22"/>
              </w:rPr>
              <w:t>${table2_q}</w:t>
            </w:r>
            <w:r>
              <w:rPr>
                <w:color w:val="FFFFFF"/>
                <w:sz w:val="22"/>
                <w:szCs w:val="22"/>
              </w:rPr>
              <w:t>.</w:t>
            </w:r>
          </w:p>
        </w:tc>
        <w:tc>
          <w:tcPr>
            <w:tcW w:w="4553" w:type="dxa"/>
          </w:tcPr>
          <w:p w:rsidR="00AB3822" w:rsidRDefault="00073ADD">
            <w:pPr>
              <w:spacing w:after="0"/>
            </w:pPr>
            <w:r>
              <w:rPr>
                <w:sz w:val="22"/>
                <w:szCs w:val="22"/>
              </w:rPr>
              <w:t>${table2_name}</w:t>
            </w:r>
          </w:p>
        </w:tc>
        <w:tc>
          <w:tcPr>
            <w:tcW w:w="630" w:type="dxa"/>
          </w:tcPr>
          <w:p w:rsidR="00AB3822" w:rsidRDefault="00073ADD">
            <w:pPr>
              <w:spacing w:after="0"/>
              <w:jc w:val="right"/>
            </w:pPr>
            <w:r>
              <w:rPr>
                <w:sz w:val="22"/>
                <w:szCs w:val="22"/>
              </w:rPr>
              <w:t>${t2_n}</w:t>
            </w:r>
          </w:p>
        </w:tc>
      </w:tr>
      <w:tr w:rsidR="00AB3822" w:rsidTr="00785375">
        <w:tc>
          <w:tcPr>
            <w:tcW w:w="1715" w:type="dxa"/>
          </w:tcPr>
          <w:p w:rsidR="00AB3822" w:rsidRDefault="00073ADD">
            <w:pPr>
              <w:spacing w:after="0"/>
              <w:jc w:val="right"/>
            </w:pPr>
            <w:r>
              <w:rPr>
                <w:b/>
                <w:bCs/>
                <w:sz w:val="22"/>
                <w:szCs w:val="22"/>
              </w:rPr>
              <w:t>{#table2.amount#}</w:t>
            </w:r>
          </w:p>
        </w:tc>
        <w:tc>
          <w:tcPr>
            <w:tcW w:w="7793" w:type="dxa"/>
            <w:gridSpan w:val="4"/>
          </w:tcPr>
          <w:p w:rsidR="00AB3822" w:rsidRDefault="00073ADD">
            <w:pPr>
              <w:spacing w:after="0"/>
              <w:jc w:val="right"/>
            </w:pPr>
            <w:r>
              <w:rPr>
                <w:b/>
                <w:bCs/>
                <w:sz w:val="22"/>
                <w:szCs w:val="22"/>
              </w:rPr>
              <w:t>Итого:</w:t>
            </w:r>
          </w:p>
        </w:tc>
      </w:tr>
    </w:tbl>
    <w:p w:rsidR="00AB3822" w:rsidRDefault="00073ADD">
      <w:pPr>
        <w:spacing w:after="0"/>
      </w:pPr>
      <w:r>
        <w:t xml:space="preserve">     </w:t>
      </w:r>
      <w:r w:rsidR="00EC3EB5">
        <w:t>${</w:t>
      </w:r>
      <w:r w:rsidR="007E5436">
        <w:t>/</w:t>
      </w:r>
      <w:r w:rsidR="00EC3EB5">
        <w:t>table2}</w:t>
      </w:r>
    </w:p>
    <w:p w:rsidR="00AB3822" w:rsidRDefault="00073ADD">
      <w:pPr>
        <w:spacing w:after="0"/>
      </w:pPr>
      <w:r>
        <w:t xml:space="preserve">     </w:t>
      </w:r>
      <w:r w:rsidR="00EC3EB5">
        <w:t>${table3}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715"/>
        <w:gridCol w:w="1260"/>
        <w:gridCol w:w="1350"/>
        <w:gridCol w:w="4553"/>
        <w:gridCol w:w="630"/>
      </w:tblGrid>
      <w:tr w:rsidR="00AB3822" w:rsidTr="00785375">
        <w:tc>
          <w:tcPr>
            <w:tcW w:w="1715" w:type="dxa"/>
            <w:vAlign w:val="center"/>
          </w:tcPr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Сумма</w:t>
            </w:r>
          </w:p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(тенге)</w:t>
            </w:r>
          </w:p>
        </w:tc>
        <w:tc>
          <w:tcPr>
            <w:tcW w:w="1260" w:type="dxa"/>
            <w:vAlign w:val="center"/>
          </w:tcPr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Цена</w:t>
            </w:r>
          </w:p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(тенге)</w:t>
            </w:r>
          </w:p>
        </w:tc>
        <w:tc>
          <w:tcPr>
            <w:tcW w:w="1350" w:type="dxa"/>
            <w:vAlign w:val="center"/>
          </w:tcPr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Кол-во</w:t>
            </w:r>
          </w:p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(тонн)</w:t>
            </w:r>
          </w:p>
        </w:tc>
        <w:tc>
          <w:tcPr>
            <w:tcW w:w="4553" w:type="dxa"/>
            <w:vAlign w:val="center"/>
          </w:tcPr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Наименование товара</w:t>
            </w:r>
          </w:p>
        </w:tc>
        <w:tc>
          <w:tcPr>
            <w:tcW w:w="630" w:type="dxa"/>
            <w:vAlign w:val="center"/>
          </w:tcPr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№</w:t>
            </w:r>
          </w:p>
        </w:tc>
      </w:tr>
      <w:tr w:rsidR="00AB3822" w:rsidTr="00785375">
        <w:trPr>
          <w:trHeight w:val="437"/>
        </w:trPr>
        <w:tc>
          <w:tcPr>
            <w:tcW w:w="9508" w:type="dxa"/>
            <w:gridSpan w:val="5"/>
            <w:vAlign w:val="center"/>
          </w:tcPr>
          <w:p w:rsidR="00AB3822" w:rsidRDefault="00073ADD">
            <w:pPr>
              <w:spacing w:after="0"/>
              <w:jc w:val="center"/>
            </w:pPr>
            <w:r>
              <w:rPr>
                <w:b/>
                <w:bCs/>
                <w:sz w:val="22"/>
                <w:szCs w:val="22"/>
              </w:rPr>
              <w:t>{#table3.address#}</w:t>
            </w:r>
          </w:p>
        </w:tc>
      </w:tr>
      <w:tr w:rsidR="00AB3822" w:rsidTr="00785375">
        <w:tc>
          <w:tcPr>
            <w:tcW w:w="1715" w:type="dxa"/>
          </w:tcPr>
          <w:p w:rsidR="00AB3822" w:rsidRDefault="00073ADD">
            <w:pPr>
              <w:spacing w:after="0"/>
              <w:jc w:val="right"/>
            </w:pPr>
            <w:r>
              <w:rPr>
                <w:sz w:val="22"/>
                <w:szCs w:val="22"/>
              </w:rPr>
              <w:t>${table3_a}</w:t>
            </w:r>
          </w:p>
        </w:tc>
        <w:tc>
          <w:tcPr>
            <w:tcW w:w="1260" w:type="dxa"/>
          </w:tcPr>
          <w:p w:rsidR="00AB3822" w:rsidRDefault="00073ADD">
            <w:pPr>
              <w:spacing w:after="0"/>
              <w:jc w:val="right"/>
            </w:pPr>
            <w:r>
              <w:rPr>
                <w:sz w:val="22"/>
                <w:szCs w:val="22"/>
              </w:rPr>
              <w:t>${table3_p}</w:t>
            </w:r>
            <w:r>
              <w:rPr>
                <w:color w:val="FFFFFF"/>
                <w:sz w:val="22"/>
                <w:szCs w:val="22"/>
              </w:rPr>
              <w:t>.</w:t>
            </w:r>
          </w:p>
        </w:tc>
        <w:tc>
          <w:tcPr>
            <w:tcW w:w="1350" w:type="dxa"/>
          </w:tcPr>
          <w:p w:rsidR="00AB3822" w:rsidRDefault="00073ADD">
            <w:pPr>
              <w:spacing w:after="0"/>
              <w:jc w:val="right"/>
            </w:pPr>
            <w:r>
              <w:rPr>
                <w:sz w:val="22"/>
                <w:szCs w:val="22"/>
              </w:rPr>
              <w:t>${table3_q}</w:t>
            </w:r>
            <w:r>
              <w:rPr>
                <w:color w:val="FFFFFF"/>
                <w:sz w:val="22"/>
                <w:szCs w:val="22"/>
              </w:rPr>
              <w:t>.</w:t>
            </w:r>
          </w:p>
        </w:tc>
        <w:tc>
          <w:tcPr>
            <w:tcW w:w="4553" w:type="dxa"/>
          </w:tcPr>
          <w:p w:rsidR="00AB3822" w:rsidRDefault="00073ADD">
            <w:pPr>
              <w:spacing w:after="0"/>
            </w:pPr>
            <w:r>
              <w:rPr>
                <w:sz w:val="22"/>
                <w:szCs w:val="22"/>
              </w:rPr>
              <w:t>${table3_name}</w:t>
            </w:r>
          </w:p>
        </w:tc>
        <w:tc>
          <w:tcPr>
            <w:tcW w:w="630" w:type="dxa"/>
          </w:tcPr>
          <w:p w:rsidR="00AB3822" w:rsidRDefault="00073ADD">
            <w:pPr>
              <w:spacing w:after="0"/>
              <w:jc w:val="right"/>
            </w:pPr>
            <w:r>
              <w:rPr>
                <w:sz w:val="22"/>
                <w:szCs w:val="22"/>
              </w:rPr>
              <w:t>${t3_n}</w:t>
            </w:r>
          </w:p>
        </w:tc>
      </w:tr>
      <w:tr w:rsidR="00AB3822" w:rsidTr="00785375">
        <w:tc>
          <w:tcPr>
            <w:tcW w:w="1715" w:type="dxa"/>
          </w:tcPr>
          <w:p w:rsidR="00AB3822" w:rsidRDefault="00073ADD">
            <w:pPr>
              <w:spacing w:after="0"/>
              <w:jc w:val="right"/>
            </w:pPr>
            <w:r>
              <w:rPr>
                <w:b/>
                <w:bCs/>
                <w:sz w:val="22"/>
                <w:szCs w:val="22"/>
              </w:rPr>
              <w:t>{#table3.amount#}</w:t>
            </w:r>
          </w:p>
        </w:tc>
        <w:tc>
          <w:tcPr>
            <w:tcW w:w="7793" w:type="dxa"/>
            <w:gridSpan w:val="4"/>
          </w:tcPr>
          <w:p w:rsidR="00AB3822" w:rsidRDefault="00073ADD">
            <w:pPr>
              <w:spacing w:after="0"/>
              <w:jc w:val="right"/>
            </w:pPr>
            <w:r>
              <w:rPr>
                <w:b/>
                <w:bCs/>
                <w:sz w:val="22"/>
                <w:szCs w:val="22"/>
              </w:rPr>
              <w:t>Итого:</w:t>
            </w:r>
          </w:p>
        </w:tc>
      </w:tr>
    </w:tbl>
    <w:p w:rsidR="00AB3822" w:rsidRDefault="00073ADD">
      <w:pPr>
        <w:spacing w:after="0"/>
      </w:pPr>
      <w:r>
        <w:t xml:space="preserve">     </w:t>
      </w:r>
      <w:r w:rsidR="00EC3EB5">
        <w:t>${</w:t>
      </w:r>
      <w:r w:rsidR="00875F10">
        <w:t>/</w:t>
      </w:r>
      <w:r w:rsidR="00EC3EB5">
        <w:t>table3}</w:t>
      </w:r>
    </w:p>
    <w:p w:rsidR="00AB3822" w:rsidRPr="00AC7B40" w:rsidRDefault="00073ADD">
      <w:pPr>
        <w:jc w:val="both"/>
      </w:pPr>
      <w:r>
        <w:rPr>
          <w:sz w:val="24"/>
          <w:szCs w:val="24"/>
          <w:lang w:val="ru-RU"/>
        </w:rPr>
        <w:lastRenderedPageBreak/>
        <w:t>Сумма</w:t>
      </w:r>
      <w:r w:rsidRPr="00AC7B40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дополнительного</w:t>
      </w:r>
      <w:r w:rsidRPr="00AC7B40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соглашения</w:t>
      </w:r>
      <w:r w:rsidRPr="00AC7B40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составляет</w:t>
      </w:r>
      <w:r w:rsidRPr="00AC7B40">
        <w:rPr>
          <w:sz w:val="24"/>
          <w:szCs w:val="24"/>
        </w:rPr>
        <w:t xml:space="preserve">: </w:t>
      </w:r>
      <w:r w:rsidRPr="00AC7B40">
        <w:rPr>
          <w:sz w:val="22"/>
          <w:szCs w:val="22"/>
        </w:rPr>
        <w:t>{#contract.amount#}</w:t>
      </w:r>
      <w:r w:rsidRPr="00AC7B40">
        <w:rPr>
          <w:sz w:val="24"/>
          <w:szCs w:val="24"/>
        </w:rPr>
        <w:t xml:space="preserve"> </w:t>
      </w:r>
      <w:r w:rsidRPr="00AC7B40">
        <w:rPr>
          <w:sz w:val="22"/>
          <w:szCs w:val="22"/>
        </w:rPr>
        <w:t>({#contract.amount_currency_str#})</w:t>
      </w:r>
      <w:r w:rsidRPr="00AC7B40">
        <w:rPr>
          <w:sz w:val="24"/>
          <w:szCs w:val="24"/>
        </w:rPr>
        <w:t xml:space="preserve">. </w:t>
      </w:r>
    </w:p>
    <w:p w:rsidR="00AB3822" w:rsidRPr="00785375" w:rsidRDefault="00073ADD">
      <w:pPr>
        <w:spacing w:after="0"/>
        <w:jc w:val="both"/>
        <w:rPr>
          <w:lang w:val="ru-RU"/>
        </w:rPr>
      </w:pPr>
      <w:r>
        <w:rPr>
          <w:b/>
          <w:bCs/>
          <w:sz w:val="24"/>
          <w:szCs w:val="24"/>
          <w:lang w:val="ru-RU"/>
        </w:rPr>
        <w:t>3.</w:t>
      </w:r>
      <w:r>
        <w:rPr>
          <w:sz w:val="24"/>
          <w:szCs w:val="24"/>
          <w:lang w:val="ru-RU"/>
        </w:rPr>
        <w:t xml:space="preserve"> Остальные условия Договора, остаются неизменными, и Стороны подтверждают по ним свои обязательства.</w:t>
      </w:r>
    </w:p>
    <w:p w:rsidR="00AB3822" w:rsidRPr="00785375" w:rsidRDefault="00073ADD">
      <w:pPr>
        <w:jc w:val="both"/>
        <w:rPr>
          <w:lang w:val="ru-RU"/>
        </w:rPr>
      </w:pPr>
      <w:r>
        <w:rPr>
          <w:b/>
          <w:bCs/>
          <w:sz w:val="24"/>
          <w:szCs w:val="24"/>
          <w:lang w:val="ru-RU"/>
        </w:rPr>
        <w:t>4.</w:t>
      </w:r>
      <w:r>
        <w:rPr>
          <w:sz w:val="24"/>
          <w:szCs w:val="24"/>
          <w:lang w:val="ru-RU"/>
        </w:rPr>
        <w:t xml:space="preserve"> Настоящее Соглашение составлено в двух подлинных экземплярах по одному для каждой из Сторон.</w:t>
      </w:r>
    </w:p>
    <w:p w:rsidR="00AB3822" w:rsidRPr="00785375" w:rsidRDefault="00073ADD">
      <w:pPr>
        <w:jc w:val="both"/>
        <w:rPr>
          <w:lang w:val="ru-RU"/>
        </w:rPr>
      </w:pPr>
      <w:r>
        <w:rPr>
          <w:b/>
          <w:bCs/>
          <w:sz w:val="24"/>
          <w:szCs w:val="24"/>
          <w:lang w:val="ru-RU"/>
        </w:rPr>
        <w:t>5. Юридические адреса и банковские реквизиты Сторон</w:t>
      </w:r>
    </w:p>
    <w:p w:rsidR="00AB3822" w:rsidRPr="00785375" w:rsidRDefault="00073ADD">
      <w:pPr>
        <w:jc w:val="both"/>
        <w:rPr>
          <w:lang w:val="ru-RU"/>
        </w:rPr>
      </w:pPr>
      <w:r>
        <w:rPr>
          <w:b/>
          <w:bCs/>
          <w:sz w:val="24"/>
          <w:szCs w:val="24"/>
          <w:lang w:val="ru-RU"/>
        </w:rPr>
        <w:t>Поставщик: ТОО «Асфальтобетон 1»,</w:t>
      </w:r>
      <w:r>
        <w:rPr>
          <w:sz w:val="24"/>
          <w:szCs w:val="24"/>
          <w:lang w:val="ru-RU"/>
        </w:rPr>
        <w:t xml:space="preserve"> г.Алматы, ул.Серикова, 20А, БИН 060440009474, ИИК </w:t>
      </w:r>
      <w:r>
        <w:rPr>
          <w:sz w:val="24"/>
          <w:szCs w:val="24"/>
        </w:rPr>
        <w:t>KZ</w:t>
      </w:r>
      <w:r>
        <w:rPr>
          <w:sz w:val="24"/>
          <w:szCs w:val="24"/>
          <w:lang w:val="ru-RU"/>
        </w:rPr>
        <w:t xml:space="preserve">906017131000030374,  в АО «Народный Банк Казахстана», БИК </w:t>
      </w:r>
      <w:r>
        <w:rPr>
          <w:sz w:val="24"/>
          <w:szCs w:val="24"/>
        </w:rPr>
        <w:t>HSBKKZKX</w:t>
      </w:r>
      <w:r>
        <w:rPr>
          <w:sz w:val="24"/>
          <w:szCs w:val="24"/>
          <w:lang w:val="ru-RU"/>
        </w:rPr>
        <w:t xml:space="preserve">.  </w:t>
      </w:r>
    </w:p>
    <w:p w:rsidR="00AB3822" w:rsidRPr="00785375" w:rsidRDefault="00073ADD">
      <w:pPr>
        <w:jc w:val="both"/>
        <w:rPr>
          <w:lang w:val="ru-RU"/>
        </w:rPr>
      </w:pPr>
      <w:r>
        <w:rPr>
          <w:b/>
          <w:bCs/>
          <w:sz w:val="22"/>
          <w:szCs w:val="22"/>
          <w:lang w:val="ru-RU"/>
        </w:rPr>
        <w:t>Покупатель: {#client.name_1c#}</w:t>
      </w:r>
      <w:r>
        <w:rPr>
          <w:b/>
          <w:bCs/>
          <w:sz w:val="22"/>
          <w:szCs w:val="22"/>
          <w:lang w:val="kk-KZ"/>
        </w:rPr>
        <w:t xml:space="preserve">, </w:t>
      </w:r>
      <w:r>
        <w:rPr>
          <w:sz w:val="22"/>
          <w:szCs w:val="22"/>
          <w:lang w:val="ru-RU"/>
        </w:rPr>
        <w:t>{#client.address#},</w:t>
      </w:r>
      <w:r w:rsidR="00AC7B40" w:rsidRPr="00AC7B4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kk-KZ"/>
        </w:rPr>
        <w:t>БИН</w:t>
      </w:r>
      <w:r>
        <w:rPr>
          <w:sz w:val="22"/>
          <w:szCs w:val="22"/>
          <w:lang w:val="ru-RU"/>
        </w:rPr>
        <w:t>/ИИН</w:t>
      </w:r>
      <w:r>
        <w:rPr>
          <w:sz w:val="22"/>
          <w:szCs w:val="22"/>
          <w:lang w:val="kk-KZ"/>
        </w:rPr>
        <w:t xml:space="preserve">: </w:t>
      </w:r>
      <w:r>
        <w:rPr>
          <w:sz w:val="22"/>
          <w:szCs w:val="22"/>
          <w:lang w:val="ru-RU"/>
        </w:rPr>
        <w:t>{#client.bin#},</w:t>
      </w:r>
      <w:r>
        <w:rPr>
          <w:sz w:val="22"/>
          <w:szCs w:val="22"/>
          <w:lang w:val="kk-KZ"/>
        </w:rPr>
        <w:t xml:space="preserve"> ИИК: </w:t>
      </w:r>
      <w:r>
        <w:rPr>
          <w:sz w:val="22"/>
          <w:szCs w:val="22"/>
          <w:lang w:val="ru-RU"/>
        </w:rPr>
        <w:t>{#client.account#},</w:t>
      </w:r>
      <w:r w:rsidR="00AC7B40" w:rsidRPr="00AC7B4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kk-KZ"/>
        </w:rPr>
        <w:t xml:space="preserve">БИК: </w:t>
      </w:r>
      <w:r>
        <w:rPr>
          <w:sz w:val="22"/>
          <w:szCs w:val="22"/>
          <w:lang w:val="ru-RU"/>
        </w:rPr>
        <w:t>{#client.bik#}, в {#client.bank#}.</w:t>
      </w:r>
    </w:p>
    <w:p w:rsidR="00AB3822" w:rsidRDefault="00073ADD">
      <w:pPr>
        <w:jc w:val="both"/>
      </w:pPr>
      <w:r>
        <w:rPr>
          <w:b/>
          <w:bCs/>
          <w:sz w:val="22"/>
          <w:szCs w:val="22"/>
          <w:lang w:val="ru-RU"/>
        </w:rPr>
        <w:t>Подписи</w:t>
      </w:r>
      <w:r>
        <w:rPr>
          <w:b/>
          <w:bCs/>
          <w:sz w:val="22"/>
          <w:szCs w:val="22"/>
        </w:rPr>
        <w:t xml:space="preserve"> и </w:t>
      </w:r>
      <w:r>
        <w:rPr>
          <w:b/>
          <w:bCs/>
          <w:sz w:val="22"/>
          <w:szCs w:val="22"/>
          <w:lang w:val="ru-RU"/>
        </w:rPr>
        <w:t>печати сторон</w:t>
      </w:r>
      <w:r>
        <w:rPr>
          <w:b/>
          <w:bCs/>
          <w:sz w:val="22"/>
          <w:szCs w:val="22"/>
        </w:rPr>
        <w:t>:</w:t>
      </w:r>
    </w:p>
    <w:tbl>
      <w:tblPr>
        <w:bidiVisual/>
        <w:tblW w:w="0" w:type="auto"/>
        <w:tblCellMar>
          <w:left w:w="10" w:type="dxa"/>
          <w:right w:w="10" w:type="dxa"/>
        </w:tblCellMar>
        <w:tblLook w:val="0000"/>
      </w:tblPr>
      <w:tblGrid>
        <w:gridCol w:w="4759"/>
        <w:gridCol w:w="4759"/>
      </w:tblGrid>
      <w:tr w:rsidR="00AB3822">
        <w:tc>
          <w:tcPr>
            <w:tcW w:w="4759" w:type="dxa"/>
          </w:tcPr>
          <w:p w:rsidR="00AB3822" w:rsidRDefault="00073ADD">
            <w:pPr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Покупатель: </w:t>
            </w:r>
          </w:p>
          <w:p w:rsidR="00AB3822" w:rsidRDefault="00073ADD">
            <w:pPr>
              <w:jc w:val="both"/>
            </w:pPr>
            <w:r>
              <w:rPr>
                <w:sz w:val="22"/>
                <w:szCs w:val="22"/>
              </w:rPr>
              <w:t xml:space="preserve">{#client.director#}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_____________</w:t>
            </w:r>
          </w:p>
        </w:tc>
        <w:tc>
          <w:tcPr>
            <w:tcW w:w="4759" w:type="dxa"/>
          </w:tcPr>
          <w:p w:rsidR="00AB3822" w:rsidRDefault="00073ADD">
            <w:pPr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Поставщик:  </w:t>
            </w:r>
          </w:p>
          <w:p w:rsidR="00AB3822" w:rsidRDefault="00073ADD">
            <w:pPr>
              <w:jc w:val="both"/>
            </w:pPr>
            <w:r>
              <w:rPr>
                <w:sz w:val="22"/>
                <w:szCs w:val="22"/>
              </w:rPr>
              <w:t>Исламов В.А. _______________</w:t>
            </w:r>
          </w:p>
        </w:tc>
      </w:tr>
    </w:tbl>
    <w:p w:rsidR="00AB3822" w:rsidRDefault="00AB3822"/>
    <w:sectPr w:rsidR="00AB3822" w:rsidSect="00AB3822">
      <w:headerReference w:type="default" r:id="rId7"/>
      <w:pgSz w:w="11906" w:h="16838"/>
      <w:pgMar w:top="1134" w:right="707" w:bottom="1134" w:left="1701" w:header="360" w:footer="72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587" w:rsidRDefault="00374587" w:rsidP="00AB3822">
      <w:pPr>
        <w:spacing w:after="0" w:line="240" w:lineRule="auto"/>
      </w:pPr>
      <w:r>
        <w:separator/>
      </w:r>
    </w:p>
  </w:endnote>
  <w:endnote w:type="continuationSeparator" w:id="1">
    <w:p w:rsidR="00374587" w:rsidRDefault="00374587" w:rsidP="00AB3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587" w:rsidRDefault="00374587" w:rsidP="00AB3822">
      <w:pPr>
        <w:spacing w:after="0" w:line="240" w:lineRule="auto"/>
      </w:pPr>
      <w:r>
        <w:separator/>
      </w:r>
    </w:p>
  </w:footnote>
  <w:footnote w:type="continuationSeparator" w:id="1">
    <w:p w:rsidR="00374587" w:rsidRDefault="00374587" w:rsidP="00AB3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Ind w:w="1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9" w:type="dxa"/>
        <w:left w:w="29" w:type="dxa"/>
        <w:bottom w:w="29" w:type="dxa"/>
        <w:right w:w="29" w:type="dxa"/>
      </w:tblCellMar>
      <w:tblLook w:val="0000"/>
    </w:tblPr>
    <w:tblGrid>
      <w:gridCol w:w="1666"/>
      <w:gridCol w:w="5419"/>
      <w:gridCol w:w="2340"/>
    </w:tblGrid>
    <w:tr w:rsidR="00AB3822" w:rsidTr="00785375">
      <w:trPr>
        <w:trHeight w:val="315"/>
      </w:trPr>
      <w:tc>
        <w:tcPr>
          <w:tcW w:w="1666" w:type="dxa"/>
        </w:tcPr>
        <w:p w:rsidR="00AB3822" w:rsidRDefault="00996B77" w:rsidP="00C03492">
          <w:pPr>
            <w:spacing w:after="0"/>
            <w:jc w:val="center"/>
          </w:pPr>
          <w:r w:rsidRPr="002445A7">
            <w:t>ПТО  С</w:t>
          </w:r>
          <w:r w:rsidRPr="002445A7">
            <w:rPr>
              <w:snapToGrid w:val="0"/>
            </w:rPr>
            <w:t xml:space="preserve">тр. </w:t>
          </w:r>
          <w:r w:rsidR="0073579C" w:rsidRPr="002445A7">
            <w:rPr>
              <w:snapToGrid w:val="0"/>
            </w:rPr>
            <w:fldChar w:fldCharType="begin"/>
          </w:r>
          <w:r w:rsidRPr="002445A7">
            <w:rPr>
              <w:snapToGrid w:val="0"/>
            </w:rPr>
            <w:instrText xml:space="preserve"> PAGE </w:instrText>
          </w:r>
          <w:r w:rsidR="0073579C" w:rsidRPr="002445A7">
            <w:rPr>
              <w:snapToGrid w:val="0"/>
            </w:rPr>
            <w:fldChar w:fldCharType="separate"/>
          </w:r>
          <w:r w:rsidR="00581650">
            <w:rPr>
              <w:noProof/>
              <w:snapToGrid w:val="0"/>
            </w:rPr>
            <w:t>1</w:t>
          </w:r>
          <w:r w:rsidR="0073579C" w:rsidRPr="002445A7">
            <w:rPr>
              <w:snapToGrid w:val="0"/>
            </w:rPr>
            <w:fldChar w:fldCharType="end"/>
          </w:r>
          <w:r w:rsidRPr="002445A7">
            <w:rPr>
              <w:snapToGrid w:val="0"/>
            </w:rPr>
            <w:t xml:space="preserve"> из </w:t>
          </w:r>
          <w:r w:rsidR="0073579C" w:rsidRPr="002445A7">
            <w:rPr>
              <w:snapToGrid w:val="0"/>
            </w:rPr>
            <w:fldChar w:fldCharType="begin"/>
          </w:r>
          <w:r w:rsidRPr="002445A7">
            <w:rPr>
              <w:snapToGrid w:val="0"/>
            </w:rPr>
            <w:instrText xml:space="preserve"> NUMPAGES </w:instrText>
          </w:r>
          <w:r w:rsidR="0073579C" w:rsidRPr="002445A7">
            <w:rPr>
              <w:snapToGrid w:val="0"/>
            </w:rPr>
            <w:fldChar w:fldCharType="separate"/>
          </w:r>
          <w:r w:rsidR="00581650">
            <w:rPr>
              <w:noProof/>
              <w:snapToGrid w:val="0"/>
            </w:rPr>
            <w:t>2</w:t>
          </w:r>
          <w:r w:rsidR="0073579C" w:rsidRPr="002445A7">
            <w:rPr>
              <w:snapToGrid w:val="0"/>
            </w:rPr>
            <w:fldChar w:fldCharType="end"/>
          </w:r>
        </w:p>
      </w:tc>
      <w:tc>
        <w:tcPr>
          <w:tcW w:w="5419" w:type="dxa"/>
        </w:tcPr>
        <w:p w:rsidR="00AB3822" w:rsidRPr="00785375" w:rsidRDefault="00073ADD" w:rsidP="00C03492">
          <w:pPr>
            <w:spacing w:after="0"/>
            <w:jc w:val="center"/>
            <w:rPr>
              <w:lang w:val="ru-RU"/>
            </w:rPr>
          </w:pPr>
          <w:r>
            <w:rPr>
              <w:lang w:val="ru-RU"/>
            </w:rPr>
            <w:t>Соглашение об изменении и дополнении договора</w:t>
          </w:r>
        </w:p>
      </w:tc>
      <w:tc>
        <w:tcPr>
          <w:tcW w:w="2340" w:type="dxa"/>
        </w:tcPr>
        <w:p w:rsidR="00AB3822" w:rsidRDefault="00073ADD" w:rsidP="00C03492">
          <w:pPr>
            <w:spacing w:after="0"/>
          </w:pPr>
          <w:r>
            <w:t>ТОО «Асфальтобетон 1»</w:t>
          </w:r>
        </w:p>
      </w:tc>
    </w:tr>
  </w:tbl>
  <w:p w:rsidR="00AB3822" w:rsidRDefault="00AB3822" w:rsidP="00C03492">
    <w:pPr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76AC036"/>
    <w:multiLevelType w:val="hybridMultilevel"/>
    <w:tmpl w:val="C78619F0"/>
    <w:lvl w:ilvl="0" w:tplc="681A3FA2">
      <w:start w:val="1"/>
      <w:numFmt w:val="decimal"/>
      <w:lvlText w:val="%1."/>
      <w:lvlJc w:val="left"/>
      <w:pPr>
        <w:tabs>
          <w:tab w:val="num" w:pos="0"/>
        </w:tabs>
        <w:ind w:left="2021" w:hanging="1170"/>
      </w:pPr>
      <w:rPr>
        <w:rFonts w:hint="default"/>
      </w:rPr>
    </w:lvl>
    <w:lvl w:ilvl="1" w:tplc="BDD8A2BE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 w:tplc="01F8C72A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 w:tplc="4E3CD27C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 w:tplc="54B65D1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 w:tplc="3426DCFC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 w:tplc="3A2E4E38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 w:tplc="3AA095B2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 w:tplc="797E4116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AB3822"/>
    <w:rsid w:val="00073ADD"/>
    <w:rsid w:val="00134F39"/>
    <w:rsid w:val="002103F7"/>
    <w:rsid w:val="00211A03"/>
    <w:rsid w:val="00374587"/>
    <w:rsid w:val="00382E51"/>
    <w:rsid w:val="00516633"/>
    <w:rsid w:val="00533E49"/>
    <w:rsid w:val="00581650"/>
    <w:rsid w:val="006E0927"/>
    <w:rsid w:val="0073579C"/>
    <w:rsid w:val="007673B9"/>
    <w:rsid w:val="00785375"/>
    <w:rsid w:val="00785A9B"/>
    <w:rsid w:val="007E5436"/>
    <w:rsid w:val="00804B26"/>
    <w:rsid w:val="008301B9"/>
    <w:rsid w:val="00875F10"/>
    <w:rsid w:val="009049E2"/>
    <w:rsid w:val="00996B77"/>
    <w:rsid w:val="00A75558"/>
    <w:rsid w:val="00AB3822"/>
    <w:rsid w:val="00AC7B40"/>
    <w:rsid w:val="00B00B9F"/>
    <w:rsid w:val="00C03492"/>
    <w:rsid w:val="00CE118F"/>
    <w:rsid w:val="00CE1277"/>
    <w:rsid w:val="00DA71C5"/>
    <w:rsid w:val="00DB5729"/>
    <w:rsid w:val="00EC3EB5"/>
    <w:rsid w:val="00FE0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B3822"/>
  </w:style>
  <w:style w:type="paragraph" w:styleId="1">
    <w:name w:val="heading 1"/>
    <w:basedOn w:val="a"/>
    <w:rsid w:val="00AB3822"/>
    <w:pPr>
      <w:keepNext/>
      <w:spacing w:before="240" w:after="60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9">
    <w:name w:val="heading 9"/>
    <w:basedOn w:val="a"/>
    <w:rsid w:val="00AB3822"/>
    <w:pPr>
      <w:keepNext/>
      <w:outlineLvl w:val="8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AB3822"/>
    <w:rPr>
      <w:vertAlign w:val="superscript"/>
    </w:rPr>
  </w:style>
  <w:style w:type="table" w:customStyle="1" w:styleId="10">
    <w:name w:val="Обычная таблица1"/>
    <w:uiPriority w:val="99"/>
    <w:rsid w:val="00AB382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noteReference0">
    <w:name w:val="Footnote Reference"/>
    <w:rsid w:val="00AB3822"/>
    <w:rPr>
      <w:vertAlign w:val="superscript"/>
    </w:rPr>
  </w:style>
  <w:style w:type="table" w:customStyle="1" w:styleId="11">
    <w:name w:val="Обычная таблица1"/>
    <w:uiPriority w:val="99"/>
    <w:rsid w:val="00AB382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Верхний колонтитул1"/>
    <w:rsid w:val="00AB3822"/>
    <w:rPr>
      <w:sz w:val="24"/>
      <w:szCs w:val="24"/>
    </w:rPr>
  </w:style>
  <w:style w:type="character" w:customStyle="1" w:styleId="13">
    <w:name w:val="Нижний колонтитул1"/>
    <w:rsid w:val="00AB3822"/>
    <w:rPr>
      <w:sz w:val="24"/>
      <w:szCs w:val="24"/>
    </w:rPr>
  </w:style>
  <w:style w:type="paragraph" w:styleId="a3">
    <w:name w:val="Title"/>
    <w:basedOn w:val="a"/>
    <w:rsid w:val="00AB3822"/>
    <w:pPr>
      <w:jc w:val="center"/>
    </w:pPr>
    <w:rPr>
      <w:sz w:val="28"/>
      <w:szCs w:val="28"/>
    </w:rPr>
  </w:style>
  <w:style w:type="character" w:customStyle="1" w:styleId="14">
    <w:name w:val="Основной текст с отступом1"/>
    <w:rsid w:val="00AB3822"/>
    <w:rPr>
      <w:sz w:val="28"/>
      <w:szCs w:val="28"/>
    </w:rPr>
  </w:style>
  <w:style w:type="character" w:customStyle="1" w:styleId="15">
    <w:name w:val="Текст выноски1"/>
    <w:rsid w:val="00AB3822"/>
    <w:rPr>
      <w:rFonts w:ascii="Tahoma" w:eastAsia="Tahoma" w:hAnsi="Tahoma" w:cs="Tahoma"/>
      <w:sz w:val="16"/>
      <w:szCs w:val="16"/>
    </w:rPr>
  </w:style>
  <w:style w:type="character" w:customStyle="1" w:styleId="a4">
    <w:name w:val="Текст выноски Знак"/>
    <w:rsid w:val="00AB3822"/>
    <w:rPr>
      <w:rFonts w:ascii="Tahoma" w:eastAsia="Tahoma" w:hAnsi="Tahoma" w:cs="Tahoma"/>
      <w:sz w:val="16"/>
      <w:szCs w:val="16"/>
    </w:rPr>
  </w:style>
  <w:style w:type="character" w:customStyle="1" w:styleId="a5">
    <w:name w:val="Основной текст с отступом Знак"/>
    <w:rsid w:val="00AB3822"/>
    <w:rPr>
      <w:sz w:val="28"/>
      <w:szCs w:val="28"/>
    </w:rPr>
  </w:style>
  <w:style w:type="character" w:customStyle="1" w:styleId="90">
    <w:name w:val="Заголовок 9 Знак"/>
    <w:rsid w:val="00AB3822"/>
    <w:rPr>
      <w:sz w:val="28"/>
      <w:szCs w:val="28"/>
    </w:rPr>
  </w:style>
  <w:style w:type="character" w:customStyle="1" w:styleId="16">
    <w:name w:val="Без интервала1"/>
    <w:rsid w:val="00AB3822"/>
    <w:rPr>
      <w:rFonts w:ascii="Calibri" w:eastAsia="Calibri" w:hAnsi="Calibri" w:cs="Calibri"/>
      <w:sz w:val="24"/>
      <w:szCs w:val="24"/>
    </w:rPr>
  </w:style>
  <w:style w:type="character" w:customStyle="1" w:styleId="17">
    <w:name w:val="Заголовок 1 Знак"/>
    <w:rsid w:val="00AB3822"/>
    <w:rPr>
      <w:rFonts w:ascii="Cambria" w:eastAsia="Cambria" w:hAnsi="Cambria" w:cs="Cambria"/>
      <w:b/>
      <w:bCs/>
      <w:sz w:val="32"/>
      <w:szCs w:val="32"/>
    </w:rPr>
  </w:style>
  <w:style w:type="character" w:customStyle="1" w:styleId="Default">
    <w:name w:val="Default"/>
    <w:rsid w:val="00AB3822"/>
    <w:rPr>
      <w:rFonts w:ascii="Calibri" w:eastAsia="Calibri" w:hAnsi="Calibri" w:cs="Calibri"/>
      <w:color w:val="000000"/>
      <w:sz w:val="24"/>
      <w:szCs w:val="24"/>
    </w:rPr>
  </w:style>
  <w:style w:type="paragraph" w:styleId="a6">
    <w:name w:val="Normal (Web)"/>
    <w:basedOn w:val="a"/>
    <w:rsid w:val="00AB3822"/>
    <w:pPr>
      <w:spacing w:before="100" w:after="100"/>
    </w:pPr>
    <w:rPr>
      <w:sz w:val="24"/>
      <w:szCs w:val="24"/>
    </w:rPr>
  </w:style>
  <w:style w:type="character" w:styleId="a7">
    <w:name w:val="Hyperlink"/>
    <w:rsid w:val="00AB3822"/>
    <w:rPr>
      <w:color w:val="0000FF"/>
      <w:u w:val="single"/>
    </w:rPr>
  </w:style>
  <w:style w:type="character" w:customStyle="1" w:styleId="a8">
    <w:name w:val="Название Знак"/>
    <w:rsid w:val="00AB3822"/>
    <w:rPr>
      <w:sz w:val="28"/>
      <w:szCs w:val="28"/>
    </w:rPr>
  </w:style>
  <w:style w:type="paragraph" w:customStyle="1" w:styleId="2">
    <w:name w:val="Верхний колонтитул2"/>
    <w:basedOn w:val="a"/>
    <w:rsid w:val="00AB3822"/>
    <w:pPr>
      <w:spacing w:after="0"/>
    </w:pPr>
  </w:style>
  <w:style w:type="paragraph" w:customStyle="1" w:styleId="20">
    <w:name w:val="Нижний колонтитул2"/>
    <w:basedOn w:val="a"/>
    <w:rsid w:val="00AB3822"/>
    <w:pPr>
      <w:spacing w:after="0"/>
    </w:pPr>
  </w:style>
  <w:style w:type="paragraph" w:styleId="a9">
    <w:name w:val="header"/>
    <w:basedOn w:val="a"/>
    <w:link w:val="aa"/>
    <w:uiPriority w:val="99"/>
    <w:semiHidden/>
    <w:unhideWhenUsed/>
    <w:rsid w:val="007853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85375"/>
  </w:style>
  <w:style w:type="paragraph" w:styleId="ab">
    <w:name w:val="footer"/>
    <w:basedOn w:val="a"/>
    <w:link w:val="ac"/>
    <w:uiPriority w:val="99"/>
    <w:semiHidden/>
    <w:unhideWhenUsed/>
    <w:rsid w:val="007853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7853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339</Words>
  <Characters>1933</Characters>
  <Application>Microsoft Office Word</Application>
  <DocSecurity>0</DocSecurity>
  <Lines>16</Lines>
  <Paragraphs>4</Paragraphs>
  <ScaleCrop>false</ScaleCrop>
  <Company>workgroup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СОГЛАШЕНИЕ №2</dc:title>
  <dc:creator>User</dc:creator>
  <cp:lastModifiedBy>Admin</cp:lastModifiedBy>
  <cp:revision>7</cp:revision>
  <dcterms:created xsi:type="dcterms:W3CDTF">2020-09-03T09:44:00Z</dcterms:created>
  <dcterms:modified xsi:type="dcterms:W3CDTF">2020-09-03T09:51:00Z</dcterms:modified>
</cp:coreProperties>
</file>