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5739" w14:textId="77777777" w:rsidR="000E78D5" w:rsidRPr="000E78D5" w:rsidRDefault="000E78D5" w:rsidP="000E78D5">
      <w:pPr>
        <w:jc w:val="center"/>
        <w:rPr>
          <w:b/>
          <w:bCs/>
          <w:lang w:val="en-US"/>
        </w:rPr>
      </w:pPr>
      <w:r w:rsidRPr="000E78D5">
        <w:rPr>
          <w:b/>
          <w:bCs/>
          <w:lang w:val="en-US"/>
        </w:rPr>
        <w:t>WSERS 2 exam</w:t>
      </w:r>
    </w:p>
    <w:p w14:paraId="0609FE0D" w14:textId="63D25EAA" w:rsidR="000E78D5" w:rsidRPr="000E78D5" w:rsidRDefault="000E78D5" w:rsidP="000E78D5">
      <w:pPr>
        <w:jc w:val="both"/>
        <w:rPr>
          <w:b/>
          <w:bCs/>
          <w:color w:val="FF0000"/>
          <w:lang w:val="en-US"/>
        </w:rPr>
      </w:pPr>
      <w:r w:rsidRPr="000E78D5">
        <w:rPr>
          <w:b/>
          <w:bCs/>
          <w:color w:val="FF0000"/>
          <w:lang w:val="en-US"/>
        </w:rPr>
        <w:t xml:space="preserve">Time allowed: </w:t>
      </w:r>
      <w:r w:rsidR="0098022B">
        <w:rPr>
          <w:b/>
          <w:bCs/>
          <w:color w:val="FF0000"/>
          <w:lang w:val="en-US"/>
        </w:rPr>
        <w:t>90</w:t>
      </w:r>
      <w:r w:rsidRPr="000E78D5">
        <w:rPr>
          <w:b/>
          <w:bCs/>
          <w:color w:val="FF0000"/>
          <w:lang w:val="en-US"/>
        </w:rPr>
        <w:t xml:space="preserve"> minutes.</w:t>
      </w:r>
    </w:p>
    <w:p w14:paraId="4863F21E" w14:textId="61731F7C" w:rsidR="000E78D5" w:rsidRPr="000E78D5" w:rsidRDefault="000E78D5" w:rsidP="000E78D5">
      <w:pPr>
        <w:jc w:val="both"/>
        <w:rPr>
          <w:b/>
          <w:bCs/>
          <w:color w:val="FF0000"/>
          <w:lang w:val="en-US"/>
        </w:rPr>
      </w:pPr>
      <w:r w:rsidRPr="000E78D5">
        <w:rPr>
          <w:b/>
          <w:bCs/>
          <w:color w:val="FF0000"/>
          <w:lang w:val="en-US"/>
        </w:rPr>
        <w:t>Total points: 30 points</w:t>
      </w:r>
    </w:p>
    <w:p w14:paraId="10D3ABF7" w14:textId="77777777" w:rsidR="007426F5" w:rsidRPr="000E78D5" w:rsidRDefault="007426F5">
      <w:pPr>
        <w:rPr>
          <w:lang w:val="en-US"/>
        </w:rPr>
      </w:pPr>
    </w:p>
    <w:p w14:paraId="2D0CA58B" w14:textId="7D569768" w:rsidR="000E78D5" w:rsidRDefault="000E78D5" w:rsidP="000E78D5">
      <w:pPr>
        <w:ind w:firstLine="720"/>
        <w:jc w:val="both"/>
        <w:rPr>
          <w:lang w:val="en-US"/>
        </w:rPr>
      </w:pPr>
      <w:r w:rsidRPr="000E78D5">
        <w:rPr>
          <w:lang w:val="en-US"/>
        </w:rPr>
        <w:t xml:space="preserve">You are given the startup SQL code for a promotional campaign. It creates two tables for people accessing </w:t>
      </w:r>
      <w:r>
        <w:rPr>
          <w:lang w:val="en-US"/>
        </w:rPr>
        <w:t xml:space="preserve">some </w:t>
      </w:r>
      <w:r w:rsidRPr="000E78D5">
        <w:rPr>
          <w:lang w:val="en-US"/>
        </w:rPr>
        <w:t>promotion</w:t>
      </w:r>
      <w:r>
        <w:rPr>
          <w:lang w:val="en-US"/>
        </w:rPr>
        <w:t>s</w:t>
      </w:r>
      <w:r w:rsidRPr="000E78D5">
        <w:rPr>
          <w:lang w:val="en-US"/>
        </w:rPr>
        <w:t xml:space="preserve"> and the promotions themselves. </w:t>
      </w:r>
    </w:p>
    <w:p w14:paraId="413AB725" w14:textId="536992FC" w:rsidR="000E78D5" w:rsidRPr="000E78D5" w:rsidRDefault="000E78D5" w:rsidP="000E78D5">
      <w:pPr>
        <w:ind w:firstLine="720"/>
        <w:jc w:val="both"/>
        <w:rPr>
          <w:lang w:val="en-US"/>
        </w:rPr>
      </w:pPr>
      <w:r>
        <w:rPr>
          <w:lang w:val="en-US"/>
        </w:rPr>
        <w:t>Run the given SQL file on your database server.</w:t>
      </w:r>
    </w:p>
    <w:p w14:paraId="59379B23" w14:textId="112F7467" w:rsidR="000E78D5" w:rsidRPr="000E78D5" w:rsidRDefault="000E78D5" w:rsidP="000E78D5">
      <w:pPr>
        <w:jc w:val="both"/>
        <w:rPr>
          <w:lang w:val="en-US"/>
        </w:rPr>
      </w:pPr>
      <w:r w:rsidRPr="000E78D5">
        <w:rPr>
          <w:lang w:val="en-US"/>
        </w:rPr>
        <w:tab/>
        <w:t>Create a login form for the website. The user should ONLY type a username and click on login</w:t>
      </w:r>
      <w:r w:rsidR="00E64A16">
        <w:rPr>
          <w:lang w:val="en-US"/>
        </w:rPr>
        <w:t xml:space="preserve"> </w:t>
      </w:r>
      <w:r w:rsidR="00AD42B3" w:rsidRPr="00AD42B3">
        <w:rPr>
          <w:b/>
          <w:bCs/>
          <w:color w:val="FF0000"/>
          <w:lang w:val="en-US"/>
        </w:rPr>
        <w:t>(1 point)</w:t>
      </w:r>
      <w:r w:rsidR="00E64A16">
        <w:rPr>
          <w:b/>
          <w:bCs/>
          <w:color w:val="FF0000"/>
          <w:lang w:val="en-US"/>
        </w:rPr>
        <w:t>.</w:t>
      </w:r>
    </w:p>
    <w:p w14:paraId="45477F28" w14:textId="62E9177C" w:rsidR="000E78D5" w:rsidRPr="000E78D5" w:rsidRDefault="000E78D5" w:rsidP="006D6366">
      <w:pPr>
        <w:ind w:firstLine="720"/>
        <w:jc w:val="both"/>
        <w:rPr>
          <w:lang w:val="en-US"/>
        </w:rPr>
      </w:pPr>
      <w:r w:rsidRPr="000E78D5">
        <w:rPr>
          <w:lang w:val="en-US"/>
        </w:rPr>
        <w:t>If this is a first-time login, your user must be created in the PPL table, with his given username and the Money field equal to 0</w:t>
      </w:r>
      <w:r w:rsidR="006D6366">
        <w:rPr>
          <w:lang w:val="en-US"/>
        </w:rPr>
        <w:t xml:space="preserve"> </w:t>
      </w:r>
      <w:r w:rsidR="006D6366" w:rsidRPr="001D0EC8">
        <w:rPr>
          <w:b/>
          <w:bCs/>
          <w:color w:val="FF0000"/>
          <w:lang w:val="en-US"/>
        </w:rPr>
        <w:t>(</w:t>
      </w:r>
      <w:r w:rsidR="0068344D">
        <w:rPr>
          <w:b/>
          <w:bCs/>
          <w:color w:val="FF0000"/>
          <w:lang w:val="en-US"/>
        </w:rPr>
        <w:t>4</w:t>
      </w:r>
      <w:r w:rsidR="006D6366" w:rsidRPr="001D0EC8">
        <w:rPr>
          <w:b/>
          <w:bCs/>
          <w:color w:val="FF0000"/>
          <w:lang w:val="en-US"/>
        </w:rPr>
        <w:t xml:space="preserve"> Points)</w:t>
      </w:r>
      <w:r w:rsidRPr="000E78D5">
        <w:rPr>
          <w:lang w:val="en-US"/>
        </w:rPr>
        <w:t>. If this is NOT a first-time login, you should read the Money field corresponding to the given username</w:t>
      </w:r>
      <w:r w:rsidR="001D0EC8">
        <w:rPr>
          <w:lang w:val="en-US"/>
        </w:rPr>
        <w:t xml:space="preserve"> </w:t>
      </w:r>
      <w:r w:rsidR="001D0EC8" w:rsidRPr="001D0EC8">
        <w:rPr>
          <w:b/>
          <w:bCs/>
          <w:color w:val="FF0000"/>
          <w:lang w:val="en-US"/>
        </w:rPr>
        <w:t>(</w:t>
      </w:r>
      <w:r w:rsidR="0068344D">
        <w:rPr>
          <w:b/>
          <w:bCs/>
          <w:color w:val="FF0000"/>
          <w:lang w:val="en-US"/>
        </w:rPr>
        <w:t>4</w:t>
      </w:r>
      <w:r w:rsidR="001D0EC8" w:rsidRPr="001D0EC8">
        <w:rPr>
          <w:b/>
          <w:bCs/>
          <w:color w:val="FF0000"/>
          <w:lang w:val="en-US"/>
        </w:rPr>
        <w:t xml:space="preserve"> Points)</w:t>
      </w:r>
      <w:r w:rsidR="006D6366">
        <w:rPr>
          <w:b/>
          <w:bCs/>
          <w:color w:val="FF0000"/>
          <w:lang w:val="en-US"/>
        </w:rPr>
        <w:t>.</w:t>
      </w:r>
    </w:p>
    <w:p w14:paraId="62E5FB85" w14:textId="279DD734" w:rsidR="000E78D5" w:rsidRPr="000E78D5" w:rsidRDefault="000E78D5" w:rsidP="000E78D5">
      <w:pPr>
        <w:ind w:firstLine="720"/>
        <w:jc w:val="both"/>
        <w:rPr>
          <w:lang w:val="en-US"/>
        </w:rPr>
      </w:pPr>
      <w:r w:rsidRPr="000E78D5">
        <w:rPr>
          <w:lang w:val="en-US"/>
        </w:rPr>
        <w:t>When logged in, the login form must disappear</w:t>
      </w:r>
      <w:r w:rsidR="00AD42B3">
        <w:rPr>
          <w:lang w:val="en-US"/>
        </w:rPr>
        <w:t xml:space="preserve"> </w:t>
      </w:r>
      <w:r w:rsidR="00AD42B3" w:rsidRPr="00AD42B3">
        <w:rPr>
          <w:b/>
          <w:bCs/>
          <w:color w:val="FF0000"/>
          <w:lang w:val="en-US"/>
        </w:rPr>
        <w:t>(1 point)</w:t>
      </w:r>
      <w:r w:rsidRPr="000E78D5">
        <w:rPr>
          <w:lang w:val="en-US"/>
        </w:rPr>
        <w:t>, and the following should be presented:</w:t>
      </w:r>
    </w:p>
    <w:p w14:paraId="2BEEFCED" w14:textId="2D9FF861" w:rsidR="000E78D5" w:rsidRPr="000E78D5" w:rsidRDefault="000E78D5" w:rsidP="000E78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8D5">
        <w:rPr>
          <w:lang w:val="en-US"/>
        </w:rPr>
        <w:t>A welcome message stating how much money the user has in his</w:t>
      </w:r>
      <w:r>
        <w:rPr>
          <w:lang w:val="en-US"/>
        </w:rPr>
        <w:t>/her</w:t>
      </w:r>
      <w:r w:rsidRPr="000E78D5">
        <w:rPr>
          <w:lang w:val="en-US"/>
        </w:rPr>
        <w:t xml:space="preserve"> account</w:t>
      </w:r>
      <w:r w:rsidR="00E64A16">
        <w:rPr>
          <w:lang w:val="en-US"/>
        </w:rPr>
        <w:t xml:space="preserve"> </w:t>
      </w:r>
      <w:r w:rsidR="00AD42B3" w:rsidRPr="00AD42B3">
        <w:rPr>
          <w:b/>
          <w:bCs/>
          <w:color w:val="FF0000"/>
          <w:lang w:val="en-US"/>
        </w:rPr>
        <w:t>(2 points)</w:t>
      </w:r>
      <w:r w:rsidR="00E64A16">
        <w:rPr>
          <w:b/>
          <w:bCs/>
          <w:color w:val="FF0000"/>
          <w:lang w:val="en-US"/>
        </w:rPr>
        <w:t>.</w:t>
      </w:r>
    </w:p>
    <w:p w14:paraId="0A69E140" w14:textId="6230F8A1" w:rsidR="000E78D5" w:rsidRPr="00AD42B3" w:rsidRDefault="000E78D5" w:rsidP="00AD42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8D5">
        <w:rPr>
          <w:lang w:val="en-US"/>
        </w:rPr>
        <w:t>One form asking for a “promotional code”</w:t>
      </w:r>
      <w:r w:rsidR="00AD42B3">
        <w:rPr>
          <w:lang w:val="en-US"/>
        </w:rPr>
        <w:t xml:space="preserve"> </w:t>
      </w:r>
      <w:r w:rsidR="00AD42B3" w:rsidRPr="00AD42B3">
        <w:rPr>
          <w:b/>
          <w:bCs/>
          <w:color w:val="FF0000"/>
          <w:lang w:val="en-US"/>
        </w:rPr>
        <w:t>(</w:t>
      </w:r>
      <w:r w:rsidR="00AD42B3">
        <w:rPr>
          <w:b/>
          <w:bCs/>
          <w:color w:val="FF0000"/>
          <w:lang w:val="en-US"/>
        </w:rPr>
        <w:t>1</w:t>
      </w:r>
      <w:r w:rsidR="00AD42B3" w:rsidRPr="00AD42B3">
        <w:rPr>
          <w:b/>
          <w:bCs/>
          <w:color w:val="FF0000"/>
          <w:lang w:val="en-US"/>
        </w:rPr>
        <w:t xml:space="preserve"> point)</w:t>
      </w:r>
      <w:r w:rsidR="00E64A16">
        <w:rPr>
          <w:b/>
          <w:bCs/>
          <w:color w:val="FF0000"/>
          <w:lang w:val="en-US"/>
        </w:rPr>
        <w:t>.</w:t>
      </w:r>
    </w:p>
    <w:p w14:paraId="1AF2FCDD" w14:textId="0BBF34A6" w:rsidR="000E78D5" w:rsidRPr="00AD42B3" w:rsidRDefault="000E78D5" w:rsidP="00AD42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8D5">
        <w:rPr>
          <w:lang w:val="en-US"/>
        </w:rPr>
        <w:t>One logout form (one button)</w:t>
      </w:r>
      <w:r w:rsidR="00AD42B3">
        <w:rPr>
          <w:lang w:val="en-US"/>
        </w:rPr>
        <w:t xml:space="preserve"> </w:t>
      </w:r>
      <w:r w:rsidR="00AD42B3" w:rsidRPr="00AD42B3">
        <w:rPr>
          <w:b/>
          <w:bCs/>
          <w:color w:val="FF0000"/>
          <w:lang w:val="en-US"/>
        </w:rPr>
        <w:t>(</w:t>
      </w:r>
      <w:r w:rsidR="00AD42B3">
        <w:rPr>
          <w:b/>
          <w:bCs/>
          <w:color w:val="FF0000"/>
          <w:lang w:val="en-US"/>
        </w:rPr>
        <w:t>1</w:t>
      </w:r>
      <w:r w:rsidR="00AD42B3" w:rsidRPr="00AD42B3">
        <w:rPr>
          <w:b/>
          <w:bCs/>
          <w:color w:val="FF0000"/>
          <w:lang w:val="en-US"/>
        </w:rPr>
        <w:t xml:space="preserve"> point)</w:t>
      </w:r>
      <w:r w:rsidR="00E64A16">
        <w:rPr>
          <w:b/>
          <w:bCs/>
          <w:color w:val="FF0000"/>
          <w:lang w:val="en-US"/>
        </w:rPr>
        <w:t>.</w:t>
      </w:r>
    </w:p>
    <w:p w14:paraId="76DB6EFE" w14:textId="77777777" w:rsidR="000E78D5" w:rsidRPr="000E78D5" w:rsidRDefault="000E78D5" w:rsidP="000E78D5">
      <w:pPr>
        <w:pStyle w:val="ListParagraph"/>
        <w:ind w:left="1080"/>
        <w:jc w:val="both"/>
        <w:rPr>
          <w:lang w:val="en-US"/>
        </w:rPr>
      </w:pPr>
    </w:p>
    <w:p w14:paraId="5B3DF5C4" w14:textId="5D8FDA5E" w:rsidR="000E78D5" w:rsidRPr="000E78D5" w:rsidRDefault="000E78D5" w:rsidP="000E78D5">
      <w:pPr>
        <w:ind w:firstLine="720"/>
        <w:jc w:val="both"/>
        <w:rPr>
          <w:lang w:val="en-US"/>
        </w:rPr>
      </w:pPr>
      <w:r w:rsidRPr="000E78D5">
        <w:rPr>
          <w:lang w:val="en-US"/>
        </w:rPr>
        <w:t>A logged in user, can type a promotional code and if that “KeyWord” exists in the promotions table your PHP code should:</w:t>
      </w:r>
    </w:p>
    <w:p w14:paraId="730A44D4" w14:textId="19E58F58" w:rsidR="000E78D5" w:rsidRPr="000E78D5" w:rsidRDefault="000E78D5" w:rsidP="000E78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8D5">
        <w:rPr>
          <w:lang w:val="en-US"/>
        </w:rPr>
        <w:t xml:space="preserve">Check if the field Available in the “Promotions” table is not 0 and if </w:t>
      </w:r>
      <w:r w:rsidR="00294E96" w:rsidRPr="000E78D5">
        <w:rPr>
          <w:lang w:val="en-US"/>
        </w:rPr>
        <w:t>it’s</w:t>
      </w:r>
      <w:r w:rsidRPr="000E78D5">
        <w:rPr>
          <w:lang w:val="en-US"/>
        </w:rPr>
        <w:t xml:space="preserve"> 0 – tell the user “You just missed our promotion”</w:t>
      </w:r>
      <w:r w:rsidR="006D6366">
        <w:rPr>
          <w:lang w:val="en-US"/>
        </w:rPr>
        <w:t xml:space="preserve"> </w:t>
      </w:r>
      <w:r w:rsidR="006D6366" w:rsidRPr="001E0512">
        <w:rPr>
          <w:b/>
          <w:bCs/>
          <w:color w:val="FF0000"/>
          <w:lang w:val="en-US"/>
        </w:rPr>
        <w:t>(</w:t>
      </w:r>
      <w:r w:rsidR="00F007DD">
        <w:rPr>
          <w:b/>
          <w:bCs/>
          <w:color w:val="FF0000"/>
          <w:lang w:val="en-US"/>
        </w:rPr>
        <w:t>4</w:t>
      </w:r>
      <w:r w:rsidR="006D6366" w:rsidRPr="001E0512">
        <w:rPr>
          <w:b/>
          <w:bCs/>
          <w:color w:val="FF0000"/>
          <w:lang w:val="en-US"/>
        </w:rPr>
        <w:t xml:space="preserve"> points)</w:t>
      </w:r>
      <w:r w:rsidR="001E0512">
        <w:rPr>
          <w:lang w:val="en-US"/>
        </w:rPr>
        <w:t>.</w:t>
      </w:r>
    </w:p>
    <w:p w14:paraId="6BFF770B" w14:textId="2273BB22" w:rsidR="000E78D5" w:rsidRPr="000E78D5" w:rsidRDefault="000E78D5" w:rsidP="000E78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78D5">
        <w:rPr>
          <w:lang w:val="en-US"/>
        </w:rPr>
        <w:t>When this field (Available) is not 0, decrease it by 1 and credit your user’s account with the “Amount” from the Promotions table</w:t>
      </w:r>
      <w:r w:rsidR="001E0512">
        <w:rPr>
          <w:lang w:val="en-US"/>
        </w:rPr>
        <w:t xml:space="preserve"> </w:t>
      </w:r>
      <w:r w:rsidR="001E0512" w:rsidRPr="001E0512">
        <w:rPr>
          <w:b/>
          <w:bCs/>
          <w:color w:val="FF0000"/>
          <w:lang w:val="en-US"/>
        </w:rPr>
        <w:t>(</w:t>
      </w:r>
      <w:r w:rsidR="00F007DD">
        <w:rPr>
          <w:b/>
          <w:bCs/>
          <w:color w:val="FF0000"/>
          <w:lang w:val="en-US"/>
        </w:rPr>
        <w:t>5</w:t>
      </w:r>
      <w:r w:rsidR="001E0512" w:rsidRPr="001E0512">
        <w:rPr>
          <w:b/>
          <w:bCs/>
          <w:color w:val="FF0000"/>
          <w:lang w:val="en-US"/>
        </w:rPr>
        <w:t xml:space="preserve"> points)</w:t>
      </w:r>
      <w:r w:rsidR="001E0512">
        <w:rPr>
          <w:lang w:val="en-US"/>
        </w:rPr>
        <w:t>.</w:t>
      </w:r>
    </w:p>
    <w:p w14:paraId="4286CEEB" w14:textId="1FF9BDD6" w:rsidR="000E78D5" w:rsidRPr="000E78D5" w:rsidRDefault="000E78D5" w:rsidP="000E78D5">
      <w:pPr>
        <w:ind w:firstLine="720"/>
        <w:jc w:val="both"/>
        <w:rPr>
          <w:lang w:val="en-US"/>
        </w:rPr>
      </w:pPr>
      <w:r w:rsidRPr="000E78D5">
        <w:rPr>
          <w:lang w:val="en-US"/>
        </w:rPr>
        <w:t xml:space="preserve">When a logged in user clicks on logout, you should SAVE the amount that the user has gathered through promotions into the </w:t>
      </w:r>
      <w:r w:rsidR="006447DF">
        <w:rPr>
          <w:lang w:val="en-US"/>
        </w:rPr>
        <w:t>People</w:t>
      </w:r>
      <w:r w:rsidRPr="000E78D5">
        <w:rPr>
          <w:lang w:val="en-US"/>
        </w:rPr>
        <w:t xml:space="preserve"> table, in the Money field corresponding to his username. As well the entire session must be destroyed, and the process can restart (with the login button being presented again). </w:t>
      </w:r>
      <w:r w:rsidR="00A113D2">
        <w:rPr>
          <w:lang w:val="en-US"/>
        </w:rPr>
        <w:t xml:space="preserve"> </w:t>
      </w:r>
      <w:r w:rsidR="00A113D2" w:rsidRPr="00A113D2">
        <w:rPr>
          <w:b/>
          <w:bCs/>
          <w:color w:val="FF0000"/>
          <w:lang w:val="en-US"/>
        </w:rPr>
        <w:t>(</w:t>
      </w:r>
      <w:r w:rsidR="00F007DD">
        <w:rPr>
          <w:b/>
          <w:bCs/>
          <w:color w:val="FF0000"/>
          <w:lang w:val="en-US"/>
        </w:rPr>
        <w:t>5</w:t>
      </w:r>
      <w:r w:rsidR="00A113D2" w:rsidRPr="00A113D2">
        <w:rPr>
          <w:b/>
          <w:bCs/>
          <w:color w:val="FF0000"/>
          <w:lang w:val="en-US"/>
        </w:rPr>
        <w:t xml:space="preserve"> points)</w:t>
      </w:r>
    </w:p>
    <w:p w14:paraId="48BCD2D4" w14:textId="18D04EFC" w:rsidR="000E78D5" w:rsidRPr="000E78D5" w:rsidRDefault="000E78D5" w:rsidP="000E78D5">
      <w:pPr>
        <w:jc w:val="both"/>
        <w:rPr>
          <w:lang w:val="en-US"/>
        </w:rPr>
      </w:pPr>
      <w:r w:rsidRPr="000E78D5">
        <w:rPr>
          <w:lang w:val="en-US"/>
        </w:rPr>
        <w:tab/>
        <w:t>Insert into the promotions table, from SQL</w:t>
      </w:r>
      <w:r w:rsidR="0083102C">
        <w:rPr>
          <w:lang w:val="en-US"/>
        </w:rPr>
        <w:t>,</w:t>
      </w:r>
      <w:r w:rsidRPr="000E78D5">
        <w:rPr>
          <w:lang w:val="en-US"/>
        </w:rPr>
        <w:t xml:space="preserve"> 3 promotional codes:</w:t>
      </w:r>
      <w:r w:rsidR="00A113D2">
        <w:rPr>
          <w:lang w:val="en-US"/>
        </w:rPr>
        <w:t xml:space="preserve"> </w:t>
      </w:r>
      <w:r w:rsidR="00A113D2" w:rsidRPr="00A113D2">
        <w:rPr>
          <w:b/>
          <w:bCs/>
          <w:color w:val="FF0000"/>
          <w:lang w:val="en-US"/>
        </w:rPr>
        <w:t>(2 points)</w:t>
      </w:r>
    </w:p>
    <w:p w14:paraId="0EF0F778" w14:textId="77777777" w:rsidR="000E78D5" w:rsidRPr="003656D4" w:rsidRDefault="000E78D5" w:rsidP="000E78D5">
      <w:pPr>
        <w:jc w:val="both"/>
        <w:rPr>
          <w:lang w:val="fr-CH"/>
        </w:rPr>
      </w:pPr>
      <w:r w:rsidRPr="003656D4">
        <w:rPr>
          <w:lang w:val="fr-CH"/>
        </w:rPr>
        <w:t>“Promo1” – 20 euros, 5 Available</w:t>
      </w:r>
    </w:p>
    <w:p w14:paraId="4D527203" w14:textId="77777777" w:rsidR="000E78D5" w:rsidRPr="003656D4" w:rsidRDefault="000E78D5" w:rsidP="000E78D5">
      <w:pPr>
        <w:jc w:val="both"/>
        <w:rPr>
          <w:lang w:val="fr-CH"/>
        </w:rPr>
      </w:pPr>
      <w:r w:rsidRPr="003656D4">
        <w:rPr>
          <w:lang w:val="fr-CH"/>
        </w:rPr>
        <w:t>“Promo2” – 50 euros, 2 Available</w:t>
      </w:r>
    </w:p>
    <w:p w14:paraId="6EECB880" w14:textId="77777777" w:rsidR="000E78D5" w:rsidRPr="000E78D5" w:rsidRDefault="000E78D5" w:rsidP="000E78D5">
      <w:pPr>
        <w:jc w:val="both"/>
        <w:rPr>
          <w:lang w:val="en-US"/>
        </w:rPr>
      </w:pPr>
      <w:r w:rsidRPr="000E78D5">
        <w:rPr>
          <w:lang w:val="en-US"/>
        </w:rPr>
        <w:t>“PromoXXL” – 200 euros, 1 Available</w:t>
      </w:r>
    </w:p>
    <w:p w14:paraId="0A6EF76C" w14:textId="77777777" w:rsidR="000E78D5" w:rsidRPr="000E78D5" w:rsidRDefault="000E78D5" w:rsidP="000E78D5">
      <w:pPr>
        <w:jc w:val="both"/>
        <w:rPr>
          <w:lang w:val="en-US"/>
        </w:rPr>
      </w:pPr>
    </w:p>
    <w:p w14:paraId="4364D56E" w14:textId="72851F1E" w:rsidR="000E78D5" w:rsidRPr="003656D4" w:rsidRDefault="003656D4">
      <w:pPr>
        <w:rPr>
          <w:b/>
          <w:bCs/>
          <w:lang w:val="en-US"/>
        </w:rPr>
      </w:pPr>
      <w:r w:rsidRPr="003656D4">
        <w:rPr>
          <w:b/>
          <w:bCs/>
          <w:lang w:val="en-US"/>
        </w:rPr>
        <w:t>Good luck!</w:t>
      </w:r>
    </w:p>
    <w:sectPr w:rsidR="000E78D5" w:rsidRPr="003656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10AFF" w14:textId="77777777" w:rsidR="000E78D5" w:rsidRDefault="000E78D5" w:rsidP="000E78D5">
      <w:pPr>
        <w:spacing w:after="0" w:line="240" w:lineRule="auto"/>
      </w:pPr>
      <w:r>
        <w:separator/>
      </w:r>
    </w:p>
  </w:endnote>
  <w:endnote w:type="continuationSeparator" w:id="0">
    <w:p w14:paraId="736AE5E1" w14:textId="77777777" w:rsidR="000E78D5" w:rsidRDefault="000E78D5" w:rsidP="000E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B6BB4" w14:textId="77777777" w:rsidR="000E78D5" w:rsidRDefault="000E78D5" w:rsidP="000E78D5">
      <w:pPr>
        <w:spacing w:after="0" w:line="240" w:lineRule="auto"/>
      </w:pPr>
      <w:r>
        <w:separator/>
      </w:r>
    </w:p>
  </w:footnote>
  <w:footnote w:type="continuationSeparator" w:id="0">
    <w:p w14:paraId="42720A25" w14:textId="77777777" w:rsidR="000E78D5" w:rsidRDefault="000E78D5" w:rsidP="000E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5D2FE" w14:textId="724C639A" w:rsidR="000E78D5" w:rsidRDefault="000E78D5" w:rsidP="000E78D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7C1C4A" wp14:editId="2655F756">
          <wp:simplePos x="0" y="0"/>
          <wp:positionH relativeFrom="margin">
            <wp:align>right</wp:align>
          </wp:positionH>
          <wp:positionV relativeFrom="paragraph">
            <wp:posOffset>-344170</wp:posOffset>
          </wp:positionV>
          <wp:extent cx="1645274" cy="804007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74" cy="804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WSERS 2 - Emile Metz –</w:t>
    </w:r>
    <w:r w:rsidRPr="003C1F97">
      <w:rPr>
        <w:lang w:val="en-US"/>
      </w:rPr>
      <w:t xml:space="preserve"> </w:t>
    </w:r>
    <w:r>
      <w:rPr>
        <w:lang w:val="en-US"/>
      </w:rPr>
      <w:t>27</w:t>
    </w:r>
    <w:r w:rsidRPr="00C323BA">
      <w:rPr>
        <w:vertAlign w:val="superscript"/>
        <w:lang w:val="en-US"/>
      </w:rPr>
      <w:t>th</w:t>
    </w:r>
    <w:r>
      <w:rPr>
        <w:lang w:val="en-US"/>
      </w:rPr>
      <w:t xml:space="preserve"> of </w:t>
    </w:r>
    <w:r w:rsidRPr="003C1F97">
      <w:rPr>
        <w:lang w:val="en-US"/>
      </w:rPr>
      <w:t>Ju</w:t>
    </w:r>
    <w:r>
      <w:rPr>
        <w:lang w:val="en-US"/>
      </w:rPr>
      <w:t>ne</w:t>
    </w:r>
    <w:r w:rsidRPr="003C1F97">
      <w:rPr>
        <w:lang w:val="en-US"/>
      </w:rPr>
      <w:t xml:space="preserve"> 202</w:t>
    </w:r>
    <w:r>
      <w:rPr>
        <w:lang w:val="en-US"/>
      </w:rPr>
      <w:t>4</w:t>
    </w:r>
  </w:p>
  <w:p w14:paraId="26BDAC60" w14:textId="77777777" w:rsidR="000E78D5" w:rsidRDefault="000E7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E64E2"/>
    <w:multiLevelType w:val="hybridMultilevel"/>
    <w:tmpl w:val="7256BA24"/>
    <w:lvl w:ilvl="0" w:tplc="CD1A1D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70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D5"/>
    <w:rsid w:val="000C32B6"/>
    <w:rsid w:val="000E78D5"/>
    <w:rsid w:val="00180C71"/>
    <w:rsid w:val="001D0EC8"/>
    <w:rsid w:val="001E0512"/>
    <w:rsid w:val="00294E96"/>
    <w:rsid w:val="00330FA8"/>
    <w:rsid w:val="003656D4"/>
    <w:rsid w:val="003E6439"/>
    <w:rsid w:val="004358B4"/>
    <w:rsid w:val="006447DF"/>
    <w:rsid w:val="0068344D"/>
    <w:rsid w:val="006D6366"/>
    <w:rsid w:val="00710D2A"/>
    <w:rsid w:val="007426F5"/>
    <w:rsid w:val="007731B8"/>
    <w:rsid w:val="0083102C"/>
    <w:rsid w:val="00886F94"/>
    <w:rsid w:val="0098022B"/>
    <w:rsid w:val="00A113D2"/>
    <w:rsid w:val="00A87DE1"/>
    <w:rsid w:val="00AD42B3"/>
    <w:rsid w:val="00B45F1F"/>
    <w:rsid w:val="00C945A5"/>
    <w:rsid w:val="00D14C6F"/>
    <w:rsid w:val="00D711A7"/>
    <w:rsid w:val="00E64A16"/>
    <w:rsid w:val="00F007DD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3E11"/>
  <w15:chartTrackingRefBased/>
  <w15:docId w15:val="{966D8AA5-9702-4D86-AF18-F3C88922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b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D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D5"/>
  </w:style>
  <w:style w:type="paragraph" w:styleId="Footer">
    <w:name w:val="footer"/>
    <w:basedOn w:val="Normal"/>
    <w:link w:val="FooterChar"/>
    <w:uiPriority w:val="99"/>
    <w:unhideWhenUsed/>
    <w:rsid w:val="000E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23</cp:revision>
  <dcterms:created xsi:type="dcterms:W3CDTF">2024-06-27T07:18:00Z</dcterms:created>
  <dcterms:modified xsi:type="dcterms:W3CDTF">2024-06-27T08:32:00Z</dcterms:modified>
</cp:coreProperties>
</file>