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B1E2F" w14:textId="77777777" w:rsidR="00764D64" w:rsidRDefault="00764D64">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28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2610"/>
        <w:gridCol w:w="11520"/>
        <w:gridCol w:w="6750"/>
        <w:gridCol w:w="7110"/>
      </w:tblGrid>
      <w:tr w:rsidR="000D4BAE" w:rsidRPr="00DE3B71" w14:paraId="6D9BE429" w14:textId="28538A5D" w:rsidTr="00942D32">
        <w:tc>
          <w:tcPr>
            <w:tcW w:w="625" w:type="dxa"/>
            <w:tcMar>
              <w:left w:w="0" w:type="dxa"/>
              <w:right w:w="0" w:type="dxa"/>
            </w:tcMar>
          </w:tcPr>
          <w:p w14:paraId="62E1BDCD" w14:textId="77777777" w:rsidR="000D4BAE" w:rsidRDefault="000D4BAE">
            <w:pPr>
              <w:pBdr>
                <w:top w:val="nil"/>
                <w:left w:val="nil"/>
                <w:bottom w:val="nil"/>
                <w:right w:val="nil"/>
                <w:between w:val="nil"/>
              </w:pBdr>
              <w:jc w:val="left"/>
              <w:rPr>
                <w:color w:val="000000"/>
                <w:sz w:val="20"/>
                <w:szCs w:val="20"/>
              </w:rPr>
            </w:pPr>
          </w:p>
        </w:tc>
        <w:tc>
          <w:tcPr>
            <w:tcW w:w="2610" w:type="dxa"/>
            <w:tcMar>
              <w:left w:w="14" w:type="dxa"/>
              <w:right w:w="14" w:type="dxa"/>
            </w:tcMar>
          </w:tcPr>
          <w:p w14:paraId="093B3B51" w14:textId="77777777" w:rsidR="000D4BAE" w:rsidRDefault="000D4BAE">
            <w:pPr>
              <w:pBdr>
                <w:top w:val="nil"/>
                <w:left w:val="nil"/>
                <w:bottom w:val="nil"/>
                <w:right w:val="nil"/>
                <w:between w:val="nil"/>
              </w:pBdr>
              <w:rPr>
                <w:color w:val="000000"/>
                <w:sz w:val="20"/>
                <w:szCs w:val="20"/>
              </w:rPr>
            </w:pPr>
            <w:r>
              <w:rPr>
                <w:color w:val="000000"/>
                <w:sz w:val="20"/>
                <w:szCs w:val="20"/>
              </w:rPr>
              <w:t xml:space="preserve">JPII's </w:t>
            </w:r>
            <w:hyperlink r:id="rId4">
              <w:r>
                <w:rPr>
                  <w:color w:val="0563C1"/>
                  <w:sz w:val="20"/>
                  <w:szCs w:val="20"/>
                  <w:u w:val="single"/>
                </w:rPr>
                <w:t>Veritatis Splendor</w:t>
              </w:r>
            </w:hyperlink>
            <w:r>
              <w:rPr>
                <w:color w:val="000000"/>
                <w:sz w:val="20"/>
                <w:szCs w:val="20"/>
              </w:rPr>
              <w:t xml:space="preserve"> (1993)</w:t>
            </w:r>
          </w:p>
        </w:tc>
        <w:tc>
          <w:tcPr>
            <w:tcW w:w="11520" w:type="dxa"/>
          </w:tcPr>
          <w:p w14:paraId="405F3DBC" w14:textId="77777777" w:rsidR="000D4BAE" w:rsidRDefault="000D4BAE">
            <w:pPr>
              <w:pBdr>
                <w:top w:val="nil"/>
                <w:left w:val="nil"/>
                <w:bottom w:val="nil"/>
                <w:right w:val="nil"/>
                <w:between w:val="nil"/>
              </w:pBdr>
              <w:rPr>
                <w:color w:val="000000"/>
                <w:sz w:val="20"/>
                <w:szCs w:val="20"/>
              </w:rPr>
            </w:pPr>
            <w:r>
              <w:rPr>
                <w:color w:val="000000"/>
                <w:sz w:val="20"/>
                <w:szCs w:val="20"/>
              </w:rPr>
              <w:t xml:space="preserve">Pope Francis’ </w:t>
            </w:r>
            <w:hyperlink r:id="rId5" w:anchor="page=235">
              <w:r>
                <w:rPr>
                  <w:color w:val="0563C1"/>
                  <w:sz w:val="20"/>
                  <w:szCs w:val="20"/>
                  <w:u w:val="single"/>
                </w:rPr>
                <w:t>Amoris Laetitia</w:t>
              </w:r>
            </w:hyperlink>
            <w:r>
              <w:rPr>
                <w:color w:val="000000"/>
                <w:sz w:val="20"/>
                <w:szCs w:val="20"/>
              </w:rPr>
              <w:t xml:space="preserve"> (2016)</w:t>
            </w:r>
          </w:p>
        </w:tc>
        <w:tc>
          <w:tcPr>
            <w:tcW w:w="6750" w:type="dxa"/>
          </w:tcPr>
          <w:p w14:paraId="20D02EB0" w14:textId="77777777" w:rsidR="000D4BAE" w:rsidRDefault="000D4BAE">
            <w:pPr>
              <w:pBdr>
                <w:top w:val="nil"/>
                <w:left w:val="nil"/>
                <w:bottom w:val="nil"/>
                <w:right w:val="nil"/>
                <w:between w:val="nil"/>
              </w:pBdr>
              <w:rPr>
                <w:color w:val="000000"/>
                <w:sz w:val="20"/>
                <w:szCs w:val="20"/>
              </w:rPr>
            </w:pPr>
            <w:r>
              <w:rPr>
                <w:color w:val="000000"/>
                <w:sz w:val="20"/>
                <w:szCs w:val="20"/>
              </w:rPr>
              <w:t xml:space="preserve">Pope Francis’ </w:t>
            </w:r>
            <w:hyperlink r:id="rId6">
              <w:r>
                <w:rPr>
                  <w:color w:val="0563C1"/>
                  <w:sz w:val="20"/>
                  <w:szCs w:val="20"/>
                  <w:u w:val="single"/>
                </w:rPr>
                <w:t>Responses to the 5 July 2023 Dubia</w:t>
              </w:r>
            </w:hyperlink>
            <w:r>
              <w:rPr>
                <w:color w:val="000000"/>
                <w:sz w:val="20"/>
                <w:szCs w:val="20"/>
              </w:rPr>
              <w:t xml:space="preserve"> (</w:t>
            </w:r>
            <w:hyperlink r:id="rId7">
              <w:r>
                <w:rPr>
                  <w:color w:val="0563C1"/>
                  <w:sz w:val="20"/>
                  <w:szCs w:val="20"/>
                  <w:u w:val="single"/>
                </w:rPr>
                <w:t>original Spanish</w:t>
              </w:r>
            </w:hyperlink>
            <w:r>
              <w:rPr>
                <w:color w:val="000000"/>
                <w:sz w:val="20"/>
                <w:szCs w:val="20"/>
              </w:rPr>
              <w:t>)</w:t>
            </w:r>
          </w:p>
        </w:tc>
        <w:tc>
          <w:tcPr>
            <w:tcW w:w="7110" w:type="dxa"/>
          </w:tcPr>
          <w:p w14:paraId="27EFE615" w14:textId="62A3C477" w:rsidR="000D4BAE" w:rsidRPr="00060AC2" w:rsidRDefault="00060AC2">
            <w:pPr>
              <w:pBdr>
                <w:top w:val="nil"/>
                <w:left w:val="nil"/>
                <w:bottom w:val="nil"/>
                <w:right w:val="nil"/>
                <w:between w:val="nil"/>
              </w:pBdr>
              <w:rPr>
                <w:color w:val="000000"/>
                <w:sz w:val="20"/>
                <w:szCs w:val="20"/>
                <w:lang w:val="pt-BR"/>
              </w:rPr>
            </w:pPr>
            <w:r w:rsidRPr="00060AC2">
              <w:rPr>
                <w:color w:val="000000"/>
                <w:sz w:val="20"/>
                <w:szCs w:val="20"/>
                <w:lang w:val="pt-BR"/>
              </w:rPr>
              <w:t xml:space="preserve">Cd. Victor Manuel Fernandez’ </w:t>
            </w:r>
            <w:hyperlink r:id="rId8" w:history="1">
              <w:r w:rsidRPr="00060AC2">
                <w:rPr>
                  <w:rStyle w:val="Hyperlink"/>
                  <w:sz w:val="20"/>
                  <w:szCs w:val="20"/>
                  <w:lang w:val="pt-BR"/>
                </w:rPr>
                <w:t>Fiducia Supplicans</w:t>
              </w:r>
            </w:hyperlink>
          </w:p>
        </w:tc>
      </w:tr>
      <w:tr w:rsidR="000D4BAE" w14:paraId="4E00351A" w14:textId="395A745E" w:rsidTr="00942D32">
        <w:tc>
          <w:tcPr>
            <w:tcW w:w="625" w:type="dxa"/>
            <w:tcMar>
              <w:left w:w="0" w:type="dxa"/>
              <w:right w:w="0" w:type="dxa"/>
            </w:tcMar>
          </w:tcPr>
          <w:p w14:paraId="108CEB03" w14:textId="77777777" w:rsidR="000D4BAE" w:rsidRPr="00060AC2" w:rsidRDefault="000D4BAE">
            <w:pPr>
              <w:pBdr>
                <w:top w:val="nil"/>
                <w:left w:val="nil"/>
                <w:bottom w:val="nil"/>
                <w:right w:val="nil"/>
                <w:between w:val="nil"/>
              </w:pBdr>
              <w:spacing w:line="180" w:lineRule="auto"/>
              <w:rPr>
                <w:smallCaps/>
                <w:color w:val="000000"/>
                <w:sz w:val="20"/>
                <w:szCs w:val="20"/>
                <w:lang w:val="pt-BR"/>
              </w:rPr>
            </w:pPr>
          </w:p>
          <w:p w14:paraId="09209E25" w14:textId="77777777" w:rsidR="000D4BAE" w:rsidRPr="00060AC2" w:rsidRDefault="000D4BAE">
            <w:pPr>
              <w:pBdr>
                <w:top w:val="nil"/>
                <w:left w:val="nil"/>
                <w:bottom w:val="nil"/>
                <w:right w:val="nil"/>
                <w:between w:val="nil"/>
              </w:pBdr>
              <w:spacing w:line="180" w:lineRule="auto"/>
              <w:rPr>
                <w:smallCaps/>
                <w:color w:val="000000"/>
                <w:sz w:val="20"/>
                <w:szCs w:val="20"/>
                <w:lang w:val="pt-BR"/>
              </w:rPr>
            </w:pPr>
          </w:p>
          <w:p w14:paraId="435FB2EE" w14:textId="77777777" w:rsidR="000D4BAE" w:rsidRDefault="000D4BAE">
            <w:pPr>
              <w:pBdr>
                <w:top w:val="nil"/>
                <w:left w:val="nil"/>
                <w:bottom w:val="nil"/>
                <w:right w:val="nil"/>
                <w:between w:val="nil"/>
              </w:pBdr>
              <w:spacing w:line="180" w:lineRule="auto"/>
              <w:rPr>
                <w:smallCaps/>
                <w:color w:val="000000"/>
                <w:sz w:val="20"/>
                <w:szCs w:val="20"/>
              </w:rPr>
            </w:pPr>
            <w:r>
              <w:rPr>
                <w:smallCaps/>
                <w:color w:val="000000"/>
                <w:sz w:val="20"/>
                <w:szCs w:val="20"/>
              </w:rPr>
              <w:t>C</w:t>
            </w:r>
          </w:p>
          <w:p w14:paraId="496024DC" w14:textId="77777777" w:rsidR="000D4BAE" w:rsidRDefault="000D4BAE">
            <w:pPr>
              <w:pBdr>
                <w:top w:val="nil"/>
                <w:left w:val="nil"/>
                <w:bottom w:val="nil"/>
                <w:right w:val="nil"/>
                <w:between w:val="nil"/>
              </w:pBdr>
              <w:spacing w:line="180" w:lineRule="auto"/>
              <w:rPr>
                <w:smallCaps/>
                <w:color w:val="000000"/>
                <w:sz w:val="20"/>
                <w:szCs w:val="20"/>
              </w:rPr>
            </w:pPr>
            <w:r>
              <w:rPr>
                <w:smallCaps/>
                <w:color w:val="000000"/>
                <w:sz w:val="20"/>
                <w:szCs w:val="20"/>
              </w:rPr>
              <w:t>O</w:t>
            </w:r>
          </w:p>
          <w:p w14:paraId="0872E1F1" w14:textId="77777777" w:rsidR="000D4BAE" w:rsidRDefault="000D4BAE">
            <w:pPr>
              <w:pBdr>
                <w:top w:val="nil"/>
                <w:left w:val="nil"/>
                <w:bottom w:val="nil"/>
                <w:right w:val="nil"/>
                <w:between w:val="nil"/>
              </w:pBdr>
              <w:spacing w:line="180" w:lineRule="auto"/>
              <w:rPr>
                <w:smallCaps/>
                <w:color w:val="000000"/>
                <w:sz w:val="20"/>
                <w:szCs w:val="20"/>
              </w:rPr>
            </w:pPr>
            <w:r>
              <w:rPr>
                <w:smallCaps/>
                <w:color w:val="000000"/>
                <w:sz w:val="20"/>
                <w:szCs w:val="20"/>
              </w:rPr>
              <w:t>M</w:t>
            </w:r>
          </w:p>
          <w:p w14:paraId="3A52A21C" w14:textId="77777777" w:rsidR="000D4BAE" w:rsidRDefault="000D4BAE">
            <w:pPr>
              <w:pBdr>
                <w:top w:val="nil"/>
                <w:left w:val="nil"/>
                <w:bottom w:val="nil"/>
                <w:right w:val="nil"/>
                <w:between w:val="nil"/>
              </w:pBdr>
              <w:spacing w:line="180" w:lineRule="auto"/>
              <w:rPr>
                <w:smallCaps/>
                <w:color w:val="000000"/>
                <w:sz w:val="20"/>
                <w:szCs w:val="20"/>
              </w:rPr>
            </w:pPr>
            <w:r>
              <w:rPr>
                <w:smallCaps/>
                <w:color w:val="000000"/>
                <w:sz w:val="20"/>
                <w:szCs w:val="20"/>
              </w:rPr>
              <w:t>P</w:t>
            </w:r>
          </w:p>
          <w:p w14:paraId="0F21D18F" w14:textId="77777777" w:rsidR="000D4BAE" w:rsidRDefault="000D4BAE">
            <w:pPr>
              <w:pBdr>
                <w:top w:val="nil"/>
                <w:left w:val="nil"/>
                <w:bottom w:val="nil"/>
                <w:right w:val="nil"/>
                <w:between w:val="nil"/>
              </w:pBdr>
              <w:spacing w:line="180" w:lineRule="auto"/>
              <w:rPr>
                <w:smallCaps/>
                <w:color w:val="000000"/>
                <w:sz w:val="20"/>
                <w:szCs w:val="20"/>
              </w:rPr>
            </w:pPr>
            <w:r>
              <w:rPr>
                <w:smallCaps/>
                <w:color w:val="000000"/>
                <w:sz w:val="20"/>
                <w:szCs w:val="20"/>
              </w:rPr>
              <w:t>L</w:t>
            </w:r>
          </w:p>
          <w:p w14:paraId="1F711612" w14:textId="77777777" w:rsidR="000D4BAE" w:rsidRDefault="000D4BAE">
            <w:pPr>
              <w:pBdr>
                <w:top w:val="nil"/>
                <w:left w:val="nil"/>
                <w:bottom w:val="nil"/>
                <w:right w:val="nil"/>
                <w:between w:val="nil"/>
              </w:pBdr>
              <w:spacing w:line="180" w:lineRule="auto"/>
              <w:rPr>
                <w:smallCaps/>
                <w:color w:val="000000"/>
                <w:sz w:val="20"/>
                <w:szCs w:val="20"/>
              </w:rPr>
            </w:pPr>
            <w:r>
              <w:rPr>
                <w:smallCaps/>
                <w:color w:val="000000"/>
                <w:sz w:val="20"/>
                <w:szCs w:val="20"/>
              </w:rPr>
              <w:t>E</w:t>
            </w:r>
          </w:p>
          <w:p w14:paraId="50687014" w14:textId="77777777" w:rsidR="000D4BAE" w:rsidRDefault="000D4BAE">
            <w:pPr>
              <w:pBdr>
                <w:top w:val="nil"/>
                <w:left w:val="nil"/>
                <w:bottom w:val="nil"/>
                <w:right w:val="nil"/>
                <w:between w:val="nil"/>
              </w:pBdr>
              <w:spacing w:line="180" w:lineRule="auto"/>
              <w:rPr>
                <w:smallCaps/>
                <w:color w:val="000000"/>
                <w:sz w:val="20"/>
                <w:szCs w:val="20"/>
              </w:rPr>
            </w:pPr>
            <w:r>
              <w:rPr>
                <w:smallCaps/>
                <w:color w:val="000000"/>
                <w:sz w:val="20"/>
                <w:szCs w:val="20"/>
              </w:rPr>
              <w:t>X</w:t>
            </w:r>
          </w:p>
          <w:p w14:paraId="51A08A4E" w14:textId="77777777" w:rsidR="000D4BAE" w:rsidRDefault="000D4BAE">
            <w:pPr>
              <w:pBdr>
                <w:top w:val="nil"/>
                <w:left w:val="nil"/>
                <w:bottom w:val="nil"/>
                <w:right w:val="nil"/>
                <w:between w:val="nil"/>
              </w:pBdr>
              <w:spacing w:line="180" w:lineRule="auto"/>
              <w:rPr>
                <w:smallCaps/>
                <w:color w:val="000000"/>
                <w:sz w:val="20"/>
                <w:szCs w:val="20"/>
              </w:rPr>
            </w:pPr>
            <w:r>
              <w:rPr>
                <w:smallCaps/>
                <w:color w:val="000000"/>
                <w:sz w:val="20"/>
                <w:szCs w:val="20"/>
              </w:rPr>
              <w:t>I</w:t>
            </w:r>
          </w:p>
          <w:p w14:paraId="16E6A06A" w14:textId="77777777" w:rsidR="000D4BAE" w:rsidRDefault="000D4BAE">
            <w:pPr>
              <w:pBdr>
                <w:top w:val="nil"/>
                <w:left w:val="nil"/>
                <w:bottom w:val="nil"/>
                <w:right w:val="nil"/>
                <w:between w:val="nil"/>
              </w:pBdr>
              <w:spacing w:line="180" w:lineRule="auto"/>
              <w:rPr>
                <w:smallCaps/>
                <w:color w:val="000000"/>
                <w:sz w:val="20"/>
                <w:szCs w:val="20"/>
              </w:rPr>
            </w:pPr>
            <w:r>
              <w:rPr>
                <w:smallCaps/>
                <w:color w:val="000000"/>
                <w:sz w:val="20"/>
                <w:szCs w:val="20"/>
              </w:rPr>
              <w:t>T</w:t>
            </w:r>
          </w:p>
          <w:p w14:paraId="28A4C053" w14:textId="77777777" w:rsidR="000D4BAE" w:rsidRDefault="000D4BAE">
            <w:pPr>
              <w:pBdr>
                <w:top w:val="nil"/>
                <w:left w:val="nil"/>
                <w:bottom w:val="nil"/>
                <w:right w:val="nil"/>
                <w:between w:val="nil"/>
              </w:pBdr>
              <w:spacing w:line="180" w:lineRule="auto"/>
              <w:rPr>
                <w:smallCaps/>
                <w:color w:val="000000"/>
                <w:sz w:val="20"/>
                <w:szCs w:val="20"/>
              </w:rPr>
            </w:pPr>
            <w:r>
              <w:rPr>
                <w:smallCaps/>
                <w:color w:val="000000"/>
                <w:sz w:val="20"/>
                <w:szCs w:val="20"/>
              </w:rPr>
              <w:t>Y</w:t>
            </w:r>
          </w:p>
          <w:p w14:paraId="5373045F" w14:textId="77777777" w:rsidR="000D4BAE" w:rsidRDefault="000D4BAE">
            <w:pPr>
              <w:pBdr>
                <w:top w:val="nil"/>
                <w:left w:val="nil"/>
                <w:bottom w:val="nil"/>
                <w:right w:val="nil"/>
                <w:between w:val="nil"/>
              </w:pBdr>
              <w:spacing w:line="180" w:lineRule="auto"/>
              <w:rPr>
                <w:smallCaps/>
                <w:color w:val="000000"/>
                <w:sz w:val="20"/>
                <w:szCs w:val="20"/>
              </w:rPr>
            </w:pPr>
          </w:p>
          <w:p w14:paraId="7E7B90A4" w14:textId="77777777" w:rsidR="000D4BAE" w:rsidRDefault="000D4BAE">
            <w:pPr>
              <w:pBdr>
                <w:top w:val="nil"/>
                <w:left w:val="nil"/>
                <w:bottom w:val="nil"/>
                <w:right w:val="nil"/>
                <w:between w:val="nil"/>
              </w:pBdr>
              <w:spacing w:line="180" w:lineRule="auto"/>
              <w:rPr>
                <w:color w:val="000000"/>
                <w:sz w:val="20"/>
                <w:szCs w:val="20"/>
              </w:rPr>
            </w:pPr>
          </w:p>
        </w:tc>
        <w:tc>
          <w:tcPr>
            <w:tcW w:w="2610" w:type="dxa"/>
          </w:tcPr>
          <w:p w14:paraId="6568E580"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54 – "[General moral] </w:t>
            </w:r>
            <w:r w:rsidRPr="00A83561">
              <w:rPr>
                <w:b/>
                <w:bCs/>
                <w:color w:val="00B0F0"/>
                <w:sz w:val="20"/>
                <w:szCs w:val="20"/>
              </w:rPr>
              <w:t>norms</w:t>
            </w:r>
            <w:r>
              <w:rPr>
                <w:color w:val="000000"/>
                <w:sz w:val="20"/>
                <w:szCs w:val="20"/>
              </w:rPr>
              <w:t xml:space="preserve">, they [i.e, Situational Ethicists] </w:t>
            </w:r>
            <w:r w:rsidRPr="00A83561">
              <w:rPr>
                <w:sz w:val="20"/>
                <w:szCs w:val="20"/>
              </w:rPr>
              <w:t>continue,</w:t>
            </w:r>
            <w:r w:rsidRPr="00A83561">
              <w:rPr>
                <w:b/>
                <w:bCs/>
                <w:color w:val="C00000"/>
                <w:sz w:val="20"/>
                <w:szCs w:val="20"/>
              </w:rPr>
              <w:t xml:space="preserve"> cannot be expected to foresee</w:t>
            </w:r>
            <w:r w:rsidRPr="00A83561">
              <w:rPr>
                <w:color w:val="C00000"/>
                <w:sz w:val="20"/>
                <w:szCs w:val="20"/>
              </w:rPr>
              <w:t xml:space="preserve"> </w:t>
            </w:r>
            <w:r>
              <w:rPr>
                <w:color w:val="000000"/>
                <w:sz w:val="20"/>
                <w:szCs w:val="20"/>
              </w:rPr>
              <w:t xml:space="preserve">and to respect </w:t>
            </w:r>
            <w:r w:rsidRPr="00A83561">
              <w:rPr>
                <w:b/>
                <w:bCs/>
                <w:color w:val="000000"/>
                <w:sz w:val="20"/>
                <w:szCs w:val="20"/>
              </w:rPr>
              <w:t>all the individual</w:t>
            </w:r>
            <w:r>
              <w:rPr>
                <w:color w:val="000000"/>
                <w:sz w:val="20"/>
                <w:szCs w:val="20"/>
              </w:rPr>
              <w:t xml:space="preserve"> concrete acts of the person in all their </w:t>
            </w:r>
            <w:r>
              <w:rPr>
                <w:b/>
                <w:color w:val="00B050"/>
                <w:sz w:val="20"/>
                <w:szCs w:val="20"/>
              </w:rPr>
              <w:t>uniqueness and</w:t>
            </w:r>
            <w:r>
              <w:rPr>
                <w:color w:val="00B050"/>
                <w:sz w:val="20"/>
                <w:szCs w:val="20"/>
              </w:rPr>
              <w:t xml:space="preserve"> </w:t>
            </w:r>
            <w:r>
              <w:rPr>
                <w:b/>
                <w:color w:val="00B050"/>
                <w:sz w:val="20"/>
                <w:szCs w:val="20"/>
              </w:rPr>
              <w:t>particularity</w:t>
            </w:r>
            <w:r>
              <w:rPr>
                <w:color w:val="000000"/>
                <w:sz w:val="20"/>
                <w:szCs w:val="20"/>
              </w:rPr>
              <w:t xml:space="preserve">.   These authors also stress the </w:t>
            </w:r>
            <w:r>
              <w:rPr>
                <w:b/>
                <w:color w:val="000000"/>
                <w:sz w:val="20"/>
                <w:szCs w:val="20"/>
              </w:rPr>
              <w:t>complexity</w:t>
            </w:r>
            <w:r>
              <w:rPr>
                <w:color w:val="000000"/>
                <w:sz w:val="20"/>
                <w:szCs w:val="20"/>
              </w:rPr>
              <w:t xml:space="preserve"> typical of the phenomenon of conscience, </w:t>
            </w:r>
            <w:r>
              <w:rPr>
                <w:b/>
                <w:color w:val="000000"/>
                <w:sz w:val="20"/>
                <w:szCs w:val="20"/>
              </w:rPr>
              <w:t>complexity</w:t>
            </w:r>
            <w:r>
              <w:rPr>
                <w:color w:val="000000"/>
                <w:sz w:val="20"/>
                <w:szCs w:val="20"/>
              </w:rPr>
              <w:t xml:space="preserve"> profoundly related to the whole sphere of </w:t>
            </w:r>
            <w:r w:rsidRPr="00A83561">
              <w:rPr>
                <w:b/>
                <w:color w:val="FF6600"/>
                <w:sz w:val="20"/>
                <w:szCs w:val="20"/>
              </w:rPr>
              <w:t>psychology</w:t>
            </w:r>
            <w:r w:rsidRPr="00A83561">
              <w:rPr>
                <w:color w:val="FF6600"/>
                <w:sz w:val="20"/>
                <w:szCs w:val="20"/>
              </w:rPr>
              <w:t xml:space="preserve"> </w:t>
            </w:r>
            <w:r>
              <w:rPr>
                <w:color w:val="000000"/>
                <w:sz w:val="20"/>
                <w:szCs w:val="20"/>
              </w:rPr>
              <w:t xml:space="preserve">and </w:t>
            </w:r>
            <w:r>
              <w:rPr>
                <w:b/>
                <w:color w:val="FF66FF"/>
                <w:sz w:val="20"/>
                <w:szCs w:val="20"/>
              </w:rPr>
              <w:t>emotions</w:t>
            </w:r>
            <w:r>
              <w:rPr>
                <w:color w:val="000000"/>
                <w:sz w:val="20"/>
                <w:szCs w:val="20"/>
              </w:rPr>
              <w:t xml:space="preserve">, and to the </w:t>
            </w:r>
            <w:r w:rsidRPr="00A83561">
              <w:rPr>
                <w:b/>
                <w:bCs/>
                <w:color w:val="000000"/>
                <w:sz w:val="20"/>
                <w:szCs w:val="20"/>
              </w:rPr>
              <w:t>numerous</w:t>
            </w:r>
            <w:r>
              <w:rPr>
                <w:color w:val="000000"/>
                <w:sz w:val="20"/>
                <w:szCs w:val="20"/>
              </w:rPr>
              <w:t xml:space="preserve"> influences exerted by </w:t>
            </w:r>
            <w:r w:rsidRPr="00A83561">
              <w:rPr>
                <w:b/>
                <w:bCs/>
                <w:color w:val="00B050"/>
                <w:sz w:val="20"/>
                <w:szCs w:val="20"/>
              </w:rPr>
              <w:t>the individual's social and cultural environment</w:t>
            </w:r>
            <w:r>
              <w:rPr>
                <w:color w:val="000000"/>
                <w:sz w:val="20"/>
                <w:szCs w:val="20"/>
              </w:rPr>
              <w:t>.”</w:t>
            </w:r>
          </w:p>
        </w:tc>
        <w:tc>
          <w:tcPr>
            <w:tcW w:w="11520" w:type="dxa"/>
          </w:tcPr>
          <w:p w14:paraId="04395E82"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295 – “. . . </w:t>
            </w:r>
            <w:r>
              <w:rPr>
                <w:b/>
                <w:color w:val="00B050"/>
                <w:sz w:val="20"/>
                <w:szCs w:val="20"/>
              </w:rPr>
              <w:t>subjects who are not in a position</w:t>
            </w:r>
            <w:r>
              <w:rPr>
                <w:color w:val="00B050"/>
                <w:sz w:val="20"/>
                <w:szCs w:val="20"/>
              </w:rPr>
              <w:t xml:space="preserve"> </w:t>
            </w:r>
            <w:r>
              <w:rPr>
                <w:color w:val="000000"/>
                <w:sz w:val="20"/>
                <w:szCs w:val="20"/>
              </w:rPr>
              <w:t xml:space="preserve">to understand, appreciate, or fully carry out the objective demands of the law." </w:t>
            </w:r>
          </w:p>
          <w:p w14:paraId="27EB5022"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296 – “Consequently, there is a need to avoid judgments which do not take into account the </w:t>
            </w:r>
            <w:r>
              <w:rPr>
                <w:b/>
                <w:color w:val="000000"/>
                <w:sz w:val="20"/>
                <w:szCs w:val="20"/>
              </w:rPr>
              <w:t>complexity</w:t>
            </w:r>
            <w:r>
              <w:rPr>
                <w:color w:val="000000"/>
                <w:sz w:val="20"/>
                <w:szCs w:val="20"/>
              </w:rPr>
              <w:t xml:space="preserve"> of various situations" and "to be attentive, by necessity, to how people experience </w:t>
            </w:r>
            <w:r>
              <w:rPr>
                <w:b/>
                <w:color w:val="FF66FF"/>
                <w:sz w:val="20"/>
                <w:szCs w:val="20"/>
              </w:rPr>
              <w:t>distress</w:t>
            </w:r>
            <w:r>
              <w:rPr>
                <w:color w:val="FF66FF"/>
                <w:sz w:val="20"/>
                <w:szCs w:val="20"/>
              </w:rPr>
              <w:t xml:space="preserve"> </w:t>
            </w:r>
            <w:r>
              <w:rPr>
                <w:color w:val="000000"/>
                <w:sz w:val="20"/>
                <w:szCs w:val="20"/>
              </w:rPr>
              <w:t xml:space="preserve">because of their condition.” </w:t>
            </w:r>
          </w:p>
          <w:p w14:paraId="096DF6F4"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298 – “The divorced who entered a new union, for example, can find themselves </w:t>
            </w:r>
            <w:r>
              <w:rPr>
                <w:b/>
                <w:color w:val="00B050"/>
                <w:sz w:val="20"/>
                <w:szCs w:val="20"/>
              </w:rPr>
              <w:t>in a variety of situations, which should not be pigeonholed</w:t>
            </w:r>
            <w:r>
              <w:rPr>
                <w:color w:val="FF6600"/>
                <w:sz w:val="20"/>
                <w:szCs w:val="20"/>
              </w:rPr>
              <w:t xml:space="preserve"> </w:t>
            </w:r>
            <w:r>
              <w:rPr>
                <w:b/>
                <w:color w:val="00B050"/>
                <w:sz w:val="20"/>
                <w:szCs w:val="20"/>
              </w:rPr>
              <w:t>or fit into overly rigid classifications</w:t>
            </w:r>
            <w:r>
              <w:rPr>
                <w:color w:val="00B050"/>
                <w:sz w:val="20"/>
                <w:szCs w:val="20"/>
              </w:rPr>
              <w:t xml:space="preserve"> </w:t>
            </w:r>
            <w:r>
              <w:rPr>
                <w:color w:val="000000"/>
                <w:sz w:val="20"/>
                <w:szCs w:val="20"/>
              </w:rPr>
              <w:t xml:space="preserve">. . </w:t>
            </w:r>
            <w:r>
              <w:rPr>
                <w:b/>
                <w:color w:val="000000"/>
                <w:sz w:val="20"/>
                <w:szCs w:val="20"/>
              </w:rPr>
              <w:t>. One thing is . . . There are also  . . . Another thing . . . or the case . . . We know that</w:t>
            </w:r>
            <w:r>
              <w:rPr>
                <w:color w:val="000000"/>
                <w:sz w:val="20"/>
                <w:szCs w:val="20"/>
              </w:rPr>
              <w:t xml:space="preserve"> </w:t>
            </w:r>
            <w:r>
              <w:rPr>
                <w:b/>
                <w:color w:val="000000"/>
                <w:sz w:val="20"/>
                <w:szCs w:val="20"/>
              </w:rPr>
              <w:t>no 'easy recipes' exist.</w:t>
            </w:r>
            <w:r>
              <w:rPr>
                <w:color w:val="000000"/>
                <w:sz w:val="20"/>
                <w:szCs w:val="20"/>
              </w:rPr>
              <w:t>”</w:t>
            </w:r>
          </w:p>
          <w:p w14:paraId="5AA7B6DF" w14:textId="77777777" w:rsidR="000D4BAE" w:rsidRDefault="000D4BAE">
            <w:pPr>
              <w:pBdr>
                <w:top w:val="nil"/>
                <w:left w:val="nil"/>
                <w:bottom w:val="nil"/>
                <w:right w:val="nil"/>
                <w:between w:val="nil"/>
              </w:pBdr>
              <w:jc w:val="left"/>
              <w:rPr>
                <w:b/>
                <w:color w:val="00B050"/>
                <w:sz w:val="20"/>
                <w:szCs w:val="20"/>
              </w:rPr>
            </w:pPr>
            <w:r>
              <w:rPr>
                <w:color w:val="000000"/>
                <w:sz w:val="20"/>
                <w:szCs w:val="20"/>
              </w:rPr>
              <w:t xml:space="preserve">300 – “. . . the immense variety of concrete situations . . . neither the Synod nor the Exhortation </w:t>
            </w:r>
            <w:r>
              <w:rPr>
                <w:b/>
                <w:color w:val="000000"/>
                <w:sz w:val="20"/>
                <w:szCs w:val="20"/>
              </w:rPr>
              <w:t>could be expected to provide a new set of general rules, . . . applicable to all cases.</w:t>
            </w:r>
            <w:r>
              <w:rPr>
                <w:color w:val="000000"/>
                <w:sz w:val="20"/>
                <w:szCs w:val="20"/>
              </w:rPr>
              <w:t xml:space="preserve">  What is possible is simply . . . pastoral discernment of </w:t>
            </w:r>
            <w:r>
              <w:rPr>
                <w:b/>
                <w:color w:val="00B050"/>
                <w:sz w:val="20"/>
                <w:szCs w:val="20"/>
              </w:rPr>
              <w:t>particular cases</w:t>
            </w:r>
            <w:r>
              <w:rPr>
                <w:color w:val="000000"/>
                <w:sz w:val="20"/>
                <w:szCs w:val="20"/>
              </w:rPr>
              <w:t xml:space="preserve">, . . .  Since ‘the degree of responsibility is not equal in all cases’, . . .  </w:t>
            </w:r>
            <w:r>
              <w:rPr>
                <w:b/>
                <w:color w:val="00B050"/>
                <w:sz w:val="20"/>
                <w:szCs w:val="20"/>
              </w:rPr>
              <w:t>a rule need not necessarily always be the same.”</w:t>
            </w:r>
          </w:p>
          <w:p w14:paraId="6F1F66BF"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302 – “’doubtless there can occur situations which are very complex and obscure from a </w:t>
            </w:r>
            <w:r w:rsidRPr="00A83561">
              <w:rPr>
                <w:b/>
                <w:color w:val="FF6600"/>
                <w:sz w:val="20"/>
                <w:szCs w:val="20"/>
              </w:rPr>
              <w:t>psychological</w:t>
            </w:r>
            <w:r w:rsidRPr="00A83561">
              <w:rPr>
                <w:color w:val="FF6600"/>
                <w:sz w:val="20"/>
                <w:szCs w:val="20"/>
              </w:rPr>
              <w:t xml:space="preserve"> </w:t>
            </w:r>
            <w:r>
              <w:rPr>
                <w:color w:val="000000"/>
                <w:sz w:val="20"/>
                <w:szCs w:val="20"/>
              </w:rPr>
              <w:t xml:space="preserve">viewpoint’, . . . ‘Under certain circumstances people find it </w:t>
            </w:r>
            <w:r>
              <w:rPr>
                <w:b/>
                <w:color w:val="FF66FF"/>
                <w:sz w:val="20"/>
                <w:szCs w:val="20"/>
              </w:rPr>
              <w:t>very difficult</w:t>
            </w:r>
            <w:r>
              <w:rPr>
                <w:color w:val="FF66FF"/>
                <w:sz w:val="20"/>
                <w:szCs w:val="20"/>
              </w:rPr>
              <w:t xml:space="preserve"> </w:t>
            </w:r>
            <w:r>
              <w:rPr>
                <w:color w:val="000000"/>
                <w:sz w:val="20"/>
                <w:szCs w:val="20"/>
              </w:rPr>
              <w:t>to act differently.’”</w:t>
            </w:r>
          </w:p>
          <w:p w14:paraId="22B59025"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304 – ".  . .  the more we descend to </w:t>
            </w:r>
            <w:r>
              <w:rPr>
                <w:b/>
                <w:color w:val="00B050"/>
                <w:sz w:val="20"/>
                <w:szCs w:val="20"/>
              </w:rPr>
              <w:t>matters of detail</w:t>
            </w:r>
            <w:r>
              <w:rPr>
                <w:color w:val="000000"/>
                <w:sz w:val="20"/>
                <w:szCs w:val="20"/>
              </w:rPr>
              <w:t xml:space="preserve">, the more frequently we encounter </w:t>
            </w:r>
            <w:r>
              <w:rPr>
                <w:b/>
                <w:color w:val="000000"/>
                <w:sz w:val="20"/>
                <w:szCs w:val="20"/>
              </w:rPr>
              <w:t>defects</w:t>
            </w:r>
            <w:r>
              <w:rPr>
                <w:color w:val="000000"/>
                <w:sz w:val="20"/>
                <w:szCs w:val="20"/>
              </w:rPr>
              <w:t xml:space="preserve"> . . .  </w:t>
            </w:r>
            <w:r>
              <w:rPr>
                <w:b/>
                <w:color w:val="000000"/>
                <w:sz w:val="20"/>
                <w:szCs w:val="20"/>
              </w:rPr>
              <w:t>The principal will be found to fail</w:t>
            </w:r>
            <w:r>
              <w:rPr>
                <w:color w:val="000000"/>
                <w:sz w:val="20"/>
                <w:szCs w:val="20"/>
              </w:rPr>
              <w:t xml:space="preserve">, according as we descend further into </w:t>
            </w:r>
            <w:r>
              <w:rPr>
                <w:b/>
                <w:color w:val="00B050"/>
                <w:sz w:val="20"/>
                <w:szCs w:val="20"/>
              </w:rPr>
              <w:t>detail</w:t>
            </w:r>
            <w:r>
              <w:rPr>
                <w:color w:val="000000"/>
                <w:sz w:val="20"/>
                <w:szCs w:val="20"/>
              </w:rPr>
              <w:t>.”</w:t>
            </w:r>
          </w:p>
        </w:tc>
        <w:tc>
          <w:tcPr>
            <w:tcW w:w="6750" w:type="dxa"/>
          </w:tcPr>
          <w:p w14:paraId="2A679E81" w14:textId="77777777" w:rsidR="000D4BAE" w:rsidRDefault="000D4BAE">
            <w:pPr>
              <w:pBdr>
                <w:top w:val="nil"/>
                <w:left w:val="nil"/>
                <w:bottom w:val="nil"/>
                <w:right w:val="nil"/>
                <w:between w:val="nil"/>
              </w:pBdr>
              <w:jc w:val="left"/>
              <w:rPr>
                <w:color w:val="000000"/>
                <w:sz w:val="20"/>
                <w:szCs w:val="20"/>
              </w:rPr>
            </w:pPr>
            <w:r>
              <w:rPr>
                <w:color w:val="000000"/>
                <w:sz w:val="20"/>
                <w:szCs w:val="20"/>
              </w:rPr>
              <w:t>1g – (quoting AL 304)  “I would like to recall what St. Thomas Aquinas affirmed: “</w:t>
            </w:r>
            <w:r>
              <w:rPr>
                <w:b/>
                <w:color w:val="00B050"/>
                <w:sz w:val="20"/>
                <w:szCs w:val="20"/>
              </w:rPr>
              <w:t>the more we descend to matters of detail, the more frequently we encounter defects</w:t>
            </w:r>
            <w:r>
              <w:rPr>
                <w:color w:val="000000"/>
                <w:sz w:val="20"/>
                <w:szCs w:val="20"/>
              </w:rPr>
              <w:t>” (Summa Theologiae 1-11, q. 94, art. 4).”</w:t>
            </w:r>
          </w:p>
          <w:p w14:paraId="64388424" w14:textId="5D4EDABE" w:rsidR="000D4BAE" w:rsidRDefault="000D4BAE">
            <w:pPr>
              <w:pBdr>
                <w:top w:val="nil"/>
                <w:left w:val="nil"/>
                <w:bottom w:val="nil"/>
                <w:right w:val="nil"/>
                <w:between w:val="nil"/>
              </w:pBdr>
              <w:jc w:val="left"/>
              <w:rPr>
                <w:color w:val="000000"/>
                <w:sz w:val="20"/>
                <w:szCs w:val="20"/>
              </w:rPr>
            </w:pPr>
            <w:r>
              <w:rPr>
                <w:color w:val="000000"/>
                <w:sz w:val="20"/>
                <w:szCs w:val="20"/>
              </w:rPr>
              <w:t xml:space="preserve">2g – (quoting AL 304) “Decisions which, in certain circumstances, can form part of pastoral prudence, should not necessarily become a norm. .  . . it is not appropriate for a diocese, an episcopal conference or any other ecclesial structure to constantly and officially authorize procedures or rites for [blessing] </w:t>
            </w:r>
            <w:r>
              <w:rPr>
                <w:b/>
                <w:color w:val="000000"/>
                <w:sz w:val="20"/>
                <w:szCs w:val="20"/>
              </w:rPr>
              <w:t>all kinds o</w:t>
            </w:r>
            <w:r>
              <w:rPr>
                <w:color w:val="000000"/>
                <w:sz w:val="20"/>
                <w:szCs w:val="20"/>
              </w:rPr>
              <w:t xml:space="preserve">f matters, since all “that which forms part of a practical discernment </w:t>
            </w:r>
            <w:r>
              <w:rPr>
                <w:b/>
                <w:color w:val="00B050"/>
                <w:sz w:val="20"/>
                <w:szCs w:val="20"/>
              </w:rPr>
              <w:t xml:space="preserve">in particular circumstances </w:t>
            </w:r>
            <w:r>
              <w:rPr>
                <w:color w:val="000000"/>
                <w:sz w:val="20"/>
                <w:szCs w:val="20"/>
              </w:rPr>
              <w:t>cannot be elevated to the level of a rule, ‘</w:t>
            </w:r>
            <w:r>
              <w:rPr>
                <w:b/>
                <w:color w:val="00B050"/>
                <w:sz w:val="20"/>
                <w:szCs w:val="20"/>
              </w:rPr>
              <w:t xml:space="preserve">because this “would lead to an intolerable </w:t>
            </w:r>
            <w:r w:rsidR="00BA7EF7">
              <w:rPr>
                <w:color w:val="000000"/>
                <w:sz w:val="20"/>
                <w:szCs w:val="20"/>
              </w:rPr>
              <w:t>[‘]</w:t>
            </w:r>
            <w:r>
              <w:rPr>
                <w:b/>
                <w:color w:val="00B050"/>
                <w:sz w:val="20"/>
                <w:szCs w:val="20"/>
              </w:rPr>
              <w:t>ry.</w:t>
            </w:r>
            <w:r>
              <w:rPr>
                <w:color w:val="000000"/>
                <w:sz w:val="20"/>
                <w:szCs w:val="20"/>
              </w:rPr>
              <w:t xml:space="preserve">”’ Canon law </w:t>
            </w:r>
            <w:r>
              <w:rPr>
                <w:b/>
                <w:color w:val="000000"/>
                <w:sz w:val="20"/>
                <w:szCs w:val="20"/>
              </w:rPr>
              <w:t xml:space="preserve">should not and cannot cover </w:t>
            </w:r>
            <w:r>
              <w:rPr>
                <w:b/>
                <w:color w:val="00B050"/>
                <w:sz w:val="20"/>
                <w:szCs w:val="20"/>
              </w:rPr>
              <w:t>everything</w:t>
            </w:r>
            <w:r>
              <w:rPr>
                <w:color w:val="000000"/>
                <w:sz w:val="20"/>
                <w:szCs w:val="20"/>
              </w:rPr>
              <w:t xml:space="preserve">, nor should the episcopal conferences claim to do so with their </w:t>
            </w:r>
            <w:r>
              <w:rPr>
                <w:b/>
                <w:color w:val="000000"/>
                <w:sz w:val="20"/>
                <w:szCs w:val="20"/>
              </w:rPr>
              <w:t>various documents and protocols</w:t>
            </w:r>
            <w:r>
              <w:rPr>
                <w:color w:val="000000"/>
                <w:sz w:val="20"/>
                <w:szCs w:val="20"/>
              </w:rPr>
              <w:t xml:space="preserve">, because the life of the Church </w:t>
            </w:r>
            <w:r>
              <w:rPr>
                <w:b/>
                <w:color w:val="000000"/>
                <w:sz w:val="20"/>
                <w:szCs w:val="20"/>
              </w:rPr>
              <w:t>runs through many channels</w:t>
            </w:r>
            <w:r>
              <w:rPr>
                <w:color w:val="000000"/>
                <w:sz w:val="20"/>
                <w:szCs w:val="20"/>
              </w:rPr>
              <w:t xml:space="preserve"> in addition to the normative ones.” [A doubly specious objection, 1</w:t>
            </w:r>
            <w:r>
              <w:rPr>
                <w:color w:val="000000"/>
                <w:sz w:val="20"/>
                <w:szCs w:val="20"/>
                <w:vertAlign w:val="superscript"/>
              </w:rPr>
              <w:t>st</w:t>
            </w:r>
            <w:r>
              <w:rPr>
                <w:color w:val="000000"/>
                <w:sz w:val="20"/>
                <w:szCs w:val="20"/>
              </w:rPr>
              <w:t xml:space="preserve"> because the context wasn’t talking about universal Canon law or bishops-conference-protocols, but about “pastoral charity” by individuals; any 2</w:t>
            </w:r>
            <w:r>
              <w:rPr>
                <w:color w:val="000000"/>
                <w:sz w:val="20"/>
                <w:szCs w:val="20"/>
                <w:vertAlign w:val="superscript"/>
              </w:rPr>
              <w:t>nd</w:t>
            </w:r>
            <w:r>
              <w:rPr>
                <w:color w:val="000000"/>
                <w:sz w:val="20"/>
                <w:szCs w:val="20"/>
              </w:rPr>
              <w:t xml:space="preserve"> because AL 304’s original warning against casuistry emerged in the negative context of penances for repentant individuals, whereas this new warning against casuistry here, is in the positive context of new “rites” of blessing for unrepentant individuals.]</w:t>
            </w:r>
          </w:p>
          <w:p w14:paraId="67324BA4"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5a-b – “a) Repentance is necessary for the validity of sacramental absolution, and implies the intention not to sin. </w:t>
            </w:r>
            <w:r>
              <w:rPr>
                <w:b/>
                <w:color w:val="00B050"/>
                <w:sz w:val="20"/>
                <w:szCs w:val="20"/>
              </w:rPr>
              <w:t>But there is no mathematics here</w:t>
            </w:r>
            <w:r>
              <w:rPr>
                <w:color w:val="000000"/>
                <w:sz w:val="20"/>
                <w:szCs w:val="20"/>
              </w:rPr>
              <w:t>. . .</w:t>
            </w:r>
          </w:p>
          <w:p w14:paraId="0F8CC85E"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b) </w:t>
            </w:r>
            <w:r>
              <w:rPr>
                <w:b/>
                <w:color w:val="00B050"/>
                <w:sz w:val="20"/>
                <w:szCs w:val="20"/>
              </w:rPr>
              <w:t>There are many ways to express regret</w:t>
            </w:r>
            <w:r>
              <w:rPr>
                <w:color w:val="00B050"/>
                <w:sz w:val="20"/>
                <w:szCs w:val="20"/>
              </w:rPr>
              <w:t xml:space="preserve"> </w:t>
            </w:r>
            <w:r>
              <w:rPr>
                <w:color w:val="000000"/>
                <w:sz w:val="20"/>
                <w:szCs w:val="20"/>
              </w:rPr>
              <w:t>. . .”</w:t>
            </w:r>
          </w:p>
          <w:p w14:paraId="26EF864E"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5d – “Finally, it should be clear that all the conditions that are usually placed on the confession are generally not applicable when the person is in a situation of </w:t>
            </w:r>
            <w:r>
              <w:rPr>
                <w:b/>
                <w:color w:val="FF66FF"/>
                <w:sz w:val="20"/>
                <w:szCs w:val="20"/>
              </w:rPr>
              <w:t>agony</w:t>
            </w:r>
            <w:r>
              <w:rPr>
                <w:color w:val="000000"/>
                <w:sz w:val="20"/>
                <w:szCs w:val="20"/>
              </w:rPr>
              <w:t xml:space="preserve">, or with very </w:t>
            </w:r>
            <w:r w:rsidRPr="00A83561">
              <w:rPr>
                <w:b/>
                <w:color w:val="FF6600"/>
                <w:sz w:val="20"/>
                <w:szCs w:val="20"/>
              </w:rPr>
              <w:t>limited mental and psychological capacities</w:t>
            </w:r>
            <w:r>
              <w:rPr>
                <w:color w:val="000000"/>
                <w:sz w:val="20"/>
                <w:szCs w:val="20"/>
              </w:rPr>
              <w:t>.”</w:t>
            </w:r>
          </w:p>
        </w:tc>
        <w:tc>
          <w:tcPr>
            <w:tcW w:w="7110" w:type="dxa"/>
          </w:tcPr>
          <w:p w14:paraId="5E2F1197" w14:textId="023DF5B7" w:rsidR="000D4BAE" w:rsidRDefault="00A83561">
            <w:pPr>
              <w:pBdr>
                <w:top w:val="nil"/>
                <w:left w:val="nil"/>
                <w:bottom w:val="nil"/>
                <w:right w:val="nil"/>
                <w:between w:val="nil"/>
              </w:pBdr>
              <w:jc w:val="left"/>
              <w:rPr>
                <w:color w:val="000000"/>
                <w:sz w:val="20"/>
                <w:szCs w:val="20"/>
              </w:rPr>
            </w:pPr>
            <w:r>
              <w:rPr>
                <w:color w:val="000000"/>
                <w:sz w:val="20"/>
                <w:szCs w:val="20"/>
              </w:rPr>
              <w:t xml:space="preserve">25 – </w:t>
            </w:r>
            <w:r w:rsidR="00FB5C68">
              <w:rPr>
                <w:color w:val="000000"/>
                <w:sz w:val="20"/>
                <w:szCs w:val="20"/>
              </w:rPr>
              <w:t>“</w:t>
            </w:r>
            <w:r w:rsidRPr="00A83561">
              <w:rPr>
                <w:color w:val="000000"/>
                <w:sz w:val="20"/>
                <w:szCs w:val="20"/>
              </w:rPr>
              <w:t xml:space="preserve">The Church, moreover, </w:t>
            </w:r>
            <w:r w:rsidRPr="00A83561">
              <w:rPr>
                <w:b/>
                <w:bCs/>
                <w:color w:val="C00000"/>
                <w:sz w:val="20"/>
                <w:szCs w:val="20"/>
              </w:rPr>
              <w:t>must shy away from</w:t>
            </w:r>
            <w:r w:rsidRPr="00A83561">
              <w:rPr>
                <w:color w:val="000000"/>
                <w:sz w:val="20"/>
                <w:szCs w:val="20"/>
              </w:rPr>
              <w:t xml:space="preserve"> </w:t>
            </w:r>
            <w:r w:rsidRPr="00A83561">
              <w:rPr>
                <w:b/>
                <w:bCs/>
                <w:color w:val="C00000"/>
                <w:sz w:val="20"/>
                <w:szCs w:val="20"/>
              </w:rPr>
              <w:t>resting</w:t>
            </w:r>
            <w:r w:rsidRPr="00A83561">
              <w:rPr>
                <w:color w:val="C00000"/>
                <w:sz w:val="20"/>
                <w:szCs w:val="20"/>
              </w:rPr>
              <w:t xml:space="preserve"> </w:t>
            </w:r>
            <w:r w:rsidRPr="00A83561">
              <w:rPr>
                <w:b/>
                <w:bCs/>
                <w:color w:val="00B0F0"/>
                <w:sz w:val="20"/>
                <w:szCs w:val="20"/>
              </w:rPr>
              <w:t>its pastoral praxis</w:t>
            </w:r>
            <w:r w:rsidRPr="00A83561">
              <w:rPr>
                <w:color w:val="00B0F0"/>
                <w:sz w:val="20"/>
                <w:szCs w:val="20"/>
              </w:rPr>
              <w:t xml:space="preserve"> </w:t>
            </w:r>
            <w:r w:rsidRPr="00A83561">
              <w:rPr>
                <w:color w:val="000000"/>
                <w:sz w:val="20"/>
                <w:szCs w:val="20"/>
              </w:rPr>
              <w:t xml:space="preserve">on </w:t>
            </w:r>
            <w:r w:rsidRPr="00A83561">
              <w:rPr>
                <w:b/>
                <w:bCs/>
                <w:color w:val="C00000"/>
                <w:sz w:val="20"/>
                <w:szCs w:val="20"/>
              </w:rPr>
              <w:t>the fixed nature</w:t>
            </w:r>
            <w:r w:rsidRPr="00A83561">
              <w:rPr>
                <w:color w:val="C00000"/>
                <w:sz w:val="20"/>
                <w:szCs w:val="20"/>
              </w:rPr>
              <w:t xml:space="preserve"> </w:t>
            </w:r>
            <w:r w:rsidRPr="00A83561">
              <w:rPr>
                <w:color w:val="000000"/>
                <w:sz w:val="20"/>
                <w:szCs w:val="20"/>
              </w:rPr>
              <w:t xml:space="preserve">of certain doctrinal or disciplinary </w:t>
            </w:r>
            <w:r w:rsidRPr="00A83561">
              <w:rPr>
                <w:b/>
                <w:bCs/>
                <w:color w:val="000000" w:themeColor="text1"/>
                <w:sz w:val="20"/>
                <w:szCs w:val="20"/>
              </w:rPr>
              <w:t>schemes</w:t>
            </w:r>
            <w:r w:rsidRPr="00A83561">
              <w:rPr>
                <w:color w:val="000000"/>
                <w:sz w:val="20"/>
                <w:szCs w:val="20"/>
              </w:rPr>
              <w:t xml:space="preserve">, especially when they lead to </w:t>
            </w:r>
            <w:r w:rsidR="00FB5C68">
              <w:rPr>
                <w:b/>
                <w:bCs/>
                <w:color w:val="000000"/>
                <w:sz w:val="20"/>
                <w:szCs w:val="20"/>
              </w:rPr>
              <w:t>‘</w:t>
            </w:r>
            <w:r w:rsidRPr="00A83561">
              <w:rPr>
                <w:b/>
                <w:bCs/>
                <w:color w:val="000000"/>
                <w:sz w:val="20"/>
                <w:szCs w:val="20"/>
              </w:rPr>
              <w:t>a narcissistic and authoritarian elitism</w:t>
            </w:r>
            <w:r w:rsidRPr="00A83561">
              <w:rPr>
                <w:color w:val="000000"/>
                <w:sz w:val="20"/>
                <w:szCs w:val="20"/>
              </w:rPr>
              <w:t xml:space="preserve">, whereby instead of </w:t>
            </w:r>
            <w:r w:rsidRPr="00A83561">
              <w:rPr>
                <w:b/>
                <w:bCs/>
                <w:color w:val="FF6600"/>
                <w:sz w:val="20"/>
                <w:szCs w:val="20"/>
              </w:rPr>
              <w:t>evangelizing</w:t>
            </w:r>
            <w:r w:rsidRPr="00A83561">
              <w:rPr>
                <w:color w:val="000000"/>
                <w:sz w:val="20"/>
                <w:szCs w:val="20"/>
              </w:rPr>
              <w:t xml:space="preserve">, </w:t>
            </w:r>
            <w:r w:rsidRPr="00A83561">
              <w:rPr>
                <w:b/>
                <w:bCs/>
                <w:color w:val="000000"/>
                <w:sz w:val="20"/>
                <w:szCs w:val="20"/>
              </w:rPr>
              <w:t>one analyzes and classifies</w:t>
            </w:r>
            <w:r w:rsidRPr="00A83561">
              <w:rPr>
                <w:color w:val="000000"/>
                <w:sz w:val="20"/>
                <w:szCs w:val="20"/>
              </w:rPr>
              <w:t xml:space="preserve"> </w:t>
            </w:r>
            <w:r w:rsidRPr="00A83561">
              <w:rPr>
                <w:b/>
                <w:bCs/>
                <w:color w:val="00B050"/>
                <w:sz w:val="20"/>
                <w:szCs w:val="20"/>
              </w:rPr>
              <w:t>others</w:t>
            </w:r>
            <w:r w:rsidRPr="00A83561">
              <w:rPr>
                <w:color w:val="000000"/>
                <w:sz w:val="20"/>
                <w:szCs w:val="20"/>
              </w:rPr>
              <w:t xml:space="preserve">, and instead of </w:t>
            </w:r>
            <w:r w:rsidRPr="00A83561">
              <w:rPr>
                <w:b/>
                <w:bCs/>
                <w:color w:val="FF66FF"/>
                <w:sz w:val="20"/>
                <w:szCs w:val="20"/>
              </w:rPr>
              <w:t>opening the door to grace</w:t>
            </w:r>
            <w:r w:rsidRPr="00A83561">
              <w:rPr>
                <w:color w:val="000000"/>
                <w:sz w:val="20"/>
                <w:szCs w:val="20"/>
              </w:rPr>
              <w:t xml:space="preserve">, </w:t>
            </w:r>
            <w:r w:rsidRPr="00A83561">
              <w:rPr>
                <w:b/>
                <w:bCs/>
                <w:color w:val="000000"/>
                <w:sz w:val="20"/>
                <w:szCs w:val="20"/>
              </w:rPr>
              <w:t>one exhausts his or her energies in inspecting and verifying</w:t>
            </w:r>
            <w:r>
              <w:rPr>
                <w:color w:val="000000"/>
                <w:sz w:val="20"/>
                <w:szCs w:val="20"/>
              </w:rPr>
              <w:t xml:space="preserve"> [</w:t>
            </w:r>
            <w:r w:rsidRPr="00A83561">
              <w:rPr>
                <w:b/>
                <w:bCs/>
                <w:color w:val="00B050"/>
                <w:sz w:val="20"/>
                <w:szCs w:val="20"/>
              </w:rPr>
              <w:t>minutiae</w:t>
            </w:r>
            <w:r>
              <w:rPr>
                <w:color w:val="000000"/>
                <w:sz w:val="20"/>
                <w:szCs w:val="20"/>
              </w:rPr>
              <w:t>].</w:t>
            </w:r>
            <w:r w:rsidR="00FB5C68">
              <w:rPr>
                <w:color w:val="000000"/>
                <w:sz w:val="20"/>
                <w:szCs w:val="20"/>
              </w:rPr>
              <w:t xml:space="preserve">’ </w:t>
            </w:r>
            <w:r w:rsidRPr="00A83561">
              <w:rPr>
                <w:color w:val="000000"/>
                <w:sz w:val="20"/>
                <w:szCs w:val="20"/>
              </w:rPr>
              <w:t xml:space="preserve"> Thus, when </w:t>
            </w:r>
            <w:r w:rsidRPr="00A83561">
              <w:rPr>
                <w:b/>
                <w:bCs/>
                <w:color w:val="00B050"/>
                <w:sz w:val="20"/>
                <w:szCs w:val="20"/>
              </w:rPr>
              <w:t>people</w:t>
            </w:r>
            <w:r w:rsidRPr="00A83561">
              <w:rPr>
                <w:color w:val="00B050"/>
                <w:sz w:val="20"/>
                <w:szCs w:val="20"/>
              </w:rPr>
              <w:t xml:space="preserve"> </w:t>
            </w:r>
            <w:r w:rsidRPr="00A83561">
              <w:rPr>
                <w:color w:val="000000"/>
                <w:sz w:val="20"/>
                <w:szCs w:val="20"/>
              </w:rPr>
              <w:t xml:space="preserve">ask for a blessing, </w:t>
            </w:r>
            <w:r w:rsidRPr="00A83561">
              <w:rPr>
                <w:b/>
                <w:bCs/>
                <w:color w:val="000000"/>
                <w:sz w:val="20"/>
                <w:szCs w:val="20"/>
              </w:rPr>
              <w:t>an exhaustive moral analysis</w:t>
            </w:r>
            <w:r w:rsidRPr="00A83561">
              <w:rPr>
                <w:color w:val="000000"/>
                <w:sz w:val="20"/>
                <w:szCs w:val="20"/>
              </w:rPr>
              <w:t xml:space="preserve"> </w:t>
            </w:r>
            <w:r w:rsidRPr="00A83561">
              <w:rPr>
                <w:b/>
                <w:bCs/>
                <w:color w:val="C00000"/>
                <w:sz w:val="20"/>
                <w:szCs w:val="20"/>
              </w:rPr>
              <w:t>should not be placed as a precondition</w:t>
            </w:r>
            <w:r w:rsidRPr="00A83561">
              <w:rPr>
                <w:color w:val="C00000"/>
                <w:sz w:val="20"/>
                <w:szCs w:val="20"/>
              </w:rPr>
              <w:t xml:space="preserve"> </w:t>
            </w:r>
            <w:r w:rsidRPr="00A83561">
              <w:rPr>
                <w:color w:val="000000"/>
                <w:sz w:val="20"/>
                <w:szCs w:val="20"/>
              </w:rPr>
              <w:t>for conferring it.</w:t>
            </w:r>
            <w:r w:rsidR="00FB5C68">
              <w:rPr>
                <w:color w:val="000000"/>
                <w:sz w:val="20"/>
                <w:szCs w:val="20"/>
              </w:rPr>
              <w:t>”</w:t>
            </w:r>
            <w:r w:rsidRPr="00A83561">
              <w:rPr>
                <w:color w:val="000000"/>
                <w:sz w:val="20"/>
                <w:szCs w:val="20"/>
              </w:rPr>
              <w:t xml:space="preserve"> </w:t>
            </w:r>
            <w:r>
              <w:rPr>
                <w:color w:val="000000"/>
                <w:sz w:val="20"/>
                <w:szCs w:val="20"/>
              </w:rPr>
              <w:t xml:space="preserve"> </w:t>
            </w:r>
          </w:p>
        </w:tc>
      </w:tr>
      <w:tr w:rsidR="007824ED" w14:paraId="0A3F5559" w14:textId="77777777" w:rsidTr="00942D32">
        <w:tc>
          <w:tcPr>
            <w:tcW w:w="625" w:type="dxa"/>
            <w:tcMar>
              <w:left w:w="0" w:type="dxa"/>
              <w:right w:w="0" w:type="dxa"/>
            </w:tcMar>
          </w:tcPr>
          <w:p w14:paraId="2E73EC87" w14:textId="77777777" w:rsidR="007824ED" w:rsidRDefault="007824ED" w:rsidP="007824ED">
            <w:pPr>
              <w:pBdr>
                <w:top w:val="nil"/>
                <w:left w:val="nil"/>
                <w:bottom w:val="nil"/>
                <w:right w:val="nil"/>
                <w:between w:val="nil"/>
              </w:pBdr>
              <w:spacing w:line="180" w:lineRule="auto"/>
              <w:rPr>
                <w:color w:val="000000"/>
                <w:sz w:val="20"/>
                <w:szCs w:val="20"/>
              </w:rPr>
            </w:pPr>
          </w:p>
          <w:p w14:paraId="3045C7AB" w14:textId="77777777" w:rsidR="007824ED" w:rsidRDefault="007824ED" w:rsidP="007824ED">
            <w:pPr>
              <w:pBdr>
                <w:top w:val="nil"/>
                <w:left w:val="nil"/>
                <w:bottom w:val="nil"/>
                <w:right w:val="nil"/>
                <w:between w:val="nil"/>
              </w:pBdr>
              <w:spacing w:line="180" w:lineRule="auto"/>
              <w:rPr>
                <w:color w:val="000000"/>
                <w:sz w:val="20"/>
                <w:szCs w:val="20"/>
              </w:rPr>
            </w:pPr>
          </w:p>
          <w:p w14:paraId="0009AFAF" w14:textId="729F7F30" w:rsidR="007824ED" w:rsidRPr="000D4BAE" w:rsidRDefault="007824ED" w:rsidP="007824ED">
            <w:pPr>
              <w:pBdr>
                <w:top w:val="nil"/>
                <w:left w:val="nil"/>
                <w:bottom w:val="nil"/>
                <w:right w:val="nil"/>
                <w:between w:val="nil"/>
              </w:pBdr>
              <w:spacing w:line="180" w:lineRule="auto"/>
              <w:rPr>
                <w:color w:val="000000"/>
                <w:sz w:val="20"/>
                <w:szCs w:val="20"/>
                <w:lang w:val="pt-BR"/>
              </w:rPr>
            </w:pPr>
            <w:r w:rsidRPr="000D4BAE">
              <w:rPr>
                <w:color w:val="000000"/>
                <w:sz w:val="20"/>
                <w:szCs w:val="20"/>
                <w:lang w:val="pt-BR"/>
              </w:rPr>
              <w:t xml:space="preserve">C  </w:t>
            </w:r>
          </w:p>
          <w:p w14:paraId="0EA587C5" w14:textId="6760E491" w:rsidR="007824ED" w:rsidRPr="000D4BAE" w:rsidRDefault="007824ED" w:rsidP="007824ED">
            <w:pPr>
              <w:pBdr>
                <w:top w:val="nil"/>
                <w:left w:val="nil"/>
                <w:bottom w:val="nil"/>
                <w:right w:val="nil"/>
                <w:between w:val="nil"/>
              </w:pBdr>
              <w:spacing w:line="180" w:lineRule="auto"/>
              <w:rPr>
                <w:color w:val="000000"/>
                <w:sz w:val="20"/>
                <w:szCs w:val="20"/>
                <w:lang w:val="pt-BR"/>
              </w:rPr>
            </w:pPr>
            <w:r w:rsidRPr="000D4BAE">
              <w:rPr>
                <w:color w:val="000000"/>
                <w:sz w:val="20"/>
                <w:szCs w:val="20"/>
                <w:lang w:val="pt-BR"/>
              </w:rPr>
              <w:t xml:space="preserve">R  </w:t>
            </w:r>
          </w:p>
          <w:p w14:paraId="7F565712" w14:textId="38BCA0C5" w:rsidR="007824ED" w:rsidRPr="000D4BAE" w:rsidRDefault="007824ED" w:rsidP="007824ED">
            <w:pPr>
              <w:pBdr>
                <w:top w:val="nil"/>
                <w:left w:val="nil"/>
                <w:bottom w:val="nil"/>
                <w:right w:val="nil"/>
                <w:between w:val="nil"/>
              </w:pBdr>
              <w:spacing w:line="180" w:lineRule="auto"/>
              <w:rPr>
                <w:color w:val="000000"/>
                <w:sz w:val="20"/>
                <w:szCs w:val="20"/>
                <w:lang w:val="pt-BR"/>
              </w:rPr>
            </w:pPr>
            <w:r w:rsidRPr="000D4BAE">
              <w:rPr>
                <w:color w:val="000000"/>
                <w:sz w:val="20"/>
                <w:szCs w:val="20"/>
                <w:lang w:val="pt-BR"/>
              </w:rPr>
              <w:t xml:space="preserve">E  </w:t>
            </w:r>
          </w:p>
          <w:p w14:paraId="2E57587A" w14:textId="566449BC" w:rsidR="007824ED" w:rsidRPr="000D4BAE" w:rsidRDefault="007824ED" w:rsidP="007824ED">
            <w:pPr>
              <w:pBdr>
                <w:top w:val="nil"/>
                <w:left w:val="nil"/>
                <w:bottom w:val="nil"/>
                <w:right w:val="nil"/>
                <w:between w:val="nil"/>
              </w:pBdr>
              <w:spacing w:line="180" w:lineRule="auto"/>
              <w:rPr>
                <w:color w:val="000000"/>
                <w:sz w:val="20"/>
                <w:szCs w:val="20"/>
                <w:lang w:val="pt-BR"/>
              </w:rPr>
            </w:pPr>
            <w:r w:rsidRPr="000D4BAE">
              <w:rPr>
                <w:color w:val="000000"/>
                <w:sz w:val="20"/>
                <w:szCs w:val="20"/>
                <w:lang w:val="pt-BR"/>
              </w:rPr>
              <w:t xml:space="preserve">A  </w:t>
            </w:r>
          </w:p>
          <w:p w14:paraId="67EA0939" w14:textId="287AF61C" w:rsidR="007824ED" w:rsidRPr="000D4BAE" w:rsidRDefault="007824ED" w:rsidP="007824ED">
            <w:pPr>
              <w:pBdr>
                <w:top w:val="nil"/>
                <w:left w:val="nil"/>
                <w:bottom w:val="nil"/>
                <w:right w:val="nil"/>
                <w:between w:val="nil"/>
              </w:pBdr>
              <w:spacing w:line="180" w:lineRule="auto"/>
              <w:rPr>
                <w:color w:val="000000"/>
                <w:sz w:val="20"/>
                <w:szCs w:val="20"/>
                <w:lang w:val="pt-BR"/>
              </w:rPr>
            </w:pPr>
            <w:r w:rsidRPr="000D4BAE">
              <w:rPr>
                <w:color w:val="000000"/>
                <w:sz w:val="20"/>
                <w:szCs w:val="20"/>
                <w:lang w:val="pt-BR"/>
              </w:rPr>
              <w:t xml:space="preserve">T  </w:t>
            </w:r>
          </w:p>
          <w:p w14:paraId="1870C5CC" w14:textId="367ABDEE" w:rsidR="007824ED" w:rsidRPr="000D4BAE" w:rsidRDefault="007824ED" w:rsidP="007824ED">
            <w:pPr>
              <w:pBdr>
                <w:top w:val="nil"/>
                <w:left w:val="nil"/>
                <w:bottom w:val="nil"/>
                <w:right w:val="nil"/>
                <w:between w:val="nil"/>
              </w:pBdr>
              <w:spacing w:line="180" w:lineRule="auto"/>
              <w:rPr>
                <w:color w:val="000000"/>
                <w:sz w:val="20"/>
                <w:szCs w:val="20"/>
                <w:lang w:val="pt-BR"/>
              </w:rPr>
            </w:pPr>
            <w:r w:rsidRPr="000D4BAE">
              <w:rPr>
                <w:color w:val="000000"/>
                <w:sz w:val="20"/>
                <w:szCs w:val="20"/>
                <w:lang w:val="pt-BR"/>
              </w:rPr>
              <w:t xml:space="preserve">I  </w:t>
            </w:r>
          </w:p>
          <w:p w14:paraId="3960E0C7" w14:textId="452456CB" w:rsidR="007824ED" w:rsidRPr="00942D32" w:rsidRDefault="007824ED" w:rsidP="007824ED">
            <w:pPr>
              <w:pBdr>
                <w:top w:val="nil"/>
                <w:left w:val="nil"/>
                <w:bottom w:val="nil"/>
                <w:right w:val="nil"/>
                <w:between w:val="nil"/>
              </w:pBdr>
              <w:spacing w:line="180" w:lineRule="auto"/>
              <w:rPr>
                <w:color w:val="000000"/>
                <w:sz w:val="20"/>
                <w:szCs w:val="20"/>
                <w:lang w:val="pt-BR"/>
              </w:rPr>
            </w:pPr>
            <w:r w:rsidRPr="00942D32">
              <w:rPr>
                <w:color w:val="000000"/>
                <w:sz w:val="20"/>
                <w:szCs w:val="20"/>
                <w:lang w:val="pt-BR"/>
              </w:rPr>
              <w:t xml:space="preserve">V  </w:t>
            </w:r>
          </w:p>
          <w:p w14:paraId="549BF893" w14:textId="22171354" w:rsidR="007824ED" w:rsidRPr="00942D32" w:rsidRDefault="007824ED" w:rsidP="007824ED">
            <w:pPr>
              <w:pBdr>
                <w:top w:val="nil"/>
                <w:left w:val="nil"/>
                <w:bottom w:val="nil"/>
                <w:right w:val="nil"/>
                <w:between w:val="nil"/>
              </w:pBdr>
              <w:spacing w:line="180" w:lineRule="auto"/>
              <w:rPr>
                <w:color w:val="000000"/>
                <w:sz w:val="20"/>
                <w:szCs w:val="20"/>
                <w:lang w:val="pt-BR"/>
              </w:rPr>
            </w:pPr>
            <w:r w:rsidRPr="00942D32">
              <w:rPr>
                <w:color w:val="FFFFFF"/>
                <w:sz w:val="20"/>
                <w:szCs w:val="20"/>
                <w:lang w:val="pt-BR"/>
              </w:rPr>
              <w:t>.</w:t>
            </w:r>
            <w:r w:rsidR="00DE3B71" w:rsidRPr="00942D32">
              <w:rPr>
                <w:color w:val="000000"/>
                <w:sz w:val="20"/>
                <w:szCs w:val="20"/>
                <w:lang w:val="pt-BR"/>
              </w:rPr>
              <w:t xml:space="preserve">I </w:t>
            </w:r>
          </w:p>
          <w:p w14:paraId="7E9C07C6" w14:textId="0B2D00D8" w:rsidR="007824ED" w:rsidRPr="00942D32" w:rsidRDefault="00DE3B71" w:rsidP="007824ED">
            <w:pPr>
              <w:pBdr>
                <w:top w:val="nil"/>
                <w:left w:val="nil"/>
                <w:bottom w:val="nil"/>
                <w:right w:val="nil"/>
                <w:between w:val="nil"/>
              </w:pBdr>
              <w:spacing w:line="180" w:lineRule="auto"/>
              <w:rPr>
                <w:color w:val="000000"/>
                <w:sz w:val="20"/>
                <w:szCs w:val="20"/>
                <w:lang w:val="pt-BR"/>
              </w:rPr>
            </w:pPr>
            <w:r w:rsidRPr="00942D32">
              <w:rPr>
                <w:color w:val="000000"/>
                <w:sz w:val="20"/>
                <w:szCs w:val="20"/>
                <w:lang w:val="pt-BR"/>
              </w:rPr>
              <w:t xml:space="preserve">T      </w:t>
            </w:r>
          </w:p>
          <w:p w14:paraId="42E3381B" w14:textId="2350C104" w:rsidR="007824ED" w:rsidRPr="00942D32" w:rsidRDefault="00DE3B71" w:rsidP="007824ED">
            <w:pPr>
              <w:pBdr>
                <w:top w:val="nil"/>
                <w:left w:val="nil"/>
                <w:bottom w:val="nil"/>
                <w:right w:val="nil"/>
                <w:between w:val="nil"/>
              </w:pBdr>
              <w:spacing w:line="180" w:lineRule="auto"/>
              <w:rPr>
                <w:color w:val="000000"/>
                <w:sz w:val="20"/>
                <w:szCs w:val="20"/>
                <w:lang w:val="pt-BR"/>
              </w:rPr>
            </w:pPr>
            <w:r w:rsidRPr="00942D32">
              <w:rPr>
                <w:color w:val="000000"/>
                <w:sz w:val="20"/>
                <w:szCs w:val="20"/>
                <w:lang w:val="pt-BR"/>
              </w:rPr>
              <w:t>Y</w:t>
            </w:r>
          </w:p>
          <w:p w14:paraId="21EC4358" w14:textId="6C097AB6" w:rsidR="007824ED" w:rsidRPr="00942D32" w:rsidRDefault="007824ED" w:rsidP="007824ED">
            <w:pPr>
              <w:pBdr>
                <w:top w:val="nil"/>
                <w:left w:val="nil"/>
                <w:bottom w:val="nil"/>
                <w:right w:val="nil"/>
                <w:between w:val="nil"/>
              </w:pBdr>
              <w:spacing w:line="180" w:lineRule="auto"/>
              <w:rPr>
                <w:color w:val="000000"/>
                <w:sz w:val="20"/>
                <w:szCs w:val="20"/>
                <w:lang w:val="pt-BR"/>
              </w:rPr>
            </w:pPr>
            <w:r w:rsidRPr="00942D32">
              <w:rPr>
                <w:color w:val="FFFFFF"/>
                <w:sz w:val="20"/>
                <w:szCs w:val="20"/>
                <w:lang w:val="pt-BR"/>
              </w:rPr>
              <w:t>.</w:t>
            </w:r>
            <w:r w:rsidRPr="00942D32">
              <w:rPr>
                <w:color w:val="000000"/>
                <w:sz w:val="20"/>
                <w:szCs w:val="20"/>
                <w:lang w:val="pt-BR"/>
              </w:rPr>
              <w:t xml:space="preserve">    </w:t>
            </w:r>
          </w:p>
          <w:p w14:paraId="7FE05125" w14:textId="77777777" w:rsidR="007824ED" w:rsidRDefault="007824ED" w:rsidP="007824ED">
            <w:pPr>
              <w:pBdr>
                <w:top w:val="nil"/>
                <w:left w:val="nil"/>
                <w:bottom w:val="nil"/>
                <w:right w:val="nil"/>
                <w:between w:val="nil"/>
              </w:pBdr>
              <w:spacing w:line="180" w:lineRule="auto"/>
              <w:rPr>
                <w:color w:val="000000"/>
                <w:sz w:val="20"/>
                <w:szCs w:val="20"/>
              </w:rPr>
            </w:pPr>
            <w:r>
              <w:rPr>
                <w:color w:val="FFFFFF"/>
                <w:sz w:val="20"/>
                <w:szCs w:val="20"/>
              </w:rPr>
              <w:t xml:space="preserve">.    </w:t>
            </w:r>
          </w:p>
          <w:p w14:paraId="753887D2" w14:textId="5B95F1E6" w:rsidR="007824ED" w:rsidRPr="00060AC2" w:rsidRDefault="007824ED" w:rsidP="007824ED">
            <w:pPr>
              <w:pBdr>
                <w:top w:val="nil"/>
                <w:left w:val="nil"/>
                <w:bottom w:val="nil"/>
                <w:right w:val="nil"/>
                <w:between w:val="nil"/>
              </w:pBdr>
              <w:spacing w:line="180" w:lineRule="auto"/>
              <w:rPr>
                <w:smallCaps/>
                <w:color w:val="000000"/>
                <w:sz w:val="20"/>
                <w:szCs w:val="20"/>
                <w:lang w:val="pt-BR"/>
              </w:rPr>
            </w:pPr>
            <w:r>
              <w:rPr>
                <w:color w:val="FFFFFF"/>
                <w:sz w:val="20"/>
                <w:szCs w:val="20"/>
              </w:rPr>
              <w:t xml:space="preserve">.    </w:t>
            </w:r>
          </w:p>
        </w:tc>
        <w:tc>
          <w:tcPr>
            <w:tcW w:w="2610" w:type="dxa"/>
          </w:tcPr>
          <w:p w14:paraId="226DEF54"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t xml:space="preserve">55 – “[Conscience], it is said [by Situation Ethicists] leads men not so much to a meticulous observance of the </w:t>
            </w:r>
            <w:r w:rsidRPr="00F00BF7">
              <w:rPr>
                <w:b/>
                <w:bCs/>
                <w:color w:val="00B0F0"/>
                <w:sz w:val="20"/>
                <w:szCs w:val="20"/>
              </w:rPr>
              <w:t>universal norms</w:t>
            </w:r>
            <w:r w:rsidRPr="00F00BF7">
              <w:rPr>
                <w:color w:val="00B0F0"/>
                <w:sz w:val="20"/>
                <w:szCs w:val="20"/>
              </w:rPr>
              <w:t xml:space="preserve"> </w:t>
            </w:r>
            <w:r>
              <w:rPr>
                <w:color w:val="000000"/>
                <w:sz w:val="20"/>
                <w:szCs w:val="20"/>
              </w:rPr>
              <w:t xml:space="preserve">as to </w:t>
            </w:r>
            <w:r>
              <w:rPr>
                <w:b/>
                <w:color w:val="FF66FF"/>
                <w:sz w:val="20"/>
                <w:szCs w:val="20"/>
              </w:rPr>
              <w:t>a creative</w:t>
            </w:r>
            <w:r>
              <w:rPr>
                <w:color w:val="FF66FF"/>
                <w:sz w:val="20"/>
                <w:szCs w:val="20"/>
              </w:rPr>
              <w:t xml:space="preserve"> </w:t>
            </w:r>
            <w:r>
              <w:rPr>
                <w:color w:val="000000"/>
                <w:sz w:val="20"/>
                <w:szCs w:val="20"/>
              </w:rPr>
              <w:t xml:space="preserve">and </w:t>
            </w:r>
            <w:r>
              <w:rPr>
                <w:b/>
                <w:color w:val="000000"/>
                <w:sz w:val="20"/>
                <w:szCs w:val="20"/>
              </w:rPr>
              <w:t>responsible</w:t>
            </w:r>
            <w:r>
              <w:rPr>
                <w:color w:val="000000"/>
                <w:sz w:val="20"/>
                <w:szCs w:val="20"/>
              </w:rPr>
              <w:t xml:space="preserve"> acceptance of the </w:t>
            </w:r>
            <w:r w:rsidRPr="007B612B">
              <w:rPr>
                <w:b/>
                <w:bCs/>
                <w:color w:val="000000" w:themeColor="text1"/>
                <w:sz w:val="20"/>
                <w:szCs w:val="20"/>
              </w:rPr>
              <w:t>personal</w:t>
            </w:r>
            <w:r w:rsidRPr="007B612B">
              <w:rPr>
                <w:color w:val="000000" w:themeColor="text1"/>
                <w:sz w:val="20"/>
                <w:szCs w:val="20"/>
              </w:rPr>
              <w:t xml:space="preserve"> </w:t>
            </w:r>
            <w:r>
              <w:rPr>
                <w:b/>
                <w:color w:val="7030A0"/>
                <w:sz w:val="20"/>
                <w:szCs w:val="20"/>
              </w:rPr>
              <w:t>tasks</w:t>
            </w:r>
            <w:r>
              <w:rPr>
                <w:color w:val="7030A0"/>
                <w:sz w:val="20"/>
                <w:szCs w:val="20"/>
              </w:rPr>
              <w:t xml:space="preserve"> </w:t>
            </w:r>
            <w:r>
              <w:rPr>
                <w:color w:val="000000"/>
                <w:sz w:val="20"/>
                <w:szCs w:val="20"/>
              </w:rPr>
              <w:t>entrusted to him by God.</w:t>
            </w:r>
          </w:p>
          <w:p w14:paraId="6E833D22"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t>In their desire to emphasize the ‘</w:t>
            </w:r>
            <w:r>
              <w:rPr>
                <w:b/>
                <w:color w:val="FF66FF"/>
                <w:sz w:val="20"/>
                <w:szCs w:val="20"/>
              </w:rPr>
              <w:t>creative</w:t>
            </w:r>
            <w:r>
              <w:rPr>
                <w:color w:val="000000"/>
                <w:sz w:val="20"/>
                <w:szCs w:val="20"/>
              </w:rPr>
              <w:t xml:space="preserve">’ character of conscience, certain authors no longer call its actions </w:t>
            </w:r>
            <w:r>
              <w:rPr>
                <w:b/>
                <w:color w:val="00B0F0"/>
                <w:sz w:val="20"/>
                <w:szCs w:val="20"/>
              </w:rPr>
              <w:t>[intellectual] ’judgments’</w:t>
            </w:r>
            <w:r>
              <w:rPr>
                <w:color w:val="00B0F0"/>
                <w:sz w:val="20"/>
                <w:szCs w:val="20"/>
              </w:rPr>
              <w:t xml:space="preserve"> </w:t>
            </w:r>
            <w:r>
              <w:rPr>
                <w:color w:val="000000"/>
                <w:sz w:val="20"/>
                <w:szCs w:val="20"/>
              </w:rPr>
              <w:t>but [</w:t>
            </w:r>
            <w:r>
              <w:rPr>
                <w:b/>
                <w:color w:val="000000"/>
                <w:sz w:val="20"/>
                <w:szCs w:val="20"/>
              </w:rPr>
              <w:t>existential, amoral</w:t>
            </w:r>
            <w:r>
              <w:rPr>
                <w:color w:val="000000"/>
                <w:sz w:val="20"/>
                <w:szCs w:val="20"/>
              </w:rPr>
              <w:t xml:space="preserve">] </w:t>
            </w:r>
            <w:r w:rsidRPr="00DE4504">
              <w:rPr>
                <w:b/>
                <w:color w:val="7030A0"/>
                <w:sz w:val="20"/>
                <w:szCs w:val="20"/>
              </w:rPr>
              <w:t>’decisions’</w:t>
            </w:r>
            <w:r>
              <w:rPr>
                <w:color w:val="000000"/>
                <w:sz w:val="20"/>
                <w:szCs w:val="20"/>
              </w:rPr>
              <w:t xml:space="preserve">: only by making </w:t>
            </w:r>
            <w:r>
              <w:rPr>
                <w:color w:val="000000"/>
                <w:sz w:val="20"/>
                <w:szCs w:val="20"/>
              </w:rPr>
              <w:lastRenderedPageBreak/>
              <w:t xml:space="preserve">these </w:t>
            </w:r>
            <w:r w:rsidRPr="00DE4504">
              <w:rPr>
                <w:b/>
                <w:color w:val="7030A0"/>
                <w:sz w:val="20"/>
                <w:szCs w:val="20"/>
              </w:rPr>
              <w:t xml:space="preserve">decisions </w:t>
            </w:r>
            <w:r>
              <w:rPr>
                <w:b/>
                <w:color w:val="000000"/>
                <w:sz w:val="20"/>
                <w:szCs w:val="20"/>
              </w:rPr>
              <w:t>‘autono-mously’</w:t>
            </w:r>
            <w:r>
              <w:rPr>
                <w:color w:val="000000"/>
                <w:sz w:val="20"/>
                <w:szCs w:val="20"/>
              </w:rPr>
              <w:t xml:space="preserve"> would man be able </w:t>
            </w:r>
            <w:r>
              <w:rPr>
                <w:b/>
                <w:color w:val="CC9900"/>
                <w:sz w:val="20"/>
                <w:szCs w:val="20"/>
              </w:rPr>
              <w:t>to attain</w:t>
            </w:r>
            <w:r>
              <w:rPr>
                <w:color w:val="CC9900"/>
                <w:sz w:val="20"/>
                <w:szCs w:val="20"/>
              </w:rPr>
              <w:t xml:space="preserve"> </w:t>
            </w:r>
            <w:r>
              <w:rPr>
                <w:b/>
                <w:color w:val="CC9900"/>
                <w:sz w:val="20"/>
                <w:szCs w:val="20"/>
              </w:rPr>
              <w:t xml:space="preserve">moral </w:t>
            </w:r>
            <w:r w:rsidRPr="005A6CE5">
              <w:rPr>
                <w:b/>
                <w:color w:val="CC9900"/>
                <w:sz w:val="20"/>
                <w:szCs w:val="20"/>
              </w:rPr>
              <w:t>matur</w:t>
            </w:r>
            <w:r>
              <w:rPr>
                <w:b/>
                <w:color w:val="CC9900"/>
                <w:sz w:val="20"/>
                <w:szCs w:val="20"/>
              </w:rPr>
              <w:t>ity</w:t>
            </w:r>
            <w:r>
              <w:rPr>
                <w:color w:val="000000"/>
                <w:sz w:val="20"/>
                <w:szCs w:val="20"/>
              </w:rPr>
              <w:t xml:space="preserve">.”  </w:t>
            </w:r>
          </w:p>
          <w:p w14:paraId="14BF8059" w14:textId="3BCD3677" w:rsidR="007824ED" w:rsidRDefault="007824ED" w:rsidP="007824ED">
            <w:pPr>
              <w:pBdr>
                <w:top w:val="nil"/>
                <w:left w:val="nil"/>
                <w:bottom w:val="nil"/>
                <w:right w:val="nil"/>
                <w:between w:val="nil"/>
              </w:pBdr>
              <w:jc w:val="left"/>
              <w:rPr>
                <w:color w:val="000000"/>
                <w:sz w:val="20"/>
                <w:szCs w:val="20"/>
              </w:rPr>
            </w:pPr>
            <w:r>
              <w:rPr>
                <w:color w:val="000000"/>
                <w:sz w:val="20"/>
                <w:szCs w:val="20"/>
              </w:rPr>
              <w:t xml:space="preserve">56 – “. . . based on a certain more concrete </w:t>
            </w:r>
            <w:r>
              <w:rPr>
                <w:b/>
                <w:color w:val="000000"/>
                <w:sz w:val="20"/>
                <w:szCs w:val="20"/>
              </w:rPr>
              <w:t>existential</w:t>
            </w:r>
            <w:r>
              <w:rPr>
                <w:color w:val="000000"/>
                <w:sz w:val="20"/>
                <w:szCs w:val="20"/>
              </w:rPr>
              <w:t xml:space="preserve"> consideration . . . An attempt is made . . . to justify a ‘</w:t>
            </w:r>
            <w:r>
              <w:rPr>
                <w:b/>
                <w:color w:val="FF66FF"/>
                <w:sz w:val="20"/>
                <w:szCs w:val="20"/>
              </w:rPr>
              <w:t>creative</w:t>
            </w:r>
            <w:r>
              <w:rPr>
                <w:color w:val="000000"/>
                <w:sz w:val="20"/>
                <w:szCs w:val="20"/>
              </w:rPr>
              <w:t xml:space="preserve">’ hermeneutic according to which the moral conscience is </w:t>
            </w:r>
            <w:r w:rsidRPr="007B612B">
              <w:rPr>
                <w:b/>
                <w:color w:val="C00000"/>
                <w:sz w:val="20"/>
                <w:szCs w:val="20"/>
              </w:rPr>
              <w:t>in no way obliged, in every case</w:t>
            </w:r>
            <w:r w:rsidRPr="00DE4504">
              <w:rPr>
                <w:bCs/>
                <w:sz w:val="20"/>
                <w:szCs w:val="20"/>
              </w:rPr>
              <w:t xml:space="preserve">, by a particular </w:t>
            </w:r>
            <w:r w:rsidRPr="00DE4504">
              <w:rPr>
                <w:b/>
                <w:color w:val="00B0F0"/>
                <w:sz w:val="20"/>
                <w:szCs w:val="20"/>
              </w:rPr>
              <w:t>negative precept</w:t>
            </w:r>
            <w:r>
              <w:rPr>
                <w:color w:val="000000"/>
                <w:sz w:val="20"/>
                <w:szCs w:val="20"/>
              </w:rPr>
              <w:t>."</w:t>
            </w:r>
          </w:p>
        </w:tc>
        <w:tc>
          <w:tcPr>
            <w:tcW w:w="11520" w:type="dxa"/>
          </w:tcPr>
          <w:p w14:paraId="4AAF4979"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lastRenderedPageBreak/>
              <w:t xml:space="preserve"> 293 – “</w:t>
            </w:r>
            <w:r>
              <w:rPr>
                <w:b/>
                <w:color w:val="CC9900"/>
                <w:sz w:val="20"/>
                <w:szCs w:val="20"/>
              </w:rPr>
              <w:t>Gradualness</w:t>
            </w:r>
            <w:r>
              <w:rPr>
                <w:color w:val="CC9900"/>
                <w:sz w:val="20"/>
                <w:szCs w:val="20"/>
              </w:rPr>
              <w:t xml:space="preserve"> </w:t>
            </w:r>
            <w:r>
              <w:rPr>
                <w:color w:val="000000"/>
                <w:sz w:val="20"/>
                <w:szCs w:val="20"/>
              </w:rPr>
              <w:t xml:space="preserve">in pastoral care:  . . . pastoral care with a view to the </w:t>
            </w:r>
            <w:r>
              <w:rPr>
                <w:b/>
                <w:color w:val="CC9900"/>
                <w:sz w:val="20"/>
                <w:szCs w:val="20"/>
              </w:rPr>
              <w:t>eventual</w:t>
            </w:r>
            <w:r>
              <w:rPr>
                <w:color w:val="CC9900"/>
                <w:sz w:val="20"/>
                <w:szCs w:val="20"/>
              </w:rPr>
              <w:t xml:space="preserve"> </w:t>
            </w:r>
            <w:r>
              <w:rPr>
                <w:color w:val="000000"/>
                <w:sz w:val="20"/>
                <w:szCs w:val="20"/>
              </w:rPr>
              <w:t xml:space="preserve">celebration of the sacrament of marriage. . . . elements that can foster evangelization and </w:t>
            </w:r>
            <w:r>
              <w:rPr>
                <w:b/>
                <w:color w:val="000000"/>
                <w:sz w:val="20"/>
                <w:szCs w:val="20"/>
              </w:rPr>
              <w:t>human</w:t>
            </w:r>
            <w:r>
              <w:rPr>
                <w:color w:val="000000"/>
                <w:sz w:val="20"/>
                <w:szCs w:val="20"/>
              </w:rPr>
              <w:t xml:space="preserve"> and spiritual </w:t>
            </w:r>
            <w:r>
              <w:rPr>
                <w:b/>
                <w:color w:val="CC9900"/>
                <w:sz w:val="20"/>
                <w:szCs w:val="20"/>
              </w:rPr>
              <w:t>growth</w:t>
            </w:r>
            <w:r>
              <w:rPr>
                <w:color w:val="000000"/>
                <w:sz w:val="20"/>
                <w:szCs w:val="20"/>
              </w:rPr>
              <w:t>."</w:t>
            </w:r>
          </w:p>
          <w:p w14:paraId="41A2836B"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t xml:space="preserve">295 - "St. John Paul II proposed the so-called ‘law of gradualness’ in the knowledge that the human being ‘knows, </w:t>
            </w:r>
            <w:r>
              <w:rPr>
                <w:b/>
                <w:color w:val="FF66FF"/>
                <w:sz w:val="20"/>
                <w:szCs w:val="20"/>
              </w:rPr>
              <w:t>loves</w:t>
            </w:r>
            <w:r>
              <w:rPr>
                <w:color w:val="000000"/>
                <w:sz w:val="20"/>
                <w:szCs w:val="20"/>
              </w:rPr>
              <w:t xml:space="preserve">, and </w:t>
            </w:r>
            <w:r>
              <w:rPr>
                <w:b/>
                <w:color w:val="7030A0"/>
                <w:sz w:val="20"/>
                <w:szCs w:val="20"/>
              </w:rPr>
              <w:t>accomplishes</w:t>
            </w:r>
            <w:r>
              <w:rPr>
                <w:color w:val="7030A0"/>
                <w:sz w:val="20"/>
                <w:szCs w:val="20"/>
              </w:rPr>
              <w:t xml:space="preserve"> </w:t>
            </w:r>
            <w:r>
              <w:rPr>
                <w:color w:val="000000"/>
                <w:sz w:val="20"/>
                <w:szCs w:val="20"/>
              </w:rPr>
              <w:t xml:space="preserve">moral good </w:t>
            </w:r>
            <w:r>
              <w:rPr>
                <w:b/>
                <w:color w:val="CC9900"/>
                <w:sz w:val="20"/>
                <w:szCs w:val="20"/>
              </w:rPr>
              <w:t>by different stages of growth</w:t>
            </w:r>
            <w:r>
              <w:rPr>
                <w:color w:val="000000"/>
                <w:sz w:val="20"/>
                <w:szCs w:val="20"/>
              </w:rPr>
              <w:t xml:space="preserve">’.  This is not a ‘gradualness of law’ but rather a gradualness in the </w:t>
            </w:r>
            <w:r>
              <w:rPr>
                <w:b/>
                <w:color w:val="FF66FF"/>
                <w:sz w:val="20"/>
                <w:szCs w:val="20"/>
              </w:rPr>
              <w:t>Prudential</w:t>
            </w:r>
            <w:r>
              <w:rPr>
                <w:color w:val="FF66FF"/>
                <w:sz w:val="20"/>
                <w:szCs w:val="20"/>
              </w:rPr>
              <w:t xml:space="preserve"> </w:t>
            </w:r>
            <w:r>
              <w:rPr>
                <w:color w:val="000000"/>
                <w:sz w:val="20"/>
                <w:szCs w:val="20"/>
              </w:rPr>
              <w:t xml:space="preserve">exercise of </w:t>
            </w:r>
            <w:r>
              <w:rPr>
                <w:b/>
                <w:color w:val="000000"/>
                <w:sz w:val="20"/>
                <w:szCs w:val="20"/>
              </w:rPr>
              <w:t xml:space="preserve">free </w:t>
            </w:r>
            <w:r>
              <w:rPr>
                <w:b/>
                <w:color w:val="7030A0"/>
                <w:sz w:val="20"/>
                <w:szCs w:val="20"/>
              </w:rPr>
              <w:t>acts</w:t>
            </w:r>
            <w:r>
              <w:rPr>
                <w:color w:val="7030A0"/>
                <w:sz w:val="20"/>
                <w:szCs w:val="20"/>
              </w:rPr>
              <w:t xml:space="preserve"> </w:t>
            </w:r>
            <w:r>
              <w:rPr>
                <w:color w:val="000000"/>
                <w:sz w:val="20"/>
                <w:szCs w:val="20"/>
              </w:rPr>
              <w:t xml:space="preserve">on the part of subjects who are not in a position to understand . . . .  For . . . each human being advances </w:t>
            </w:r>
            <w:r>
              <w:rPr>
                <w:b/>
                <w:color w:val="CC9900"/>
                <w:sz w:val="20"/>
                <w:szCs w:val="20"/>
              </w:rPr>
              <w:t>gradually</w:t>
            </w:r>
            <w:r>
              <w:rPr>
                <w:color w:val="CC9900"/>
                <w:sz w:val="20"/>
                <w:szCs w:val="20"/>
              </w:rPr>
              <w:t xml:space="preserve"> </w:t>
            </w:r>
            <w:r>
              <w:rPr>
                <w:color w:val="000000"/>
                <w:sz w:val="20"/>
                <w:szCs w:val="20"/>
              </w:rPr>
              <w:t>with . . . the demands of God . . . in his or her [life].”</w:t>
            </w:r>
          </w:p>
          <w:p w14:paraId="12987F42"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t xml:space="preserve">299 – “Such [divorced and civilly remarried] persons </w:t>
            </w:r>
            <w:r>
              <w:rPr>
                <w:b/>
                <w:color w:val="000000"/>
                <w:sz w:val="20"/>
                <w:szCs w:val="20"/>
              </w:rPr>
              <w:t>need to feel</w:t>
            </w:r>
            <w:r>
              <w:rPr>
                <w:color w:val="000000"/>
                <w:sz w:val="20"/>
                <w:szCs w:val="20"/>
              </w:rPr>
              <w:t xml:space="preserve"> </w:t>
            </w:r>
            <w:r w:rsidRPr="00F00BF7">
              <w:rPr>
                <w:b/>
                <w:color w:val="000000" w:themeColor="text1"/>
                <w:sz w:val="20"/>
                <w:szCs w:val="20"/>
              </w:rPr>
              <w:t xml:space="preserve">not </w:t>
            </w:r>
            <w:r w:rsidRPr="00F00BF7">
              <w:rPr>
                <w:b/>
                <w:color w:val="00B0F0"/>
                <w:sz w:val="20"/>
                <w:szCs w:val="20"/>
              </w:rPr>
              <w:t>as</w:t>
            </w:r>
            <w:r w:rsidRPr="00F00BF7">
              <w:rPr>
                <w:color w:val="00B0F0"/>
                <w:sz w:val="20"/>
                <w:szCs w:val="20"/>
              </w:rPr>
              <w:t xml:space="preserve"> </w:t>
            </w:r>
            <w:r w:rsidRPr="00F00BF7">
              <w:rPr>
                <w:b/>
                <w:color w:val="00B0F0"/>
                <w:sz w:val="20"/>
                <w:szCs w:val="20"/>
              </w:rPr>
              <w:t>excommunicated</w:t>
            </w:r>
            <w:r w:rsidRPr="00F00BF7">
              <w:rPr>
                <w:color w:val="00B0F0"/>
                <w:sz w:val="20"/>
                <w:szCs w:val="20"/>
              </w:rPr>
              <w:t xml:space="preserve"> </w:t>
            </w:r>
            <w:r>
              <w:rPr>
                <w:color w:val="000000"/>
                <w:sz w:val="20"/>
                <w:szCs w:val="20"/>
              </w:rPr>
              <w:t xml:space="preserve">. . . but instead </w:t>
            </w:r>
            <w:r>
              <w:rPr>
                <w:b/>
                <w:color w:val="000000"/>
                <w:sz w:val="20"/>
                <w:szCs w:val="20"/>
              </w:rPr>
              <w:t>as</w:t>
            </w:r>
            <w:r>
              <w:rPr>
                <w:color w:val="000000"/>
                <w:sz w:val="20"/>
                <w:szCs w:val="20"/>
              </w:rPr>
              <w:t xml:space="preserve"> </w:t>
            </w:r>
            <w:r>
              <w:rPr>
                <w:b/>
                <w:color w:val="000000"/>
                <w:sz w:val="20"/>
                <w:szCs w:val="20"/>
              </w:rPr>
              <w:t>living members</w:t>
            </w:r>
            <w:r>
              <w:rPr>
                <w:color w:val="000000"/>
                <w:sz w:val="20"/>
                <w:szCs w:val="20"/>
              </w:rPr>
              <w:t xml:space="preserve">, able to </w:t>
            </w:r>
            <w:r>
              <w:rPr>
                <w:b/>
                <w:color w:val="FF66FF"/>
                <w:sz w:val="20"/>
                <w:szCs w:val="20"/>
              </w:rPr>
              <w:t>live and grow</w:t>
            </w:r>
            <w:r>
              <w:rPr>
                <w:color w:val="FF66FF"/>
                <w:sz w:val="20"/>
                <w:szCs w:val="20"/>
              </w:rPr>
              <w:t xml:space="preserve"> </w:t>
            </w:r>
            <w:r>
              <w:rPr>
                <w:color w:val="000000"/>
                <w:sz w:val="20"/>
                <w:szCs w:val="20"/>
              </w:rPr>
              <w:t xml:space="preserve">in the Church, </w:t>
            </w:r>
            <w:r>
              <w:rPr>
                <w:b/>
                <w:color w:val="000000"/>
                <w:sz w:val="20"/>
                <w:szCs w:val="20"/>
              </w:rPr>
              <w:t xml:space="preserve">and experience </w:t>
            </w:r>
            <w:r>
              <w:rPr>
                <w:color w:val="000000"/>
                <w:sz w:val="20"/>
                <w:szCs w:val="20"/>
              </w:rPr>
              <w:t xml:space="preserve">her as a mother who . . . </w:t>
            </w:r>
            <w:r>
              <w:rPr>
                <w:b/>
                <w:color w:val="FF66FF"/>
                <w:sz w:val="20"/>
                <w:szCs w:val="20"/>
              </w:rPr>
              <w:t>encourages them</w:t>
            </w:r>
            <w:r>
              <w:rPr>
                <w:color w:val="FF66FF"/>
                <w:sz w:val="20"/>
                <w:szCs w:val="20"/>
              </w:rPr>
              <w:t xml:space="preserve"> </w:t>
            </w:r>
            <w:r>
              <w:rPr>
                <w:b/>
                <w:color w:val="CC9900"/>
                <w:sz w:val="20"/>
                <w:szCs w:val="20"/>
              </w:rPr>
              <w:t>along the path of life</w:t>
            </w:r>
            <w:r>
              <w:rPr>
                <w:color w:val="CC9900"/>
                <w:sz w:val="20"/>
                <w:szCs w:val="20"/>
              </w:rPr>
              <w:t xml:space="preserve"> </w:t>
            </w:r>
            <w:r>
              <w:rPr>
                <w:color w:val="000000"/>
                <w:sz w:val="20"/>
                <w:szCs w:val="20"/>
              </w:rPr>
              <w:t xml:space="preserve">. . .” </w:t>
            </w:r>
          </w:p>
          <w:p w14:paraId="7F56C337"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t xml:space="preserve">300 – "Priests have the duty </w:t>
            </w:r>
            <w:r>
              <w:rPr>
                <w:b/>
                <w:color w:val="CC9900"/>
                <w:sz w:val="20"/>
                <w:szCs w:val="20"/>
              </w:rPr>
              <w:t>to accompany</w:t>
            </w:r>
            <w:r>
              <w:rPr>
                <w:color w:val="CC9900"/>
                <w:sz w:val="20"/>
                <w:szCs w:val="20"/>
              </w:rPr>
              <w:t xml:space="preserve"> </w:t>
            </w:r>
            <w:r>
              <w:rPr>
                <w:color w:val="000000"/>
                <w:sz w:val="20"/>
                <w:szCs w:val="20"/>
              </w:rPr>
              <w:t xml:space="preserve">them [the divorced and remarried] to understand their situation according to the teaching of the Church. . . . What we're speaking of is a </w:t>
            </w:r>
            <w:r>
              <w:rPr>
                <w:b/>
                <w:color w:val="CC9900"/>
                <w:sz w:val="20"/>
                <w:szCs w:val="20"/>
              </w:rPr>
              <w:t>process of accompaniment</w:t>
            </w:r>
            <w:r>
              <w:rPr>
                <w:color w:val="CC9900"/>
                <w:sz w:val="20"/>
                <w:szCs w:val="20"/>
              </w:rPr>
              <w:t xml:space="preserve"> </w:t>
            </w:r>
            <w:r>
              <w:rPr>
                <w:color w:val="000000"/>
                <w:sz w:val="20"/>
                <w:szCs w:val="20"/>
              </w:rPr>
              <w:t xml:space="preserve">and </w:t>
            </w:r>
            <w:r>
              <w:rPr>
                <w:b/>
                <w:color w:val="FF66FF"/>
                <w:sz w:val="20"/>
                <w:szCs w:val="20"/>
              </w:rPr>
              <w:t>discernment</w:t>
            </w:r>
            <w:r>
              <w:rPr>
                <w:color w:val="FF66FF"/>
                <w:sz w:val="20"/>
                <w:szCs w:val="20"/>
              </w:rPr>
              <w:t xml:space="preserve"> </w:t>
            </w:r>
            <w:r>
              <w:rPr>
                <w:color w:val="000000"/>
                <w:sz w:val="20"/>
                <w:szCs w:val="20"/>
              </w:rPr>
              <w:t xml:space="preserve">which ‘guides the faithful to </w:t>
            </w:r>
            <w:r>
              <w:rPr>
                <w:b/>
                <w:color w:val="000000"/>
                <w:sz w:val="20"/>
                <w:szCs w:val="20"/>
              </w:rPr>
              <w:t>an awareness of their situation</w:t>
            </w:r>
            <w:r>
              <w:rPr>
                <w:color w:val="000000"/>
                <w:sz w:val="20"/>
                <w:szCs w:val="20"/>
              </w:rPr>
              <w:t xml:space="preserve"> </w:t>
            </w:r>
            <w:r>
              <w:rPr>
                <w:b/>
                <w:color w:val="000000"/>
                <w:sz w:val="20"/>
                <w:szCs w:val="20"/>
              </w:rPr>
              <w:t>before God</w:t>
            </w:r>
            <w:r>
              <w:rPr>
                <w:color w:val="000000"/>
                <w:sz w:val="20"/>
                <w:szCs w:val="20"/>
              </w:rPr>
              <w:t>.’"</w:t>
            </w:r>
          </w:p>
          <w:p w14:paraId="3E8C16AF" w14:textId="7B1E8551" w:rsidR="007824ED" w:rsidRDefault="007824ED" w:rsidP="007824ED">
            <w:pPr>
              <w:pBdr>
                <w:top w:val="nil"/>
                <w:left w:val="nil"/>
                <w:bottom w:val="nil"/>
                <w:right w:val="nil"/>
                <w:between w:val="nil"/>
              </w:pBdr>
              <w:jc w:val="left"/>
              <w:rPr>
                <w:color w:val="000000"/>
                <w:sz w:val="20"/>
                <w:szCs w:val="20"/>
              </w:rPr>
            </w:pPr>
            <w:r>
              <w:rPr>
                <w:color w:val="000000"/>
                <w:sz w:val="20"/>
                <w:szCs w:val="20"/>
              </w:rPr>
              <w:t xml:space="preserve">301 – “A subject </w:t>
            </w:r>
            <w:r>
              <w:rPr>
                <w:b/>
                <w:color w:val="00B0F0"/>
                <w:sz w:val="20"/>
                <w:szCs w:val="20"/>
              </w:rPr>
              <w:t>may know full well the rule</w:t>
            </w:r>
            <w:r>
              <w:rPr>
                <w:color w:val="000000"/>
                <w:sz w:val="20"/>
                <w:szCs w:val="20"/>
              </w:rPr>
              <w:t>, yet have great difficulty in understanding ‘</w:t>
            </w:r>
            <w:r>
              <w:rPr>
                <w:b/>
                <w:color w:val="FF66FF"/>
                <w:sz w:val="20"/>
                <w:szCs w:val="20"/>
              </w:rPr>
              <w:t>its inherent value’</w:t>
            </w:r>
            <w:r>
              <w:rPr>
                <w:color w:val="000000"/>
                <w:sz w:val="20"/>
                <w:szCs w:val="20"/>
              </w:rPr>
              <w:t xml:space="preserve">, or be </w:t>
            </w:r>
            <w:r>
              <w:rPr>
                <w:b/>
                <w:color w:val="000000"/>
                <w:sz w:val="20"/>
                <w:szCs w:val="20"/>
              </w:rPr>
              <w:t>in a concrete situation</w:t>
            </w:r>
            <w:r>
              <w:rPr>
                <w:color w:val="000000"/>
                <w:sz w:val="20"/>
                <w:szCs w:val="20"/>
              </w:rPr>
              <w:t xml:space="preserve"> </w:t>
            </w:r>
            <w:r w:rsidRPr="007B612B">
              <w:rPr>
                <w:b/>
                <w:color w:val="C00000"/>
                <w:sz w:val="20"/>
                <w:szCs w:val="20"/>
              </w:rPr>
              <w:t>which does not allow</w:t>
            </w:r>
            <w:r>
              <w:rPr>
                <w:color w:val="663300"/>
                <w:sz w:val="20"/>
                <w:szCs w:val="20"/>
              </w:rPr>
              <w:t xml:space="preserve"> </w:t>
            </w:r>
            <w:r>
              <w:rPr>
                <w:color w:val="000000"/>
                <w:sz w:val="20"/>
                <w:szCs w:val="20"/>
              </w:rPr>
              <w:t xml:space="preserve">him or her </w:t>
            </w:r>
            <w:r w:rsidRPr="007B612B">
              <w:rPr>
                <w:b/>
                <w:color w:val="7030A0"/>
                <w:sz w:val="20"/>
                <w:szCs w:val="20"/>
              </w:rPr>
              <w:t xml:space="preserve">to </w:t>
            </w:r>
            <w:r>
              <w:rPr>
                <w:b/>
                <w:color w:val="7030A0"/>
                <w:sz w:val="20"/>
                <w:szCs w:val="20"/>
              </w:rPr>
              <w:t>act differently and decide otherwise</w:t>
            </w:r>
            <w:r>
              <w:rPr>
                <w:color w:val="7030A0"/>
                <w:sz w:val="20"/>
                <w:szCs w:val="20"/>
              </w:rPr>
              <w:t xml:space="preserve"> </w:t>
            </w:r>
            <w:r>
              <w:rPr>
                <w:color w:val="000000"/>
                <w:sz w:val="20"/>
                <w:szCs w:val="20"/>
              </w:rPr>
              <w:t xml:space="preserve">[i.e, </w:t>
            </w:r>
            <w:r w:rsidRPr="007B612B">
              <w:rPr>
                <w:b/>
                <w:color w:val="C00000"/>
                <w:sz w:val="20"/>
                <w:szCs w:val="20"/>
              </w:rPr>
              <w:t>to cease sinning</w:t>
            </w:r>
            <w:r>
              <w:rPr>
                <w:color w:val="000000"/>
                <w:sz w:val="20"/>
                <w:szCs w:val="20"/>
              </w:rPr>
              <w:t xml:space="preserve">] without further sin.  As the Synod Fathers put it, </w:t>
            </w:r>
            <w:r w:rsidRPr="007B612B">
              <w:rPr>
                <w:b/>
                <w:color w:val="C00000"/>
                <w:sz w:val="20"/>
                <w:szCs w:val="20"/>
              </w:rPr>
              <w:t>‘factors may exist which limit</w:t>
            </w:r>
            <w:r w:rsidRPr="007B612B">
              <w:rPr>
                <w:color w:val="C00000"/>
                <w:sz w:val="20"/>
                <w:szCs w:val="20"/>
              </w:rPr>
              <w:t xml:space="preserve"> </w:t>
            </w:r>
            <w:r>
              <w:rPr>
                <w:b/>
                <w:color w:val="000000"/>
                <w:sz w:val="20"/>
                <w:szCs w:val="20"/>
              </w:rPr>
              <w:t>the ability</w:t>
            </w:r>
            <w:r>
              <w:rPr>
                <w:color w:val="000000"/>
                <w:sz w:val="20"/>
                <w:szCs w:val="20"/>
              </w:rPr>
              <w:t xml:space="preserve"> </w:t>
            </w:r>
            <w:r>
              <w:rPr>
                <w:b/>
                <w:color w:val="7030A0"/>
                <w:sz w:val="20"/>
                <w:szCs w:val="20"/>
              </w:rPr>
              <w:t>to make a decision'</w:t>
            </w:r>
            <w:r>
              <w:rPr>
                <w:color w:val="000000"/>
                <w:sz w:val="20"/>
                <w:szCs w:val="20"/>
              </w:rPr>
              <w:t xml:space="preserve">.  St. Thomas Aquinas himself recognized that someone may possess grace and charity yet not be able to exercise any one of the </w:t>
            </w:r>
            <w:r>
              <w:rPr>
                <w:b/>
                <w:color w:val="7030A0"/>
                <w:sz w:val="20"/>
                <w:szCs w:val="20"/>
              </w:rPr>
              <w:t>virtues</w:t>
            </w:r>
            <w:r>
              <w:rPr>
                <w:color w:val="7030A0"/>
                <w:sz w:val="20"/>
                <w:szCs w:val="20"/>
              </w:rPr>
              <w:t xml:space="preserve"> </w:t>
            </w:r>
            <w:r>
              <w:rPr>
                <w:color w:val="000000"/>
                <w:sz w:val="20"/>
                <w:szCs w:val="20"/>
              </w:rPr>
              <w:t xml:space="preserve">well; . . . [i.e,] infused </w:t>
            </w:r>
            <w:r>
              <w:rPr>
                <w:b/>
                <w:color w:val="7030A0"/>
                <w:sz w:val="20"/>
                <w:szCs w:val="20"/>
              </w:rPr>
              <w:t xml:space="preserve">moral virtues </w:t>
            </w:r>
            <w:r>
              <w:rPr>
                <w:color w:val="000000"/>
                <w:sz w:val="20"/>
                <w:szCs w:val="20"/>
              </w:rPr>
              <w:t xml:space="preserve">[i.e, stable habits of </w:t>
            </w:r>
            <w:r>
              <w:rPr>
                <w:b/>
                <w:color w:val="7030A0"/>
                <w:sz w:val="20"/>
                <w:szCs w:val="20"/>
              </w:rPr>
              <w:t>acting</w:t>
            </w:r>
            <w:r>
              <w:rPr>
                <w:color w:val="000000"/>
                <w:sz w:val="20"/>
                <w:szCs w:val="20"/>
              </w:rPr>
              <w:t>] . . . .”</w:t>
            </w:r>
          </w:p>
          <w:p w14:paraId="1F4EFB3D"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lastRenderedPageBreak/>
              <w:t xml:space="preserve">302 – “Under certain circumstances people find it very difficult </w:t>
            </w:r>
            <w:r w:rsidRPr="007B612B">
              <w:rPr>
                <w:b/>
                <w:color w:val="C00000"/>
                <w:sz w:val="20"/>
                <w:szCs w:val="20"/>
              </w:rPr>
              <w:t>to act</w:t>
            </w:r>
            <w:r w:rsidRPr="007B612B">
              <w:rPr>
                <w:color w:val="C00000"/>
                <w:sz w:val="20"/>
                <w:szCs w:val="20"/>
              </w:rPr>
              <w:t xml:space="preserve"> </w:t>
            </w:r>
            <w:r>
              <w:rPr>
                <w:color w:val="000000"/>
                <w:sz w:val="20"/>
                <w:szCs w:val="20"/>
              </w:rPr>
              <w:t xml:space="preserve">differently. . . .  responsibility with respect </w:t>
            </w:r>
            <w:r>
              <w:rPr>
                <w:b/>
                <w:color w:val="7030A0"/>
                <w:sz w:val="20"/>
                <w:szCs w:val="20"/>
              </w:rPr>
              <w:t xml:space="preserve">certain actions or decisions </w:t>
            </w:r>
            <w:r>
              <w:rPr>
                <w:color w:val="000000"/>
                <w:sz w:val="20"/>
                <w:szCs w:val="20"/>
              </w:rPr>
              <w:t xml:space="preserve">is not the same in all cases. . Even the consequences of </w:t>
            </w:r>
            <w:r>
              <w:rPr>
                <w:b/>
                <w:color w:val="7030A0"/>
                <w:sz w:val="20"/>
                <w:szCs w:val="20"/>
              </w:rPr>
              <w:t>actions taken</w:t>
            </w:r>
            <w:r>
              <w:rPr>
                <w:color w:val="7030A0"/>
                <w:sz w:val="20"/>
                <w:szCs w:val="20"/>
              </w:rPr>
              <w:t xml:space="preserve"> </w:t>
            </w:r>
            <w:r>
              <w:rPr>
                <w:color w:val="000000"/>
                <w:sz w:val="20"/>
                <w:szCs w:val="20"/>
              </w:rPr>
              <w:t>are not the same in all cases.”</w:t>
            </w:r>
          </w:p>
          <w:p w14:paraId="34090776"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t xml:space="preserve">303 – “. . to encourage </w:t>
            </w:r>
            <w:r>
              <w:rPr>
                <w:b/>
                <w:color w:val="CC9900"/>
                <w:sz w:val="20"/>
                <w:szCs w:val="20"/>
              </w:rPr>
              <w:t>the development</w:t>
            </w:r>
            <w:r>
              <w:rPr>
                <w:color w:val="CC9900"/>
                <w:sz w:val="20"/>
                <w:szCs w:val="20"/>
              </w:rPr>
              <w:t xml:space="preserve"> </w:t>
            </w:r>
            <w:r>
              <w:rPr>
                <w:color w:val="000000"/>
                <w:sz w:val="20"/>
                <w:szCs w:val="20"/>
              </w:rPr>
              <w:t xml:space="preserve">of an </w:t>
            </w:r>
            <w:r>
              <w:rPr>
                <w:b/>
                <w:color w:val="000000"/>
                <w:sz w:val="20"/>
                <w:szCs w:val="20"/>
              </w:rPr>
              <w:t>enlightened</w:t>
            </w:r>
            <w:r>
              <w:rPr>
                <w:color w:val="000000"/>
                <w:sz w:val="20"/>
                <w:szCs w:val="20"/>
              </w:rPr>
              <w:t xml:space="preserve"> conscience, </w:t>
            </w:r>
            <w:r>
              <w:rPr>
                <w:b/>
                <w:color w:val="CC9900"/>
                <w:sz w:val="20"/>
                <w:szCs w:val="20"/>
              </w:rPr>
              <w:t>formed and</w:t>
            </w:r>
            <w:r>
              <w:rPr>
                <w:color w:val="CC9900"/>
                <w:sz w:val="20"/>
                <w:szCs w:val="20"/>
              </w:rPr>
              <w:t xml:space="preserve"> </w:t>
            </w:r>
            <w:r>
              <w:rPr>
                <w:b/>
                <w:color w:val="CC9900"/>
                <w:sz w:val="20"/>
                <w:szCs w:val="20"/>
              </w:rPr>
              <w:t>guided</w:t>
            </w:r>
            <w:r>
              <w:rPr>
                <w:color w:val="CC9900"/>
                <w:sz w:val="20"/>
                <w:szCs w:val="20"/>
              </w:rPr>
              <w:t xml:space="preserve"> </w:t>
            </w:r>
            <w:r>
              <w:rPr>
                <w:color w:val="000000"/>
                <w:sz w:val="20"/>
                <w:szCs w:val="20"/>
              </w:rPr>
              <w:t xml:space="preserve">. . . and  to encourage an ever greater trust in God's grace.  </w:t>
            </w:r>
            <w:r>
              <w:rPr>
                <w:b/>
                <w:color w:val="00B0F0"/>
                <w:sz w:val="20"/>
                <w:szCs w:val="20"/>
              </w:rPr>
              <w:t>Yet conscience can do more than recognize that a given situation does not correspond [to the] Gospel</w:t>
            </w:r>
            <w:r>
              <w:rPr>
                <w:b/>
                <w:color w:val="808080"/>
                <w:sz w:val="20"/>
                <w:szCs w:val="20"/>
              </w:rPr>
              <w:t>.</w:t>
            </w:r>
            <w:r>
              <w:rPr>
                <w:color w:val="000000"/>
                <w:sz w:val="20"/>
                <w:szCs w:val="20"/>
              </w:rPr>
              <w:t xml:space="preserve">  It can also recognize . . . what for now is </w:t>
            </w:r>
            <w:r>
              <w:rPr>
                <w:b/>
                <w:color w:val="FF66FF"/>
                <w:sz w:val="20"/>
                <w:szCs w:val="20"/>
              </w:rPr>
              <w:t xml:space="preserve">the most generous </w:t>
            </w:r>
            <w:r>
              <w:rPr>
                <w:b/>
                <w:color w:val="7030A0"/>
                <w:sz w:val="20"/>
                <w:szCs w:val="20"/>
              </w:rPr>
              <w:t>response which can be given to God</w:t>
            </w:r>
            <w:r>
              <w:rPr>
                <w:color w:val="000000"/>
                <w:sz w:val="20"/>
                <w:szCs w:val="20"/>
              </w:rPr>
              <w:t xml:space="preserve">, and, come to see with a certain moral security that </w:t>
            </w:r>
            <w:r w:rsidRPr="007B612B">
              <w:rPr>
                <w:b/>
                <w:color w:val="C00000"/>
                <w:sz w:val="20"/>
                <w:szCs w:val="20"/>
              </w:rPr>
              <w:t>it is what God himself is asking amid the concrete complexity of one's limits, while yet not fully the objective ideal</w:t>
            </w:r>
            <w:r>
              <w:rPr>
                <w:color w:val="000000"/>
                <w:sz w:val="20"/>
                <w:szCs w:val="20"/>
              </w:rPr>
              <w:t>.</w:t>
            </w:r>
          </w:p>
          <w:p w14:paraId="59700B76"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t xml:space="preserve">305 – “Discernment must help to find possible ways of </w:t>
            </w:r>
            <w:r>
              <w:rPr>
                <w:b/>
                <w:color w:val="7030A0"/>
                <w:sz w:val="20"/>
                <w:szCs w:val="20"/>
              </w:rPr>
              <w:t>responding to God</w:t>
            </w:r>
            <w:r>
              <w:rPr>
                <w:color w:val="7030A0"/>
                <w:sz w:val="20"/>
                <w:szCs w:val="20"/>
              </w:rPr>
              <w:t xml:space="preserve"> </w:t>
            </w:r>
            <w:r>
              <w:rPr>
                <w:b/>
                <w:color w:val="CC9900"/>
                <w:sz w:val="20"/>
                <w:szCs w:val="20"/>
              </w:rPr>
              <w:t>and growing in the midst of limits</w:t>
            </w:r>
            <w:r>
              <w:rPr>
                <w:color w:val="000000"/>
                <w:sz w:val="20"/>
                <w:szCs w:val="20"/>
              </w:rPr>
              <w:t xml:space="preserve">. </w:t>
            </w:r>
            <w:r>
              <w:rPr>
                <w:b/>
                <w:color w:val="00B0F0"/>
                <w:sz w:val="20"/>
                <w:szCs w:val="20"/>
              </w:rPr>
              <w:t>By thinking that everything is black-and-white</w:t>
            </w:r>
            <w:r>
              <w:rPr>
                <w:color w:val="000000"/>
                <w:sz w:val="20"/>
                <w:szCs w:val="20"/>
              </w:rPr>
              <w:t xml:space="preserve">, we sometimes close off the way of </w:t>
            </w:r>
            <w:r>
              <w:rPr>
                <w:b/>
                <w:color w:val="CC9900"/>
                <w:sz w:val="20"/>
                <w:szCs w:val="20"/>
              </w:rPr>
              <w:t>grace and growth</w:t>
            </w:r>
            <w:r>
              <w:rPr>
                <w:color w:val="000000"/>
                <w:sz w:val="20"/>
                <w:szCs w:val="20"/>
              </w:rPr>
              <w:t xml:space="preserve">, and discourage paths of sanctification which give glory to God.  Let us remember that </w:t>
            </w:r>
            <w:r w:rsidRPr="007B612B">
              <w:rPr>
                <w:color w:val="CC9900"/>
                <w:sz w:val="20"/>
                <w:szCs w:val="20"/>
              </w:rPr>
              <w:t>‘</w:t>
            </w:r>
            <w:r w:rsidRPr="007B612B">
              <w:rPr>
                <w:b/>
                <w:color w:val="CC9900"/>
                <w:sz w:val="20"/>
                <w:szCs w:val="20"/>
              </w:rPr>
              <w:t>a small step</w:t>
            </w:r>
            <w:r>
              <w:rPr>
                <w:color w:val="000000"/>
                <w:sz w:val="20"/>
                <w:szCs w:val="20"/>
              </w:rPr>
              <w:t xml:space="preserve">, </w:t>
            </w:r>
            <w:r>
              <w:rPr>
                <w:b/>
                <w:color w:val="000000"/>
                <w:sz w:val="20"/>
                <w:szCs w:val="20"/>
              </w:rPr>
              <w:t>in the midst of great human limitations</w:t>
            </w:r>
            <w:r>
              <w:rPr>
                <w:b/>
                <w:color w:val="002060"/>
                <w:sz w:val="20"/>
                <w:szCs w:val="20"/>
              </w:rPr>
              <w:t>,</w:t>
            </w:r>
            <w:r>
              <w:rPr>
                <w:color w:val="002060"/>
                <w:sz w:val="20"/>
                <w:szCs w:val="20"/>
              </w:rPr>
              <w:t xml:space="preserve"> </w:t>
            </w:r>
            <w:r w:rsidRPr="007B612B">
              <w:rPr>
                <w:b/>
                <w:color w:val="FF66FF"/>
                <w:sz w:val="20"/>
                <w:szCs w:val="20"/>
              </w:rPr>
              <w:t xml:space="preserve">can be more pleasing to God </w:t>
            </w:r>
            <w:r w:rsidRPr="007B612B">
              <w:rPr>
                <w:bCs/>
                <w:color w:val="000000" w:themeColor="text1"/>
                <w:sz w:val="20"/>
                <w:szCs w:val="20"/>
              </w:rPr>
              <w:t xml:space="preserve">than </w:t>
            </w:r>
            <w:r w:rsidRPr="007B612B">
              <w:rPr>
                <w:b/>
                <w:color w:val="00B0F0"/>
                <w:sz w:val="20"/>
                <w:szCs w:val="20"/>
              </w:rPr>
              <w:t>a life which appears outwardly in order</w:t>
            </w:r>
            <w:r>
              <w:rPr>
                <w:color w:val="000000"/>
                <w:sz w:val="20"/>
                <w:szCs w:val="20"/>
              </w:rPr>
              <w:t xml:space="preserve">, but moves through the day without confronting great difficulties.’”  </w:t>
            </w:r>
          </w:p>
          <w:p w14:paraId="3A74A6A7"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t xml:space="preserve">306 – “. . . when dealing with those who have </w:t>
            </w:r>
            <w:r w:rsidRPr="007B612B">
              <w:rPr>
                <w:b/>
                <w:color w:val="C00000"/>
                <w:sz w:val="20"/>
                <w:szCs w:val="20"/>
              </w:rPr>
              <w:t>difficulties</w:t>
            </w:r>
            <w:r w:rsidRPr="007B612B">
              <w:rPr>
                <w:color w:val="C00000"/>
                <w:sz w:val="20"/>
                <w:szCs w:val="20"/>
              </w:rPr>
              <w:t xml:space="preserve"> </w:t>
            </w:r>
            <w:r w:rsidRPr="007B612B">
              <w:rPr>
                <w:b/>
                <w:color w:val="C00000"/>
                <w:sz w:val="20"/>
                <w:szCs w:val="20"/>
              </w:rPr>
              <w:t>in living</w:t>
            </w:r>
            <w:r w:rsidRPr="007B612B">
              <w:rPr>
                <w:color w:val="C00000"/>
                <w:sz w:val="20"/>
                <w:szCs w:val="20"/>
              </w:rPr>
              <w:t xml:space="preserve"> </w:t>
            </w:r>
            <w:r w:rsidRPr="007B612B">
              <w:rPr>
                <w:b/>
                <w:color w:val="C00000"/>
                <w:sz w:val="20"/>
                <w:szCs w:val="20"/>
              </w:rPr>
              <w:t>God’s law to the full</w:t>
            </w:r>
            <w:r>
              <w:rPr>
                <w:color w:val="000000"/>
                <w:sz w:val="20"/>
                <w:szCs w:val="20"/>
              </w:rPr>
              <w:t xml:space="preserve">, the invitation to pursue the </w:t>
            </w:r>
            <w:r>
              <w:rPr>
                <w:b/>
                <w:color w:val="CC9900"/>
                <w:sz w:val="20"/>
                <w:szCs w:val="20"/>
              </w:rPr>
              <w:t>via</w:t>
            </w:r>
            <w:r>
              <w:rPr>
                <w:color w:val="CC9900"/>
                <w:sz w:val="20"/>
                <w:szCs w:val="20"/>
              </w:rPr>
              <w:t xml:space="preserve"> </w:t>
            </w:r>
            <w:r>
              <w:rPr>
                <w:b/>
                <w:color w:val="FF66FF"/>
                <w:sz w:val="20"/>
                <w:szCs w:val="20"/>
              </w:rPr>
              <w:t>Caritas</w:t>
            </w:r>
            <w:r>
              <w:rPr>
                <w:color w:val="FF66FF"/>
                <w:sz w:val="20"/>
                <w:szCs w:val="20"/>
              </w:rPr>
              <w:t xml:space="preserve"> </w:t>
            </w:r>
            <w:r>
              <w:rPr>
                <w:color w:val="000000"/>
                <w:sz w:val="20"/>
                <w:szCs w:val="20"/>
              </w:rPr>
              <w:t>must be clearly heard.”</w:t>
            </w:r>
          </w:p>
          <w:p w14:paraId="282A2704"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t xml:space="preserve">308 – “. . . there is a need </w:t>
            </w:r>
            <w:r>
              <w:rPr>
                <w:b/>
                <w:color w:val="CC9900"/>
                <w:sz w:val="20"/>
                <w:szCs w:val="20"/>
              </w:rPr>
              <w:t xml:space="preserve">to </w:t>
            </w:r>
            <w:r w:rsidRPr="007B612B">
              <w:rPr>
                <w:b/>
                <w:color w:val="CC9900"/>
                <w:sz w:val="20"/>
                <w:szCs w:val="20"/>
              </w:rPr>
              <w:t>accompany</w:t>
            </w:r>
            <w:r w:rsidRPr="007B612B">
              <w:rPr>
                <w:color w:val="CC9900"/>
                <w:sz w:val="20"/>
                <w:szCs w:val="20"/>
              </w:rPr>
              <w:t xml:space="preserve"> </w:t>
            </w:r>
            <w:r w:rsidRPr="007B612B">
              <w:rPr>
                <w:b/>
                <w:color w:val="CC9900"/>
                <w:sz w:val="20"/>
                <w:szCs w:val="20"/>
              </w:rPr>
              <w:t>with mercy and patience</w:t>
            </w:r>
            <w:r w:rsidRPr="007B612B">
              <w:rPr>
                <w:color w:val="CC9900"/>
                <w:sz w:val="20"/>
                <w:szCs w:val="20"/>
              </w:rPr>
              <w:t xml:space="preserve"> </w:t>
            </w:r>
            <w:r w:rsidRPr="007B612B">
              <w:rPr>
                <w:b/>
                <w:color w:val="CC9900"/>
                <w:sz w:val="20"/>
                <w:szCs w:val="20"/>
              </w:rPr>
              <w:t xml:space="preserve">eventual </w:t>
            </w:r>
            <w:r>
              <w:rPr>
                <w:b/>
                <w:color w:val="CC9900"/>
                <w:sz w:val="20"/>
                <w:szCs w:val="20"/>
              </w:rPr>
              <w:t xml:space="preserve">stages of personal growth </w:t>
            </w:r>
            <w:r>
              <w:rPr>
                <w:b/>
                <w:color w:val="000000"/>
                <w:sz w:val="20"/>
                <w:szCs w:val="20"/>
              </w:rPr>
              <w:t>as these progressively appear</w:t>
            </w:r>
            <w:r>
              <w:rPr>
                <w:color w:val="000000"/>
                <w:sz w:val="20"/>
                <w:szCs w:val="20"/>
              </w:rPr>
              <w:t xml:space="preserve">, making room for ‘the Lord's mercy, which spurs us on </w:t>
            </w:r>
            <w:r w:rsidRPr="007B612B">
              <w:rPr>
                <w:bCs/>
                <w:color w:val="000000" w:themeColor="text1"/>
                <w:sz w:val="20"/>
                <w:szCs w:val="20"/>
              </w:rPr>
              <w:t>to do</w:t>
            </w:r>
            <w:r w:rsidRPr="007B612B">
              <w:rPr>
                <w:b/>
                <w:color w:val="000000" w:themeColor="text1"/>
                <w:sz w:val="20"/>
                <w:szCs w:val="20"/>
              </w:rPr>
              <w:t xml:space="preserve"> </w:t>
            </w:r>
            <w:r w:rsidRPr="007B612B">
              <w:rPr>
                <w:b/>
                <w:color w:val="FF66FF"/>
                <w:sz w:val="20"/>
                <w:szCs w:val="20"/>
              </w:rPr>
              <w:t xml:space="preserve">our </w:t>
            </w:r>
            <w:r>
              <w:rPr>
                <w:color w:val="000000"/>
                <w:sz w:val="20"/>
                <w:szCs w:val="20"/>
              </w:rPr>
              <w:t>[</w:t>
            </w:r>
            <w:r w:rsidRPr="007B612B">
              <w:rPr>
                <w:b/>
                <w:color w:val="FF66FF"/>
                <w:sz w:val="20"/>
                <w:szCs w:val="20"/>
              </w:rPr>
              <w:t>pretended</w:t>
            </w:r>
            <w:r>
              <w:rPr>
                <w:color w:val="000000"/>
                <w:sz w:val="20"/>
                <w:szCs w:val="20"/>
              </w:rPr>
              <w:t xml:space="preserve">] </w:t>
            </w:r>
            <w:r w:rsidRPr="007B612B">
              <w:rPr>
                <w:b/>
                <w:color w:val="FF66FF"/>
                <w:sz w:val="20"/>
                <w:szCs w:val="20"/>
              </w:rPr>
              <w:t>best</w:t>
            </w:r>
            <w:r>
              <w:rPr>
                <w:color w:val="000000"/>
                <w:sz w:val="20"/>
                <w:szCs w:val="20"/>
              </w:rPr>
              <w:t xml:space="preserve">.’"  </w:t>
            </w:r>
          </w:p>
          <w:p w14:paraId="11AB8FF4" w14:textId="77777777" w:rsidR="007824ED" w:rsidRDefault="007824ED" w:rsidP="007824ED">
            <w:pPr>
              <w:pBdr>
                <w:top w:val="nil"/>
                <w:left w:val="nil"/>
                <w:bottom w:val="nil"/>
                <w:right w:val="nil"/>
                <w:between w:val="nil"/>
              </w:pBdr>
              <w:jc w:val="left"/>
              <w:rPr>
                <w:color w:val="000000"/>
                <w:sz w:val="20"/>
                <w:szCs w:val="20"/>
              </w:rPr>
            </w:pPr>
          </w:p>
        </w:tc>
        <w:tc>
          <w:tcPr>
            <w:tcW w:w="6750" w:type="dxa"/>
          </w:tcPr>
          <w:p w14:paraId="74278FD4"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lastRenderedPageBreak/>
              <w:t xml:space="preserve">2e – “For when a blessing [of sin] is requested, one is expressing a request for </w:t>
            </w:r>
            <w:r>
              <w:rPr>
                <w:b/>
                <w:color w:val="FF66FF"/>
                <w:sz w:val="20"/>
                <w:szCs w:val="20"/>
              </w:rPr>
              <w:t>help from God</w:t>
            </w:r>
            <w:r>
              <w:rPr>
                <w:color w:val="000000"/>
                <w:sz w:val="20"/>
                <w:szCs w:val="20"/>
              </w:rPr>
              <w:t xml:space="preserve">, a plea for </w:t>
            </w:r>
            <w:r>
              <w:rPr>
                <w:b/>
                <w:color w:val="CC9900"/>
                <w:sz w:val="20"/>
                <w:szCs w:val="20"/>
              </w:rPr>
              <w:t>a better life</w:t>
            </w:r>
            <w:r>
              <w:rPr>
                <w:color w:val="000000"/>
                <w:sz w:val="20"/>
                <w:szCs w:val="20"/>
              </w:rPr>
              <w:t xml:space="preserve">, a trust in a Father </w:t>
            </w:r>
            <w:r>
              <w:rPr>
                <w:b/>
                <w:color w:val="CC9900"/>
                <w:sz w:val="20"/>
                <w:szCs w:val="20"/>
              </w:rPr>
              <w:t>who can help us to live better</w:t>
            </w:r>
            <w:r>
              <w:rPr>
                <w:color w:val="000000"/>
                <w:sz w:val="20"/>
                <w:szCs w:val="20"/>
              </w:rPr>
              <w:t>.”</w:t>
            </w:r>
          </w:p>
          <w:p w14:paraId="2CC5ADE1"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t>3b-c – “b) The Church is a “</w:t>
            </w:r>
            <w:r>
              <w:rPr>
                <w:b/>
                <w:color w:val="000000"/>
                <w:sz w:val="20"/>
                <w:szCs w:val="20"/>
              </w:rPr>
              <w:t>mystery of missionary communion</w:t>
            </w:r>
            <w:r>
              <w:rPr>
                <w:color w:val="000000"/>
                <w:sz w:val="20"/>
                <w:szCs w:val="20"/>
              </w:rPr>
              <w:t xml:space="preserve">,” but this communion is not only affective or </w:t>
            </w:r>
            <w:r>
              <w:rPr>
                <w:b/>
                <w:color w:val="00B0F0"/>
                <w:sz w:val="20"/>
                <w:szCs w:val="20"/>
              </w:rPr>
              <w:t>eternal</w:t>
            </w:r>
            <w:r>
              <w:rPr>
                <w:color w:val="000000"/>
                <w:sz w:val="20"/>
                <w:szCs w:val="20"/>
              </w:rPr>
              <w:t xml:space="preserve">, but necessarily implies </w:t>
            </w:r>
            <w:r>
              <w:rPr>
                <w:b/>
                <w:color w:val="000000"/>
                <w:sz w:val="20"/>
                <w:szCs w:val="20"/>
              </w:rPr>
              <w:t xml:space="preserve">real </w:t>
            </w:r>
            <w:r>
              <w:rPr>
                <w:b/>
                <w:color w:val="FF66FF"/>
                <w:sz w:val="20"/>
                <w:szCs w:val="20"/>
              </w:rPr>
              <w:t>participation</w:t>
            </w:r>
            <w:r>
              <w:rPr>
                <w:color w:val="000000"/>
                <w:sz w:val="20"/>
                <w:szCs w:val="20"/>
              </w:rPr>
              <w:t xml:space="preserve">: that not only the hierarchy but all the people of God </w:t>
            </w:r>
            <w:r>
              <w:rPr>
                <w:b/>
                <w:color w:val="FF66FF"/>
                <w:sz w:val="20"/>
                <w:szCs w:val="20"/>
              </w:rPr>
              <w:t xml:space="preserve">in different ways </w:t>
            </w:r>
            <w:r>
              <w:rPr>
                <w:color w:val="000000"/>
                <w:sz w:val="20"/>
                <w:szCs w:val="20"/>
              </w:rPr>
              <w:t xml:space="preserve">and </w:t>
            </w:r>
            <w:r>
              <w:rPr>
                <w:b/>
                <w:color w:val="000000"/>
                <w:sz w:val="20"/>
                <w:szCs w:val="20"/>
              </w:rPr>
              <w:t>at different levels</w:t>
            </w:r>
            <w:r>
              <w:rPr>
                <w:color w:val="000000"/>
                <w:sz w:val="20"/>
                <w:szCs w:val="20"/>
              </w:rPr>
              <w:t xml:space="preserve"> can make their voice heard and </w:t>
            </w:r>
            <w:r>
              <w:rPr>
                <w:b/>
                <w:color w:val="000000"/>
                <w:sz w:val="20"/>
                <w:szCs w:val="20"/>
              </w:rPr>
              <w:t>feel part</w:t>
            </w:r>
            <w:r>
              <w:rPr>
                <w:color w:val="000000"/>
                <w:sz w:val="20"/>
                <w:szCs w:val="20"/>
              </w:rPr>
              <w:t xml:space="preserve"> of </w:t>
            </w:r>
            <w:r>
              <w:rPr>
                <w:b/>
                <w:color w:val="CC9900"/>
                <w:sz w:val="20"/>
                <w:szCs w:val="20"/>
              </w:rPr>
              <w:t>the Church’s journey</w:t>
            </w:r>
            <w:r>
              <w:rPr>
                <w:color w:val="000000"/>
                <w:sz w:val="20"/>
                <w:szCs w:val="20"/>
              </w:rPr>
              <w:t xml:space="preserve">. </w:t>
            </w:r>
          </w:p>
          <w:p w14:paraId="36AC5FF0"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t xml:space="preserve">c) It is quite another thing to sacralize or impose a particular synodal </w:t>
            </w:r>
            <w:r>
              <w:rPr>
                <w:b/>
                <w:color w:val="FF66FF"/>
                <w:sz w:val="20"/>
                <w:szCs w:val="20"/>
              </w:rPr>
              <w:t>methodology</w:t>
            </w:r>
            <w:r>
              <w:rPr>
                <w:color w:val="FF66FF"/>
                <w:sz w:val="20"/>
                <w:szCs w:val="20"/>
              </w:rPr>
              <w:t xml:space="preserve"> </w:t>
            </w:r>
            <w:r>
              <w:rPr>
                <w:b/>
                <w:color w:val="FF66FF"/>
                <w:sz w:val="20"/>
                <w:szCs w:val="20"/>
              </w:rPr>
              <w:t>that pleases one group</w:t>
            </w:r>
            <w:r>
              <w:rPr>
                <w:color w:val="000000"/>
                <w:sz w:val="20"/>
                <w:szCs w:val="20"/>
              </w:rPr>
              <w:t xml:space="preserve">, </w:t>
            </w:r>
            <w:r>
              <w:rPr>
                <w:b/>
                <w:color w:val="00B0F0"/>
                <w:sz w:val="20"/>
                <w:szCs w:val="20"/>
              </w:rPr>
              <w:t>to</w:t>
            </w:r>
            <w:r w:rsidRPr="002F4A41">
              <w:rPr>
                <w:b/>
                <w:color w:val="00B0F0"/>
                <w:sz w:val="20"/>
                <w:szCs w:val="20"/>
              </w:rPr>
              <w:t xml:space="preserve"> make it the norm and obligatory channel for all</w:t>
            </w:r>
            <w:r>
              <w:rPr>
                <w:b/>
                <w:color w:val="663300"/>
                <w:sz w:val="20"/>
                <w:szCs w:val="20"/>
              </w:rPr>
              <w:t xml:space="preserve">, </w:t>
            </w:r>
            <w:r w:rsidRPr="002F4A41">
              <w:rPr>
                <w:b/>
                <w:bCs/>
                <w:color w:val="C00000"/>
                <w:sz w:val="20"/>
                <w:szCs w:val="20"/>
              </w:rPr>
              <w:t>because this would only lead to</w:t>
            </w:r>
            <w:r w:rsidRPr="002F4A41">
              <w:rPr>
                <w:color w:val="C00000"/>
                <w:sz w:val="20"/>
                <w:szCs w:val="20"/>
              </w:rPr>
              <w:t xml:space="preserve"> </w:t>
            </w:r>
            <w:r w:rsidRPr="002F4A41">
              <w:rPr>
                <w:b/>
                <w:color w:val="C00000"/>
                <w:sz w:val="20"/>
                <w:szCs w:val="20"/>
              </w:rPr>
              <w:t>“freezing”</w:t>
            </w:r>
            <w:r w:rsidRPr="002F4A41">
              <w:rPr>
                <w:color w:val="C00000"/>
                <w:sz w:val="20"/>
                <w:szCs w:val="20"/>
              </w:rPr>
              <w:t xml:space="preserve"> </w:t>
            </w:r>
            <w:r>
              <w:rPr>
                <w:color w:val="000000"/>
                <w:sz w:val="20"/>
                <w:szCs w:val="20"/>
              </w:rPr>
              <w:t xml:space="preserve">the </w:t>
            </w:r>
            <w:r>
              <w:rPr>
                <w:b/>
                <w:color w:val="CC9900"/>
                <w:sz w:val="20"/>
                <w:szCs w:val="20"/>
              </w:rPr>
              <w:t>synodal</w:t>
            </w:r>
            <w:r>
              <w:rPr>
                <w:color w:val="CC9900"/>
                <w:sz w:val="20"/>
                <w:szCs w:val="20"/>
              </w:rPr>
              <w:t xml:space="preserve"> </w:t>
            </w:r>
            <w:r>
              <w:rPr>
                <w:b/>
                <w:color w:val="CC9900"/>
                <w:sz w:val="20"/>
                <w:szCs w:val="20"/>
              </w:rPr>
              <w:t>journey</w:t>
            </w:r>
            <w:r>
              <w:rPr>
                <w:color w:val="000000"/>
                <w:sz w:val="20"/>
                <w:szCs w:val="20"/>
              </w:rPr>
              <w:t xml:space="preserve">, ignoring </w:t>
            </w:r>
            <w:r>
              <w:rPr>
                <w:b/>
                <w:color w:val="000000"/>
                <w:sz w:val="20"/>
                <w:szCs w:val="20"/>
              </w:rPr>
              <w:t>the diverse characteristics of the different particular Churches and</w:t>
            </w:r>
            <w:r>
              <w:rPr>
                <w:color w:val="000000"/>
                <w:sz w:val="20"/>
                <w:szCs w:val="20"/>
              </w:rPr>
              <w:t xml:space="preserve"> the </w:t>
            </w:r>
            <w:r>
              <w:rPr>
                <w:b/>
                <w:color w:val="FF66FF"/>
                <w:sz w:val="20"/>
                <w:szCs w:val="20"/>
              </w:rPr>
              <w:t>varied richness</w:t>
            </w:r>
            <w:r>
              <w:rPr>
                <w:color w:val="FF66FF"/>
                <w:sz w:val="20"/>
                <w:szCs w:val="20"/>
              </w:rPr>
              <w:t xml:space="preserve"> </w:t>
            </w:r>
            <w:r>
              <w:rPr>
                <w:color w:val="000000"/>
                <w:sz w:val="20"/>
                <w:szCs w:val="20"/>
              </w:rPr>
              <w:t xml:space="preserve">of </w:t>
            </w:r>
            <w:r>
              <w:rPr>
                <w:b/>
                <w:color w:val="000000"/>
                <w:sz w:val="20"/>
                <w:szCs w:val="20"/>
              </w:rPr>
              <w:t>the universal Church</w:t>
            </w:r>
            <w:r>
              <w:rPr>
                <w:color w:val="000000"/>
                <w:sz w:val="20"/>
                <w:szCs w:val="20"/>
              </w:rPr>
              <w:t>.”  [Notice: What Situation Ethicists demand for individuals, Pope Francis is demanding for the entire church!]</w:t>
            </w:r>
          </w:p>
          <w:p w14:paraId="0DE953CE" w14:textId="77777777" w:rsidR="007824ED" w:rsidRDefault="007824ED" w:rsidP="007824ED">
            <w:pPr>
              <w:pBdr>
                <w:top w:val="nil"/>
                <w:left w:val="nil"/>
                <w:bottom w:val="nil"/>
                <w:right w:val="nil"/>
                <w:between w:val="nil"/>
              </w:pBdr>
              <w:jc w:val="left"/>
              <w:rPr>
                <w:color w:val="000000"/>
                <w:sz w:val="20"/>
                <w:szCs w:val="20"/>
              </w:rPr>
            </w:pPr>
          </w:p>
          <w:p w14:paraId="4B40C29A"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lastRenderedPageBreak/>
              <w:t xml:space="preserve">4b – “. . . the rights of women or </w:t>
            </w:r>
            <w:r>
              <w:rPr>
                <w:b/>
                <w:color w:val="FF66FF"/>
                <w:sz w:val="20"/>
                <w:szCs w:val="20"/>
              </w:rPr>
              <w:t>the need for them to participate, in various ways</w:t>
            </w:r>
            <w:r>
              <w:rPr>
                <w:color w:val="000000"/>
                <w:sz w:val="20"/>
                <w:szCs w:val="20"/>
              </w:rPr>
              <w:t xml:space="preserve">, in the </w:t>
            </w:r>
            <w:r w:rsidRPr="007B612B">
              <w:rPr>
                <w:b/>
                <w:color w:val="00B0F0"/>
                <w:sz w:val="20"/>
                <w:szCs w:val="20"/>
              </w:rPr>
              <w:t>[decision-making]</w:t>
            </w:r>
            <w:r w:rsidRPr="007B612B">
              <w:rPr>
                <w:color w:val="00B0F0"/>
                <w:sz w:val="20"/>
                <w:szCs w:val="20"/>
              </w:rPr>
              <w:t xml:space="preserve"> </w:t>
            </w:r>
            <w:r w:rsidRPr="007B612B">
              <w:rPr>
                <w:b/>
                <w:color w:val="00B0F0"/>
                <w:sz w:val="20"/>
                <w:szCs w:val="20"/>
              </w:rPr>
              <w:t>leadership</w:t>
            </w:r>
            <w:r w:rsidRPr="007B612B">
              <w:rPr>
                <w:color w:val="00B0F0"/>
                <w:sz w:val="20"/>
                <w:szCs w:val="20"/>
              </w:rPr>
              <w:t xml:space="preserve"> </w:t>
            </w:r>
            <w:r>
              <w:rPr>
                <w:color w:val="000000"/>
                <w:sz w:val="20"/>
                <w:szCs w:val="20"/>
              </w:rPr>
              <w:t>of the Church.”  [Totally un-Biblical.]</w:t>
            </w:r>
          </w:p>
          <w:p w14:paraId="7DBE5143" w14:textId="0E7673B4" w:rsidR="007824ED" w:rsidRDefault="007824ED" w:rsidP="007824ED">
            <w:pPr>
              <w:pBdr>
                <w:top w:val="nil"/>
                <w:left w:val="nil"/>
                <w:bottom w:val="nil"/>
                <w:right w:val="nil"/>
                <w:between w:val="nil"/>
              </w:pBdr>
              <w:jc w:val="left"/>
              <w:rPr>
                <w:color w:val="000000"/>
                <w:sz w:val="20"/>
                <w:szCs w:val="20"/>
              </w:rPr>
            </w:pPr>
            <w:r>
              <w:rPr>
                <w:color w:val="000000"/>
                <w:sz w:val="20"/>
                <w:szCs w:val="20"/>
              </w:rPr>
              <w:t xml:space="preserve">5b - There are </w:t>
            </w:r>
            <w:r>
              <w:rPr>
                <w:b/>
                <w:color w:val="FF66FF"/>
                <w:sz w:val="20"/>
                <w:szCs w:val="20"/>
              </w:rPr>
              <w:t>many ways to express</w:t>
            </w:r>
            <w:r>
              <w:rPr>
                <w:color w:val="FF66FF"/>
                <w:sz w:val="20"/>
                <w:szCs w:val="20"/>
              </w:rPr>
              <w:t xml:space="preserve"> </w:t>
            </w:r>
            <w:r>
              <w:rPr>
                <w:color w:val="000000"/>
                <w:sz w:val="20"/>
                <w:szCs w:val="20"/>
              </w:rPr>
              <w:t xml:space="preserve">regret. Often, in people who have a very wounded self-esteem, </w:t>
            </w:r>
            <w:r w:rsidRPr="007B612B">
              <w:rPr>
                <w:b/>
                <w:color w:val="C00000"/>
                <w:sz w:val="20"/>
                <w:szCs w:val="20"/>
              </w:rPr>
              <w:t>pleading guilty is a cruel torture</w:t>
            </w:r>
            <w:r>
              <w:rPr>
                <w:color w:val="000000"/>
                <w:sz w:val="20"/>
                <w:szCs w:val="20"/>
              </w:rPr>
              <w:t xml:space="preserve">, but </w:t>
            </w:r>
            <w:r>
              <w:rPr>
                <w:b/>
                <w:color w:val="FF66FF"/>
                <w:sz w:val="20"/>
                <w:szCs w:val="20"/>
              </w:rPr>
              <w:t>the very act of approaching confession is a symbolic expression</w:t>
            </w:r>
            <w:r>
              <w:rPr>
                <w:color w:val="000000"/>
                <w:sz w:val="20"/>
                <w:szCs w:val="20"/>
              </w:rPr>
              <w:t xml:space="preserve"> of repentance and seeking divine help.</w:t>
            </w:r>
          </w:p>
        </w:tc>
        <w:tc>
          <w:tcPr>
            <w:tcW w:w="7110" w:type="dxa"/>
          </w:tcPr>
          <w:p w14:paraId="71416720"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lastRenderedPageBreak/>
              <w:t>23 – “</w:t>
            </w:r>
            <w:r w:rsidRPr="000D2947">
              <w:rPr>
                <w:color w:val="000000"/>
                <w:sz w:val="20"/>
                <w:szCs w:val="20"/>
              </w:rPr>
              <w:t xml:space="preserve">When considered </w:t>
            </w:r>
            <w:r w:rsidRPr="000D2947">
              <w:rPr>
                <w:b/>
                <w:bCs/>
                <w:color w:val="000000"/>
                <w:sz w:val="20"/>
                <w:szCs w:val="20"/>
              </w:rPr>
              <w:t>outside of</w:t>
            </w:r>
            <w:r w:rsidRPr="000D2947">
              <w:rPr>
                <w:color w:val="000000"/>
                <w:sz w:val="20"/>
                <w:szCs w:val="20"/>
              </w:rPr>
              <w:t xml:space="preserve"> </w:t>
            </w:r>
            <w:r w:rsidRPr="000D2947">
              <w:rPr>
                <w:b/>
                <w:bCs/>
                <w:color w:val="00B0F0"/>
                <w:sz w:val="20"/>
                <w:szCs w:val="20"/>
              </w:rPr>
              <w:t>a liturgical framework</w:t>
            </w:r>
            <w:r w:rsidRPr="000D2947">
              <w:rPr>
                <w:color w:val="000000"/>
                <w:sz w:val="20"/>
                <w:szCs w:val="20"/>
              </w:rPr>
              <w:t xml:space="preserve">, these expressions of faith are found in a realm of </w:t>
            </w:r>
            <w:r w:rsidRPr="000D2947">
              <w:rPr>
                <w:b/>
                <w:bCs/>
                <w:color w:val="FF66FF"/>
                <w:sz w:val="20"/>
                <w:szCs w:val="20"/>
              </w:rPr>
              <w:t>greater spontaneity</w:t>
            </w:r>
            <w:r w:rsidRPr="000D2947">
              <w:rPr>
                <w:color w:val="FF66FF"/>
                <w:sz w:val="20"/>
                <w:szCs w:val="20"/>
              </w:rPr>
              <w:t xml:space="preserve"> </w:t>
            </w:r>
            <w:r w:rsidRPr="000D2947">
              <w:rPr>
                <w:color w:val="000000"/>
                <w:sz w:val="20"/>
                <w:szCs w:val="20"/>
              </w:rPr>
              <w:t xml:space="preserve">and </w:t>
            </w:r>
            <w:r w:rsidRPr="000D2947">
              <w:rPr>
                <w:b/>
                <w:bCs/>
                <w:color w:val="000000"/>
                <w:sz w:val="20"/>
                <w:szCs w:val="20"/>
              </w:rPr>
              <w:t>freedom</w:t>
            </w:r>
            <w:r w:rsidRPr="000D2947">
              <w:rPr>
                <w:color w:val="000000"/>
                <w:sz w:val="20"/>
                <w:szCs w:val="20"/>
              </w:rPr>
              <w:t xml:space="preserve">. Nevertheless, </w:t>
            </w:r>
            <w:r>
              <w:rPr>
                <w:color w:val="000000"/>
                <w:sz w:val="20"/>
                <w:szCs w:val="20"/>
              </w:rPr>
              <w:t>‘</w:t>
            </w:r>
            <w:r w:rsidRPr="000D2947">
              <w:rPr>
                <w:color w:val="000000"/>
                <w:sz w:val="20"/>
                <w:szCs w:val="20"/>
              </w:rPr>
              <w:t xml:space="preserve">the </w:t>
            </w:r>
            <w:r w:rsidRPr="000D2947">
              <w:rPr>
                <w:b/>
                <w:bCs/>
                <w:color w:val="000000"/>
                <w:sz w:val="20"/>
                <w:szCs w:val="20"/>
              </w:rPr>
              <w:t>optional</w:t>
            </w:r>
            <w:r w:rsidRPr="000D2947">
              <w:rPr>
                <w:color w:val="000000"/>
                <w:sz w:val="20"/>
                <w:szCs w:val="20"/>
              </w:rPr>
              <w:t xml:space="preserve"> nature of </w:t>
            </w:r>
            <w:r w:rsidRPr="000D2947">
              <w:rPr>
                <w:b/>
                <w:bCs/>
                <w:color w:val="7030A0"/>
                <w:sz w:val="20"/>
                <w:szCs w:val="20"/>
              </w:rPr>
              <w:t>pious exercises</w:t>
            </w:r>
            <w:r w:rsidRPr="000D2947">
              <w:rPr>
                <w:color w:val="7030A0"/>
                <w:sz w:val="20"/>
                <w:szCs w:val="20"/>
              </w:rPr>
              <w:t xml:space="preserve"> </w:t>
            </w:r>
            <w:r w:rsidRPr="000D2947">
              <w:rPr>
                <w:color w:val="000000"/>
                <w:sz w:val="20"/>
                <w:szCs w:val="20"/>
              </w:rPr>
              <w:t xml:space="preserve">should in no way be taken to imply an under-estimation or even disrespect for such practices. </w:t>
            </w:r>
            <w:r w:rsidRPr="002A6B4E">
              <w:rPr>
                <w:b/>
                <w:bCs/>
                <w:color w:val="FF66FF"/>
                <w:sz w:val="20"/>
                <w:szCs w:val="20"/>
              </w:rPr>
              <w:t>The way forward</w:t>
            </w:r>
            <w:r w:rsidRPr="002A6B4E">
              <w:rPr>
                <w:color w:val="FF66FF"/>
                <w:sz w:val="20"/>
                <w:szCs w:val="20"/>
              </w:rPr>
              <w:t xml:space="preserve"> </w:t>
            </w:r>
            <w:r w:rsidRPr="000D2947">
              <w:rPr>
                <w:color w:val="000000"/>
                <w:sz w:val="20"/>
                <w:szCs w:val="20"/>
              </w:rPr>
              <w:t xml:space="preserve">in this area requires </w:t>
            </w:r>
            <w:r w:rsidRPr="000D2947">
              <w:rPr>
                <w:b/>
                <w:bCs/>
                <w:color w:val="FF66FF"/>
                <w:sz w:val="20"/>
                <w:szCs w:val="20"/>
              </w:rPr>
              <w:t>a correct and wise appreciation</w:t>
            </w:r>
            <w:r w:rsidRPr="000D2947">
              <w:rPr>
                <w:color w:val="FF66FF"/>
                <w:sz w:val="20"/>
                <w:szCs w:val="20"/>
              </w:rPr>
              <w:t xml:space="preserve"> </w:t>
            </w:r>
            <w:r w:rsidRPr="000D2947">
              <w:rPr>
                <w:color w:val="000000"/>
                <w:sz w:val="20"/>
                <w:szCs w:val="20"/>
              </w:rPr>
              <w:t xml:space="preserve">of the </w:t>
            </w:r>
            <w:r w:rsidRPr="002A6B4E">
              <w:rPr>
                <w:b/>
                <w:bCs/>
                <w:color w:val="7030A0"/>
                <w:sz w:val="20"/>
                <w:szCs w:val="20"/>
              </w:rPr>
              <w:t>many riches of popular piety</w:t>
            </w:r>
            <w:r w:rsidRPr="000D2947">
              <w:rPr>
                <w:color w:val="000000"/>
                <w:sz w:val="20"/>
                <w:szCs w:val="20"/>
              </w:rPr>
              <w:t xml:space="preserve">, [and] of </w:t>
            </w:r>
            <w:r w:rsidRPr="000D2947">
              <w:rPr>
                <w:b/>
                <w:bCs/>
                <w:color w:val="FF66FF"/>
                <w:sz w:val="20"/>
                <w:szCs w:val="20"/>
              </w:rPr>
              <w:t>the potentiality</w:t>
            </w:r>
            <w:r w:rsidRPr="000D2947">
              <w:rPr>
                <w:color w:val="FF66FF"/>
                <w:sz w:val="20"/>
                <w:szCs w:val="20"/>
              </w:rPr>
              <w:t xml:space="preserve"> </w:t>
            </w:r>
            <w:r w:rsidRPr="000D2947">
              <w:rPr>
                <w:color w:val="000000"/>
                <w:sz w:val="20"/>
                <w:szCs w:val="20"/>
              </w:rPr>
              <w:t xml:space="preserve">of </w:t>
            </w:r>
            <w:r w:rsidRPr="000D2947">
              <w:rPr>
                <w:b/>
                <w:bCs/>
                <w:color w:val="7030A0"/>
                <w:sz w:val="20"/>
                <w:szCs w:val="20"/>
              </w:rPr>
              <w:t>these same riches</w:t>
            </w:r>
            <w:r w:rsidRPr="000D2947">
              <w:rPr>
                <w:color w:val="000000"/>
                <w:sz w:val="20"/>
                <w:szCs w:val="20"/>
              </w:rPr>
              <w:t>.</w:t>
            </w:r>
            <w:r>
              <w:rPr>
                <w:color w:val="000000"/>
                <w:sz w:val="20"/>
                <w:szCs w:val="20"/>
              </w:rPr>
              <w:t>’</w:t>
            </w:r>
            <w:r w:rsidRPr="000D2947">
              <w:rPr>
                <w:color w:val="000000"/>
                <w:sz w:val="20"/>
                <w:szCs w:val="20"/>
              </w:rPr>
              <w:t xml:space="preserve"> In this way, </w:t>
            </w:r>
            <w:r w:rsidRPr="002A6B4E">
              <w:rPr>
                <w:b/>
                <w:bCs/>
                <w:color w:val="7030A0"/>
                <w:sz w:val="20"/>
                <w:szCs w:val="20"/>
              </w:rPr>
              <w:t>blessings</w:t>
            </w:r>
            <w:r w:rsidRPr="002A6B4E">
              <w:rPr>
                <w:color w:val="7030A0"/>
                <w:sz w:val="20"/>
                <w:szCs w:val="20"/>
              </w:rPr>
              <w:t xml:space="preserve"> </w:t>
            </w:r>
            <w:r w:rsidRPr="000D2947">
              <w:rPr>
                <w:color w:val="000000"/>
                <w:sz w:val="20"/>
                <w:szCs w:val="20"/>
              </w:rPr>
              <w:t xml:space="preserve">become </w:t>
            </w:r>
            <w:r w:rsidRPr="002A6B4E">
              <w:rPr>
                <w:b/>
                <w:bCs/>
                <w:color w:val="CC9900"/>
                <w:sz w:val="20"/>
                <w:szCs w:val="20"/>
              </w:rPr>
              <w:t>a pastoral resource</w:t>
            </w:r>
            <w:r w:rsidRPr="002A6B4E">
              <w:rPr>
                <w:color w:val="CC9900"/>
                <w:sz w:val="20"/>
                <w:szCs w:val="20"/>
              </w:rPr>
              <w:t xml:space="preserve"> </w:t>
            </w:r>
            <w:r w:rsidRPr="000D2947">
              <w:rPr>
                <w:color w:val="000000"/>
                <w:sz w:val="20"/>
                <w:szCs w:val="20"/>
              </w:rPr>
              <w:t xml:space="preserve">to be </w:t>
            </w:r>
            <w:r w:rsidRPr="002A6B4E">
              <w:rPr>
                <w:b/>
                <w:bCs/>
                <w:color w:val="FF66FF"/>
                <w:sz w:val="20"/>
                <w:szCs w:val="20"/>
              </w:rPr>
              <w:t>valued</w:t>
            </w:r>
            <w:r w:rsidRPr="002A6B4E">
              <w:rPr>
                <w:color w:val="FF66FF"/>
                <w:sz w:val="20"/>
                <w:szCs w:val="20"/>
              </w:rPr>
              <w:t xml:space="preserve"> </w:t>
            </w:r>
            <w:r w:rsidRPr="000D2947">
              <w:rPr>
                <w:color w:val="000000"/>
                <w:sz w:val="20"/>
                <w:szCs w:val="20"/>
              </w:rPr>
              <w:t>rather than a risk or a problem.</w:t>
            </w:r>
            <w:r>
              <w:rPr>
                <w:color w:val="000000"/>
                <w:sz w:val="20"/>
                <w:szCs w:val="20"/>
              </w:rPr>
              <w:t>”</w:t>
            </w:r>
          </w:p>
          <w:p w14:paraId="751E334E" w14:textId="77777777" w:rsidR="007824ED" w:rsidRDefault="007824ED" w:rsidP="007824ED">
            <w:pPr>
              <w:pBdr>
                <w:top w:val="nil"/>
                <w:left w:val="nil"/>
                <w:bottom w:val="nil"/>
                <w:right w:val="nil"/>
                <w:between w:val="nil"/>
              </w:pBdr>
              <w:jc w:val="left"/>
              <w:rPr>
                <w:color w:val="000000"/>
                <w:sz w:val="20"/>
                <w:szCs w:val="20"/>
              </w:rPr>
            </w:pPr>
            <w:r>
              <w:rPr>
                <w:color w:val="000000"/>
                <w:sz w:val="20"/>
                <w:szCs w:val="20"/>
              </w:rPr>
              <w:t xml:space="preserve">35-38,40 – “.  . . </w:t>
            </w:r>
            <w:r w:rsidRPr="002E0515">
              <w:rPr>
                <w:sz w:val="20"/>
                <w:szCs w:val="20"/>
              </w:rPr>
              <w:t>should</w:t>
            </w:r>
            <w:r w:rsidRPr="002E0515">
              <w:rPr>
                <w:b/>
                <w:bCs/>
                <w:sz w:val="20"/>
                <w:szCs w:val="20"/>
              </w:rPr>
              <w:t xml:space="preserve"> </w:t>
            </w:r>
            <w:r w:rsidRPr="002E0515">
              <w:rPr>
                <w:b/>
                <w:bCs/>
                <w:color w:val="7030A0"/>
                <w:sz w:val="20"/>
                <w:szCs w:val="20"/>
              </w:rPr>
              <w:t>. . . perform</w:t>
            </w:r>
            <w:r w:rsidRPr="002E0515">
              <w:rPr>
                <w:color w:val="7030A0"/>
                <w:sz w:val="20"/>
                <w:szCs w:val="20"/>
              </w:rPr>
              <w:t xml:space="preserve"> </w:t>
            </w:r>
            <w:r w:rsidRPr="002E0515">
              <w:rPr>
                <w:b/>
                <w:bCs/>
                <w:color w:val="7030A0"/>
                <w:sz w:val="20"/>
                <w:szCs w:val="20"/>
              </w:rPr>
              <w:t xml:space="preserve">blessings </w:t>
            </w:r>
            <w:r w:rsidRPr="002F4A41">
              <w:rPr>
                <w:b/>
                <w:bCs/>
                <w:color w:val="FF66FF"/>
                <w:sz w:val="20"/>
                <w:szCs w:val="20"/>
              </w:rPr>
              <w:t>spontaneously</w:t>
            </w:r>
            <w:r w:rsidRPr="002F4A41">
              <w:rPr>
                <w:color w:val="FF66FF"/>
                <w:sz w:val="20"/>
                <w:szCs w:val="20"/>
              </w:rPr>
              <w:t xml:space="preserve"> </w:t>
            </w:r>
            <w:r>
              <w:rPr>
                <w:color w:val="000000"/>
                <w:sz w:val="20"/>
                <w:szCs w:val="20"/>
              </w:rPr>
              <w:t xml:space="preserve">. . . </w:t>
            </w:r>
            <w:r w:rsidRPr="002F4A41">
              <w:rPr>
                <w:b/>
                <w:bCs/>
                <w:color w:val="000000" w:themeColor="text1"/>
                <w:sz w:val="20"/>
                <w:szCs w:val="20"/>
              </w:rPr>
              <w:t>simple gestures</w:t>
            </w:r>
            <w:r w:rsidRPr="002F4A41">
              <w:rPr>
                <w:color w:val="000000" w:themeColor="text1"/>
                <w:sz w:val="20"/>
                <w:szCs w:val="20"/>
              </w:rPr>
              <w:t xml:space="preserve"> </w:t>
            </w:r>
            <w:r>
              <w:rPr>
                <w:color w:val="000000"/>
                <w:sz w:val="20"/>
                <w:szCs w:val="20"/>
              </w:rPr>
              <w:t xml:space="preserve">that . . . should not become </w:t>
            </w:r>
            <w:r w:rsidRPr="00DE4504">
              <w:rPr>
                <w:b/>
                <w:bCs/>
                <w:color w:val="00B0F0"/>
                <w:sz w:val="20"/>
                <w:szCs w:val="20"/>
              </w:rPr>
              <w:t>a liturgical or semi-liturgical act</w:t>
            </w:r>
            <w:r>
              <w:rPr>
                <w:color w:val="000000"/>
                <w:sz w:val="20"/>
                <w:szCs w:val="20"/>
              </w:rPr>
              <w:t xml:space="preserve">.  Indeed, such a </w:t>
            </w:r>
            <w:r w:rsidRPr="002F4A41">
              <w:rPr>
                <w:b/>
                <w:bCs/>
                <w:color w:val="00B0F0"/>
                <w:sz w:val="20"/>
                <w:szCs w:val="20"/>
              </w:rPr>
              <w:t>ritua</w:t>
            </w:r>
            <w:r>
              <w:rPr>
                <w:b/>
                <w:bCs/>
                <w:color w:val="00B0F0"/>
                <w:sz w:val="20"/>
                <w:szCs w:val="20"/>
              </w:rPr>
              <w:t>lization</w:t>
            </w:r>
            <w:r w:rsidRPr="002F4A41">
              <w:rPr>
                <w:color w:val="00B0F0"/>
                <w:sz w:val="20"/>
                <w:szCs w:val="20"/>
              </w:rPr>
              <w:t xml:space="preserve"> </w:t>
            </w:r>
            <w:r w:rsidRPr="002F4A41">
              <w:rPr>
                <w:b/>
                <w:bCs/>
                <w:color w:val="C00000"/>
                <w:sz w:val="20"/>
                <w:szCs w:val="20"/>
              </w:rPr>
              <w:t>would constitute a serious impoverishment</w:t>
            </w:r>
            <w:r w:rsidRPr="002F4A41">
              <w:rPr>
                <w:color w:val="C00000"/>
                <w:sz w:val="20"/>
                <w:szCs w:val="20"/>
              </w:rPr>
              <w:t xml:space="preserve"> </w:t>
            </w:r>
            <w:r w:rsidRPr="002F4A41">
              <w:rPr>
                <w:b/>
                <w:bCs/>
                <w:color w:val="C00000"/>
                <w:sz w:val="20"/>
                <w:szCs w:val="20"/>
              </w:rPr>
              <w:t>because</w:t>
            </w:r>
            <w:r w:rsidRPr="002F4A41">
              <w:rPr>
                <w:color w:val="C00000"/>
                <w:sz w:val="20"/>
                <w:szCs w:val="20"/>
              </w:rPr>
              <w:t xml:space="preserve"> </w:t>
            </w:r>
            <w:r w:rsidRPr="002F4A41">
              <w:rPr>
                <w:b/>
                <w:bCs/>
                <w:color w:val="C00000"/>
                <w:sz w:val="20"/>
                <w:szCs w:val="20"/>
              </w:rPr>
              <w:t xml:space="preserve">it would subject </w:t>
            </w:r>
            <w:r w:rsidRPr="00F00BF7">
              <w:rPr>
                <w:b/>
                <w:bCs/>
                <w:color w:val="000000"/>
                <w:sz w:val="20"/>
                <w:szCs w:val="20"/>
              </w:rPr>
              <w:t xml:space="preserve">a </w:t>
            </w:r>
            <w:r w:rsidRPr="002F4A41">
              <w:rPr>
                <w:b/>
                <w:bCs/>
                <w:color w:val="000000" w:themeColor="text1"/>
                <w:sz w:val="20"/>
                <w:szCs w:val="20"/>
              </w:rPr>
              <w:t xml:space="preserve">gesture </w:t>
            </w:r>
            <w:r w:rsidRPr="002F4A41">
              <w:rPr>
                <w:b/>
                <w:bCs/>
                <w:color w:val="FF66FF"/>
                <w:sz w:val="20"/>
                <w:szCs w:val="20"/>
              </w:rPr>
              <w:t xml:space="preserve">of great value in popular piety </w:t>
            </w:r>
            <w:r w:rsidRPr="002F4A41">
              <w:rPr>
                <w:color w:val="000000"/>
                <w:sz w:val="20"/>
                <w:szCs w:val="20"/>
              </w:rPr>
              <w:t>to</w:t>
            </w:r>
            <w:r w:rsidRPr="00F00BF7">
              <w:rPr>
                <w:b/>
                <w:bCs/>
                <w:color w:val="000000"/>
                <w:sz w:val="20"/>
                <w:szCs w:val="20"/>
              </w:rPr>
              <w:t xml:space="preserve"> </w:t>
            </w:r>
            <w:r w:rsidRPr="002F4A41">
              <w:rPr>
                <w:b/>
                <w:bCs/>
                <w:color w:val="00B0F0"/>
                <w:sz w:val="20"/>
                <w:szCs w:val="20"/>
              </w:rPr>
              <w:t>excessive control</w:t>
            </w:r>
            <w:r>
              <w:rPr>
                <w:color w:val="000000"/>
                <w:sz w:val="20"/>
                <w:szCs w:val="20"/>
              </w:rPr>
              <w:t xml:space="preserve">, depriving ministers of </w:t>
            </w:r>
            <w:r w:rsidRPr="002F4A41">
              <w:rPr>
                <w:b/>
                <w:bCs/>
                <w:sz w:val="20"/>
                <w:szCs w:val="20"/>
              </w:rPr>
              <w:t>freedom and spontaneity</w:t>
            </w:r>
            <w:r w:rsidRPr="002F4A41">
              <w:rPr>
                <w:sz w:val="20"/>
                <w:szCs w:val="20"/>
              </w:rPr>
              <w:t xml:space="preserve"> </w:t>
            </w:r>
            <w:r>
              <w:rPr>
                <w:color w:val="000000"/>
                <w:sz w:val="20"/>
                <w:szCs w:val="20"/>
              </w:rPr>
              <w:t xml:space="preserve">in their pastoral </w:t>
            </w:r>
            <w:r w:rsidRPr="00DE4504">
              <w:rPr>
                <w:b/>
                <w:bCs/>
                <w:color w:val="CC9900"/>
                <w:sz w:val="20"/>
                <w:szCs w:val="20"/>
              </w:rPr>
              <w:t>accompaniment</w:t>
            </w:r>
            <w:r w:rsidRPr="001A6B00">
              <w:rPr>
                <w:color w:val="FF6600"/>
                <w:sz w:val="20"/>
                <w:szCs w:val="20"/>
              </w:rPr>
              <w:t xml:space="preserve"> </w:t>
            </w:r>
            <w:r>
              <w:rPr>
                <w:color w:val="000000"/>
                <w:sz w:val="20"/>
                <w:szCs w:val="20"/>
              </w:rPr>
              <w:t>of people’s lives. . . . In this regard, there come to mind the following words of the Holy Father, already quoted in part: ‘</w:t>
            </w:r>
            <w:r w:rsidRPr="002E0515">
              <w:rPr>
                <w:b/>
                <w:bCs/>
                <w:color w:val="7030A0"/>
                <w:sz w:val="20"/>
                <w:szCs w:val="20"/>
              </w:rPr>
              <w:t xml:space="preserve">Decisions </w:t>
            </w:r>
            <w:r>
              <w:rPr>
                <w:color w:val="000000"/>
                <w:sz w:val="20"/>
                <w:szCs w:val="20"/>
              </w:rPr>
              <w:t xml:space="preserve">that may be part of pastoral prudence in certain circumstances should not necessarily become </w:t>
            </w:r>
            <w:r w:rsidRPr="002E0515">
              <w:rPr>
                <w:b/>
                <w:bCs/>
                <w:color w:val="00B0F0"/>
                <w:sz w:val="20"/>
                <w:szCs w:val="20"/>
              </w:rPr>
              <w:t>the norm</w:t>
            </w:r>
            <w:r>
              <w:rPr>
                <w:color w:val="000000"/>
                <w:sz w:val="20"/>
                <w:szCs w:val="20"/>
              </w:rPr>
              <w:t xml:space="preserve">. . . .  For this reason, one </w:t>
            </w:r>
            <w:r w:rsidRPr="00630700">
              <w:rPr>
                <w:b/>
                <w:bCs/>
                <w:color w:val="C00000"/>
                <w:sz w:val="20"/>
                <w:szCs w:val="20"/>
              </w:rPr>
              <w:t>should neither provide for nor promote</w:t>
            </w:r>
            <w:r w:rsidRPr="00630700">
              <w:rPr>
                <w:color w:val="000000"/>
                <w:sz w:val="20"/>
                <w:szCs w:val="20"/>
              </w:rPr>
              <w:t xml:space="preserve"> </w:t>
            </w:r>
            <w:r w:rsidRPr="00630700">
              <w:rPr>
                <w:b/>
                <w:bCs/>
                <w:color w:val="00B0F0"/>
                <w:sz w:val="20"/>
                <w:szCs w:val="20"/>
              </w:rPr>
              <w:t>a ritual</w:t>
            </w:r>
            <w:r w:rsidRPr="00630700">
              <w:rPr>
                <w:color w:val="00B0F0"/>
                <w:sz w:val="20"/>
                <w:szCs w:val="20"/>
              </w:rPr>
              <w:t xml:space="preserve"> </w:t>
            </w:r>
            <w:r>
              <w:rPr>
                <w:color w:val="000000"/>
                <w:sz w:val="20"/>
                <w:szCs w:val="20"/>
              </w:rPr>
              <w:t xml:space="preserve">for the blessings of couples in an </w:t>
            </w:r>
            <w:r w:rsidRPr="00630700">
              <w:rPr>
                <w:b/>
                <w:bCs/>
                <w:color w:val="000000" w:themeColor="text1"/>
                <w:sz w:val="20"/>
                <w:szCs w:val="20"/>
              </w:rPr>
              <w:lastRenderedPageBreak/>
              <w:t>irregular</w:t>
            </w:r>
            <w:r w:rsidRPr="00630700">
              <w:rPr>
                <w:color w:val="000000" w:themeColor="text1"/>
                <w:sz w:val="20"/>
                <w:szCs w:val="20"/>
              </w:rPr>
              <w:t xml:space="preserve"> </w:t>
            </w:r>
            <w:r>
              <w:rPr>
                <w:color w:val="000000"/>
                <w:sz w:val="20"/>
                <w:szCs w:val="20"/>
              </w:rPr>
              <w:t xml:space="preserve">situation.  At the same time, </w:t>
            </w:r>
            <w:r w:rsidRPr="00630700">
              <w:rPr>
                <w:b/>
                <w:bCs/>
                <w:color w:val="C00000"/>
                <w:sz w:val="20"/>
                <w:szCs w:val="20"/>
              </w:rPr>
              <w:t>one should not prevent or prohibit</w:t>
            </w:r>
            <w:r>
              <w:rPr>
                <w:color w:val="000000"/>
                <w:sz w:val="20"/>
                <w:szCs w:val="20"/>
              </w:rPr>
              <w:t xml:space="preserve"> </w:t>
            </w:r>
            <w:r w:rsidRPr="00630700">
              <w:rPr>
                <w:b/>
                <w:bCs/>
                <w:color w:val="CC9900"/>
                <w:sz w:val="20"/>
                <w:szCs w:val="20"/>
              </w:rPr>
              <w:t>the church’s closeness</w:t>
            </w:r>
            <w:r w:rsidRPr="00630700">
              <w:rPr>
                <w:color w:val="CC9900"/>
                <w:sz w:val="20"/>
                <w:szCs w:val="20"/>
              </w:rPr>
              <w:t xml:space="preserve"> </w:t>
            </w:r>
            <w:r>
              <w:rPr>
                <w:color w:val="000000"/>
                <w:sz w:val="20"/>
                <w:szCs w:val="20"/>
              </w:rPr>
              <w:t xml:space="preserve">to people in every situation in which they might seek God’s help through a </w:t>
            </w:r>
            <w:r w:rsidRPr="00630700">
              <w:rPr>
                <w:b/>
                <w:bCs/>
                <w:color w:val="000000"/>
                <w:sz w:val="20"/>
                <w:szCs w:val="20"/>
              </w:rPr>
              <w:t>simple</w:t>
            </w:r>
            <w:r>
              <w:rPr>
                <w:color w:val="000000"/>
                <w:sz w:val="20"/>
                <w:szCs w:val="20"/>
              </w:rPr>
              <w:t xml:space="preserve"> blessing.  In a brief prayer preceding this </w:t>
            </w:r>
            <w:r w:rsidRPr="00630700">
              <w:rPr>
                <w:b/>
                <w:bCs/>
                <w:color w:val="000000"/>
                <w:sz w:val="20"/>
                <w:szCs w:val="20"/>
              </w:rPr>
              <w:t xml:space="preserve">spontaneous </w:t>
            </w:r>
            <w:r>
              <w:rPr>
                <w:color w:val="000000"/>
                <w:sz w:val="20"/>
                <w:szCs w:val="20"/>
              </w:rPr>
              <w:t xml:space="preserve">blessing, . . . Indeed, through these </w:t>
            </w:r>
            <w:r w:rsidRPr="00630700">
              <w:rPr>
                <w:b/>
                <w:bCs/>
                <w:color w:val="7030A0"/>
                <w:sz w:val="20"/>
                <w:szCs w:val="20"/>
              </w:rPr>
              <w:t>blessings</w:t>
            </w:r>
            <w:r>
              <w:rPr>
                <w:color w:val="000000"/>
                <w:sz w:val="20"/>
                <w:szCs w:val="20"/>
              </w:rPr>
              <w:t xml:space="preserve">, . . . there is </w:t>
            </w:r>
            <w:r w:rsidRPr="00630700">
              <w:rPr>
                <w:b/>
                <w:bCs/>
                <w:color w:val="000000"/>
                <w:sz w:val="20"/>
                <w:szCs w:val="20"/>
              </w:rPr>
              <w:t>no intention to legitimize anything</w:t>
            </w:r>
            <w:r>
              <w:rPr>
                <w:color w:val="000000"/>
                <w:sz w:val="20"/>
                <w:szCs w:val="20"/>
              </w:rPr>
              <w:t>.”</w:t>
            </w:r>
          </w:p>
          <w:p w14:paraId="09407E70" w14:textId="22A31AC5" w:rsidR="007824ED" w:rsidRDefault="007824ED" w:rsidP="007824ED">
            <w:pPr>
              <w:pBdr>
                <w:top w:val="nil"/>
                <w:left w:val="nil"/>
                <w:bottom w:val="nil"/>
                <w:right w:val="nil"/>
                <w:between w:val="nil"/>
              </w:pBdr>
              <w:jc w:val="left"/>
              <w:rPr>
                <w:color w:val="000000"/>
                <w:sz w:val="20"/>
                <w:szCs w:val="20"/>
              </w:rPr>
            </w:pPr>
            <w:r>
              <w:rPr>
                <w:color w:val="000000"/>
                <w:sz w:val="20"/>
                <w:szCs w:val="20"/>
              </w:rPr>
              <w:t>30 – “</w:t>
            </w:r>
            <w:r w:rsidRPr="00B33571">
              <w:rPr>
                <w:b/>
                <w:bCs/>
                <w:color w:val="00B050"/>
                <w:sz w:val="20"/>
                <w:szCs w:val="20"/>
              </w:rPr>
              <w:t>Pastoral prudence and wisdom</w:t>
            </w:r>
            <w:r>
              <w:rPr>
                <w:color w:val="000000"/>
                <w:sz w:val="20"/>
                <w:szCs w:val="20"/>
              </w:rPr>
              <w:t xml:space="preserve">— . . .  </w:t>
            </w:r>
            <w:r w:rsidRPr="00B33571">
              <w:rPr>
                <w:b/>
                <w:bCs/>
                <w:color w:val="CC9900"/>
                <w:sz w:val="20"/>
                <w:szCs w:val="20"/>
              </w:rPr>
              <w:t>may suggest that the ordained ministry join in</w:t>
            </w:r>
            <w:r w:rsidRPr="00B33571">
              <w:rPr>
                <w:color w:val="CC9900"/>
                <w:sz w:val="20"/>
                <w:szCs w:val="20"/>
              </w:rPr>
              <w:t xml:space="preserve"> </w:t>
            </w:r>
            <w:r w:rsidRPr="00B33571">
              <w:rPr>
                <w:b/>
                <w:bCs/>
                <w:color w:val="FF66FF"/>
                <w:sz w:val="20"/>
                <w:szCs w:val="20"/>
              </w:rPr>
              <w:t xml:space="preserve">the </w:t>
            </w:r>
            <w:r>
              <w:rPr>
                <w:b/>
                <w:bCs/>
                <w:color w:val="FF66FF"/>
                <w:sz w:val="20"/>
                <w:szCs w:val="20"/>
              </w:rPr>
              <w:t xml:space="preserve">[creative] </w:t>
            </w:r>
            <w:r w:rsidRPr="00B33571">
              <w:rPr>
                <w:b/>
                <w:bCs/>
                <w:color w:val="FF66FF"/>
                <w:sz w:val="20"/>
                <w:szCs w:val="20"/>
              </w:rPr>
              <w:t>prayer of those persons</w:t>
            </w:r>
            <w:r>
              <w:rPr>
                <w:color w:val="000000"/>
                <w:sz w:val="20"/>
                <w:szCs w:val="20"/>
              </w:rPr>
              <w:t xml:space="preserve"> who, </w:t>
            </w:r>
            <w:r w:rsidRPr="00B33571">
              <w:rPr>
                <w:b/>
                <w:bCs/>
                <w:color w:val="C00000"/>
                <w:sz w:val="20"/>
                <w:szCs w:val="20"/>
              </w:rPr>
              <w:t xml:space="preserve">although in a union that cannot be compared in any way to a marriage, </w:t>
            </w:r>
            <w:r w:rsidRPr="00B33571">
              <w:rPr>
                <w:sz w:val="20"/>
                <w:szCs w:val="20"/>
              </w:rPr>
              <w:t>[</w:t>
            </w:r>
            <w:r>
              <w:rPr>
                <w:b/>
                <w:bCs/>
                <w:color w:val="C00000"/>
                <w:sz w:val="20"/>
                <w:szCs w:val="20"/>
              </w:rPr>
              <w:t>yet shamelessly</w:t>
            </w:r>
            <w:r w:rsidRPr="00B33571">
              <w:rPr>
                <w:sz w:val="20"/>
                <w:szCs w:val="20"/>
              </w:rPr>
              <w:t>]</w:t>
            </w:r>
            <w:r>
              <w:rPr>
                <w:b/>
                <w:bCs/>
                <w:color w:val="C00000"/>
                <w:sz w:val="20"/>
                <w:szCs w:val="20"/>
              </w:rPr>
              <w:t xml:space="preserve"> </w:t>
            </w:r>
            <w:r w:rsidRPr="00B33571">
              <w:rPr>
                <w:b/>
                <w:bCs/>
                <w:color w:val="C00000"/>
                <w:sz w:val="20"/>
                <w:szCs w:val="20"/>
              </w:rPr>
              <w:t>desire</w:t>
            </w:r>
            <w:r>
              <w:rPr>
                <w:color w:val="000000"/>
                <w:sz w:val="20"/>
                <w:szCs w:val="20"/>
              </w:rPr>
              <w:t xml:space="preserve"> to entrust themselves to </w:t>
            </w:r>
            <w:r w:rsidRPr="00B33571">
              <w:rPr>
                <w:b/>
                <w:bCs/>
                <w:color w:val="00B0F0"/>
                <w:sz w:val="20"/>
                <w:szCs w:val="20"/>
              </w:rPr>
              <w:t>the Lord’s mercy</w:t>
            </w:r>
            <w:r>
              <w:rPr>
                <w:color w:val="000000"/>
                <w:sz w:val="20"/>
                <w:szCs w:val="20"/>
              </w:rPr>
              <w:t xml:space="preserve">, . . .”  </w:t>
            </w:r>
          </w:p>
        </w:tc>
      </w:tr>
      <w:tr w:rsidR="000D4BAE" w14:paraId="24926062" w14:textId="4EC2A6B8" w:rsidTr="00942D32">
        <w:tc>
          <w:tcPr>
            <w:tcW w:w="625" w:type="dxa"/>
            <w:tcMar>
              <w:left w:w="0" w:type="dxa"/>
              <w:right w:w="0" w:type="dxa"/>
            </w:tcMar>
          </w:tcPr>
          <w:p w14:paraId="470E5267" w14:textId="77777777" w:rsidR="00DE3B71" w:rsidRDefault="00DE3B71" w:rsidP="00DE3B71">
            <w:pPr>
              <w:pBdr>
                <w:top w:val="nil"/>
                <w:left w:val="nil"/>
                <w:bottom w:val="nil"/>
                <w:right w:val="nil"/>
                <w:between w:val="nil"/>
              </w:pBdr>
              <w:spacing w:line="180" w:lineRule="auto"/>
              <w:rPr>
                <w:smallCaps/>
                <w:color w:val="000000"/>
                <w:sz w:val="20"/>
                <w:szCs w:val="20"/>
                <w:lang w:val="pt-BR"/>
              </w:rPr>
            </w:pPr>
          </w:p>
          <w:p w14:paraId="34D5BBCD" w14:textId="77777777" w:rsidR="00DE3B71" w:rsidRDefault="00DE3B71" w:rsidP="00DE3B71">
            <w:pPr>
              <w:pBdr>
                <w:top w:val="nil"/>
                <w:left w:val="nil"/>
                <w:bottom w:val="nil"/>
                <w:right w:val="nil"/>
                <w:between w:val="nil"/>
              </w:pBdr>
              <w:spacing w:line="180" w:lineRule="auto"/>
              <w:rPr>
                <w:smallCaps/>
                <w:color w:val="000000"/>
                <w:sz w:val="20"/>
                <w:szCs w:val="20"/>
                <w:lang w:val="pt-BR"/>
              </w:rPr>
            </w:pPr>
          </w:p>
          <w:p w14:paraId="27142A69" w14:textId="0B7C264B" w:rsidR="00DE3B71" w:rsidRPr="000D4BAE" w:rsidRDefault="00DE3B71" w:rsidP="00DE3B71">
            <w:pPr>
              <w:pBdr>
                <w:top w:val="nil"/>
                <w:left w:val="nil"/>
                <w:bottom w:val="nil"/>
                <w:right w:val="nil"/>
                <w:between w:val="nil"/>
              </w:pBdr>
              <w:spacing w:line="180" w:lineRule="auto"/>
              <w:rPr>
                <w:smallCaps/>
                <w:color w:val="000000"/>
                <w:sz w:val="20"/>
                <w:szCs w:val="20"/>
                <w:lang w:val="pt-BR"/>
              </w:rPr>
            </w:pPr>
            <w:r>
              <w:rPr>
                <w:smallCaps/>
                <w:color w:val="000000"/>
                <w:sz w:val="20"/>
                <w:szCs w:val="20"/>
                <w:lang w:val="pt-BR"/>
              </w:rPr>
              <w:t>R</w:t>
            </w:r>
          </w:p>
          <w:p w14:paraId="79020D52" w14:textId="4EDF91D3" w:rsidR="000D4BAE" w:rsidRPr="00DE3B71" w:rsidRDefault="00DE3B71">
            <w:pPr>
              <w:pBdr>
                <w:top w:val="nil"/>
                <w:left w:val="nil"/>
                <w:bottom w:val="nil"/>
                <w:right w:val="nil"/>
                <w:between w:val="nil"/>
              </w:pBdr>
              <w:spacing w:line="180" w:lineRule="auto"/>
              <w:rPr>
                <w:smallCaps/>
                <w:color w:val="000000"/>
                <w:sz w:val="20"/>
                <w:szCs w:val="20"/>
                <w:lang w:val="pt-BR"/>
              </w:rPr>
            </w:pPr>
            <w:r w:rsidRPr="00DE3B71">
              <w:rPr>
                <w:smallCaps/>
                <w:color w:val="000000"/>
                <w:sz w:val="20"/>
                <w:szCs w:val="20"/>
                <w:lang w:val="pt-BR"/>
              </w:rPr>
              <w:t>U</w:t>
            </w:r>
          </w:p>
          <w:p w14:paraId="5EC5EBB0" w14:textId="71EA2484" w:rsidR="000D4BAE" w:rsidRPr="00DE3B71" w:rsidRDefault="00DE3B71">
            <w:pPr>
              <w:pBdr>
                <w:top w:val="nil"/>
                <w:left w:val="nil"/>
                <w:bottom w:val="nil"/>
                <w:right w:val="nil"/>
                <w:between w:val="nil"/>
              </w:pBdr>
              <w:spacing w:line="180" w:lineRule="auto"/>
              <w:rPr>
                <w:smallCaps/>
                <w:color w:val="000000"/>
                <w:sz w:val="20"/>
                <w:szCs w:val="20"/>
                <w:lang w:val="pt-BR"/>
              </w:rPr>
            </w:pPr>
            <w:r w:rsidRPr="00DE3B71">
              <w:rPr>
                <w:smallCaps/>
                <w:color w:val="000000"/>
                <w:sz w:val="20"/>
                <w:szCs w:val="20"/>
                <w:lang w:val="pt-BR"/>
              </w:rPr>
              <w:t>D</w:t>
            </w:r>
          </w:p>
          <w:p w14:paraId="69EFA42A" w14:textId="79C8A24C" w:rsidR="000D4BAE" w:rsidRPr="000D4BAE" w:rsidRDefault="00DE3B71">
            <w:pPr>
              <w:pBdr>
                <w:top w:val="nil"/>
                <w:left w:val="nil"/>
                <w:bottom w:val="nil"/>
                <w:right w:val="nil"/>
                <w:between w:val="nil"/>
              </w:pBdr>
              <w:spacing w:line="180" w:lineRule="auto"/>
              <w:rPr>
                <w:smallCaps/>
                <w:color w:val="000000"/>
                <w:sz w:val="20"/>
                <w:szCs w:val="20"/>
                <w:lang w:val="pt-BR"/>
              </w:rPr>
            </w:pPr>
            <w:r>
              <w:rPr>
                <w:smallCaps/>
                <w:color w:val="000000"/>
                <w:sz w:val="20"/>
                <w:szCs w:val="20"/>
                <w:lang w:val="pt-BR"/>
              </w:rPr>
              <w:t>I</w:t>
            </w:r>
          </w:p>
          <w:p w14:paraId="2979C84F" w14:textId="2C6E16A9" w:rsidR="000D4BAE" w:rsidRPr="000D4BAE" w:rsidRDefault="00DE3B71">
            <w:pPr>
              <w:pBdr>
                <w:top w:val="nil"/>
                <w:left w:val="nil"/>
                <w:bottom w:val="nil"/>
                <w:right w:val="nil"/>
                <w:between w:val="nil"/>
              </w:pBdr>
              <w:spacing w:line="180" w:lineRule="auto"/>
              <w:rPr>
                <w:smallCaps/>
                <w:color w:val="000000"/>
                <w:sz w:val="20"/>
                <w:szCs w:val="20"/>
                <w:lang w:val="pt-BR"/>
              </w:rPr>
            </w:pPr>
            <w:r>
              <w:rPr>
                <w:smallCaps/>
                <w:color w:val="000000"/>
                <w:sz w:val="20"/>
                <w:szCs w:val="20"/>
                <w:lang w:val="pt-BR"/>
              </w:rPr>
              <w:t>M</w:t>
            </w:r>
          </w:p>
          <w:p w14:paraId="40064B80" w14:textId="333026EA" w:rsidR="000D4BAE" w:rsidRPr="000D4BAE" w:rsidRDefault="00DE3B71">
            <w:pPr>
              <w:pBdr>
                <w:top w:val="nil"/>
                <w:left w:val="nil"/>
                <w:bottom w:val="nil"/>
                <w:right w:val="nil"/>
                <w:between w:val="nil"/>
              </w:pBdr>
              <w:spacing w:line="180" w:lineRule="auto"/>
              <w:rPr>
                <w:smallCaps/>
                <w:color w:val="000000"/>
                <w:sz w:val="20"/>
                <w:szCs w:val="20"/>
                <w:lang w:val="pt-BR"/>
              </w:rPr>
            </w:pPr>
            <w:r>
              <w:rPr>
                <w:smallCaps/>
                <w:color w:val="000000"/>
                <w:sz w:val="20"/>
                <w:szCs w:val="20"/>
                <w:lang w:val="pt-BR"/>
              </w:rPr>
              <w:t>E</w:t>
            </w:r>
          </w:p>
          <w:p w14:paraId="4C8B4E4F" w14:textId="2B19BD73" w:rsidR="000D4BAE" w:rsidRPr="000D4BAE" w:rsidRDefault="00DE3B71">
            <w:pPr>
              <w:pBdr>
                <w:top w:val="nil"/>
                <w:left w:val="nil"/>
                <w:bottom w:val="nil"/>
                <w:right w:val="nil"/>
                <w:between w:val="nil"/>
              </w:pBdr>
              <w:spacing w:line="180" w:lineRule="auto"/>
              <w:rPr>
                <w:smallCaps/>
                <w:color w:val="000000"/>
                <w:sz w:val="20"/>
                <w:szCs w:val="20"/>
                <w:lang w:val="pt-BR"/>
              </w:rPr>
            </w:pPr>
            <w:r>
              <w:rPr>
                <w:smallCaps/>
                <w:color w:val="000000"/>
                <w:sz w:val="20"/>
                <w:szCs w:val="20"/>
                <w:lang w:val="pt-BR"/>
              </w:rPr>
              <w:t>N</w:t>
            </w:r>
          </w:p>
          <w:p w14:paraId="1747FA41" w14:textId="46D4A63C" w:rsidR="000D4BAE" w:rsidRPr="000D4BAE" w:rsidRDefault="00DE3B71">
            <w:pPr>
              <w:pBdr>
                <w:top w:val="nil"/>
                <w:left w:val="nil"/>
                <w:bottom w:val="nil"/>
                <w:right w:val="nil"/>
                <w:between w:val="nil"/>
              </w:pBdr>
              <w:spacing w:line="180" w:lineRule="auto"/>
              <w:rPr>
                <w:smallCaps/>
                <w:color w:val="000000"/>
                <w:sz w:val="20"/>
                <w:szCs w:val="20"/>
                <w:lang w:val="pt-BR"/>
              </w:rPr>
            </w:pPr>
            <w:r>
              <w:rPr>
                <w:smallCaps/>
                <w:color w:val="000000"/>
                <w:sz w:val="20"/>
                <w:szCs w:val="20"/>
                <w:lang w:val="pt-BR"/>
              </w:rPr>
              <w:t>T</w:t>
            </w:r>
          </w:p>
          <w:p w14:paraId="3F584304" w14:textId="77777777" w:rsidR="000D4BAE" w:rsidRPr="000D4BAE" w:rsidRDefault="000D4BAE">
            <w:pPr>
              <w:pBdr>
                <w:top w:val="nil"/>
                <w:left w:val="nil"/>
                <w:bottom w:val="nil"/>
                <w:right w:val="nil"/>
                <w:between w:val="nil"/>
              </w:pBdr>
              <w:spacing w:line="180" w:lineRule="auto"/>
              <w:rPr>
                <w:smallCaps/>
                <w:color w:val="000000"/>
                <w:sz w:val="20"/>
                <w:szCs w:val="20"/>
                <w:lang w:val="pt-BR"/>
              </w:rPr>
            </w:pPr>
            <w:r w:rsidRPr="000D4BAE">
              <w:rPr>
                <w:smallCaps/>
                <w:color w:val="000000"/>
                <w:sz w:val="20"/>
                <w:szCs w:val="20"/>
                <w:lang w:val="pt-BR"/>
              </w:rPr>
              <w:t>A</w:t>
            </w:r>
          </w:p>
          <w:p w14:paraId="380FBB28" w14:textId="254092DD" w:rsidR="000D4BAE" w:rsidRPr="000D4BAE" w:rsidRDefault="00DE3B71">
            <w:pPr>
              <w:pBdr>
                <w:top w:val="nil"/>
                <w:left w:val="nil"/>
                <w:bottom w:val="nil"/>
                <w:right w:val="nil"/>
                <w:between w:val="nil"/>
              </w:pBdr>
              <w:spacing w:line="180" w:lineRule="auto"/>
              <w:rPr>
                <w:smallCaps/>
                <w:color w:val="000000"/>
                <w:sz w:val="20"/>
                <w:szCs w:val="20"/>
                <w:lang w:val="pt-BR"/>
              </w:rPr>
            </w:pPr>
            <w:r>
              <w:rPr>
                <w:smallCaps/>
                <w:color w:val="000000"/>
                <w:sz w:val="20"/>
                <w:szCs w:val="20"/>
                <w:lang w:val="pt-BR"/>
              </w:rPr>
              <w:t>R</w:t>
            </w:r>
          </w:p>
          <w:p w14:paraId="4E8BCB0B" w14:textId="77777777" w:rsidR="000D4BAE" w:rsidRPr="000D4BAE" w:rsidRDefault="000D4BAE">
            <w:pPr>
              <w:pBdr>
                <w:top w:val="nil"/>
                <w:left w:val="nil"/>
                <w:bottom w:val="nil"/>
                <w:right w:val="nil"/>
                <w:between w:val="nil"/>
              </w:pBdr>
              <w:spacing w:line="180" w:lineRule="auto"/>
              <w:rPr>
                <w:smallCaps/>
                <w:color w:val="000000"/>
                <w:sz w:val="20"/>
                <w:szCs w:val="20"/>
                <w:lang w:val="pt-BR"/>
              </w:rPr>
            </w:pPr>
            <w:r w:rsidRPr="000D4BAE">
              <w:rPr>
                <w:smallCaps/>
                <w:color w:val="000000"/>
                <w:sz w:val="20"/>
                <w:szCs w:val="20"/>
                <w:lang w:val="pt-BR"/>
              </w:rPr>
              <w:t>I</w:t>
            </w:r>
          </w:p>
          <w:p w14:paraId="63F932D8" w14:textId="23F51B1F" w:rsidR="000D4BAE" w:rsidRPr="000D4BAE" w:rsidRDefault="00DE3B71">
            <w:pPr>
              <w:pBdr>
                <w:top w:val="nil"/>
                <w:left w:val="nil"/>
                <w:bottom w:val="nil"/>
                <w:right w:val="nil"/>
                <w:between w:val="nil"/>
              </w:pBdr>
              <w:spacing w:line="180" w:lineRule="auto"/>
              <w:rPr>
                <w:smallCaps/>
                <w:color w:val="000000"/>
                <w:sz w:val="20"/>
                <w:szCs w:val="20"/>
                <w:lang w:val="pt-BR"/>
              </w:rPr>
            </w:pPr>
            <w:r>
              <w:rPr>
                <w:smallCaps/>
                <w:color w:val="000000"/>
                <w:sz w:val="20"/>
                <w:szCs w:val="20"/>
                <w:lang w:val="pt-BR"/>
              </w:rPr>
              <w:t>N</w:t>
            </w:r>
          </w:p>
          <w:p w14:paraId="2C2A078C" w14:textId="77777777" w:rsidR="000D4BAE" w:rsidRDefault="00DE3B71">
            <w:pPr>
              <w:pBdr>
                <w:top w:val="nil"/>
                <w:left w:val="nil"/>
                <w:bottom w:val="nil"/>
                <w:right w:val="nil"/>
                <w:between w:val="nil"/>
              </w:pBdr>
              <w:spacing w:line="180" w:lineRule="auto"/>
              <w:rPr>
                <w:smallCaps/>
                <w:color w:val="000000"/>
                <w:sz w:val="20"/>
                <w:szCs w:val="20"/>
                <w:lang w:val="pt-BR"/>
              </w:rPr>
            </w:pPr>
            <w:r>
              <w:rPr>
                <w:smallCaps/>
                <w:color w:val="000000"/>
                <w:sz w:val="20"/>
                <w:szCs w:val="20"/>
                <w:lang w:val="pt-BR"/>
              </w:rPr>
              <w:t>E</w:t>
            </w:r>
          </w:p>
          <w:p w14:paraId="6321748D" w14:textId="77777777" w:rsidR="00DE3B71" w:rsidRDefault="00DE3B71">
            <w:pPr>
              <w:pBdr>
                <w:top w:val="nil"/>
                <w:left w:val="nil"/>
                <w:bottom w:val="nil"/>
                <w:right w:val="nil"/>
                <w:between w:val="nil"/>
              </w:pBdr>
              <w:spacing w:line="180" w:lineRule="auto"/>
              <w:rPr>
                <w:smallCaps/>
                <w:color w:val="000000"/>
                <w:sz w:val="20"/>
                <w:szCs w:val="20"/>
                <w:lang w:val="pt-BR"/>
              </w:rPr>
            </w:pPr>
            <w:r>
              <w:rPr>
                <w:smallCaps/>
                <w:color w:val="000000"/>
                <w:sz w:val="20"/>
                <w:szCs w:val="20"/>
                <w:lang w:val="pt-BR"/>
              </w:rPr>
              <w:t>S</w:t>
            </w:r>
          </w:p>
          <w:p w14:paraId="6A207E1B" w14:textId="15811E9D" w:rsidR="00DE3B71" w:rsidRPr="00DE3B71" w:rsidRDefault="00DE3B71">
            <w:pPr>
              <w:pBdr>
                <w:top w:val="nil"/>
                <w:left w:val="nil"/>
                <w:bottom w:val="nil"/>
                <w:right w:val="nil"/>
                <w:between w:val="nil"/>
              </w:pBdr>
              <w:spacing w:line="180" w:lineRule="auto"/>
              <w:rPr>
                <w:smallCaps/>
                <w:color w:val="000000"/>
                <w:sz w:val="20"/>
                <w:szCs w:val="20"/>
                <w:lang w:val="pt-BR"/>
              </w:rPr>
            </w:pPr>
            <w:r>
              <w:rPr>
                <w:smallCaps/>
                <w:color w:val="000000"/>
                <w:sz w:val="20"/>
                <w:szCs w:val="20"/>
                <w:lang w:val="pt-BR"/>
              </w:rPr>
              <w:t>S</w:t>
            </w:r>
          </w:p>
        </w:tc>
        <w:tc>
          <w:tcPr>
            <w:tcW w:w="2610" w:type="dxa"/>
          </w:tcPr>
          <w:p w14:paraId="56960A6F" w14:textId="77777777" w:rsidR="000D4BAE" w:rsidRDefault="000D4BAE">
            <w:pPr>
              <w:pBdr>
                <w:top w:val="nil"/>
                <w:left w:val="nil"/>
                <w:bottom w:val="nil"/>
                <w:right w:val="nil"/>
                <w:between w:val="nil"/>
              </w:pBdr>
              <w:jc w:val="left"/>
              <w:rPr>
                <w:b/>
                <w:color w:val="00B0F0"/>
                <w:sz w:val="20"/>
                <w:szCs w:val="20"/>
              </w:rPr>
            </w:pPr>
            <w:r>
              <w:rPr>
                <w:color w:val="000000"/>
                <w:sz w:val="20"/>
                <w:szCs w:val="20"/>
              </w:rPr>
              <w:t xml:space="preserve">56 – “A </w:t>
            </w:r>
            <w:r>
              <w:rPr>
                <w:b/>
                <w:color w:val="C00000"/>
                <w:sz w:val="20"/>
                <w:szCs w:val="20"/>
              </w:rPr>
              <w:t>separation or even an opposition</w:t>
            </w:r>
            <w:r>
              <w:rPr>
                <w:color w:val="C00000"/>
                <w:sz w:val="20"/>
                <w:szCs w:val="20"/>
              </w:rPr>
              <w:t xml:space="preserve"> </w:t>
            </w:r>
            <w:r>
              <w:rPr>
                <w:color w:val="000000"/>
                <w:sz w:val="20"/>
                <w:szCs w:val="20"/>
              </w:rPr>
              <w:t xml:space="preserve">is this established in some cases between </w:t>
            </w:r>
            <w:r w:rsidRPr="004A1CC9">
              <w:rPr>
                <w:b/>
                <w:color w:val="00B0F0"/>
                <w:sz w:val="20"/>
                <w:szCs w:val="20"/>
              </w:rPr>
              <w:t xml:space="preserve">teaching </w:t>
            </w:r>
            <w:r>
              <w:rPr>
                <w:b/>
                <w:color w:val="00B0F0"/>
                <w:sz w:val="20"/>
                <w:szCs w:val="20"/>
              </w:rPr>
              <w:t>of the precept which is valid in general</w:t>
            </w:r>
            <w:r>
              <w:rPr>
                <w:color w:val="000000"/>
                <w:sz w:val="20"/>
                <w:szCs w:val="20"/>
              </w:rPr>
              <w:t xml:space="preserve">, and </w:t>
            </w:r>
            <w:r>
              <w:rPr>
                <w:b/>
                <w:color w:val="FF6600"/>
                <w:sz w:val="20"/>
                <w:szCs w:val="20"/>
              </w:rPr>
              <w:t>the norm of the individual conscience</w:t>
            </w:r>
            <w:r>
              <w:rPr>
                <w:color w:val="000000"/>
                <w:sz w:val="20"/>
                <w:szCs w:val="20"/>
              </w:rPr>
              <w:t xml:space="preserve">, which would in fact make the final decision.  On this basis, an attempt is made to legitimize so-called </w:t>
            </w:r>
            <w:r>
              <w:rPr>
                <w:b/>
                <w:color w:val="00B050"/>
                <w:sz w:val="20"/>
                <w:szCs w:val="20"/>
              </w:rPr>
              <w:t>‘pastoral' solutions</w:t>
            </w:r>
            <w:r>
              <w:rPr>
                <w:color w:val="00B050"/>
                <w:sz w:val="20"/>
                <w:szCs w:val="20"/>
              </w:rPr>
              <w:t xml:space="preserve"> </w:t>
            </w:r>
            <w:r w:rsidRPr="00E67D4C">
              <w:rPr>
                <w:b/>
                <w:color w:val="C00000"/>
                <w:sz w:val="20"/>
                <w:szCs w:val="20"/>
              </w:rPr>
              <w:t xml:space="preserve">contrary </w:t>
            </w:r>
            <w:r w:rsidRPr="003C61BF">
              <w:rPr>
                <w:b/>
                <w:color w:val="00B0F0"/>
                <w:sz w:val="20"/>
                <w:szCs w:val="20"/>
              </w:rPr>
              <w:t>to the teaching of the Magisterium</w:t>
            </w:r>
            <w:r w:rsidRPr="003C61BF">
              <w:rPr>
                <w:color w:val="00B0F0"/>
                <w:sz w:val="20"/>
                <w:szCs w:val="20"/>
              </w:rPr>
              <w:t xml:space="preserve"> . . .”</w:t>
            </w:r>
          </w:p>
          <w:p w14:paraId="0F971DF2" w14:textId="77777777" w:rsidR="004A1CC9" w:rsidRDefault="004A1CC9" w:rsidP="004A1CC9">
            <w:pPr>
              <w:rPr>
                <w:b/>
                <w:color w:val="00B0F0"/>
                <w:sz w:val="20"/>
                <w:szCs w:val="20"/>
              </w:rPr>
            </w:pPr>
          </w:p>
          <w:p w14:paraId="7B92B263" w14:textId="1E687922" w:rsidR="004A1CC9" w:rsidRPr="004A1CC9" w:rsidRDefault="004A1CC9" w:rsidP="004A1CC9">
            <w:pPr>
              <w:tabs>
                <w:tab w:val="left" w:pos="520"/>
                <w:tab w:val="center" w:pos="1197"/>
              </w:tabs>
              <w:jc w:val="left"/>
              <w:rPr>
                <w:sz w:val="20"/>
                <w:szCs w:val="20"/>
              </w:rPr>
            </w:pPr>
            <w:r>
              <w:rPr>
                <w:sz w:val="20"/>
                <w:szCs w:val="20"/>
              </w:rPr>
              <w:tab/>
            </w:r>
            <w:r>
              <w:rPr>
                <w:sz w:val="20"/>
                <w:szCs w:val="20"/>
              </w:rPr>
              <w:tab/>
            </w:r>
            <w:r>
              <w:rPr>
                <w:sz w:val="20"/>
                <w:szCs w:val="20"/>
              </w:rPr>
              <w:tab/>
            </w:r>
            <w:r>
              <w:rPr>
                <w:sz w:val="20"/>
                <w:szCs w:val="20"/>
              </w:rPr>
              <w:tab/>
            </w:r>
          </w:p>
        </w:tc>
        <w:tc>
          <w:tcPr>
            <w:tcW w:w="11520" w:type="dxa"/>
          </w:tcPr>
          <w:p w14:paraId="45D28556" w14:textId="07ADE15E" w:rsidR="000D4BAE" w:rsidRPr="003C61BF" w:rsidRDefault="000D4BAE">
            <w:pPr>
              <w:pBdr>
                <w:top w:val="nil"/>
                <w:left w:val="nil"/>
                <w:bottom w:val="nil"/>
                <w:right w:val="nil"/>
                <w:between w:val="nil"/>
              </w:pBdr>
              <w:jc w:val="left"/>
              <w:rPr>
                <w:b/>
                <w:bCs/>
                <w:color w:val="00B050"/>
                <w:sz w:val="20"/>
                <w:szCs w:val="20"/>
              </w:rPr>
            </w:pPr>
            <w:r>
              <w:rPr>
                <w:color w:val="000000"/>
                <w:sz w:val="20"/>
                <w:szCs w:val="20"/>
              </w:rPr>
              <w:t xml:space="preserve">294 – " </w:t>
            </w:r>
            <w:r w:rsidRPr="003C61BF">
              <w:rPr>
                <w:b/>
                <w:bCs/>
                <w:color w:val="FF6600"/>
                <w:sz w:val="20"/>
                <w:szCs w:val="20"/>
              </w:rPr>
              <w:t>The choice of a civil marriage or, in most cases, a simple cohabitation</w:t>
            </w:r>
            <w:r>
              <w:rPr>
                <w:color w:val="000000"/>
                <w:sz w:val="20"/>
                <w:szCs w:val="20"/>
              </w:rPr>
              <w:t xml:space="preserve">, </w:t>
            </w:r>
            <w:r>
              <w:rPr>
                <w:b/>
                <w:color w:val="C00000"/>
                <w:sz w:val="20"/>
                <w:szCs w:val="20"/>
              </w:rPr>
              <w:t>is often not motivated by</w:t>
            </w:r>
            <w:r>
              <w:rPr>
                <w:color w:val="000000"/>
                <w:sz w:val="20"/>
                <w:szCs w:val="20"/>
              </w:rPr>
              <w:t xml:space="preserve"> </w:t>
            </w:r>
            <w:r>
              <w:rPr>
                <w:b/>
                <w:color w:val="FF6600"/>
                <w:sz w:val="20"/>
                <w:szCs w:val="20"/>
              </w:rPr>
              <w:t>prejudice or resistance</w:t>
            </w:r>
            <w:r>
              <w:rPr>
                <w:color w:val="FF6600"/>
                <w:sz w:val="20"/>
                <w:szCs w:val="20"/>
              </w:rPr>
              <w:t xml:space="preserve"> </w:t>
            </w:r>
            <w:r>
              <w:rPr>
                <w:color w:val="000000"/>
                <w:sz w:val="20"/>
                <w:szCs w:val="20"/>
              </w:rPr>
              <w:t xml:space="preserve">to </w:t>
            </w:r>
            <w:r w:rsidRPr="003C61BF">
              <w:rPr>
                <w:b/>
                <w:color w:val="00B0F0"/>
                <w:sz w:val="20"/>
                <w:szCs w:val="20"/>
              </w:rPr>
              <w:t>sacramental union</w:t>
            </w:r>
            <w:r>
              <w:rPr>
                <w:color w:val="000000"/>
                <w:sz w:val="20"/>
                <w:szCs w:val="20"/>
              </w:rPr>
              <w:t xml:space="preserve">, </w:t>
            </w:r>
            <w:r>
              <w:rPr>
                <w:b/>
                <w:color w:val="C00000"/>
                <w:sz w:val="20"/>
                <w:szCs w:val="20"/>
              </w:rPr>
              <w:t xml:space="preserve">but by </w:t>
            </w:r>
            <w:r w:rsidRPr="003C61BF">
              <w:rPr>
                <w:b/>
                <w:bCs/>
                <w:color w:val="00B050"/>
                <w:sz w:val="20"/>
                <w:szCs w:val="20"/>
              </w:rPr>
              <w:t>cultural or contingent situations</w:t>
            </w:r>
            <w:r w:rsidR="003C61BF">
              <w:rPr>
                <w:b/>
                <w:bCs/>
                <w:color w:val="00B050"/>
                <w:sz w:val="20"/>
                <w:szCs w:val="20"/>
              </w:rPr>
              <w:t xml:space="preserve"> </w:t>
            </w:r>
            <w:r w:rsidR="003C61BF" w:rsidRPr="003C61BF">
              <w:rPr>
                <w:sz w:val="20"/>
                <w:szCs w:val="20"/>
              </w:rPr>
              <w:t>[</w:t>
            </w:r>
            <w:r w:rsidR="003C61BF">
              <w:rPr>
                <w:b/>
                <w:bCs/>
                <w:color w:val="00B050"/>
                <w:sz w:val="20"/>
                <w:szCs w:val="20"/>
              </w:rPr>
              <w:t>a total euphemistic excuse</w:t>
            </w:r>
            <w:r w:rsidR="003C61BF" w:rsidRPr="003C61BF">
              <w:rPr>
                <w:sz w:val="20"/>
                <w:szCs w:val="20"/>
              </w:rPr>
              <w:t>]</w:t>
            </w:r>
            <w:r w:rsidRPr="003C61BF">
              <w:rPr>
                <w:b/>
                <w:bCs/>
                <w:color w:val="00B050"/>
                <w:sz w:val="20"/>
                <w:szCs w:val="20"/>
              </w:rPr>
              <w:t>."</w:t>
            </w:r>
          </w:p>
          <w:p w14:paraId="38521A5F" w14:textId="77777777" w:rsidR="000D4BAE" w:rsidRDefault="000D4BAE">
            <w:pPr>
              <w:pBdr>
                <w:top w:val="nil"/>
                <w:left w:val="nil"/>
                <w:bottom w:val="nil"/>
                <w:right w:val="nil"/>
                <w:between w:val="nil"/>
              </w:pBdr>
              <w:jc w:val="left"/>
              <w:rPr>
                <w:color w:val="000000"/>
                <w:sz w:val="20"/>
                <w:szCs w:val="20"/>
              </w:rPr>
            </w:pPr>
            <w:r>
              <w:rPr>
                <w:color w:val="000000"/>
                <w:sz w:val="20"/>
                <w:szCs w:val="20"/>
              </w:rPr>
              <w:t>295 – "</w:t>
            </w:r>
            <w:r>
              <w:rPr>
                <w:b/>
                <w:color w:val="00B0F0"/>
                <w:sz w:val="20"/>
                <w:szCs w:val="20"/>
              </w:rPr>
              <w:t>For the law is itself a gift of God which point the way, a gift for everyone without exception</w:t>
            </w:r>
            <w:r>
              <w:rPr>
                <w:color w:val="000000"/>
                <w:sz w:val="20"/>
                <w:szCs w:val="20"/>
              </w:rPr>
              <w:t xml:space="preserve">; it can be followed with the help of grace, </w:t>
            </w:r>
            <w:r>
              <w:rPr>
                <w:b/>
                <w:color w:val="C00000"/>
                <w:sz w:val="20"/>
                <w:szCs w:val="20"/>
              </w:rPr>
              <w:t>even though</w:t>
            </w:r>
            <w:r>
              <w:rPr>
                <w:color w:val="C00000"/>
                <w:sz w:val="20"/>
                <w:szCs w:val="20"/>
              </w:rPr>
              <w:t xml:space="preserve"> </w:t>
            </w:r>
            <w:r>
              <w:rPr>
                <w:color w:val="000000"/>
                <w:sz w:val="20"/>
                <w:szCs w:val="20"/>
              </w:rPr>
              <w:t>each human being ‘</w:t>
            </w:r>
            <w:r>
              <w:rPr>
                <w:b/>
                <w:color w:val="FF6600"/>
                <w:sz w:val="20"/>
                <w:szCs w:val="20"/>
              </w:rPr>
              <w:t xml:space="preserve">ad-vances gradually with the progressive integration </w:t>
            </w:r>
            <w:r w:rsidRPr="003C61BF">
              <w:rPr>
                <w:b/>
                <w:color w:val="FF6600"/>
                <w:sz w:val="20"/>
                <w:szCs w:val="20"/>
              </w:rPr>
              <w:t xml:space="preserve">of the gifts of God and the demands of God's definitive and absolute love in his </w:t>
            </w:r>
            <w:r>
              <w:rPr>
                <w:b/>
                <w:color w:val="FF6600"/>
                <w:sz w:val="20"/>
                <w:szCs w:val="20"/>
              </w:rPr>
              <w:t>or her entire personal and social life</w:t>
            </w:r>
            <w:r>
              <w:rPr>
                <w:color w:val="000000"/>
                <w:sz w:val="20"/>
                <w:szCs w:val="20"/>
              </w:rPr>
              <w:t xml:space="preserve">'. </w:t>
            </w:r>
          </w:p>
          <w:p w14:paraId="40CA7817"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302 – “For this reason, </w:t>
            </w:r>
            <w:r>
              <w:rPr>
                <w:b/>
                <w:color w:val="00B0F0"/>
                <w:sz w:val="20"/>
                <w:szCs w:val="20"/>
              </w:rPr>
              <w:t>a negative judgment about an objective situation</w:t>
            </w:r>
            <w:r>
              <w:rPr>
                <w:color w:val="00B0F0"/>
                <w:sz w:val="20"/>
                <w:szCs w:val="20"/>
              </w:rPr>
              <w:t xml:space="preserve"> </w:t>
            </w:r>
            <w:r>
              <w:rPr>
                <w:b/>
                <w:color w:val="C00000"/>
                <w:sz w:val="20"/>
                <w:szCs w:val="20"/>
              </w:rPr>
              <w:t>does not imply</w:t>
            </w:r>
            <w:r>
              <w:rPr>
                <w:color w:val="C00000"/>
                <w:sz w:val="20"/>
                <w:szCs w:val="20"/>
              </w:rPr>
              <w:t xml:space="preserve"> </w:t>
            </w:r>
            <w:r>
              <w:rPr>
                <w:b/>
                <w:color w:val="FF6600"/>
                <w:sz w:val="20"/>
                <w:szCs w:val="20"/>
              </w:rPr>
              <w:t>a judgment about the imputability or culpability of the person</w:t>
            </w:r>
            <w:r>
              <w:rPr>
                <w:color w:val="000000"/>
                <w:sz w:val="20"/>
                <w:szCs w:val="20"/>
              </w:rPr>
              <w:t xml:space="preserve">. . . .  </w:t>
            </w:r>
            <w:r>
              <w:rPr>
                <w:b/>
                <w:color w:val="FF6600"/>
                <w:sz w:val="20"/>
                <w:szCs w:val="20"/>
              </w:rPr>
              <w:t>Under certain circumstances people find it very difficult to act differently</w:t>
            </w:r>
            <w:r>
              <w:rPr>
                <w:color w:val="000000"/>
                <w:sz w:val="20"/>
                <w:szCs w:val="20"/>
              </w:rPr>
              <w:t xml:space="preserve">. Therefore, </w:t>
            </w:r>
            <w:r>
              <w:rPr>
                <w:b/>
                <w:color w:val="FF0000"/>
                <w:sz w:val="20"/>
                <w:szCs w:val="20"/>
              </w:rPr>
              <w:t>while</w:t>
            </w:r>
            <w:r>
              <w:rPr>
                <w:color w:val="FF0000"/>
                <w:sz w:val="20"/>
                <w:szCs w:val="20"/>
              </w:rPr>
              <w:t xml:space="preserve"> </w:t>
            </w:r>
            <w:r w:rsidRPr="003C61BF">
              <w:rPr>
                <w:b/>
                <w:bCs/>
                <w:color w:val="00B0F0"/>
                <w:sz w:val="20"/>
                <w:szCs w:val="20"/>
              </w:rPr>
              <w:t>upholding</w:t>
            </w:r>
            <w:r w:rsidRPr="003C61BF">
              <w:rPr>
                <w:color w:val="00B0F0"/>
                <w:sz w:val="20"/>
                <w:szCs w:val="20"/>
              </w:rPr>
              <w:t xml:space="preserve"> </w:t>
            </w:r>
            <w:r>
              <w:rPr>
                <w:b/>
                <w:color w:val="00B0F0"/>
                <w:sz w:val="20"/>
                <w:szCs w:val="20"/>
              </w:rPr>
              <w:t>a general rule</w:t>
            </w:r>
            <w:r>
              <w:rPr>
                <w:color w:val="000000"/>
                <w:sz w:val="20"/>
                <w:szCs w:val="20"/>
              </w:rPr>
              <w:t xml:space="preserve">, </w:t>
            </w:r>
            <w:r>
              <w:rPr>
                <w:b/>
                <w:color w:val="FF0000"/>
                <w:sz w:val="20"/>
                <w:szCs w:val="20"/>
              </w:rPr>
              <w:t>it is necessary to recognize that</w:t>
            </w:r>
            <w:r>
              <w:rPr>
                <w:color w:val="FF0000"/>
                <w:sz w:val="20"/>
                <w:szCs w:val="20"/>
              </w:rPr>
              <w:t xml:space="preserve"> </w:t>
            </w:r>
            <w:r>
              <w:rPr>
                <w:b/>
                <w:color w:val="FF6600"/>
                <w:sz w:val="20"/>
                <w:szCs w:val="20"/>
              </w:rPr>
              <w:t>responsibility with respect to certain actions or decisions is not the same in all cases</w:t>
            </w:r>
            <w:r>
              <w:rPr>
                <w:color w:val="000000"/>
                <w:sz w:val="20"/>
                <w:szCs w:val="20"/>
              </w:rPr>
              <w:t xml:space="preserve">. </w:t>
            </w:r>
            <w:r>
              <w:rPr>
                <w:b/>
                <w:color w:val="00B050"/>
                <w:sz w:val="20"/>
                <w:szCs w:val="20"/>
              </w:rPr>
              <w:t>Pastoral discernment</w:t>
            </w:r>
            <w:r w:rsidRPr="003C61BF">
              <w:rPr>
                <w:b/>
                <w:bCs/>
                <w:color w:val="00B050"/>
                <w:sz w:val="20"/>
                <w:szCs w:val="20"/>
              </w:rPr>
              <w:t>, while taking into account</w:t>
            </w:r>
            <w:r w:rsidRPr="003C61BF">
              <w:rPr>
                <w:color w:val="00B050"/>
                <w:sz w:val="20"/>
                <w:szCs w:val="20"/>
              </w:rPr>
              <w:t xml:space="preserve"> </w:t>
            </w:r>
            <w:r>
              <w:rPr>
                <w:b/>
                <w:color w:val="FF6600"/>
                <w:sz w:val="20"/>
                <w:szCs w:val="20"/>
              </w:rPr>
              <w:t>a person’s properly formed conscience</w:t>
            </w:r>
            <w:r>
              <w:rPr>
                <w:color w:val="000000"/>
                <w:sz w:val="20"/>
                <w:szCs w:val="20"/>
              </w:rPr>
              <w:t xml:space="preserve">, </w:t>
            </w:r>
            <w:r w:rsidRPr="003C61BF">
              <w:rPr>
                <w:b/>
                <w:color w:val="00B050"/>
                <w:sz w:val="20"/>
                <w:szCs w:val="20"/>
              </w:rPr>
              <w:t>must take responsibility for these situations [presumably to admit them to the sacraments]</w:t>
            </w:r>
            <w:r>
              <w:rPr>
                <w:color w:val="000000"/>
                <w:sz w:val="20"/>
                <w:szCs w:val="20"/>
              </w:rPr>
              <w:t xml:space="preserve">."  </w:t>
            </w:r>
          </w:p>
          <w:p w14:paraId="326DF26F"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301 – “. . . </w:t>
            </w:r>
            <w:r w:rsidRPr="003C61BF">
              <w:rPr>
                <w:b/>
                <w:bCs/>
                <w:color w:val="FF6600"/>
                <w:sz w:val="20"/>
                <w:szCs w:val="20"/>
              </w:rPr>
              <w:t>[in light of] mitigating factors and situations</w:t>
            </w:r>
            <w:r>
              <w:rPr>
                <w:color w:val="000000"/>
                <w:sz w:val="20"/>
                <w:szCs w:val="20"/>
              </w:rPr>
              <w:t xml:space="preserve">. . . .  </w:t>
            </w:r>
            <w:r>
              <w:rPr>
                <w:b/>
                <w:color w:val="C00000"/>
                <w:sz w:val="20"/>
                <w:szCs w:val="20"/>
              </w:rPr>
              <w:t>Hence it can no longer simply be said</w:t>
            </w:r>
            <w:r>
              <w:rPr>
                <w:color w:val="C00000"/>
                <w:sz w:val="20"/>
                <w:szCs w:val="20"/>
              </w:rPr>
              <w:t xml:space="preserve"> </w:t>
            </w:r>
            <w:r>
              <w:rPr>
                <w:b/>
                <w:color w:val="00B0F0"/>
                <w:sz w:val="20"/>
                <w:szCs w:val="20"/>
              </w:rPr>
              <w:t>that all those in any ‘irregular’ situation are living in a state of mortal sin and are deprived of sanctifying grace</w:t>
            </w:r>
            <w:r>
              <w:rPr>
                <w:color w:val="000000"/>
                <w:sz w:val="20"/>
                <w:szCs w:val="20"/>
              </w:rPr>
              <w:t xml:space="preserve">.  </w:t>
            </w:r>
            <w:r>
              <w:rPr>
                <w:b/>
                <w:color w:val="C00000"/>
                <w:sz w:val="20"/>
                <w:szCs w:val="20"/>
              </w:rPr>
              <w:t>More is involved here than</w:t>
            </w:r>
            <w:r>
              <w:rPr>
                <w:color w:val="C00000"/>
                <w:sz w:val="20"/>
                <w:szCs w:val="20"/>
              </w:rPr>
              <w:t xml:space="preserve"> </w:t>
            </w:r>
            <w:r>
              <w:rPr>
                <w:b/>
                <w:color w:val="FF6600"/>
                <w:sz w:val="20"/>
                <w:szCs w:val="20"/>
              </w:rPr>
              <w:t>mere ignorance of the rule.</w:t>
            </w:r>
            <w:r>
              <w:rPr>
                <w:color w:val="FF6600"/>
                <w:sz w:val="20"/>
                <w:szCs w:val="20"/>
              </w:rPr>
              <w:t xml:space="preserve">  </w:t>
            </w:r>
            <w:r>
              <w:rPr>
                <w:b/>
                <w:color w:val="00B0F0"/>
                <w:sz w:val="20"/>
                <w:szCs w:val="20"/>
              </w:rPr>
              <w:t>A subject may know full well the rule</w:t>
            </w:r>
            <w:r>
              <w:rPr>
                <w:color w:val="000000"/>
                <w:sz w:val="20"/>
                <w:szCs w:val="20"/>
              </w:rPr>
              <w:t xml:space="preserve">, </w:t>
            </w:r>
            <w:r>
              <w:rPr>
                <w:b/>
                <w:color w:val="C00000"/>
                <w:sz w:val="20"/>
                <w:szCs w:val="20"/>
              </w:rPr>
              <w:t>yet have great difficulty</w:t>
            </w:r>
            <w:r>
              <w:rPr>
                <w:color w:val="000000"/>
                <w:sz w:val="20"/>
                <w:szCs w:val="20"/>
              </w:rPr>
              <w:t xml:space="preserve"> </w:t>
            </w:r>
            <w:r>
              <w:rPr>
                <w:b/>
                <w:color w:val="FF6600"/>
                <w:sz w:val="20"/>
                <w:szCs w:val="20"/>
              </w:rPr>
              <w:t>in understanding ‘its inherent values’, or be in a concrete situation</w:t>
            </w:r>
            <w:r>
              <w:rPr>
                <w:color w:val="FF6600"/>
                <w:sz w:val="20"/>
                <w:szCs w:val="20"/>
              </w:rPr>
              <w:t xml:space="preserve"> </w:t>
            </w:r>
            <w:r>
              <w:rPr>
                <w:b/>
                <w:color w:val="FF6600"/>
                <w:sz w:val="20"/>
                <w:szCs w:val="20"/>
              </w:rPr>
              <w:t xml:space="preserve">which does not allow him </w:t>
            </w:r>
            <w:r w:rsidRPr="003C61BF">
              <w:rPr>
                <w:b/>
                <w:color w:val="FF6600"/>
                <w:sz w:val="20"/>
                <w:szCs w:val="20"/>
              </w:rPr>
              <w:t xml:space="preserve">or her to act differently and </w:t>
            </w:r>
            <w:r>
              <w:rPr>
                <w:b/>
                <w:color w:val="FF6600"/>
                <w:sz w:val="20"/>
                <w:szCs w:val="20"/>
              </w:rPr>
              <w:t>decide otherwise</w:t>
            </w:r>
            <w:r>
              <w:rPr>
                <w:color w:val="FF6600"/>
                <w:sz w:val="20"/>
                <w:szCs w:val="20"/>
              </w:rPr>
              <w:t xml:space="preserve"> </w:t>
            </w:r>
            <w:r>
              <w:rPr>
                <w:color w:val="000000"/>
                <w:sz w:val="20"/>
                <w:szCs w:val="20"/>
              </w:rPr>
              <w:t>without further sin.  [</w:t>
            </w:r>
            <w:r w:rsidRPr="003C61BF">
              <w:rPr>
                <w:b/>
                <w:bCs/>
                <w:color w:val="00B050"/>
                <w:sz w:val="20"/>
                <w:szCs w:val="20"/>
              </w:rPr>
              <w:t>Absolutely specious objections</w:t>
            </w:r>
            <w:r>
              <w:rPr>
                <w:color w:val="000000"/>
                <w:sz w:val="20"/>
                <w:szCs w:val="20"/>
              </w:rPr>
              <w:t>!]</w:t>
            </w:r>
          </w:p>
          <w:p w14:paraId="3EFA4B44"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303 – “. . . </w:t>
            </w:r>
            <w:r>
              <w:rPr>
                <w:b/>
                <w:color w:val="FF6600"/>
                <w:sz w:val="20"/>
                <w:szCs w:val="20"/>
              </w:rPr>
              <w:t>individual conscience</w:t>
            </w:r>
            <w:r>
              <w:rPr>
                <w:color w:val="FF6600"/>
                <w:sz w:val="20"/>
                <w:szCs w:val="20"/>
              </w:rPr>
              <w:t xml:space="preserve"> </w:t>
            </w:r>
            <w:r>
              <w:rPr>
                <w:b/>
                <w:color w:val="00B050"/>
                <w:sz w:val="20"/>
                <w:szCs w:val="20"/>
              </w:rPr>
              <w:t>needs to be better incorporated into</w:t>
            </w:r>
            <w:r>
              <w:rPr>
                <w:color w:val="663300"/>
                <w:sz w:val="20"/>
                <w:szCs w:val="20"/>
              </w:rPr>
              <w:t xml:space="preserve"> </w:t>
            </w:r>
            <w:r w:rsidRPr="003C61BF">
              <w:rPr>
                <w:b/>
                <w:color w:val="00B050"/>
                <w:sz w:val="20"/>
                <w:szCs w:val="20"/>
              </w:rPr>
              <w:t>the Church's practice</w:t>
            </w:r>
            <w:r w:rsidRPr="003C61BF">
              <w:rPr>
                <w:color w:val="00B050"/>
                <w:sz w:val="20"/>
                <w:szCs w:val="20"/>
              </w:rPr>
              <w:t xml:space="preserve"> </w:t>
            </w:r>
            <w:r>
              <w:rPr>
                <w:color w:val="000000"/>
                <w:sz w:val="20"/>
                <w:szCs w:val="20"/>
              </w:rPr>
              <w:t xml:space="preserve">in </w:t>
            </w:r>
            <w:r>
              <w:rPr>
                <w:b/>
                <w:color w:val="00B0F0"/>
                <w:sz w:val="20"/>
                <w:szCs w:val="20"/>
              </w:rPr>
              <w:t>certain situations which do not objectively embody our understanding of marriage</w:t>
            </w:r>
            <w:r>
              <w:rPr>
                <w:color w:val="000000"/>
                <w:sz w:val="20"/>
                <w:szCs w:val="20"/>
              </w:rPr>
              <w:t>.”</w:t>
            </w:r>
          </w:p>
          <w:p w14:paraId="2326395C" w14:textId="77777777" w:rsidR="000D4BAE" w:rsidRDefault="000D4BAE">
            <w:pPr>
              <w:pBdr>
                <w:top w:val="nil"/>
                <w:left w:val="nil"/>
                <w:bottom w:val="nil"/>
                <w:right w:val="nil"/>
                <w:between w:val="nil"/>
              </w:pBdr>
              <w:jc w:val="left"/>
              <w:rPr>
                <w:color w:val="000000"/>
                <w:sz w:val="20"/>
                <w:szCs w:val="20"/>
              </w:rPr>
            </w:pPr>
            <w:r>
              <w:rPr>
                <w:color w:val="000000"/>
                <w:sz w:val="20"/>
                <w:szCs w:val="20"/>
              </w:rPr>
              <w:t>304 – “</w:t>
            </w:r>
            <w:r>
              <w:rPr>
                <w:b/>
                <w:color w:val="C00000"/>
                <w:sz w:val="20"/>
                <w:szCs w:val="20"/>
              </w:rPr>
              <w:t>It is reductive</w:t>
            </w:r>
            <w:r>
              <w:rPr>
                <w:color w:val="C00000"/>
                <w:sz w:val="20"/>
                <w:szCs w:val="20"/>
              </w:rPr>
              <w:t xml:space="preserve"> </w:t>
            </w:r>
            <w:r w:rsidRPr="003C61BF">
              <w:rPr>
                <w:b/>
                <w:color w:val="00B0F0"/>
                <w:sz w:val="20"/>
                <w:szCs w:val="20"/>
              </w:rPr>
              <w:t>simply to consider</w:t>
            </w:r>
            <w:r w:rsidRPr="003C61BF">
              <w:rPr>
                <w:color w:val="00B0F0"/>
                <w:sz w:val="20"/>
                <w:szCs w:val="20"/>
              </w:rPr>
              <w:t xml:space="preserve"> </w:t>
            </w:r>
            <w:r w:rsidRPr="003C61BF">
              <w:rPr>
                <w:b/>
                <w:color w:val="00B0F0"/>
                <w:sz w:val="20"/>
                <w:szCs w:val="20"/>
              </w:rPr>
              <w:t>whether or not</w:t>
            </w:r>
            <w:r w:rsidRPr="003C61BF">
              <w:rPr>
                <w:color w:val="00B0F0"/>
                <w:sz w:val="20"/>
                <w:szCs w:val="20"/>
              </w:rPr>
              <w:t xml:space="preserve"> </w:t>
            </w:r>
            <w:r>
              <w:rPr>
                <w:b/>
                <w:color w:val="FF6600"/>
                <w:sz w:val="20"/>
                <w:szCs w:val="20"/>
              </w:rPr>
              <w:t>an individual's actions</w:t>
            </w:r>
            <w:r>
              <w:rPr>
                <w:color w:val="FF6600"/>
                <w:sz w:val="20"/>
                <w:szCs w:val="20"/>
              </w:rPr>
              <w:t xml:space="preserve"> </w:t>
            </w:r>
            <w:r>
              <w:rPr>
                <w:color w:val="000000"/>
                <w:sz w:val="20"/>
                <w:szCs w:val="20"/>
              </w:rPr>
              <w:t xml:space="preserve">correspond to </w:t>
            </w:r>
            <w:r>
              <w:rPr>
                <w:b/>
                <w:color w:val="00B0F0"/>
                <w:sz w:val="20"/>
                <w:szCs w:val="20"/>
              </w:rPr>
              <w:t>a general law or rule</w:t>
            </w:r>
            <w:r>
              <w:rPr>
                <w:color w:val="000000"/>
                <w:sz w:val="20"/>
                <w:szCs w:val="20"/>
              </w:rPr>
              <w:t xml:space="preserve">, </w:t>
            </w:r>
            <w:r>
              <w:rPr>
                <w:b/>
                <w:color w:val="00B050"/>
                <w:sz w:val="20"/>
                <w:szCs w:val="20"/>
              </w:rPr>
              <w:t>because that is not enough to discern and ensure full fidelity to God</w:t>
            </w:r>
            <w:r>
              <w:rPr>
                <w:color w:val="000000"/>
                <w:sz w:val="20"/>
                <w:szCs w:val="20"/>
              </w:rPr>
              <w:t xml:space="preserve"> . . . ”  [</w:t>
            </w:r>
            <w:r w:rsidRPr="003C61BF">
              <w:rPr>
                <w:b/>
                <w:bCs/>
                <w:color w:val="00B050"/>
                <w:sz w:val="20"/>
                <w:szCs w:val="20"/>
              </w:rPr>
              <w:t>Another specious objection</w:t>
            </w:r>
            <w:r>
              <w:rPr>
                <w:color w:val="000000"/>
                <w:sz w:val="20"/>
                <w:szCs w:val="20"/>
              </w:rPr>
              <w:t xml:space="preserve">!]  "It is true that </w:t>
            </w:r>
            <w:r>
              <w:rPr>
                <w:b/>
                <w:color w:val="00B0F0"/>
                <w:sz w:val="20"/>
                <w:szCs w:val="20"/>
              </w:rPr>
              <w:t>general rules set forth a good which can never be disregarded or neglected</w:t>
            </w:r>
            <w:r>
              <w:rPr>
                <w:color w:val="000000"/>
                <w:sz w:val="20"/>
                <w:szCs w:val="20"/>
              </w:rPr>
              <w:t xml:space="preserve">, </w:t>
            </w:r>
            <w:r>
              <w:rPr>
                <w:b/>
                <w:color w:val="C00000"/>
                <w:sz w:val="20"/>
                <w:szCs w:val="20"/>
              </w:rPr>
              <w:t>but in their formulation they cannot provide absolutely</w:t>
            </w:r>
            <w:r>
              <w:rPr>
                <w:color w:val="C00000"/>
                <w:sz w:val="20"/>
                <w:szCs w:val="20"/>
              </w:rPr>
              <w:t xml:space="preserve"> </w:t>
            </w:r>
            <w:r>
              <w:rPr>
                <w:color w:val="000000"/>
                <w:sz w:val="20"/>
                <w:szCs w:val="20"/>
              </w:rPr>
              <w:t xml:space="preserve">for </w:t>
            </w:r>
            <w:r>
              <w:rPr>
                <w:b/>
                <w:color w:val="FF6600"/>
                <w:sz w:val="20"/>
                <w:szCs w:val="20"/>
              </w:rPr>
              <w:t>all particular situations</w:t>
            </w:r>
            <w:r>
              <w:rPr>
                <w:color w:val="000000"/>
                <w:sz w:val="20"/>
                <w:szCs w:val="20"/>
              </w:rPr>
              <w:t>."</w:t>
            </w:r>
          </w:p>
          <w:p w14:paraId="0C73471B" w14:textId="77777777" w:rsidR="000D4BAE" w:rsidRDefault="000D4BAE">
            <w:pPr>
              <w:pBdr>
                <w:top w:val="nil"/>
                <w:left w:val="nil"/>
                <w:bottom w:val="nil"/>
                <w:right w:val="nil"/>
                <w:between w:val="nil"/>
              </w:pBdr>
              <w:jc w:val="left"/>
              <w:rPr>
                <w:color w:val="000000"/>
                <w:sz w:val="20"/>
                <w:szCs w:val="20"/>
              </w:rPr>
            </w:pPr>
            <w:r>
              <w:rPr>
                <w:color w:val="000000"/>
                <w:sz w:val="20"/>
                <w:szCs w:val="20"/>
              </w:rPr>
              <w:t>307 – "</w:t>
            </w:r>
            <w:r>
              <w:rPr>
                <w:b/>
                <w:color w:val="00B050"/>
                <w:sz w:val="20"/>
                <w:szCs w:val="20"/>
              </w:rPr>
              <w:t>To show understanding</w:t>
            </w:r>
            <w:r>
              <w:rPr>
                <w:color w:val="00B050"/>
                <w:sz w:val="20"/>
                <w:szCs w:val="20"/>
              </w:rPr>
              <w:t xml:space="preserve"> </w:t>
            </w:r>
            <w:r>
              <w:rPr>
                <w:color w:val="000000"/>
                <w:sz w:val="20"/>
                <w:szCs w:val="20"/>
              </w:rPr>
              <w:t xml:space="preserve">in the face of </w:t>
            </w:r>
            <w:r>
              <w:rPr>
                <w:b/>
                <w:color w:val="FF6600"/>
                <w:sz w:val="20"/>
                <w:szCs w:val="20"/>
              </w:rPr>
              <w:t>exceptional situations</w:t>
            </w:r>
            <w:r>
              <w:rPr>
                <w:color w:val="FF6600"/>
                <w:sz w:val="20"/>
                <w:szCs w:val="20"/>
              </w:rPr>
              <w:t xml:space="preserve"> </w:t>
            </w:r>
            <w:r>
              <w:rPr>
                <w:b/>
                <w:color w:val="C00000"/>
                <w:sz w:val="20"/>
                <w:szCs w:val="20"/>
              </w:rPr>
              <w:t>never implies</w:t>
            </w:r>
            <w:r>
              <w:rPr>
                <w:color w:val="C00000"/>
                <w:sz w:val="20"/>
                <w:szCs w:val="20"/>
              </w:rPr>
              <w:t xml:space="preserve"> </w:t>
            </w:r>
            <w:r>
              <w:rPr>
                <w:color w:val="000000"/>
                <w:sz w:val="20"/>
                <w:szCs w:val="20"/>
              </w:rPr>
              <w:t xml:space="preserve">dimming the light of </w:t>
            </w:r>
            <w:r>
              <w:rPr>
                <w:b/>
                <w:color w:val="00B0F0"/>
                <w:sz w:val="20"/>
                <w:szCs w:val="20"/>
              </w:rPr>
              <w:t>the fuller ideal</w:t>
            </w:r>
            <w:r>
              <w:rPr>
                <w:color w:val="000000"/>
                <w:sz w:val="20"/>
                <w:szCs w:val="20"/>
              </w:rPr>
              <w:t xml:space="preserve">, or proposing less than </w:t>
            </w:r>
            <w:r w:rsidRPr="003C61BF">
              <w:rPr>
                <w:b/>
                <w:color w:val="00B0F0"/>
                <w:sz w:val="20"/>
                <w:szCs w:val="20"/>
              </w:rPr>
              <w:t>what Jesus offers to the human being</w:t>
            </w:r>
            <w:r>
              <w:rPr>
                <w:color w:val="000000"/>
                <w:sz w:val="20"/>
                <w:szCs w:val="20"/>
              </w:rPr>
              <w:t xml:space="preserve">. Today, more important than </w:t>
            </w:r>
            <w:r>
              <w:rPr>
                <w:b/>
                <w:color w:val="00B050"/>
                <w:sz w:val="20"/>
                <w:szCs w:val="20"/>
              </w:rPr>
              <w:t>the pastoral care of failures</w:t>
            </w:r>
            <w:r>
              <w:rPr>
                <w:color w:val="00B050"/>
                <w:sz w:val="20"/>
                <w:szCs w:val="20"/>
              </w:rPr>
              <w:t xml:space="preserve"> </w:t>
            </w:r>
            <w:r>
              <w:rPr>
                <w:color w:val="000000"/>
                <w:sz w:val="20"/>
                <w:szCs w:val="20"/>
              </w:rPr>
              <w:t>is . . .”</w:t>
            </w:r>
          </w:p>
          <w:p w14:paraId="3D7B91A1"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308 – “I understand those who prefer a </w:t>
            </w:r>
            <w:r>
              <w:rPr>
                <w:b/>
                <w:color w:val="00B0F0"/>
                <w:sz w:val="20"/>
                <w:szCs w:val="20"/>
              </w:rPr>
              <w:t>more rigorous pastoral care which leaves</w:t>
            </w:r>
            <w:r>
              <w:rPr>
                <w:color w:val="00B0F0"/>
                <w:sz w:val="20"/>
                <w:szCs w:val="20"/>
              </w:rPr>
              <w:t xml:space="preserve"> </w:t>
            </w:r>
            <w:r>
              <w:rPr>
                <w:b/>
                <w:color w:val="00B0F0"/>
                <w:sz w:val="20"/>
                <w:szCs w:val="20"/>
              </w:rPr>
              <w:t>no room for confusion</w:t>
            </w:r>
            <w:r>
              <w:rPr>
                <w:color w:val="000000"/>
                <w:sz w:val="20"/>
                <w:szCs w:val="20"/>
              </w:rPr>
              <w:t xml:space="preserve">. </w:t>
            </w:r>
            <w:r>
              <w:rPr>
                <w:b/>
                <w:color w:val="C00000"/>
                <w:sz w:val="20"/>
                <w:szCs w:val="20"/>
              </w:rPr>
              <w:t>But</w:t>
            </w:r>
            <w:r>
              <w:rPr>
                <w:color w:val="C00000"/>
                <w:sz w:val="20"/>
                <w:szCs w:val="20"/>
              </w:rPr>
              <w:t xml:space="preserve"> </w:t>
            </w:r>
            <w:r>
              <w:rPr>
                <w:color w:val="000000"/>
                <w:sz w:val="20"/>
                <w:szCs w:val="20"/>
              </w:rPr>
              <w:t xml:space="preserve">I sincerely believe that Jesus wants a Church . . . who, </w:t>
            </w:r>
            <w:r w:rsidRPr="009A4329">
              <w:rPr>
                <w:b/>
                <w:bCs/>
                <w:color w:val="00B0F0"/>
                <w:sz w:val="20"/>
                <w:szCs w:val="20"/>
              </w:rPr>
              <w:t>while clearly expressing her</w:t>
            </w:r>
            <w:r w:rsidRPr="009A4329">
              <w:rPr>
                <w:b/>
                <w:color w:val="00B0F0"/>
                <w:sz w:val="20"/>
                <w:szCs w:val="20"/>
              </w:rPr>
              <w:t xml:space="preserve"> </w:t>
            </w:r>
            <w:r>
              <w:rPr>
                <w:b/>
                <w:color w:val="00B0F0"/>
                <w:sz w:val="20"/>
                <w:szCs w:val="20"/>
              </w:rPr>
              <w:t>objective teaching</w:t>
            </w:r>
            <w:r>
              <w:rPr>
                <w:color w:val="000000"/>
                <w:sz w:val="20"/>
                <w:szCs w:val="20"/>
              </w:rPr>
              <w:t xml:space="preserve">, “always </w:t>
            </w:r>
            <w:r>
              <w:rPr>
                <w:b/>
                <w:color w:val="00B050"/>
                <w:sz w:val="20"/>
                <w:szCs w:val="20"/>
              </w:rPr>
              <w:t>does what good she can</w:t>
            </w:r>
            <w:r>
              <w:rPr>
                <w:color w:val="000000"/>
                <w:sz w:val="20"/>
                <w:szCs w:val="20"/>
              </w:rPr>
              <w:t xml:space="preserve">, </w:t>
            </w:r>
            <w:r>
              <w:rPr>
                <w:b/>
                <w:color w:val="C00000"/>
                <w:sz w:val="20"/>
                <w:szCs w:val="20"/>
              </w:rPr>
              <w:t>even if</w:t>
            </w:r>
            <w:r>
              <w:rPr>
                <w:color w:val="C00000"/>
                <w:sz w:val="20"/>
                <w:szCs w:val="20"/>
              </w:rPr>
              <w:t xml:space="preserve"> </w:t>
            </w:r>
            <w:r w:rsidRPr="009A4329">
              <w:rPr>
                <w:b/>
                <w:color w:val="00B050"/>
                <w:sz w:val="20"/>
                <w:szCs w:val="20"/>
              </w:rPr>
              <w:t xml:space="preserve">in the process, her shoes get soiled </w:t>
            </w:r>
            <w:r>
              <w:rPr>
                <w:color w:val="000000"/>
                <w:sz w:val="20"/>
                <w:szCs w:val="20"/>
              </w:rPr>
              <w:t>by</w:t>
            </w:r>
            <w:r>
              <w:rPr>
                <w:b/>
                <w:color w:val="000000"/>
                <w:sz w:val="20"/>
                <w:szCs w:val="20"/>
              </w:rPr>
              <w:t xml:space="preserve"> </w:t>
            </w:r>
            <w:r>
              <w:rPr>
                <w:b/>
                <w:color w:val="FF6600"/>
                <w:sz w:val="20"/>
                <w:szCs w:val="20"/>
              </w:rPr>
              <w:t>the mud of the street</w:t>
            </w:r>
            <w:r>
              <w:rPr>
                <w:color w:val="000000"/>
                <w:sz w:val="20"/>
                <w:szCs w:val="20"/>
              </w:rPr>
              <w:t>.”</w:t>
            </w:r>
          </w:p>
          <w:p w14:paraId="488E9784"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312 – “. . . a framework and a setting which help us </w:t>
            </w:r>
            <w:r>
              <w:rPr>
                <w:b/>
                <w:color w:val="C00000"/>
                <w:sz w:val="20"/>
                <w:szCs w:val="20"/>
              </w:rPr>
              <w:t xml:space="preserve">avoid </w:t>
            </w:r>
            <w:r>
              <w:rPr>
                <w:b/>
                <w:color w:val="00B0F0"/>
                <w:sz w:val="20"/>
                <w:szCs w:val="20"/>
              </w:rPr>
              <w:t>a cold bureaucratic morality</w:t>
            </w:r>
            <w:r>
              <w:rPr>
                <w:color w:val="00B0F0"/>
                <w:sz w:val="20"/>
                <w:szCs w:val="20"/>
              </w:rPr>
              <w:t xml:space="preserve"> </w:t>
            </w:r>
            <w:r>
              <w:rPr>
                <w:color w:val="000000"/>
                <w:sz w:val="20"/>
                <w:szCs w:val="20"/>
              </w:rPr>
              <w:t>in dealing with</w:t>
            </w:r>
            <w:r>
              <w:rPr>
                <w:b/>
                <w:color w:val="000000"/>
                <w:sz w:val="20"/>
                <w:szCs w:val="20"/>
              </w:rPr>
              <w:t xml:space="preserve"> </w:t>
            </w:r>
            <w:r>
              <w:rPr>
                <w:b/>
                <w:color w:val="FF6600"/>
                <w:sz w:val="20"/>
                <w:szCs w:val="20"/>
              </w:rPr>
              <w:t>more sensitive issues</w:t>
            </w:r>
            <w:r>
              <w:rPr>
                <w:b/>
                <w:color w:val="00B050"/>
                <w:sz w:val="20"/>
                <w:szCs w:val="20"/>
              </w:rPr>
              <w:t>. Instead, it sets us in the context of</w:t>
            </w:r>
            <w:r>
              <w:rPr>
                <w:color w:val="00B050"/>
                <w:sz w:val="20"/>
                <w:szCs w:val="20"/>
              </w:rPr>
              <w:t xml:space="preserve"> </w:t>
            </w:r>
            <w:r>
              <w:rPr>
                <w:b/>
                <w:color w:val="00B050"/>
                <w:sz w:val="20"/>
                <w:szCs w:val="20"/>
              </w:rPr>
              <w:t>a pastoral discernment . . .</w:t>
            </w:r>
            <w:r>
              <w:rPr>
                <w:color w:val="00B050"/>
                <w:sz w:val="20"/>
                <w:szCs w:val="20"/>
              </w:rPr>
              <w:t xml:space="preserve"> </w:t>
            </w:r>
            <w:r>
              <w:rPr>
                <w:b/>
                <w:color w:val="00B050"/>
                <w:sz w:val="20"/>
                <w:szCs w:val="20"/>
              </w:rPr>
              <w:t>which is ever ready to understand,</w:t>
            </w:r>
            <w:r>
              <w:rPr>
                <w:color w:val="00B050"/>
                <w:sz w:val="20"/>
                <w:szCs w:val="20"/>
              </w:rPr>
              <w:t xml:space="preserve"> </w:t>
            </w:r>
            <w:r>
              <w:rPr>
                <w:color w:val="000000"/>
                <w:sz w:val="20"/>
                <w:szCs w:val="20"/>
              </w:rPr>
              <w:t xml:space="preserve">. . . </w:t>
            </w:r>
            <w:r>
              <w:rPr>
                <w:b/>
                <w:color w:val="000000"/>
                <w:sz w:val="20"/>
                <w:szCs w:val="20"/>
              </w:rPr>
              <w:t xml:space="preserve"> </w:t>
            </w:r>
            <w:r w:rsidRPr="009A4329">
              <w:rPr>
                <w:b/>
                <w:color w:val="00B050"/>
                <w:sz w:val="20"/>
                <w:szCs w:val="20"/>
              </w:rPr>
              <w:t>and above all integrate</w:t>
            </w:r>
            <w:r>
              <w:rPr>
                <w:color w:val="000000"/>
                <w:sz w:val="20"/>
                <w:szCs w:val="20"/>
              </w:rPr>
              <w:t>.</w:t>
            </w:r>
          </w:p>
          <w:p w14:paraId="21578E7A"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293 – “ . . . they can provide occasions for </w:t>
            </w:r>
            <w:r>
              <w:rPr>
                <w:b/>
                <w:color w:val="00B050"/>
                <w:sz w:val="20"/>
                <w:szCs w:val="20"/>
              </w:rPr>
              <w:t>pastoral care</w:t>
            </w:r>
            <w:r>
              <w:rPr>
                <w:color w:val="00B050"/>
                <w:sz w:val="20"/>
                <w:szCs w:val="20"/>
              </w:rPr>
              <w:t xml:space="preserve"> </w:t>
            </w:r>
            <w:r>
              <w:rPr>
                <w:color w:val="000000"/>
                <w:sz w:val="20"/>
                <w:szCs w:val="20"/>
              </w:rPr>
              <w:t xml:space="preserve">with a view to </w:t>
            </w:r>
            <w:r w:rsidRPr="009A4329">
              <w:rPr>
                <w:b/>
                <w:bCs/>
                <w:color w:val="00B0F0"/>
                <w:sz w:val="20"/>
                <w:szCs w:val="20"/>
              </w:rPr>
              <w:t>the eventual celebration of the sacrament of marriage</w:t>
            </w:r>
            <w:r>
              <w:rPr>
                <w:color w:val="000000"/>
                <w:sz w:val="20"/>
                <w:szCs w:val="20"/>
              </w:rPr>
              <w:t>. . . . [</w:t>
            </w:r>
            <w:r w:rsidRPr="009A4329">
              <w:rPr>
                <w:b/>
                <w:color w:val="FF6600"/>
                <w:sz w:val="20"/>
                <w:szCs w:val="20"/>
              </w:rPr>
              <w:t>Fornicators</w:t>
            </w:r>
            <w:r>
              <w:rPr>
                <w:color w:val="000000"/>
                <w:sz w:val="20"/>
                <w:szCs w:val="20"/>
              </w:rPr>
              <w:t xml:space="preserve">] too need </w:t>
            </w:r>
            <w:r>
              <w:rPr>
                <w:b/>
                <w:color w:val="00B050"/>
                <w:sz w:val="20"/>
                <w:szCs w:val="20"/>
              </w:rPr>
              <w:t>pastoral care</w:t>
            </w:r>
            <w:r>
              <w:rPr>
                <w:color w:val="000000"/>
                <w:sz w:val="20"/>
                <w:szCs w:val="20"/>
              </w:rPr>
              <w:t xml:space="preserve"> </w:t>
            </w:r>
            <w:r w:rsidRPr="009A4329">
              <w:rPr>
                <w:b/>
                <w:bCs/>
                <w:color w:val="00B050"/>
                <w:sz w:val="20"/>
                <w:szCs w:val="20"/>
              </w:rPr>
              <w:t>that is merciful and helpful</w:t>
            </w:r>
            <w:r>
              <w:rPr>
                <w:color w:val="000000"/>
                <w:sz w:val="20"/>
                <w:szCs w:val="20"/>
              </w:rPr>
              <w:t xml:space="preserve">.  For the Church’s </w:t>
            </w:r>
            <w:r>
              <w:rPr>
                <w:b/>
                <w:color w:val="00B050"/>
                <w:sz w:val="20"/>
                <w:szCs w:val="20"/>
              </w:rPr>
              <w:t>pastors</w:t>
            </w:r>
            <w:r>
              <w:rPr>
                <w:color w:val="00B050"/>
                <w:sz w:val="20"/>
                <w:szCs w:val="20"/>
              </w:rPr>
              <w:t xml:space="preserve"> </w:t>
            </w:r>
            <w:r>
              <w:rPr>
                <w:color w:val="000000"/>
                <w:sz w:val="20"/>
                <w:szCs w:val="20"/>
              </w:rPr>
              <w:t xml:space="preserve">are </w:t>
            </w:r>
            <w:r w:rsidRPr="009A4329">
              <w:rPr>
                <w:b/>
                <w:bCs/>
                <w:color w:val="C00000"/>
                <w:sz w:val="20"/>
                <w:szCs w:val="20"/>
              </w:rPr>
              <w:t>not only</w:t>
            </w:r>
            <w:r>
              <w:rPr>
                <w:color w:val="000000"/>
                <w:sz w:val="20"/>
                <w:szCs w:val="20"/>
              </w:rPr>
              <w:t xml:space="preserve"> </w:t>
            </w:r>
            <w:r w:rsidRPr="009A4329">
              <w:rPr>
                <w:b/>
                <w:bCs/>
                <w:color w:val="00B0F0"/>
                <w:sz w:val="20"/>
                <w:szCs w:val="20"/>
              </w:rPr>
              <w:t xml:space="preserve">responsible for promoting </w:t>
            </w:r>
            <w:r w:rsidRPr="009A4329">
              <w:rPr>
                <w:b/>
                <w:bCs/>
                <w:color w:val="00B0F0"/>
                <w:sz w:val="20"/>
                <w:szCs w:val="20"/>
              </w:rPr>
              <w:lastRenderedPageBreak/>
              <w:t>Christian marriage</w:t>
            </w:r>
            <w:r>
              <w:rPr>
                <w:color w:val="000000"/>
                <w:sz w:val="20"/>
                <w:szCs w:val="20"/>
              </w:rPr>
              <w:t xml:space="preserve">, </w:t>
            </w:r>
            <w:r w:rsidRPr="009A4329">
              <w:rPr>
                <w:b/>
                <w:bCs/>
                <w:color w:val="C00000"/>
                <w:sz w:val="20"/>
                <w:szCs w:val="20"/>
              </w:rPr>
              <w:t>but also</w:t>
            </w:r>
            <w:r w:rsidRPr="009A4329">
              <w:rPr>
                <w:color w:val="C00000"/>
                <w:sz w:val="20"/>
                <w:szCs w:val="20"/>
              </w:rPr>
              <w:t xml:space="preserve"> </w:t>
            </w:r>
            <w:r>
              <w:rPr>
                <w:color w:val="000000"/>
                <w:sz w:val="20"/>
                <w:szCs w:val="20"/>
              </w:rPr>
              <w:t>the “</w:t>
            </w:r>
            <w:r>
              <w:rPr>
                <w:b/>
                <w:color w:val="00B050"/>
                <w:sz w:val="20"/>
                <w:szCs w:val="20"/>
              </w:rPr>
              <w:t>pastoral discernment</w:t>
            </w:r>
            <w:r>
              <w:rPr>
                <w:color w:val="00B050"/>
                <w:sz w:val="20"/>
                <w:szCs w:val="20"/>
              </w:rPr>
              <w:t xml:space="preserve"> </w:t>
            </w:r>
            <w:r>
              <w:rPr>
                <w:color w:val="000000"/>
                <w:sz w:val="20"/>
                <w:szCs w:val="20"/>
              </w:rPr>
              <w:t xml:space="preserve">of the situations of </w:t>
            </w:r>
            <w:r w:rsidRPr="009A4329">
              <w:rPr>
                <w:b/>
                <w:color w:val="FF6600"/>
                <w:sz w:val="20"/>
                <w:szCs w:val="20"/>
              </w:rPr>
              <w:t>a great many who no longer live this reality</w:t>
            </w:r>
            <w:r>
              <w:rPr>
                <w:color w:val="000000"/>
                <w:sz w:val="20"/>
                <w:szCs w:val="20"/>
              </w:rPr>
              <w:t xml:space="preserve">.  Entering into </w:t>
            </w:r>
            <w:r>
              <w:rPr>
                <w:b/>
                <w:color w:val="00B050"/>
                <w:sz w:val="20"/>
                <w:szCs w:val="20"/>
              </w:rPr>
              <w:t>pastoral dialogue</w:t>
            </w:r>
            <w:r>
              <w:rPr>
                <w:color w:val="00B050"/>
                <w:sz w:val="20"/>
                <w:szCs w:val="20"/>
              </w:rPr>
              <w:t xml:space="preserve"> </w:t>
            </w:r>
            <w:r>
              <w:rPr>
                <w:color w:val="000000"/>
                <w:sz w:val="20"/>
                <w:szCs w:val="20"/>
              </w:rPr>
              <w:t>with these persons [can lead to eventual conversion.]”</w:t>
            </w:r>
          </w:p>
          <w:p w14:paraId="3701AAE6"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299 – ". . . the baptized who are </w:t>
            </w:r>
            <w:r w:rsidRPr="009A4329">
              <w:rPr>
                <w:b/>
                <w:color w:val="FF6600"/>
                <w:sz w:val="20"/>
                <w:szCs w:val="20"/>
              </w:rPr>
              <w:t>divorced and civilly remarried</w:t>
            </w:r>
            <w:r>
              <w:rPr>
                <w:b/>
                <w:color w:val="663300"/>
                <w:sz w:val="20"/>
                <w:szCs w:val="20"/>
              </w:rPr>
              <w:t xml:space="preserve"> </w:t>
            </w:r>
            <w:r w:rsidRPr="009A4329">
              <w:rPr>
                <w:b/>
                <w:color w:val="00B050"/>
                <w:sz w:val="20"/>
                <w:szCs w:val="20"/>
              </w:rPr>
              <w:t xml:space="preserve">need to be more fully integrated into Christian communities . . . . The logic of integration is the key to their pastoral care, a care which would allow them . . .  to know that they can have a joyful and fruitful experience in it. . . . Their participation </w:t>
            </w:r>
            <w:r w:rsidRPr="009A4329">
              <w:rPr>
                <w:bCs/>
                <w:color w:val="000000" w:themeColor="text1"/>
                <w:sz w:val="20"/>
                <w:szCs w:val="20"/>
              </w:rPr>
              <w:t>. . .</w:t>
            </w:r>
            <w:r w:rsidRPr="009A4329">
              <w:rPr>
                <w:color w:val="000000" w:themeColor="text1"/>
                <w:sz w:val="20"/>
                <w:szCs w:val="20"/>
              </w:rPr>
              <w:t xml:space="preserve"> </w:t>
            </w:r>
            <w:r w:rsidRPr="009A4329">
              <w:rPr>
                <w:b/>
                <w:bCs/>
                <w:color w:val="C00000"/>
                <w:sz w:val="20"/>
                <w:szCs w:val="20"/>
              </w:rPr>
              <w:t>necessarily requires discerning which</w:t>
            </w:r>
            <w:r w:rsidRPr="009A4329">
              <w:rPr>
                <w:b/>
                <w:color w:val="C00000"/>
                <w:sz w:val="20"/>
                <w:szCs w:val="20"/>
              </w:rPr>
              <w:t xml:space="preserve"> </w:t>
            </w:r>
            <w:r w:rsidRPr="009A4329">
              <w:rPr>
                <w:b/>
                <w:color w:val="00B0F0"/>
                <w:sz w:val="20"/>
                <w:szCs w:val="20"/>
              </w:rPr>
              <w:t>of the various forms of exclusion currently practised in the liturgical, pastoral, educational and institutional framework</w:t>
            </w:r>
            <w:r>
              <w:rPr>
                <w:b/>
                <w:color w:val="663300"/>
                <w:sz w:val="20"/>
                <w:szCs w:val="20"/>
              </w:rPr>
              <w:t xml:space="preserve">, </w:t>
            </w:r>
            <w:r w:rsidRPr="009A4329">
              <w:rPr>
                <w:b/>
                <w:color w:val="C00000"/>
                <w:sz w:val="20"/>
                <w:szCs w:val="20"/>
              </w:rPr>
              <w:t>can be surmounted</w:t>
            </w:r>
            <w:r>
              <w:rPr>
                <w:color w:val="000000"/>
                <w:sz w:val="20"/>
                <w:szCs w:val="20"/>
              </w:rPr>
              <w:t>."</w:t>
            </w:r>
          </w:p>
        </w:tc>
        <w:tc>
          <w:tcPr>
            <w:tcW w:w="6750" w:type="dxa"/>
          </w:tcPr>
          <w:p w14:paraId="56060575" w14:textId="363CD20B" w:rsidR="000D4BAE" w:rsidRDefault="000D4BAE">
            <w:pPr>
              <w:pBdr>
                <w:top w:val="nil"/>
                <w:left w:val="nil"/>
                <w:bottom w:val="nil"/>
                <w:right w:val="nil"/>
                <w:between w:val="nil"/>
              </w:pBdr>
              <w:jc w:val="left"/>
              <w:rPr>
                <w:color w:val="000000"/>
                <w:sz w:val="20"/>
                <w:szCs w:val="20"/>
              </w:rPr>
            </w:pPr>
            <w:r>
              <w:rPr>
                <w:color w:val="000000"/>
                <w:sz w:val="20"/>
                <w:szCs w:val="20"/>
              </w:rPr>
              <w:lastRenderedPageBreak/>
              <w:t>1f – “</w:t>
            </w:r>
            <w:r w:rsidR="00CA32AD">
              <w:rPr>
                <w:color w:val="000000"/>
                <w:sz w:val="20"/>
                <w:szCs w:val="20"/>
              </w:rPr>
              <w:t xml:space="preserve">. . . </w:t>
            </w:r>
            <w:r w:rsidRPr="00CA32AD">
              <w:rPr>
                <w:b/>
                <w:bCs/>
                <w:color w:val="00B0F0"/>
                <w:sz w:val="20"/>
                <w:szCs w:val="20"/>
              </w:rPr>
              <w:t xml:space="preserve">the texts of Scripture and the testimonies of </w:t>
            </w:r>
            <w:r w:rsidRPr="00835409">
              <w:rPr>
                <w:b/>
                <w:bCs/>
                <w:color w:val="00B0F0"/>
                <w:sz w:val="20"/>
                <w:szCs w:val="20"/>
              </w:rPr>
              <w:t xml:space="preserve">tradition </w:t>
            </w:r>
            <w:r w:rsidRPr="00835409">
              <w:rPr>
                <w:color w:val="000000"/>
                <w:sz w:val="20"/>
                <w:szCs w:val="20"/>
              </w:rPr>
              <w:t xml:space="preserve">need </w:t>
            </w:r>
            <w:r w:rsidRPr="00CA32AD">
              <w:rPr>
                <w:b/>
                <w:bCs/>
                <w:color w:val="00B050"/>
                <w:sz w:val="20"/>
                <w:szCs w:val="20"/>
              </w:rPr>
              <w:t>an interpretation</w:t>
            </w:r>
            <w:r>
              <w:rPr>
                <w:color w:val="000000"/>
                <w:sz w:val="20"/>
                <w:szCs w:val="20"/>
              </w:rPr>
              <w:t xml:space="preserve"> </w:t>
            </w:r>
            <w:r w:rsidRPr="00CA32AD">
              <w:rPr>
                <w:bCs/>
                <w:color w:val="000000" w:themeColor="text1"/>
                <w:sz w:val="20"/>
                <w:szCs w:val="20"/>
              </w:rPr>
              <w:t>that</w:t>
            </w:r>
            <w:r w:rsidRPr="00CA32AD">
              <w:rPr>
                <w:b/>
                <w:color w:val="000000" w:themeColor="text1"/>
                <w:sz w:val="20"/>
                <w:szCs w:val="20"/>
              </w:rPr>
              <w:t xml:space="preserve"> </w:t>
            </w:r>
            <w:r w:rsidRPr="009A4329">
              <w:rPr>
                <w:b/>
                <w:color w:val="C00000"/>
                <w:sz w:val="20"/>
                <w:szCs w:val="20"/>
              </w:rPr>
              <w:t xml:space="preserve">allows us to distinguish </w:t>
            </w:r>
            <w:r w:rsidRPr="00CA32AD">
              <w:rPr>
                <w:b/>
                <w:color w:val="00B0F0"/>
                <w:sz w:val="20"/>
                <w:szCs w:val="20"/>
              </w:rPr>
              <w:t>their</w:t>
            </w:r>
            <w:r w:rsidRPr="00CA32AD">
              <w:rPr>
                <w:color w:val="00B0F0"/>
                <w:sz w:val="20"/>
                <w:szCs w:val="20"/>
              </w:rPr>
              <w:t xml:space="preserve"> </w:t>
            </w:r>
            <w:r w:rsidRPr="009A4329">
              <w:rPr>
                <w:b/>
                <w:bCs/>
                <w:color w:val="00B0F0"/>
                <w:sz w:val="20"/>
                <w:szCs w:val="20"/>
              </w:rPr>
              <w:t>perennial substance</w:t>
            </w:r>
            <w:r w:rsidRPr="009A4329">
              <w:rPr>
                <w:color w:val="00B0F0"/>
                <w:sz w:val="20"/>
                <w:szCs w:val="20"/>
              </w:rPr>
              <w:t xml:space="preserve"> </w:t>
            </w:r>
            <w:r w:rsidRPr="009A4329">
              <w:rPr>
                <w:b/>
                <w:bCs/>
                <w:color w:val="C00000"/>
                <w:sz w:val="20"/>
                <w:szCs w:val="20"/>
              </w:rPr>
              <w:t>from</w:t>
            </w:r>
            <w:r w:rsidRPr="009A4329">
              <w:rPr>
                <w:color w:val="C00000"/>
                <w:sz w:val="20"/>
                <w:szCs w:val="20"/>
              </w:rPr>
              <w:t xml:space="preserve"> </w:t>
            </w:r>
            <w:r>
              <w:rPr>
                <w:b/>
                <w:color w:val="FF6600"/>
                <w:sz w:val="20"/>
                <w:szCs w:val="20"/>
              </w:rPr>
              <w:t>cultural conditioning</w:t>
            </w:r>
            <w:r w:rsidRPr="003C61BF">
              <w:rPr>
                <w:color w:val="00B0F0"/>
                <w:sz w:val="20"/>
                <w:szCs w:val="20"/>
              </w:rPr>
              <w:t xml:space="preserve">. </w:t>
            </w:r>
            <w:r w:rsidRPr="003C61BF">
              <w:rPr>
                <w:b/>
                <w:color w:val="00B0F0"/>
                <w:sz w:val="20"/>
                <w:szCs w:val="20"/>
              </w:rPr>
              <w:t>It is evident, for example, in</w:t>
            </w:r>
            <w:r w:rsidRPr="003C61BF">
              <w:rPr>
                <w:color w:val="00B0F0"/>
                <w:sz w:val="20"/>
                <w:szCs w:val="20"/>
              </w:rPr>
              <w:t xml:space="preserve"> </w:t>
            </w:r>
            <w:r w:rsidRPr="00CA32AD">
              <w:rPr>
                <w:b/>
                <w:bCs/>
                <w:color w:val="00B0F0"/>
                <w:sz w:val="20"/>
                <w:szCs w:val="20"/>
              </w:rPr>
              <w:t>. . .  some New Testament considerations on women (1 Cor 11:3-10; 1 Tim 2:11-14)</w:t>
            </w:r>
            <w:r>
              <w:rPr>
                <w:color w:val="000000"/>
                <w:sz w:val="20"/>
                <w:szCs w:val="20"/>
              </w:rPr>
              <w:t xml:space="preserve">. . . .  that </w:t>
            </w:r>
            <w:r>
              <w:rPr>
                <w:b/>
                <w:color w:val="00B050"/>
                <w:sz w:val="20"/>
                <w:szCs w:val="20"/>
              </w:rPr>
              <w:t>cannot be repeated literally today</w:t>
            </w:r>
            <w:r>
              <w:rPr>
                <w:color w:val="000000"/>
                <w:sz w:val="20"/>
                <w:szCs w:val="20"/>
              </w:rPr>
              <w:t>.  [Yes they can, for Paul explicitly calls these verses “a command of the Lord” (1 Cor. 14:37)]</w:t>
            </w:r>
          </w:p>
          <w:p w14:paraId="400C336B"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2c-e – “c) For this reason the Church avoids any kind of rite or sacramental that could contradict </w:t>
            </w:r>
            <w:r>
              <w:rPr>
                <w:b/>
                <w:color w:val="00B0F0"/>
                <w:sz w:val="20"/>
                <w:szCs w:val="20"/>
              </w:rPr>
              <w:t>this conviction</w:t>
            </w:r>
            <w:r>
              <w:rPr>
                <w:color w:val="00B0F0"/>
                <w:sz w:val="20"/>
                <w:szCs w:val="20"/>
              </w:rPr>
              <w:t xml:space="preserve"> </w:t>
            </w:r>
            <w:r>
              <w:rPr>
                <w:color w:val="000000"/>
                <w:sz w:val="20"/>
                <w:szCs w:val="20"/>
              </w:rPr>
              <w:t xml:space="preserve">and give the impression that something that is not marriage is recognized as </w:t>
            </w:r>
            <w:r>
              <w:rPr>
                <w:b/>
                <w:color w:val="00B0F0"/>
                <w:sz w:val="20"/>
                <w:szCs w:val="20"/>
              </w:rPr>
              <w:t>marriage</w:t>
            </w:r>
            <w:r>
              <w:rPr>
                <w:color w:val="000000"/>
                <w:sz w:val="20"/>
                <w:szCs w:val="20"/>
              </w:rPr>
              <w:t>.</w:t>
            </w:r>
          </w:p>
          <w:p w14:paraId="2F1D6883" w14:textId="70543A41" w:rsidR="000D4BAE" w:rsidRPr="003C61BF" w:rsidRDefault="000D4BAE">
            <w:pPr>
              <w:pBdr>
                <w:top w:val="nil"/>
                <w:left w:val="nil"/>
                <w:bottom w:val="nil"/>
                <w:right w:val="nil"/>
                <w:between w:val="nil"/>
              </w:pBdr>
              <w:jc w:val="left"/>
              <w:rPr>
                <w:b/>
                <w:color w:val="00B0F0"/>
                <w:sz w:val="20"/>
                <w:szCs w:val="20"/>
              </w:rPr>
            </w:pPr>
            <w:r>
              <w:rPr>
                <w:color w:val="000000"/>
                <w:sz w:val="20"/>
                <w:szCs w:val="20"/>
              </w:rPr>
              <w:t xml:space="preserve">d) In dealing with people, however, we must not lose the </w:t>
            </w:r>
            <w:r>
              <w:rPr>
                <w:b/>
                <w:color w:val="00B050"/>
                <w:sz w:val="20"/>
                <w:szCs w:val="20"/>
              </w:rPr>
              <w:t>pastoral charity</w:t>
            </w:r>
            <w:r>
              <w:rPr>
                <w:color w:val="00B050"/>
                <w:sz w:val="20"/>
                <w:szCs w:val="20"/>
              </w:rPr>
              <w:t xml:space="preserve"> </w:t>
            </w:r>
            <w:r>
              <w:rPr>
                <w:color w:val="000000"/>
                <w:sz w:val="20"/>
                <w:szCs w:val="20"/>
              </w:rPr>
              <w:t xml:space="preserve">that must permeate all our decisions and attitudes. </w:t>
            </w:r>
            <w:r>
              <w:rPr>
                <w:b/>
                <w:color w:val="00B0F0"/>
                <w:sz w:val="20"/>
                <w:szCs w:val="20"/>
              </w:rPr>
              <w:t>The defense of objective truth</w:t>
            </w:r>
            <w:r>
              <w:rPr>
                <w:color w:val="00B0F0"/>
                <w:sz w:val="20"/>
                <w:szCs w:val="20"/>
              </w:rPr>
              <w:t xml:space="preserve"> </w:t>
            </w:r>
            <w:r>
              <w:rPr>
                <w:color w:val="000000"/>
                <w:sz w:val="20"/>
                <w:szCs w:val="20"/>
              </w:rPr>
              <w:t xml:space="preserve">is </w:t>
            </w:r>
            <w:r>
              <w:rPr>
                <w:b/>
                <w:color w:val="C00000"/>
                <w:sz w:val="20"/>
                <w:szCs w:val="20"/>
              </w:rPr>
              <w:t>not the only expression of this charity, which is also made up of</w:t>
            </w:r>
            <w:r>
              <w:rPr>
                <w:color w:val="C00000"/>
                <w:sz w:val="20"/>
                <w:szCs w:val="20"/>
              </w:rPr>
              <w:t xml:space="preserve"> </w:t>
            </w:r>
            <w:r w:rsidRPr="009A4329">
              <w:rPr>
                <w:b/>
                <w:color w:val="00B050"/>
                <w:sz w:val="20"/>
                <w:szCs w:val="20"/>
              </w:rPr>
              <w:t xml:space="preserve">kindness, patience, understanding, tenderness, and encouragement. </w:t>
            </w:r>
            <w:r w:rsidRPr="009A4329">
              <w:rPr>
                <w:b/>
                <w:color w:val="C00000"/>
                <w:sz w:val="20"/>
                <w:szCs w:val="20"/>
              </w:rPr>
              <w:t xml:space="preserve">Therefore, we cannot become </w:t>
            </w:r>
            <w:r w:rsidRPr="003C61BF">
              <w:rPr>
                <w:b/>
                <w:color w:val="00B0F0"/>
                <w:sz w:val="20"/>
                <w:szCs w:val="20"/>
              </w:rPr>
              <w:t xml:space="preserve">judges who only deny, reject, exclude. </w:t>
            </w:r>
          </w:p>
          <w:p w14:paraId="163F3EDC"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e) For this reason, </w:t>
            </w:r>
            <w:r>
              <w:rPr>
                <w:b/>
                <w:color w:val="00B050"/>
                <w:sz w:val="20"/>
                <w:szCs w:val="20"/>
              </w:rPr>
              <w:t>pastoral prudence</w:t>
            </w:r>
            <w:r>
              <w:rPr>
                <w:color w:val="00B050"/>
                <w:sz w:val="20"/>
                <w:szCs w:val="20"/>
              </w:rPr>
              <w:t xml:space="preserve"> </w:t>
            </w:r>
            <w:r w:rsidRPr="00CA32AD">
              <w:rPr>
                <w:b/>
                <w:color w:val="C00000"/>
                <w:sz w:val="20"/>
                <w:szCs w:val="20"/>
              </w:rPr>
              <w:t xml:space="preserve">must adequately discern </w:t>
            </w:r>
            <w:r w:rsidRPr="00CA32AD">
              <w:rPr>
                <w:b/>
                <w:bCs/>
                <w:color w:val="C00000"/>
                <w:sz w:val="20"/>
                <w:szCs w:val="20"/>
              </w:rPr>
              <w:t>whether there are</w:t>
            </w:r>
            <w:r>
              <w:rPr>
                <w:color w:val="000000"/>
                <w:sz w:val="20"/>
                <w:szCs w:val="20"/>
              </w:rPr>
              <w:t xml:space="preserve"> </w:t>
            </w:r>
            <w:r w:rsidRPr="00CA32AD">
              <w:rPr>
                <w:b/>
                <w:color w:val="FF6600"/>
                <w:sz w:val="20"/>
                <w:szCs w:val="20"/>
              </w:rPr>
              <w:t xml:space="preserve">forms of blessing, requested by one or more persons, that [bless the sin, </w:t>
            </w:r>
            <w:r>
              <w:rPr>
                <w:b/>
                <w:color w:val="C00000"/>
                <w:sz w:val="20"/>
                <w:szCs w:val="20"/>
              </w:rPr>
              <w:t xml:space="preserve">but </w:t>
            </w:r>
            <w:r w:rsidRPr="00CA32AD">
              <w:rPr>
                <w:b/>
                <w:bCs/>
                <w:color w:val="C00000"/>
                <w:sz w:val="20"/>
                <w:szCs w:val="20"/>
              </w:rPr>
              <w:t>at least</w:t>
            </w:r>
            <w:r>
              <w:rPr>
                <w:color w:val="000000"/>
                <w:sz w:val="20"/>
                <w:szCs w:val="20"/>
              </w:rPr>
              <w:t xml:space="preserve">] </w:t>
            </w:r>
            <w:r>
              <w:rPr>
                <w:b/>
                <w:color w:val="00B0F0"/>
                <w:sz w:val="20"/>
                <w:szCs w:val="20"/>
              </w:rPr>
              <w:t>do not transmit a mistaken conception of marriage</w:t>
            </w:r>
            <w:r>
              <w:rPr>
                <w:color w:val="000000"/>
                <w:sz w:val="20"/>
                <w:szCs w:val="20"/>
              </w:rPr>
              <w:t>.”</w:t>
            </w:r>
          </w:p>
          <w:p w14:paraId="135B4C86"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2f – “On the other hand, </w:t>
            </w:r>
            <w:r>
              <w:rPr>
                <w:b/>
                <w:color w:val="C00000"/>
                <w:sz w:val="20"/>
                <w:szCs w:val="20"/>
              </w:rPr>
              <w:t xml:space="preserve">although </w:t>
            </w:r>
            <w:r>
              <w:rPr>
                <w:b/>
                <w:color w:val="00B0F0"/>
                <w:sz w:val="20"/>
                <w:szCs w:val="20"/>
              </w:rPr>
              <w:t>there are situations that from an objective point of view are not morally acceptable</w:t>
            </w:r>
            <w:r>
              <w:rPr>
                <w:color w:val="000000"/>
                <w:sz w:val="20"/>
                <w:szCs w:val="20"/>
              </w:rPr>
              <w:t xml:space="preserve">, </w:t>
            </w:r>
            <w:r>
              <w:rPr>
                <w:b/>
                <w:color w:val="00B050"/>
                <w:sz w:val="20"/>
                <w:szCs w:val="20"/>
              </w:rPr>
              <w:t>pastoral charity</w:t>
            </w:r>
            <w:r>
              <w:rPr>
                <w:color w:val="00B050"/>
                <w:sz w:val="20"/>
                <w:szCs w:val="20"/>
              </w:rPr>
              <w:t xml:space="preserve"> </w:t>
            </w:r>
            <w:r>
              <w:rPr>
                <w:b/>
                <w:color w:val="00B050"/>
                <w:sz w:val="20"/>
                <w:szCs w:val="20"/>
              </w:rPr>
              <w:t>itself</w:t>
            </w:r>
            <w:r>
              <w:rPr>
                <w:color w:val="00B050"/>
                <w:sz w:val="20"/>
                <w:szCs w:val="20"/>
              </w:rPr>
              <w:t xml:space="preserve"> </w:t>
            </w:r>
            <w:r w:rsidRPr="00CA32AD">
              <w:rPr>
                <w:b/>
                <w:color w:val="00B050"/>
                <w:sz w:val="20"/>
                <w:szCs w:val="20"/>
              </w:rPr>
              <w:t>demands</w:t>
            </w:r>
            <w:r w:rsidRPr="00CA32AD">
              <w:rPr>
                <w:color w:val="00B050"/>
                <w:sz w:val="20"/>
                <w:szCs w:val="20"/>
              </w:rPr>
              <w:t xml:space="preserve"> </w:t>
            </w:r>
            <w:r w:rsidRPr="00CA32AD">
              <w:rPr>
                <w:b/>
                <w:bCs/>
                <w:color w:val="00B050"/>
                <w:sz w:val="20"/>
                <w:szCs w:val="20"/>
              </w:rPr>
              <w:t>that</w:t>
            </w:r>
            <w:r w:rsidRPr="00CA32AD">
              <w:rPr>
                <w:color w:val="00B050"/>
                <w:sz w:val="20"/>
                <w:szCs w:val="20"/>
              </w:rPr>
              <w:t xml:space="preserve"> </w:t>
            </w:r>
            <w:r w:rsidRPr="00CA32AD">
              <w:rPr>
                <w:b/>
                <w:color w:val="00B050"/>
                <w:sz w:val="20"/>
                <w:szCs w:val="20"/>
              </w:rPr>
              <w:t>we do not simply treat as ‘sinners’</w:t>
            </w:r>
            <w:r w:rsidRPr="00CA32AD">
              <w:rPr>
                <w:color w:val="00B050"/>
                <w:sz w:val="20"/>
                <w:szCs w:val="20"/>
              </w:rPr>
              <w:t xml:space="preserve"> </w:t>
            </w:r>
            <w:r w:rsidRPr="00CA32AD">
              <w:rPr>
                <w:b/>
                <w:color w:val="FF6600"/>
                <w:sz w:val="20"/>
                <w:szCs w:val="20"/>
              </w:rPr>
              <w:t>other people whose guilt or responsibility may be due to their own fault or responsibility [yet]</w:t>
            </w:r>
            <w:r w:rsidRPr="00CA32AD">
              <w:rPr>
                <w:color w:val="FF6600"/>
                <w:sz w:val="20"/>
                <w:szCs w:val="20"/>
              </w:rPr>
              <w:t xml:space="preserve"> </w:t>
            </w:r>
            <w:r>
              <w:rPr>
                <w:b/>
                <w:color w:val="FF6600"/>
                <w:sz w:val="20"/>
                <w:szCs w:val="20"/>
              </w:rPr>
              <w:t>attenuated by various factors that influence subjective imputability</w:t>
            </w:r>
            <w:r>
              <w:rPr>
                <w:color w:val="000000"/>
                <w:sz w:val="20"/>
                <w:szCs w:val="20"/>
              </w:rPr>
              <w:t xml:space="preserve"> (cf. St. John Paul II, Reconciliatio et Paenitentia, 17).”</w:t>
            </w:r>
          </w:p>
          <w:p w14:paraId="309378E9" w14:textId="77777777" w:rsidR="000D4BAE" w:rsidRDefault="000D4BAE">
            <w:pPr>
              <w:pBdr>
                <w:top w:val="nil"/>
                <w:left w:val="nil"/>
                <w:bottom w:val="nil"/>
                <w:right w:val="nil"/>
                <w:between w:val="nil"/>
              </w:pBdr>
              <w:jc w:val="left"/>
              <w:rPr>
                <w:color w:val="000000"/>
                <w:sz w:val="20"/>
                <w:szCs w:val="20"/>
              </w:rPr>
            </w:pPr>
            <w:r>
              <w:rPr>
                <w:color w:val="000000"/>
                <w:sz w:val="20"/>
                <w:szCs w:val="20"/>
              </w:rPr>
              <w:t xml:space="preserve">5c - I maintain that </w:t>
            </w:r>
            <w:r>
              <w:rPr>
                <w:b/>
                <w:color w:val="00B050"/>
                <w:sz w:val="20"/>
                <w:szCs w:val="20"/>
              </w:rPr>
              <w:t>we should not demand</w:t>
            </w:r>
            <w:r>
              <w:rPr>
                <w:color w:val="00B050"/>
                <w:sz w:val="20"/>
                <w:szCs w:val="20"/>
              </w:rPr>
              <w:t xml:space="preserve"> </w:t>
            </w:r>
            <w:r>
              <w:rPr>
                <w:color w:val="000000"/>
                <w:sz w:val="20"/>
                <w:szCs w:val="20"/>
              </w:rPr>
              <w:t xml:space="preserve">from the faithful </w:t>
            </w:r>
            <w:r w:rsidRPr="00CA32AD">
              <w:rPr>
                <w:b/>
                <w:bCs/>
                <w:color w:val="C00000"/>
                <w:sz w:val="20"/>
                <w:szCs w:val="20"/>
              </w:rPr>
              <w:t>overly precise and certain</w:t>
            </w:r>
            <w:r w:rsidRPr="00CA32AD">
              <w:rPr>
                <w:b/>
                <w:color w:val="C00000"/>
                <w:sz w:val="20"/>
                <w:szCs w:val="20"/>
              </w:rPr>
              <w:t xml:space="preserve"> </w:t>
            </w:r>
            <w:r>
              <w:rPr>
                <w:b/>
                <w:color w:val="00B0F0"/>
                <w:sz w:val="20"/>
                <w:szCs w:val="20"/>
              </w:rPr>
              <w:t xml:space="preserve">proposals for amendment [such as exiting the lifestyle of temptation], </w:t>
            </w:r>
            <w:r w:rsidRPr="00CA32AD">
              <w:rPr>
                <w:b/>
                <w:color w:val="FF6600"/>
                <w:sz w:val="20"/>
                <w:szCs w:val="20"/>
              </w:rPr>
              <w:t>which in the end end up being abstract or even egotistic</w:t>
            </w:r>
            <w:r>
              <w:rPr>
                <w:color w:val="000000"/>
                <w:sz w:val="20"/>
                <w:szCs w:val="20"/>
              </w:rPr>
              <w:t xml:space="preserve">, </w:t>
            </w:r>
            <w:r>
              <w:rPr>
                <w:b/>
                <w:color w:val="C00000"/>
                <w:sz w:val="20"/>
                <w:szCs w:val="20"/>
              </w:rPr>
              <w:t>but that</w:t>
            </w:r>
            <w:r>
              <w:rPr>
                <w:color w:val="C00000"/>
                <w:sz w:val="20"/>
                <w:szCs w:val="20"/>
              </w:rPr>
              <w:t xml:space="preserve"> </w:t>
            </w:r>
            <w:r w:rsidRPr="00CA32AD">
              <w:rPr>
                <w:b/>
                <w:color w:val="00B0F0"/>
                <w:sz w:val="20"/>
                <w:szCs w:val="20"/>
              </w:rPr>
              <w:t>even the predictability of a new fall</w:t>
            </w:r>
            <w:r>
              <w:rPr>
                <w:b/>
                <w:color w:val="663300"/>
                <w:sz w:val="20"/>
                <w:szCs w:val="20"/>
              </w:rPr>
              <w:t xml:space="preserve"> </w:t>
            </w:r>
            <w:r w:rsidRPr="00CA32AD">
              <w:rPr>
                <w:bCs/>
                <w:color w:val="000000" w:themeColor="text1"/>
                <w:sz w:val="20"/>
                <w:szCs w:val="20"/>
              </w:rPr>
              <w:t>[</w:t>
            </w:r>
            <w:r w:rsidRPr="00CA32AD">
              <w:rPr>
                <w:b/>
                <w:color w:val="00B050"/>
                <w:sz w:val="20"/>
                <w:szCs w:val="20"/>
              </w:rPr>
              <w:t>can be tolerated</w:t>
            </w:r>
            <w:r>
              <w:rPr>
                <w:color w:val="000000"/>
                <w:sz w:val="20"/>
                <w:szCs w:val="20"/>
              </w:rPr>
              <w:t xml:space="preserve">, since at least it] “does not compromise </w:t>
            </w:r>
            <w:r w:rsidRPr="00CA32AD">
              <w:rPr>
                <w:b/>
                <w:bCs/>
                <w:color w:val="FF6600"/>
                <w:sz w:val="20"/>
                <w:szCs w:val="20"/>
              </w:rPr>
              <w:t>the authenticity of the intention</w:t>
            </w:r>
            <w:r w:rsidRPr="00CA32AD">
              <w:rPr>
                <w:color w:val="FF6600"/>
                <w:sz w:val="20"/>
                <w:szCs w:val="20"/>
              </w:rPr>
              <w:t xml:space="preserve"> </w:t>
            </w:r>
            <w:r>
              <w:rPr>
                <w:color w:val="000000"/>
                <w:sz w:val="20"/>
                <w:szCs w:val="20"/>
              </w:rPr>
              <w:t>[</w:t>
            </w:r>
            <w:r w:rsidRPr="00CA32AD">
              <w:rPr>
                <w:b/>
                <w:bCs/>
                <w:color w:val="FF6600"/>
                <w:sz w:val="20"/>
                <w:szCs w:val="20"/>
              </w:rPr>
              <w:t>here &amp; now</w:t>
            </w:r>
            <w:r>
              <w:rPr>
                <w:color w:val="000000"/>
                <w:sz w:val="20"/>
                <w:szCs w:val="20"/>
              </w:rPr>
              <w:t xml:space="preserve">].”  </w:t>
            </w:r>
          </w:p>
        </w:tc>
        <w:tc>
          <w:tcPr>
            <w:tcW w:w="7110" w:type="dxa"/>
          </w:tcPr>
          <w:p w14:paraId="78B69E94" w14:textId="77777777" w:rsidR="000D4BAE" w:rsidRDefault="00060AC2">
            <w:pPr>
              <w:pBdr>
                <w:top w:val="nil"/>
                <w:left w:val="nil"/>
                <w:bottom w:val="nil"/>
                <w:right w:val="nil"/>
                <w:between w:val="nil"/>
              </w:pBdr>
              <w:jc w:val="left"/>
              <w:rPr>
                <w:color w:val="000000"/>
                <w:sz w:val="20"/>
                <w:szCs w:val="20"/>
              </w:rPr>
            </w:pPr>
            <w:r>
              <w:rPr>
                <w:color w:val="000000"/>
                <w:sz w:val="20"/>
                <w:szCs w:val="20"/>
              </w:rPr>
              <w:t xml:space="preserve">“. . . </w:t>
            </w:r>
            <w:r w:rsidRPr="00060AC2">
              <w:rPr>
                <w:b/>
                <w:bCs/>
                <w:color w:val="00B050"/>
                <w:sz w:val="20"/>
                <w:szCs w:val="20"/>
              </w:rPr>
              <w:t>pastoral</w:t>
            </w:r>
            <w:r w:rsidRPr="00060AC2">
              <w:rPr>
                <w:color w:val="00B050"/>
                <w:sz w:val="20"/>
                <w:szCs w:val="20"/>
              </w:rPr>
              <w:t xml:space="preserve"> </w:t>
            </w:r>
            <w:r>
              <w:rPr>
                <w:color w:val="000000"/>
                <w:sz w:val="20"/>
                <w:szCs w:val="20"/>
              </w:rPr>
              <w:t>. . .”   [Repeated 20 times, as the 3</w:t>
            </w:r>
            <w:r w:rsidRPr="00060AC2">
              <w:rPr>
                <w:color w:val="000000"/>
                <w:sz w:val="20"/>
                <w:szCs w:val="20"/>
                <w:vertAlign w:val="superscript"/>
              </w:rPr>
              <w:t>rd</w:t>
            </w:r>
            <w:r>
              <w:rPr>
                <w:color w:val="000000"/>
                <w:sz w:val="20"/>
                <w:szCs w:val="20"/>
              </w:rPr>
              <w:t xml:space="preserve"> most used word].</w:t>
            </w:r>
          </w:p>
          <w:p w14:paraId="4DE90091" w14:textId="77777777" w:rsidR="00B33571" w:rsidRDefault="00B33571">
            <w:pPr>
              <w:pBdr>
                <w:top w:val="nil"/>
                <w:left w:val="nil"/>
                <w:bottom w:val="nil"/>
                <w:right w:val="nil"/>
                <w:between w:val="nil"/>
              </w:pBdr>
              <w:jc w:val="left"/>
              <w:rPr>
                <w:color w:val="000000"/>
                <w:sz w:val="20"/>
                <w:szCs w:val="20"/>
              </w:rPr>
            </w:pPr>
            <w:r>
              <w:rPr>
                <w:color w:val="000000"/>
                <w:sz w:val="20"/>
                <w:szCs w:val="20"/>
              </w:rPr>
              <w:t>4 – “It is a matter of avoiding that something that is not marriage is being recognized as marriage.”</w:t>
            </w:r>
          </w:p>
          <w:p w14:paraId="711168F6" w14:textId="0085FE77" w:rsidR="00434992" w:rsidRDefault="00434992">
            <w:pPr>
              <w:pBdr>
                <w:top w:val="nil"/>
                <w:left w:val="nil"/>
                <w:bottom w:val="nil"/>
                <w:right w:val="nil"/>
                <w:between w:val="nil"/>
              </w:pBdr>
              <w:jc w:val="left"/>
              <w:rPr>
                <w:color w:val="000000"/>
                <w:sz w:val="20"/>
                <w:szCs w:val="20"/>
              </w:rPr>
            </w:pPr>
            <w:r>
              <w:rPr>
                <w:color w:val="000000"/>
                <w:sz w:val="20"/>
                <w:szCs w:val="20"/>
              </w:rPr>
              <w:t>12 –</w:t>
            </w:r>
            <w:r w:rsidR="00FB5C68">
              <w:rPr>
                <w:color w:val="000000"/>
                <w:sz w:val="20"/>
                <w:szCs w:val="20"/>
              </w:rPr>
              <w:t xml:space="preserve"> “</w:t>
            </w:r>
            <w:r w:rsidRPr="00434992">
              <w:rPr>
                <w:b/>
                <w:bCs/>
                <w:color w:val="00B050"/>
                <w:sz w:val="20"/>
                <w:szCs w:val="20"/>
              </w:rPr>
              <w:t xml:space="preserve">One must also avoid the risk </w:t>
            </w:r>
            <w:r w:rsidRPr="00434992">
              <w:rPr>
                <w:color w:val="000000"/>
                <w:sz w:val="20"/>
                <w:szCs w:val="20"/>
              </w:rPr>
              <w:t xml:space="preserve">of reducing the meaning of blessings to </w:t>
            </w:r>
            <w:r>
              <w:rPr>
                <w:color w:val="000000"/>
                <w:sz w:val="20"/>
                <w:szCs w:val="20"/>
              </w:rPr>
              <w:t>[</w:t>
            </w:r>
            <w:r w:rsidRPr="00434992">
              <w:rPr>
                <w:b/>
                <w:bCs/>
                <w:color w:val="00B0F0"/>
                <w:sz w:val="20"/>
                <w:szCs w:val="20"/>
              </w:rPr>
              <w:t>formal, liturgical ones</w:t>
            </w:r>
            <w:r>
              <w:rPr>
                <w:color w:val="000000"/>
                <w:sz w:val="20"/>
                <w:szCs w:val="20"/>
              </w:rPr>
              <w:t>]</w:t>
            </w:r>
            <w:r w:rsidRPr="00434992">
              <w:rPr>
                <w:color w:val="000000"/>
                <w:sz w:val="20"/>
                <w:szCs w:val="20"/>
              </w:rPr>
              <w:t xml:space="preserve">, </w:t>
            </w:r>
            <w:r w:rsidRPr="00434992">
              <w:rPr>
                <w:b/>
                <w:bCs/>
                <w:color w:val="C00000"/>
                <w:sz w:val="20"/>
                <w:szCs w:val="20"/>
              </w:rPr>
              <w:t>for it would lead us to</w:t>
            </w:r>
            <w:r w:rsidRPr="00434992">
              <w:rPr>
                <w:color w:val="C00000"/>
                <w:sz w:val="20"/>
                <w:szCs w:val="20"/>
              </w:rPr>
              <w:t xml:space="preserve"> </w:t>
            </w:r>
            <w:r>
              <w:rPr>
                <w:color w:val="000000"/>
                <w:sz w:val="20"/>
                <w:szCs w:val="20"/>
              </w:rPr>
              <w:t>[</w:t>
            </w:r>
            <w:r w:rsidRPr="00434992">
              <w:rPr>
                <w:b/>
                <w:bCs/>
                <w:color w:val="C00000"/>
                <w:sz w:val="20"/>
                <w:szCs w:val="20"/>
              </w:rPr>
              <w:t>wrongly</w:t>
            </w:r>
            <w:r>
              <w:rPr>
                <w:color w:val="000000"/>
                <w:sz w:val="20"/>
                <w:szCs w:val="20"/>
              </w:rPr>
              <w:t xml:space="preserve">] </w:t>
            </w:r>
            <w:r w:rsidRPr="00434992">
              <w:rPr>
                <w:b/>
                <w:bCs/>
                <w:color w:val="C00000"/>
                <w:sz w:val="20"/>
                <w:szCs w:val="20"/>
              </w:rPr>
              <w:t>expect the same moral conditions</w:t>
            </w:r>
            <w:r w:rsidRPr="00434992">
              <w:rPr>
                <w:color w:val="000000"/>
                <w:sz w:val="20"/>
                <w:szCs w:val="20"/>
              </w:rPr>
              <w:t xml:space="preserve"> </w:t>
            </w:r>
            <w:r w:rsidRPr="00434992">
              <w:rPr>
                <w:b/>
                <w:bCs/>
                <w:color w:val="FF6600"/>
                <w:sz w:val="20"/>
                <w:szCs w:val="20"/>
              </w:rPr>
              <w:t>for a simple blessing</w:t>
            </w:r>
            <w:r w:rsidRPr="00434992">
              <w:rPr>
                <w:color w:val="FF6600"/>
                <w:sz w:val="20"/>
                <w:szCs w:val="20"/>
              </w:rPr>
              <w:t xml:space="preserve"> </w:t>
            </w:r>
            <w:r w:rsidRPr="00434992">
              <w:rPr>
                <w:color w:val="000000"/>
                <w:sz w:val="20"/>
                <w:szCs w:val="20"/>
              </w:rPr>
              <w:t xml:space="preserve">that are called for in </w:t>
            </w:r>
            <w:r w:rsidRPr="00434992">
              <w:rPr>
                <w:b/>
                <w:bCs/>
                <w:color w:val="00B0F0"/>
                <w:sz w:val="20"/>
                <w:szCs w:val="20"/>
              </w:rPr>
              <w:t>the reception of the sacraments</w:t>
            </w:r>
            <w:r w:rsidRPr="00434992">
              <w:rPr>
                <w:color w:val="000000"/>
                <w:sz w:val="20"/>
                <w:szCs w:val="20"/>
              </w:rPr>
              <w:t xml:space="preserve">. </w:t>
            </w:r>
            <w:r>
              <w:rPr>
                <w:color w:val="000000"/>
                <w:sz w:val="20"/>
                <w:szCs w:val="20"/>
              </w:rPr>
              <w:t xml:space="preserve"> [Oh, what a </w:t>
            </w:r>
            <w:r>
              <w:rPr>
                <w:b/>
                <w:bCs/>
                <w:color w:val="00B0F0"/>
                <w:sz w:val="20"/>
                <w:szCs w:val="20"/>
              </w:rPr>
              <w:t>scary boogeyman threat</w:t>
            </w:r>
            <w:r>
              <w:rPr>
                <w:color w:val="000000"/>
                <w:sz w:val="20"/>
                <w:szCs w:val="20"/>
              </w:rPr>
              <w:t xml:space="preserve">!]  </w:t>
            </w:r>
            <w:r w:rsidRPr="00434992">
              <w:rPr>
                <w:b/>
                <w:bCs/>
                <w:color w:val="00B050"/>
                <w:sz w:val="20"/>
                <w:szCs w:val="20"/>
              </w:rPr>
              <w:t>Such a risk requires that we broaden this perspective further</w:t>
            </w:r>
            <w:r w:rsidRPr="00434992">
              <w:rPr>
                <w:color w:val="000000"/>
                <w:sz w:val="20"/>
                <w:szCs w:val="20"/>
              </w:rPr>
              <w:t xml:space="preserve">. </w:t>
            </w:r>
            <w:r w:rsidRPr="00434992">
              <w:rPr>
                <w:b/>
                <w:bCs/>
                <w:color w:val="C00000"/>
                <w:sz w:val="20"/>
                <w:szCs w:val="20"/>
              </w:rPr>
              <w:t xml:space="preserve">Indeed, there is the danger </w:t>
            </w:r>
            <w:r w:rsidRPr="00434992">
              <w:rPr>
                <w:color w:val="000000"/>
                <w:sz w:val="20"/>
                <w:szCs w:val="20"/>
              </w:rPr>
              <w:t xml:space="preserve">that </w:t>
            </w:r>
            <w:r w:rsidRPr="00D40643">
              <w:rPr>
                <w:b/>
                <w:bCs/>
                <w:color w:val="00B050"/>
                <w:sz w:val="20"/>
                <w:szCs w:val="20"/>
              </w:rPr>
              <w:t>a</w:t>
            </w:r>
            <w:r w:rsidRPr="00434992">
              <w:rPr>
                <w:color w:val="000000"/>
                <w:sz w:val="20"/>
                <w:szCs w:val="20"/>
              </w:rPr>
              <w:t xml:space="preserve"> </w:t>
            </w:r>
            <w:r w:rsidRPr="00D40643">
              <w:rPr>
                <w:b/>
                <w:bCs/>
                <w:color w:val="00B050"/>
                <w:sz w:val="20"/>
                <w:szCs w:val="20"/>
              </w:rPr>
              <w:t>pastoral</w:t>
            </w:r>
            <w:r w:rsidRPr="00D40643">
              <w:rPr>
                <w:color w:val="00B050"/>
                <w:sz w:val="20"/>
                <w:szCs w:val="20"/>
              </w:rPr>
              <w:t xml:space="preserve"> </w:t>
            </w:r>
            <w:r w:rsidRPr="00D40643">
              <w:rPr>
                <w:b/>
                <w:bCs/>
                <w:color w:val="00B050"/>
                <w:sz w:val="20"/>
                <w:szCs w:val="20"/>
              </w:rPr>
              <w:t xml:space="preserve">gesture </w:t>
            </w:r>
            <w:r w:rsidRPr="00D40643">
              <w:rPr>
                <w:b/>
                <w:bCs/>
                <w:color w:val="FF6600"/>
                <w:sz w:val="20"/>
                <w:szCs w:val="20"/>
              </w:rPr>
              <w:t>that is so beloved and widespread</w:t>
            </w:r>
            <w:r w:rsidRPr="00D40643">
              <w:rPr>
                <w:color w:val="FF6600"/>
                <w:sz w:val="20"/>
                <w:szCs w:val="20"/>
              </w:rPr>
              <w:t xml:space="preserve"> </w:t>
            </w:r>
            <w:r w:rsidRPr="00D40643">
              <w:rPr>
                <w:b/>
                <w:bCs/>
                <w:color w:val="C00000"/>
                <w:sz w:val="20"/>
                <w:szCs w:val="20"/>
              </w:rPr>
              <w:t>will be subjected to too many moral prerequisites</w:t>
            </w:r>
            <w:r w:rsidRPr="00434992">
              <w:rPr>
                <w:color w:val="000000"/>
                <w:sz w:val="20"/>
                <w:szCs w:val="20"/>
              </w:rPr>
              <w:t xml:space="preserve">, which, under the claim of </w:t>
            </w:r>
            <w:r w:rsidRPr="00D40643">
              <w:rPr>
                <w:b/>
                <w:bCs/>
                <w:color w:val="00B0F0"/>
                <w:sz w:val="20"/>
                <w:szCs w:val="20"/>
              </w:rPr>
              <w:t>control</w:t>
            </w:r>
            <w:r w:rsidRPr="00434992">
              <w:rPr>
                <w:color w:val="000000"/>
                <w:sz w:val="20"/>
                <w:szCs w:val="20"/>
              </w:rPr>
              <w:t xml:space="preserve">, </w:t>
            </w:r>
            <w:r w:rsidRPr="00EA03CF">
              <w:rPr>
                <w:b/>
                <w:bCs/>
                <w:color w:val="C00000"/>
                <w:sz w:val="20"/>
                <w:szCs w:val="20"/>
              </w:rPr>
              <w:t xml:space="preserve">could overshadow </w:t>
            </w:r>
            <w:r w:rsidRPr="00951146">
              <w:rPr>
                <w:b/>
                <w:bCs/>
                <w:color w:val="FF6600"/>
                <w:sz w:val="20"/>
                <w:szCs w:val="20"/>
              </w:rPr>
              <w:t xml:space="preserve">the </w:t>
            </w:r>
            <w:r w:rsidR="00951146" w:rsidRPr="00951146">
              <w:rPr>
                <w:sz w:val="20"/>
                <w:szCs w:val="20"/>
              </w:rPr>
              <w:t>[</w:t>
            </w:r>
            <w:r w:rsidR="00951146" w:rsidRPr="00951146">
              <w:rPr>
                <w:b/>
                <w:bCs/>
                <w:color w:val="FF6600"/>
                <w:sz w:val="20"/>
                <w:szCs w:val="20"/>
              </w:rPr>
              <w:t>assumed to be</w:t>
            </w:r>
            <w:r w:rsidR="00951146" w:rsidRPr="00951146">
              <w:rPr>
                <w:sz w:val="20"/>
                <w:szCs w:val="20"/>
              </w:rPr>
              <w:t xml:space="preserve">] </w:t>
            </w:r>
            <w:r w:rsidRPr="00EA03CF">
              <w:rPr>
                <w:b/>
                <w:bCs/>
                <w:color w:val="FF6600"/>
                <w:sz w:val="20"/>
                <w:szCs w:val="20"/>
              </w:rPr>
              <w:t xml:space="preserve">unconditional </w:t>
            </w:r>
            <w:r w:rsidRPr="00951146">
              <w:rPr>
                <w:sz w:val="20"/>
                <w:szCs w:val="20"/>
              </w:rPr>
              <w:t>power of God’s love that forms the basis for the gesture of blessing</w:t>
            </w:r>
            <w:r w:rsidRPr="00434992">
              <w:rPr>
                <w:color w:val="000000"/>
                <w:sz w:val="20"/>
                <w:szCs w:val="20"/>
              </w:rPr>
              <w:t>.</w:t>
            </w:r>
            <w:r w:rsidR="00FB5C68">
              <w:rPr>
                <w:color w:val="000000"/>
                <w:sz w:val="20"/>
                <w:szCs w:val="20"/>
              </w:rPr>
              <w:t>”</w:t>
            </w:r>
          </w:p>
          <w:p w14:paraId="01EA2DD9" w14:textId="77777777" w:rsidR="00186AFF" w:rsidRDefault="00186AFF">
            <w:pPr>
              <w:pBdr>
                <w:top w:val="nil"/>
                <w:left w:val="nil"/>
                <w:bottom w:val="nil"/>
                <w:right w:val="nil"/>
                <w:between w:val="nil"/>
              </w:pBdr>
              <w:jc w:val="left"/>
              <w:rPr>
                <w:color w:val="000000"/>
                <w:sz w:val="20"/>
                <w:szCs w:val="20"/>
              </w:rPr>
            </w:pPr>
            <w:r>
              <w:rPr>
                <w:color w:val="000000"/>
                <w:sz w:val="20"/>
                <w:szCs w:val="20"/>
              </w:rPr>
              <w:t xml:space="preserve">13 – </w:t>
            </w:r>
            <w:r w:rsidR="00EC2649">
              <w:rPr>
                <w:color w:val="000000"/>
                <w:sz w:val="20"/>
                <w:szCs w:val="20"/>
              </w:rPr>
              <w:t>“</w:t>
            </w:r>
            <w:r w:rsidRPr="00186AFF">
              <w:rPr>
                <w:color w:val="000000"/>
                <w:sz w:val="20"/>
                <w:szCs w:val="20"/>
              </w:rPr>
              <w:t xml:space="preserve">Pope Francis urged us </w:t>
            </w:r>
            <w:r w:rsidRPr="00186AFF">
              <w:rPr>
                <w:b/>
                <w:bCs/>
                <w:color w:val="C00000"/>
                <w:sz w:val="20"/>
                <w:szCs w:val="20"/>
              </w:rPr>
              <w:t xml:space="preserve">not to </w:t>
            </w:r>
            <w:r w:rsidR="00EC2649" w:rsidRPr="00EC2649">
              <w:rPr>
                <w:sz w:val="20"/>
                <w:szCs w:val="20"/>
              </w:rPr>
              <w:t>‘</w:t>
            </w:r>
            <w:r w:rsidRPr="00186AFF">
              <w:rPr>
                <w:b/>
                <w:bCs/>
                <w:color w:val="C00000"/>
                <w:sz w:val="20"/>
                <w:szCs w:val="20"/>
              </w:rPr>
              <w:t xml:space="preserve">lose </w:t>
            </w:r>
            <w:r w:rsidRPr="00186AFF">
              <w:rPr>
                <w:b/>
                <w:bCs/>
                <w:color w:val="00B050"/>
                <w:sz w:val="20"/>
                <w:szCs w:val="20"/>
              </w:rPr>
              <w:t>pastoral charity</w:t>
            </w:r>
            <w:r>
              <w:rPr>
                <w:color w:val="000000"/>
                <w:sz w:val="20"/>
                <w:szCs w:val="20"/>
              </w:rPr>
              <w:t>,</w:t>
            </w:r>
            <w:r w:rsidR="00EC2649">
              <w:rPr>
                <w:color w:val="000000"/>
                <w:sz w:val="20"/>
                <w:szCs w:val="20"/>
              </w:rPr>
              <w:t>’</w:t>
            </w:r>
            <w:r>
              <w:rPr>
                <w:color w:val="000000"/>
                <w:sz w:val="20"/>
                <w:szCs w:val="20"/>
              </w:rPr>
              <w:t xml:space="preserve"> . . .</w:t>
            </w:r>
            <w:r w:rsidRPr="00186AFF">
              <w:rPr>
                <w:color w:val="000000"/>
                <w:sz w:val="20"/>
                <w:szCs w:val="20"/>
              </w:rPr>
              <w:t xml:space="preserve"> </w:t>
            </w:r>
            <w:r w:rsidRPr="00186AFF">
              <w:rPr>
                <w:b/>
                <w:bCs/>
                <w:color w:val="00B0F0"/>
                <w:sz w:val="20"/>
                <w:szCs w:val="20"/>
              </w:rPr>
              <w:t>and to avoid</w:t>
            </w:r>
            <w:r w:rsidRPr="00186AFF">
              <w:rPr>
                <w:color w:val="00B0F0"/>
                <w:sz w:val="20"/>
                <w:szCs w:val="20"/>
              </w:rPr>
              <w:t xml:space="preserve"> </w:t>
            </w:r>
            <w:r w:rsidRPr="00186AFF">
              <w:rPr>
                <w:color w:val="000000"/>
                <w:sz w:val="20"/>
                <w:szCs w:val="20"/>
              </w:rPr>
              <w:t>being “</w:t>
            </w:r>
            <w:r w:rsidRPr="00186AFF">
              <w:rPr>
                <w:b/>
                <w:bCs/>
                <w:color w:val="00B0F0"/>
                <w:sz w:val="20"/>
                <w:szCs w:val="20"/>
              </w:rPr>
              <w:t>judges who only deny, reject, and exclude</w:t>
            </w:r>
            <w:r>
              <w:rPr>
                <w:color w:val="000000"/>
                <w:sz w:val="20"/>
                <w:szCs w:val="20"/>
              </w:rPr>
              <w:t xml:space="preserve"> [</w:t>
            </w:r>
            <w:r w:rsidR="0027309D">
              <w:rPr>
                <w:b/>
                <w:bCs/>
                <w:color w:val="FF6600"/>
                <w:sz w:val="20"/>
                <w:szCs w:val="20"/>
              </w:rPr>
              <w:t>a s</w:t>
            </w:r>
            <w:r w:rsidRPr="00186AFF">
              <w:rPr>
                <w:b/>
                <w:bCs/>
                <w:color w:val="FF6600"/>
                <w:sz w:val="20"/>
                <w:szCs w:val="20"/>
              </w:rPr>
              <w:t>eared conscience</w:t>
            </w:r>
            <w:r>
              <w:rPr>
                <w:color w:val="000000"/>
                <w:sz w:val="20"/>
                <w:szCs w:val="20"/>
              </w:rPr>
              <w:t>].</w:t>
            </w:r>
            <w:r w:rsidRPr="00186AFF">
              <w:rPr>
                <w:color w:val="000000"/>
                <w:sz w:val="20"/>
                <w:szCs w:val="20"/>
              </w:rPr>
              <w:t>”</w:t>
            </w:r>
          </w:p>
          <w:p w14:paraId="1C82CB05" w14:textId="7CE2BEC5" w:rsidR="00E67D4C" w:rsidRDefault="00E67D4C">
            <w:pPr>
              <w:pBdr>
                <w:top w:val="nil"/>
                <w:left w:val="nil"/>
                <w:bottom w:val="nil"/>
                <w:right w:val="nil"/>
                <w:between w:val="nil"/>
              </w:pBdr>
              <w:jc w:val="left"/>
              <w:rPr>
                <w:color w:val="000000"/>
                <w:sz w:val="20"/>
                <w:szCs w:val="20"/>
              </w:rPr>
            </w:pPr>
            <w:r>
              <w:rPr>
                <w:color w:val="000000"/>
                <w:sz w:val="20"/>
                <w:szCs w:val="20"/>
              </w:rPr>
              <w:t>26 – “</w:t>
            </w:r>
            <w:r w:rsidRPr="00E67D4C">
              <w:rPr>
                <w:b/>
                <w:bCs/>
                <w:color w:val="00B050"/>
                <w:sz w:val="20"/>
                <w:szCs w:val="20"/>
              </w:rPr>
              <w:t>For, the Respuestas invite</w:t>
            </w:r>
            <w:r w:rsidRPr="00E67D4C">
              <w:rPr>
                <w:color w:val="00B050"/>
                <w:sz w:val="20"/>
                <w:szCs w:val="20"/>
              </w:rPr>
              <w:t xml:space="preserve"> </w:t>
            </w:r>
            <w:r w:rsidRPr="00E67D4C">
              <w:rPr>
                <w:b/>
                <w:bCs/>
                <w:color w:val="00B050"/>
                <w:sz w:val="20"/>
                <w:szCs w:val="20"/>
              </w:rPr>
              <w:t>discernment</w:t>
            </w:r>
            <w:r w:rsidRPr="00E67D4C">
              <w:rPr>
                <w:color w:val="00B050"/>
                <w:sz w:val="20"/>
                <w:szCs w:val="20"/>
              </w:rPr>
              <w:t xml:space="preserve"> </w:t>
            </w:r>
            <w:r w:rsidRPr="00E67D4C">
              <w:rPr>
                <w:b/>
                <w:bCs/>
                <w:color w:val="00B050"/>
                <w:sz w:val="20"/>
                <w:szCs w:val="20"/>
              </w:rPr>
              <w:t>concerning the possibility</w:t>
            </w:r>
            <w:r w:rsidRPr="00E67D4C">
              <w:rPr>
                <w:color w:val="00B050"/>
                <w:sz w:val="20"/>
                <w:szCs w:val="20"/>
              </w:rPr>
              <w:t xml:space="preserve"> </w:t>
            </w:r>
            <w:r w:rsidRPr="00E67D4C">
              <w:rPr>
                <w:color w:val="000000"/>
                <w:sz w:val="20"/>
                <w:szCs w:val="20"/>
              </w:rPr>
              <w:t xml:space="preserve">of </w:t>
            </w:r>
            <w:r>
              <w:rPr>
                <w:color w:val="000000"/>
                <w:sz w:val="20"/>
                <w:szCs w:val="20"/>
              </w:rPr>
              <w:t>‘</w:t>
            </w:r>
            <w:r w:rsidRPr="00E67D4C">
              <w:rPr>
                <w:b/>
                <w:bCs/>
                <w:color w:val="FF6600"/>
                <w:sz w:val="20"/>
                <w:szCs w:val="20"/>
              </w:rPr>
              <w:t>forms of blessing, requested by one or more persons</w:t>
            </w:r>
            <w:r w:rsidRPr="00E67D4C">
              <w:rPr>
                <w:color w:val="000000"/>
                <w:sz w:val="20"/>
                <w:szCs w:val="20"/>
              </w:rPr>
              <w:t xml:space="preserve">, </w:t>
            </w:r>
            <w:r w:rsidRPr="00E67D4C">
              <w:rPr>
                <w:b/>
                <w:bCs/>
                <w:color w:val="C00000"/>
                <w:sz w:val="20"/>
                <w:szCs w:val="20"/>
              </w:rPr>
              <w:t xml:space="preserve">that </w:t>
            </w:r>
            <w:r w:rsidRPr="00E67D4C">
              <w:rPr>
                <w:sz w:val="20"/>
                <w:szCs w:val="20"/>
              </w:rPr>
              <w:t>[</w:t>
            </w:r>
            <w:r>
              <w:rPr>
                <w:b/>
                <w:bCs/>
                <w:color w:val="C00000"/>
                <w:sz w:val="20"/>
                <w:szCs w:val="20"/>
              </w:rPr>
              <w:t>at least—thank goodness!</w:t>
            </w:r>
            <w:r w:rsidRPr="00E67D4C">
              <w:rPr>
                <w:sz w:val="20"/>
                <w:szCs w:val="20"/>
              </w:rPr>
              <w:t>]</w:t>
            </w:r>
            <w:r>
              <w:rPr>
                <w:b/>
                <w:bCs/>
                <w:color w:val="C00000"/>
                <w:sz w:val="20"/>
                <w:szCs w:val="20"/>
              </w:rPr>
              <w:t xml:space="preserve"> </w:t>
            </w:r>
            <w:r w:rsidRPr="00E67D4C">
              <w:rPr>
                <w:b/>
                <w:bCs/>
                <w:color w:val="C00000"/>
                <w:sz w:val="20"/>
                <w:szCs w:val="20"/>
              </w:rPr>
              <w:t>do not convey an erroneous conception of marriage</w:t>
            </w:r>
            <w:r>
              <w:rPr>
                <w:color w:val="000000"/>
                <w:sz w:val="20"/>
                <w:szCs w:val="20"/>
              </w:rPr>
              <w:t>’</w:t>
            </w:r>
            <w:r w:rsidRPr="00E67D4C">
              <w:rPr>
                <w:color w:val="000000"/>
                <w:sz w:val="20"/>
                <w:szCs w:val="20"/>
              </w:rPr>
              <w:t xml:space="preserve"> and</w:t>
            </w:r>
            <w:r>
              <w:rPr>
                <w:color w:val="000000"/>
                <w:sz w:val="20"/>
                <w:szCs w:val="20"/>
              </w:rPr>
              <w:t xml:space="preserve"> [</w:t>
            </w:r>
            <w:r w:rsidRPr="00E67D4C">
              <w:rPr>
                <w:b/>
                <w:bCs/>
                <w:color w:val="C00000"/>
                <w:sz w:val="20"/>
                <w:szCs w:val="20"/>
              </w:rPr>
              <w:t>yet</w:t>
            </w:r>
            <w:r>
              <w:rPr>
                <w:color w:val="000000"/>
                <w:sz w:val="20"/>
                <w:szCs w:val="20"/>
              </w:rPr>
              <w:t>]</w:t>
            </w:r>
            <w:r w:rsidRPr="00E67D4C">
              <w:rPr>
                <w:color w:val="000000"/>
                <w:sz w:val="20"/>
                <w:szCs w:val="20"/>
              </w:rPr>
              <w:t xml:space="preserve">, in situations that are </w:t>
            </w:r>
            <w:r w:rsidRPr="00E67D4C">
              <w:rPr>
                <w:b/>
                <w:bCs/>
                <w:color w:val="00B0F0"/>
                <w:sz w:val="20"/>
                <w:szCs w:val="20"/>
              </w:rPr>
              <w:t>morally unacceptable from an objective point of view</w:t>
            </w:r>
            <w:r w:rsidRPr="00E67D4C">
              <w:rPr>
                <w:color w:val="000000"/>
                <w:sz w:val="20"/>
                <w:szCs w:val="20"/>
              </w:rPr>
              <w:t xml:space="preserve">, </w:t>
            </w:r>
            <w:r w:rsidRPr="00E67D4C">
              <w:rPr>
                <w:b/>
                <w:bCs/>
                <w:color w:val="00B050"/>
                <w:sz w:val="20"/>
                <w:szCs w:val="20"/>
              </w:rPr>
              <w:t xml:space="preserve">account for the fact that </w:t>
            </w:r>
            <w:r w:rsidRPr="00E67D4C">
              <w:rPr>
                <w:sz w:val="20"/>
                <w:szCs w:val="20"/>
              </w:rPr>
              <w:t>‘</w:t>
            </w:r>
            <w:r w:rsidRPr="00E67D4C">
              <w:rPr>
                <w:b/>
                <w:bCs/>
                <w:color w:val="00B050"/>
                <w:sz w:val="20"/>
                <w:szCs w:val="20"/>
              </w:rPr>
              <w:t>pastoral charity requires us</w:t>
            </w:r>
            <w:r w:rsidRPr="00E67D4C">
              <w:rPr>
                <w:color w:val="00B050"/>
                <w:sz w:val="20"/>
                <w:szCs w:val="20"/>
              </w:rPr>
              <w:t xml:space="preserve"> </w:t>
            </w:r>
            <w:r w:rsidRPr="00E67D4C">
              <w:rPr>
                <w:color w:val="000000"/>
                <w:sz w:val="20"/>
                <w:szCs w:val="20"/>
              </w:rPr>
              <w:t xml:space="preserve">not </w:t>
            </w:r>
            <w:r w:rsidRPr="00E67D4C">
              <w:rPr>
                <w:b/>
                <w:bCs/>
                <w:color w:val="00B0F0"/>
                <w:sz w:val="20"/>
                <w:szCs w:val="20"/>
              </w:rPr>
              <w:t>to treat simply as</w:t>
            </w:r>
            <w:r w:rsidRPr="00E67D4C">
              <w:rPr>
                <w:color w:val="00B0F0"/>
                <w:sz w:val="20"/>
                <w:szCs w:val="20"/>
              </w:rPr>
              <w:t xml:space="preserve"> </w:t>
            </w:r>
            <w:r>
              <w:rPr>
                <w:color w:val="000000"/>
                <w:sz w:val="20"/>
                <w:szCs w:val="20"/>
              </w:rPr>
              <w:t>“</w:t>
            </w:r>
            <w:r w:rsidRPr="00E67D4C">
              <w:rPr>
                <w:b/>
                <w:bCs/>
                <w:color w:val="00B0F0"/>
                <w:sz w:val="20"/>
                <w:szCs w:val="20"/>
              </w:rPr>
              <w:t>sinners</w:t>
            </w:r>
            <w:r>
              <w:rPr>
                <w:color w:val="000000"/>
                <w:sz w:val="20"/>
                <w:szCs w:val="20"/>
              </w:rPr>
              <w:t>”</w:t>
            </w:r>
            <w:r w:rsidRPr="00E67D4C">
              <w:rPr>
                <w:color w:val="000000"/>
                <w:sz w:val="20"/>
                <w:szCs w:val="20"/>
              </w:rPr>
              <w:t xml:space="preserve"> those whose </w:t>
            </w:r>
            <w:r w:rsidRPr="00E67D4C">
              <w:rPr>
                <w:b/>
                <w:bCs/>
                <w:color w:val="00B0F0"/>
                <w:sz w:val="20"/>
                <w:szCs w:val="20"/>
              </w:rPr>
              <w:t>guilt</w:t>
            </w:r>
            <w:r w:rsidRPr="00E67D4C">
              <w:rPr>
                <w:color w:val="000000"/>
                <w:sz w:val="20"/>
                <w:szCs w:val="20"/>
              </w:rPr>
              <w:t xml:space="preserve"> or</w:t>
            </w:r>
            <w:r>
              <w:rPr>
                <w:color w:val="000000"/>
                <w:sz w:val="20"/>
                <w:szCs w:val="20"/>
              </w:rPr>
              <w:t xml:space="preserve"> [</w:t>
            </w:r>
            <w:r w:rsidRPr="00E67D4C">
              <w:rPr>
                <w:b/>
                <w:bCs/>
                <w:color w:val="00B050"/>
                <w:sz w:val="20"/>
                <w:szCs w:val="20"/>
              </w:rPr>
              <w:t>pastoral</w:t>
            </w:r>
            <w:r w:rsidR="004A61E1">
              <w:rPr>
                <w:b/>
                <w:bCs/>
                <w:color w:val="00B050"/>
                <w:sz w:val="20"/>
                <w:szCs w:val="20"/>
              </w:rPr>
              <w:t>ly</w:t>
            </w:r>
            <w:r w:rsidRPr="00E67D4C">
              <w:rPr>
                <w:b/>
                <w:bCs/>
                <w:color w:val="00B050"/>
                <w:sz w:val="20"/>
                <w:szCs w:val="20"/>
              </w:rPr>
              <w:t xml:space="preserve"> euphemis</w:t>
            </w:r>
            <w:r w:rsidR="004A61E1">
              <w:rPr>
                <w:b/>
                <w:bCs/>
                <w:color w:val="00B050"/>
                <w:sz w:val="20"/>
                <w:szCs w:val="20"/>
              </w:rPr>
              <w:t xml:space="preserve">tic </w:t>
            </w:r>
            <w:r w:rsidR="004A61E1">
              <w:rPr>
                <w:color w:val="000000"/>
                <w:sz w:val="20"/>
                <w:szCs w:val="20"/>
              </w:rPr>
              <w:t>‘]</w:t>
            </w:r>
            <w:r w:rsidRPr="00E67D4C">
              <w:rPr>
                <w:b/>
                <w:bCs/>
                <w:color w:val="00B050"/>
                <w:sz w:val="20"/>
                <w:szCs w:val="20"/>
              </w:rPr>
              <w:t>responsibility</w:t>
            </w:r>
            <w:r w:rsidR="004A61E1">
              <w:rPr>
                <w:color w:val="000000"/>
                <w:sz w:val="20"/>
                <w:szCs w:val="20"/>
              </w:rPr>
              <w:t>[’]</w:t>
            </w:r>
            <w:r w:rsidRPr="00E67D4C">
              <w:rPr>
                <w:b/>
                <w:bCs/>
                <w:color w:val="00B050"/>
                <w:sz w:val="20"/>
                <w:szCs w:val="20"/>
              </w:rPr>
              <w:t xml:space="preserve"> </w:t>
            </w:r>
            <w:r w:rsidRPr="00E67D4C">
              <w:rPr>
                <w:b/>
                <w:bCs/>
                <w:color w:val="C00000"/>
                <w:sz w:val="20"/>
                <w:szCs w:val="20"/>
              </w:rPr>
              <w:t xml:space="preserve">may be attenuated </w:t>
            </w:r>
            <w:r w:rsidRPr="00E67D4C">
              <w:rPr>
                <w:b/>
                <w:bCs/>
                <w:color w:val="FF6600"/>
                <w:sz w:val="20"/>
                <w:szCs w:val="20"/>
              </w:rPr>
              <w:t>by various factors affecting subjective imputability</w:t>
            </w:r>
            <w:r w:rsidRPr="00E67D4C">
              <w:rPr>
                <w:color w:val="000000"/>
                <w:sz w:val="20"/>
                <w:szCs w:val="20"/>
              </w:rPr>
              <w:t>.</w:t>
            </w:r>
            <w:r>
              <w:rPr>
                <w:color w:val="000000"/>
                <w:sz w:val="20"/>
                <w:szCs w:val="20"/>
              </w:rPr>
              <w:t>’</w:t>
            </w:r>
            <w:r w:rsidRPr="00E67D4C">
              <w:rPr>
                <w:color w:val="000000"/>
                <w:sz w:val="20"/>
                <w:szCs w:val="20"/>
              </w:rPr>
              <w:t>”</w:t>
            </w:r>
          </w:p>
        </w:tc>
      </w:tr>
      <w:tr w:rsidR="001A6B00" w14:paraId="1D0F5889" w14:textId="67CCE538" w:rsidTr="00942D32">
        <w:tc>
          <w:tcPr>
            <w:tcW w:w="625" w:type="dxa"/>
            <w:tcMar>
              <w:left w:w="0" w:type="dxa"/>
              <w:right w:w="0" w:type="dxa"/>
            </w:tcMar>
          </w:tcPr>
          <w:p w14:paraId="14410192" w14:textId="77777777" w:rsidR="00DE3B71" w:rsidRDefault="00DE3B71" w:rsidP="001A6B00">
            <w:pPr>
              <w:pBdr>
                <w:top w:val="nil"/>
                <w:left w:val="nil"/>
                <w:bottom w:val="nil"/>
                <w:right w:val="nil"/>
                <w:between w:val="nil"/>
              </w:pBdr>
              <w:spacing w:line="180" w:lineRule="auto"/>
              <w:rPr>
                <w:color w:val="000000"/>
                <w:sz w:val="20"/>
                <w:szCs w:val="20"/>
              </w:rPr>
            </w:pPr>
          </w:p>
          <w:p w14:paraId="3E29D2B6" w14:textId="77777777" w:rsidR="00DE3B71" w:rsidRDefault="00DE3B71" w:rsidP="001A6B00">
            <w:pPr>
              <w:pBdr>
                <w:top w:val="nil"/>
                <w:left w:val="nil"/>
                <w:bottom w:val="nil"/>
                <w:right w:val="nil"/>
                <w:between w:val="nil"/>
              </w:pBdr>
              <w:spacing w:line="180" w:lineRule="auto"/>
              <w:rPr>
                <w:color w:val="000000"/>
                <w:sz w:val="20"/>
                <w:szCs w:val="20"/>
              </w:rPr>
            </w:pPr>
          </w:p>
          <w:p w14:paraId="64790EB2" w14:textId="1CE5FD0E" w:rsidR="001A6B00" w:rsidRDefault="00DE3B71" w:rsidP="001A6B00">
            <w:pPr>
              <w:pBdr>
                <w:top w:val="nil"/>
                <w:left w:val="nil"/>
                <w:bottom w:val="nil"/>
                <w:right w:val="nil"/>
                <w:between w:val="nil"/>
              </w:pBdr>
              <w:spacing w:line="180" w:lineRule="auto"/>
              <w:rPr>
                <w:color w:val="000000"/>
                <w:sz w:val="20"/>
                <w:szCs w:val="20"/>
              </w:rPr>
            </w:pPr>
            <w:r>
              <w:rPr>
                <w:color w:val="000000"/>
                <w:sz w:val="20"/>
                <w:szCs w:val="20"/>
              </w:rPr>
              <w:t>C</w:t>
            </w:r>
          </w:p>
          <w:p w14:paraId="52583C96" w14:textId="77777777" w:rsidR="00DE3B71" w:rsidRDefault="00DE3B71" w:rsidP="001A6B00">
            <w:pPr>
              <w:pBdr>
                <w:top w:val="nil"/>
                <w:left w:val="nil"/>
                <w:bottom w:val="nil"/>
                <w:right w:val="nil"/>
                <w:between w:val="nil"/>
              </w:pBdr>
              <w:spacing w:line="180" w:lineRule="auto"/>
              <w:rPr>
                <w:color w:val="000000"/>
                <w:sz w:val="20"/>
                <w:szCs w:val="20"/>
              </w:rPr>
            </w:pPr>
            <w:r>
              <w:rPr>
                <w:color w:val="000000"/>
                <w:sz w:val="20"/>
                <w:szCs w:val="20"/>
              </w:rPr>
              <w:t>O</w:t>
            </w:r>
          </w:p>
          <w:p w14:paraId="2B8AA2AC" w14:textId="77777777" w:rsidR="00DE3B71" w:rsidRDefault="00DE3B71" w:rsidP="001A6B00">
            <w:pPr>
              <w:pBdr>
                <w:top w:val="nil"/>
                <w:left w:val="nil"/>
                <w:bottom w:val="nil"/>
                <w:right w:val="nil"/>
                <w:between w:val="nil"/>
              </w:pBdr>
              <w:spacing w:line="180" w:lineRule="auto"/>
              <w:rPr>
                <w:color w:val="000000"/>
                <w:sz w:val="20"/>
                <w:szCs w:val="20"/>
              </w:rPr>
            </w:pPr>
            <w:r>
              <w:rPr>
                <w:color w:val="000000"/>
                <w:sz w:val="20"/>
                <w:szCs w:val="20"/>
              </w:rPr>
              <w:t>N</w:t>
            </w:r>
          </w:p>
          <w:p w14:paraId="3863444E" w14:textId="77777777" w:rsidR="00DE3B71" w:rsidRDefault="00DE3B71" w:rsidP="001A6B00">
            <w:pPr>
              <w:pBdr>
                <w:top w:val="nil"/>
                <w:left w:val="nil"/>
                <w:bottom w:val="nil"/>
                <w:right w:val="nil"/>
                <w:between w:val="nil"/>
              </w:pBdr>
              <w:spacing w:line="180" w:lineRule="auto"/>
              <w:rPr>
                <w:color w:val="000000"/>
                <w:sz w:val="20"/>
                <w:szCs w:val="20"/>
              </w:rPr>
            </w:pPr>
            <w:r>
              <w:rPr>
                <w:color w:val="000000"/>
                <w:sz w:val="20"/>
                <w:szCs w:val="20"/>
              </w:rPr>
              <w:t>S</w:t>
            </w:r>
          </w:p>
          <w:p w14:paraId="28BD8B87" w14:textId="77777777" w:rsidR="00DE3B71" w:rsidRDefault="00DE3B71" w:rsidP="001A6B00">
            <w:pPr>
              <w:pBdr>
                <w:top w:val="nil"/>
                <w:left w:val="nil"/>
                <w:bottom w:val="nil"/>
                <w:right w:val="nil"/>
                <w:between w:val="nil"/>
              </w:pBdr>
              <w:spacing w:line="180" w:lineRule="auto"/>
              <w:rPr>
                <w:color w:val="000000"/>
                <w:sz w:val="20"/>
                <w:szCs w:val="20"/>
              </w:rPr>
            </w:pPr>
            <w:r>
              <w:rPr>
                <w:color w:val="000000"/>
                <w:sz w:val="20"/>
                <w:szCs w:val="20"/>
              </w:rPr>
              <w:t>C</w:t>
            </w:r>
          </w:p>
          <w:p w14:paraId="7F41A06C" w14:textId="77777777" w:rsidR="00DE3B71" w:rsidRDefault="00DE3B71" w:rsidP="001A6B00">
            <w:pPr>
              <w:pBdr>
                <w:top w:val="nil"/>
                <w:left w:val="nil"/>
                <w:bottom w:val="nil"/>
                <w:right w:val="nil"/>
                <w:between w:val="nil"/>
              </w:pBdr>
              <w:spacing w:line="180" w:lineRule="auto"/>
              <w:rPr>
                <w:color w:val="000000"/>
                <w:sz w:val="20"/>
                <w:szCs w:val="20"/>
              </w:rPr>
            </w:pPr>
            <w:r>
              <w:rPr>
                <w:color w:val="000000"/>
                <w:sz w:val="20"/>
                <w:szCs w:val="20"/>
              </w:rPr>
              <w:t>I</w:t>
            </w:r>
          </w:p>
          <w:p w14:paraId="2A6CB82F" w14:textId="77777777" w:rsidR="00DE3B71" w:rsidRDefault="00DE3B71" w:rsidP="001A6B00">
            <w:pPr>
              <w:pBdr>
                <w:top w:val="nil"/>
                <w:left w:val="nil"/>
                <w:bottom w:val="nil"/>
                <w:right w:val="nil"/>
                <w:between w:val="nil"/>
              </w:pBdr>
              <w:spacing w:line="180" w:lineRule="auto"/>
              <w:rPr>
                <w:color w:val="000000"/>
                <w:sz w:val="20"/>
                <w:szCs w:val="20"/>
              </w:rPr>
            </w:pPr>
            <w:r>
              <w:rPr>
                <w:color w:val="000000"/>
                <w:sz w:val="20"/>
                <w:szCs w:val="20"/>
              </w:rPr>
              <w:t>E</w:t>
            </w:r>
          </w:p>
          <w:p w14:paraId="0728F412" w14:textId="77777777" w:rsidR="00DE3B71" w:rsidRDefault="00DE3B71" w:rsidP="001A6B00">
            <w:pPr>
              <w:pBdr>
                <w:top w:val="nil"/>
                <w:left w:val="nil"/>
                <w:bottom w:val="nil"/>
                <w:right w:val="nil"/>
                <w:between w:val="nil"/>
              </w:pBdr>
              <w:spacing w:line="180" w:lineRule="auto"/>
              <w:rPr>
                <w:color w:val="000000"/>
                <w:sz w:val="20"/>
                <w:szCs w:val="20"/>
              </w:rPr>
            </w:pPr>
            <w:r>
              <w:rPr>
                <w:color w:val="000000"/>
                <w:sz w:val="20"/>
                <w:szCs w:val="20"/>
              </w:rPr>
              <w:t>N</w:t>
            </w:r>
          </w:p>
          <w:p w14:paraId="7A13A050" w14:textId="77777777" w:rsidR="00DE3B71" w:rsidRDefault="00DE3B71" w:rsidP="001A6B00">
            <w:pPr>
              <w:pBdr>
                <w:top w:val="nil"/>
                <w:left w:val="nil"/>
                <w:bottom w:val="nil"/>
                <w:right w:val="nil"/>
                <w:between w:val="nil"/>
              </w:pBdr>
              <w:spacing w:line="180" w:lineRule="auto"/>
              <w:rPr>
                <w:color w:val="000000"/>
                <w:sz w:val="20"/>
                <w:szCs w:val="20"/>
              </w:rPr>
            </w:pPr>
            <w:r>
              <w:rPr>
                <w:color w:val="000000"/>
                <w:sz w:val="20"/>
                <w:szCs w:val="20"/>
              </w:rPr>
              <w:t>C</w:t>
            </w:r>
          </w:p>
          <w:p w14:paraId="56C3FB8D" w14:textId="5DFA135F" w:rsidR="00DE3B71" w:rsidRPr="000D4BAE" w:rsidRDefault="00DE3B71" w:rsidP="001A6B00">
            <w:pPr>
              <w:pBdr>
                <w:top w:val="nil"/>
                <w:left w:val="nil"/>
                <w:bottom w:val="nil"/>
                <w:right w:val="nil"/>
                <w:between w:val="nil"/>
              </w:pBdr>
              <w:spacing w:line="180" w:lineRule="auto"/>
              <w:rPr>
                <w:color w:val="000000"/>
                <w:sz w:val="20"/>
                <w:szCs w:val="20"/>
                <w:lang w:val="pt-BR"/>
              </w:rPr>
            </w:pPr>
            <w:r>
              <w:rPr>
                <w:color w:val="000000"/>
                <w:sz w:val="20"/>
                <w:szCs w:val="20"/>
              </w:rPr>
              <w:t>E</w:t>
            </w:r>
          </w:p>
        </w:tc>
        <w:tc>
          <w:tcPr>
            <w:tcW w:w="2610" w:type="dxa"/>
          </w:tcPr>
          <w:p w14:paraId="37962498" w14:textId="77777777" w:rsidR="001A6B00" w:rsidRDefault="001A6B00" w:rsidP="001A6B00">
            <w:pPr>
              <w:pBdr>
                <w:top w:val="nil"/>
                <w:left w:val="nil"/>
                <w:bottom w:val="nil"/>
                <w:right w:val="nil"/>
                <w:between w:val="nil"/>
              </w:pBdr>
              <w:jc w:val="left"/>
              <w:rPr>
                <w:color w:val="000000"/>
                <w:sz w:val="20"/>
                <w:szCs w:val="20"/>
              </w:rPr>
            </w:pPr>
            <w:r>
              <w:rPr>
                <w:color w:val="000000"/>
                <w:sz w:val="20"/>
                <w:szCs w:val="20"/>
              </w:rPr>
              <w:t xml:space="preserve">55 – “On the other hand, they [i.e, Situational Ethicists] give maximum attention to the value of </w:t>
            </w:r>
            <w:r>
              <w:rPr>
                <w:b/>
                <w:color w:val="FF6600"/>
                <w:sz w:val="20"/>
                <w:szCs w:val="20"/>
              </w:rPr>
              <w:t>conscience</w:t>
            </w:r>
            <w:r>
              <w:rPr>
                <w:color w:val="000000"/>
                <w:sz w:val="20"/>
                <w:szCs w:val="20"/>
              </w:rPr>
              <w:t>.”</w:t>
            </w:r>
          </w:p>
        </w:tc>
        <w:tc>
          <w:tcPr>
            <w:tcW w:w="11520" w:type="dxa"/>
          </w:tcPr>
          <w:p w14:paraId="1606A2EE" w14:textId="77777777" w:rsidR="001A6B00" w:rsidRDefault="001A6B00" w:rsidP="001A6B00">
            <w:pPr>
              <w:pBdr>
                <w:top w:val="nil"/>
                <w:left w:val="nil"/>
                <w:bottom w:val="nil"/>
                <w:right w:val="nil"/>
                <w:between w:val="nil"/>
              </w:pBdr>
              <w:jc w:val="left"/>
              <w:rPr>
                <w:color w:val="000000"/>
                <w:sz w:val="20"/>
                <w:szCs w:val="20"/>
              </w:rPr>
            </w:pPr>
            <w:r>
              <w:rPr>
                <w:color w:val="000000"/>
                <w:sz w:val="20"/>
                <w:szCs w:val="20"/>
              </w:rPr>
              <w:t xml:space="preserve">[See all </w:t>
            </w:r>
            <w:r>
              <w:rPr>
                <w:b/>
                <w:color w:val="FF66FF"/>
                <w:sz w:val="20"/>
                <w:szCs w:val="20"/>
              </w:rPr>
              <w:t>Pink</w:t>
            </w:r>
            <w:r>
              <w:rPr>
                <w:color w:val="000000"/>
                <w:sz w:val="20"/>
                <w:szCs w:val="20"/>
              </w:rPr>
              <w:t xml:space="preserve">, </w:t>
            </w:r>
            <w:r>
              <w:rPr>
                <w:b/>
                <w:color w:val="FF6600"/>
                <w:sz w:val="20"/>
                <w:szCs w:val="20"/>
              </w:rPr>
              <w:t>Orange</w:t>
            </w:r>
            <w:r>
              <w:rPr>
                <w:color w:val="000000"/>
                <w:sz w:val="20"/>
                <w:szCs w:val="20"/>
              </w:rPr>
              <w:t>, and</w:t>
            </w:r>
            <w:r>
              <w:rPr>
                <w:b/>
                <w:color w:val="002060"/>
                <w:sz w:val="20"/>
                <w:szCs w:val="20"/>
              </w:rPr>
              <w:t xml:space="preserve"> </w:t>
            </w:r>
            <w:r>
              <w:rPr>
                <w:b/>
                <w:color w:val="000000"/>
                <w:sz w:val="20"/>
                <w:szCs w:val="20"/>
              </w:rPr>
              <w:t xml:space="preserve">Bold Black </w:t>
            </w:r>
            <w:r>
              <w:rPr>
                <w:color w:val="000000"/>
                <w:sz w:val="20"/>
                <w:szCs w:val="20"/>
              </w:rPr>
              <w:t>words above, which also emphasize conscience.]</w:t>
            </w:r>
          </w:p>
          <w:p w14:paraId="17A5316C" w14:textId="77777777" w:rsidR="001A6B00" w:rsidRDefault="001A6B00" w:rsidP="001A6B00">
            <w:pPr>
              <w:pBdr>
                <w:top w:val="nil"/>
                <w:left w:val="nil"/>
                <w:bottom w:val="nil"/>
                <w:right w:val="nil"/>
                <w:between w:val="nil"/>
              </w:pBdr>
              <w:jc w:val="left"/>
              <w:rPr>
                <w:color w:val="000000"/>
                <w:sz w:val="20"/>
                <w:szCs w:val="20"/>
              </w:rPr>
            </w:pPr>
            <w:r>
              <w:rPr>
                <w:color w:val="000000"/>
                <w:sz w:val="20"/>
                <w:szCs w:val="20"/>
              </w:rPr>
              <w:t xml:space="preserve">300 – "Useful in this process is [not a statement of the indissolubility of marriage but] an examination of </w:t>
            </w:r>
            <w:r>
              <w:rPr>
                <w:b/>
                <w:color w:val="FF6600"/>
                <w:sz w:val="20"/>
                <w:szCs w:val="20"/>
              </w:rPr>
              <w:t>conscience</w:t>
            </w:r>
            <w:r>
              <w:rPr>
                <w:color w:val="000000"/>
                <w:sz w:val="20"/>
                <w:szCs w:val="20"/>
              </w:rPr>
              <w:t xml:space="preserve"> through moments of reflection and repentance.  The divorced and remarried </w:t>
            </w:r>
            <w:r>
              <w:rPr>
                <w:b/>
                <w:color w:val="FF6600"/>
                <w:sz w:val="20"/>
                <w:szCs w:val="20"/>
              </w:rPr>
              <w:t>should ask themselves</w:t>
            </w:r>
            <w:r>
              <w:rPr>
                <w:color w:val="000000"/>
                <w:sz w:val="20"/>
                <w:szCs w:val="20"/>
              </w:rPr>
              <w:t xml:space="preserve">: how did they act toward their children  when the conjugal union entered into crisis; whether or not they made attempts at reconciliation; what has becoming the abandoned party; what consequences the new relationship has on the rest of the family and the community of the faithful; and what example is being set for young people who are preparing for marriage. . . .  What we are speaking of is a process of accompaniment and discernment . . . .  Conversation with the priest </w:t>
            </w:r>
            <w:r>
              <w:rPr>
                <w:b/>
                <w:color w:val="FF6600"/>
                <w:sz w:val="20"/>
                <w:szCs w:val="20"/>
              </w:rPr>
              <w:t>in the internal forum contributes to the formation of a correct judgment</w:t>
            </w:r>
            <w:r>
              <w:rPr>
                <w:color w:val="FF6600"/>
                <w:sz w:val="20"/>
                <w:szCs w:val="20"/>
              </w:rPr>
              <w:t xml:space="preserve"> </w:t>
            </w:r>
            <w:r>
              <w:rPr>
                <w:color w:val="000000"/>
                <w:sz w:val="20"/>
                <w:szCs w:val="20"/>
              </w:rPr>
              <w:t xml:space="preserve">. . . .  For this </w:t>
            </w:r>
            <w:r>
              <w:rPr>
                <w:b/>
                <w:color w:val="FF6600"/>
                <w:sz w:val="20"/>
                <w:szCs w:val="20"/>
              </w:rPr>
              <w:t>discernment</w:t>
            </w:r>
            <w:r>
              <w:rPr>
                <w:color w:val="FF6600"/>
                <w:sz w:val="20"/>
                <w:szCs w:val="20"/>
              </w:rPr>
              <w:t xml:space="preserve"> </w:t>
            </w:r>
            <w:r>
              <w:rPr>
                <w:color w:val="000000"/>
                <w:sz w:val="20"/>
                <w:szCs w:val="20"/>
              </w:rPr>
              <w:t xml:space="preserve">to happen, the following conditions must necessarily be present: humility, discretion and. . . .  These attitudes are essential to avoid the grave danger of </w:t>
            </w:r>
            <w:r>
              <w:rPr>
                <w:b/>
                <w:color w:val="FF6600"/>
                <w:sz w:val="20"/>
                <w:szCs w:val="20"/>
              </w:rPr>
              <w:t>misunderstandings</w:t>
            </w:r>
            <w:r>
              <w:rPr>
                <w:color w:val="FF6600"/>
                <w:sz w:val="20"/>
                <w:szCs w:val="20"/>
              </w:rPr>
              <w:t xml:space="preserve"> </w:t>
            </w:r>
            <w:r>
              <w:rPr>
                <w:color w:val="000000"/>
                <w:sz w:val="20"/>
                <w:szCs w:val="20"/>
              </w:rPr>
              <w:t xml:space="preserve">. . .”  </w:t>
            </w:r>
          </w:p>
          <w:p w14:paraId="3765AF1D" w14:textId="77777777" w:rsidR="001A6B00" w:rsidRDefault="001A6B00" w:rsidP="001A6B00">
            <w:pPr>
              <w:pBdr>
                <w:top w:val="nil"/>
                <w:left w:val="nil"/>
                <w:bottom w:val="nil"/>
                <w:right w:val="nil"/>
                <w:between w:val="nil"/>
              </w:pBdr>
              <w:jc w:val="left"/>
              <w:rPr>
                <w:color w:val="000000"/>
                <w:sz w:val="20"/>
                <w:szCs w:val="20"/>
              </w:rPr>
            </w:pPr>
            <w:r>
              <w:rPr>
                <w:color w:val="000000"/>
                <w:sz w:val="20"/>
                <w:szCs w:val="20"/>
              </w:rPr>
              <w:t xml:space="preserve">304 – "At the same time, . . .  What is part of </w:t>
            </w:r>
            <w:r>
              <w:rPr>
                <w:b/>
                <w:color w:val="FF6600"/>
                <w:sz w:val="20"/>
                <w:szCs w:val="20"/>
              </w:rPr>
              <w:t xml:space="preserve">a practical discernment in particular circumstances </w:t>
            </w:r>
            <w:r>
              <w:rPr>
                <w:color w:val="000000"/>
                <w:sz w:val="20"/>
                <w:szCs w:val="20"/>
              </w:rPr>
              <w:t>cannot be elevated to the level of a rule."</w:t>
            </w:r>
          </w:p>
          <w:p w14:paraId="52FBABD3" w14:textId="77777777" w:rsidR="001A6B00" w:rsidRDefault="001A6B00" w:rsidP="001A6B00">
            <w:pPr>
              <w:pBdr>
                <w:top w:val="nil"/>
                <w:left w:val="nil"/>
                <w:bottom w:val="nil"/>
                <w:right w:val="nil"/>
                <w:between w:val="nil"/>
              </w:pBdr>
              <w:jc w:val="left"/>
              <w:rPr>
                <w:color w:val="000000"/>
                <w:sz w:val="20"/>
                <w:szCs w:val="20"/>
              </w:rPr>
            </w:pPr>
            <w:r>
              <w:rPr>
                <w:color w:val="000000"/>
                <w:sz w:val="20"/>
                <w:szCs w:val="20"/>
              </w:rPr>
              <w:t xml:space="preserve">305 – "’. . .  Natural law could not be presented as an already established set of rules that impose themselves a priori on the moral subject; rather, it is a source of objective inspiration for </w:t>
            </w:r>
            <w:r>
              <w:rPr>
                <w:b/>
                <w:color w:val="FF6600"/>
                <w:sz w:val="20"/>
                <w:szCs w:val="20"/>
              </w:rPr>
              <w:t>the deeply personal process of making decisions</w:t>
            </w:r>
            <w:r>
              <w:rPr>
                <w:color w:val="000000"/>
                <w:sz w:val="20"/>
                <w:szCs w:val="20"/>
              </w:rPr>
              <w:t xml:space="preserve">."  </w:t>
            </w:r>
          </w:p>
        </w:tc>
        <w:tc>
          <w:tcPr>
            <w:tcW w:w="6750" w:type="dxa"/>
          </w:tcPr>
          <w:p w14:paraId="1BFB91A6" w14:textId="30A281E7" w:rsidR="001A6B00" w:rsidRDefault="001A6B00" w:rsidP="001A6B00">
            <w:pPr>
              <w:pBdr>
                <w:top w:val="nil"/>
                <w:left w:val="nil"/>
                <w:bottom w:val="nil"/>
                <w:right w:val="nil"/>
                <w:between w:val="nil"/>
              </w:pBdr>
              <w:jc w:val="left"/>
              <w:rPr>
                <w:color w:val="000000"/>
                <w:sz w:val="20"/>
                <w:szCs w:val="20"/>
              </w:rPr>
            </w:pPr>
          </w:p>
        </w:tc>
        <w:tc>
          <w:tcPr>
            <w:tcW w:w="7110" w:type="dxa"/>
          </w:tcPr>
          <w:p w14:paraId="3A828703" w14:textId="179C4E7D" w:rsidR="001A6B00" w:rsidRDefault="001A6B00" w:rsidP="001A6B00">
            <w:pPr>
              <w:pBdr>
                <w:top w:val="nil"/>
                <w:left w:val="nil"/>
                <w:bottom w:val="nil"/>
                <w:right w:val="nil"/>
                <w:between w:val="nil"/>
              </w:pBdr>
              <w:jc w:val="left"/>
              <w:rPr>
                <w:color w:val="000000"/>
                <w:sz w:val="20"/>
                <w:szCs w:val="20"/>
              </w:rPr>
            </w:pPr>
          </w:p>
        </w:tc>
      </w:tr>
    </w:tbl>
    <w:p w14:paraId="70C44154" w14:textId="77777777" w:rsidR="00764D64" w:rsidRDefault="00764D64">
      <w:pPr>
        <w:jc w:val="left"/>
      </w:pPr>
    </w:p>
    <w:sectPr w:rsidR="00764D64" w:rsidSect="00796D61">
      <w:pgSz w:w="3024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0936CC19-A37B-4544-AD0A-CAC7C77AD931}"/>
    <w:docVar w:name="dgnword-eventsink" w:val="2290212785104"/>
  </w:docVars>
  <w:rsids>
    <w:rsidRoot w:val="00764D64"/>
    <w:rsid w:val="00060AC2"/>
    <w:rsid w:val="000D2947"/>
    <w:rsid w:val="000D4BAE"/>
    <w:rsid w:val="00186AFF"/>
    <w:rsid w:val="001A6B00"/>
    <w:rsid w:val="0027309D"/>
    <w:rsid w:val="002A6B4E"/>
    <w:rsid w:val="002E0515"/>
    <w:rsid w:val="002F4A41"/>
    <w:rsid w:val="003A6DCB"/>
    <w:rsid w:val="003C61BF"/>
    <w:rsid w:val="00434992"/>
    <w:rsid w:val="004A1CC9"/>
    <w:rsid w:val="004A61E1"/>
    <w:rsid w:val="004B6755"/>
    <w:rsid w:val="005A6CE5"/>
    <w:rsid w:val="00630700"/>
    <w:rsid w:val="00764D64"/>
    <w:rsid w:val="007824ED"/>
    <w:rsid w:val="00796D61"/>
    <w:rsid w:val="007B612B"/>
    <w:rsid w:val="00807D5A"/>
    <w:rsid w:val="00835409"/>
    <w:rsid w:val="00942D32"/>
    <w:rsid w:val="00951146"/>
    <w:rsid w:val="009A4329"/>
    <w:rsid w:val="00A154F9"/>
    <w:rsid w:val="00A83561"/>
    <w:rsid w:val="00B100EA"/>
    <w:rsid w:val="00B33571"/>
    <w:rsid w:val="00B97BA3"/>
    <w:rsid w:val="00BA7EF7"/>
    <w:rsid w:val="00CA32AD"/>
    <w:rsid w:val="00D40643"/>
    <w:rsid w:val="00DE3B71"/>
    <w:rsid w:val="00DE4504"/>
    <w:rsid w:val="00E67D4C"/>
    <w:rsid w:val="00EA03CF"/>
    <w:rsid w:val="00EB517B"/>
    <w:rsid w:val="00EC2649"/>
    <w:rsid w:val="00F00BF7"/>
    <w:rsid w:val="00FB5C68"/>
    <w:rsid w:val="00FE3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6D38"/>
  <w15:docId w15:val="{7E8A9473-6F8F-4C20-91BE-5ED48652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060AC2"/>
    <w:rPr>
      <w:color w:val="0000FF" w:themeColor="hyperlink"/>
      <w:u w:val="single"/>
    </w:rPr>
  </w:style>
  <w:style w:type="character" w:styleId="UnresolvedMention">
    <w:name w:val="Unresolved Mention"/>
    <w:basedOn w:val="DefaultParagraphFont"/>
    <w:uiPriority w:val="99"/>
    <w:semiHidden/>
    <w:unhideWhenUsed/>
    <w:rsid w:val="00060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vatican.va/roman_curia/congregations/cfaith/documents/rc_ddf_doc_20231218_fiducia-supplicans_en.html" TargetMode="External"/><Relationship Id="rId3" Type="http://schemas.openxmlformats.org/officeDocument/2006/relationships/webSettings" Target="webSettings.xml"/><Relationship Id="rId7" Type="http://schemas.openxmlformats.org/officeDocument/2006/relationships/hyperlink" Target="https://www.vatican.va/roman_curia/congregations/cfaith/documents/rc_con_cfaith_risposta-dubia-2023.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register.com/cna/pope-francis-response-to-the-dubia" TargetMode="External"/><Relationship Id="rId5" Type="http://schemas.openxmlformats.org/officeDocument/2006/relationships/hyperlink" Target="https://www.vatican.va/content/dam/francesco/pdf/apost_exhortations/documents/papa-francesco_esortazione-ap_20160319_amoris-laetitia_en.pdf" TargetMode="External"/><Relationship Id="rId10" Type="http://schemas.openxmlformats.org/officeDocument/2006/relationships/theme" Target="theme/theme1.xml"/><Relationship Id="rId4" Type="http://schemas.openxmlformats.org/officeDocument/2006/relationships/hyperlink" Target="https://www.vatican.va/content/john-paul-ii/en/encyclicals/documents/hf_jp-ii_enc_06081993_veritatis-splendor.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1076</TotalTime>
  <Pages>3</Pages>
  <Words>3314</Words>
  <Characters>18895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Rudmin</cp:lastModifiedBy>
  <cp:revision>22</cp:revision>
  <dcterms:created xsi:type="dcterms:W3CDTF">2024-03-19T13:24:00Z</dcterms:created>
  <dcterms:modified xsi:type="dcterms:W3CDTF">2024-04-05T03:55:00Z</dcterms:modified>
</cp:coreProperties>
</file>