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Операционные системы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Лекция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Отчётность: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1) Конспекты (к зачёту)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2) По каждой части материала лекционного осуществить обработку (формулировка вопросов 10-15) / словарь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3) Найти код каждой лекции, адаптировать его под ту систему программированию, которую будете использовать, составить блок-схему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4) Копия экрана запуска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5) Практику посвятим основы работы в командной строки ОС Linux (40-50 заданий) / для вывода списка перечня команд набрать help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Практикум по командной строке реализуется в VM, а отчёт в редакторе текста.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Операционная система — это комплекс взаимосвязанных программ, предназначенных для управления ресурсами компьютера и организации взаимодействия с пользователем.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Операционная система — это комплекс программ, которые обеспечивают возможность рационального использования оборудования компьютера наиболее комфортным для пользователя образом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В логической структуре типовой вычислительной системы ОС занимает положение между устройствами с их микро архитектурой, машинным языком и возможностями реализации микропрограмм (драйверов) с одной стороны, а с другой потребностями и функциями прикладных программ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Разработчикам ПО операционная система позволяет абстригироваться от деталей реализации и функционирования технических устройств, предоставляя пользователям необходимый набор функций, например, интерфейсы программирования приложений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В большинстве вычислительных систем ОС является основной, наиболее важной (а взачастую единственной) частью системного ПО.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 xml:space="preserve">С 90-х годов 20-го века наиболее распространенными ОС являются представители семейств Windows, Unix, Linux.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Структура вычислительной системы и место ОС в ней: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В англо язычных странах под вычислитеной системой чаще всего понимают оборудование (hardware) или технической обеспечение. По структуре в вычислительную систему включают процессор, память, монитор, дисковое устройство, объединённые единой шиной или магистралью, которая обеспечивает взаимодействие. С другой стороны под ВС понимают систему, состоящую из элементов прикладного и системного программного обеспечения. К прикладному ПО относят практические приложения, которые позволяют реализовать те, или иные виды профессиональной деятельности (жкономические процессы, коммуникативные, социальные, образовательные и т. д.). К системному ПО относят программы, которые используются для разработки или оптимизации работы прикладных программ. Развитие ПО за последние 30-40 лет привело к тому, что постепенно стирается грань между системным и прикладным ПО, поэтому в настоящее время данное деление является условным и зависит лишь от того пользователя, который её осуществляет. Тем не менее, несмотря на нечёткие грани структуру ПО и место ОС можно представить в виде следующей схемы: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Пользователь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Прикладные программы</w:t>
        <w:tab/>
        <w:tab/>
        <w:tab/>
        <w:t xml:space="preserve">      - ПО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Системные программы, кроме ОС (утилиты) — ПО / системное ПО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Операционная система</w:t>
        <w:tab/>
        <w:tab/>
        <w:tab/>
        <w:t xml:space="preserve">       - ПО / системное ПО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Техническое обеспечение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t>История создания и развития вычислительных систем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Предшественником ОС являются служебные программы </w:t>
      </w:r>
      <w:r>
        <w:rPr>
          <w:b/>
          <w:bCs/>
          <w:i/>
          <w:iCs/>
        </w:rPr>
        <w:t xml:space="preserve">загрузчики и мониторы, </w:t>
      </w:r>
      <w:r>
        <w:rPr>
          <w:b w:val="false"/>
          <w:bCs w:val="false"/>
          <w:i w:val="false"/>
          <w:iCs w:val="false"/>
          <w:u w:val="none"/>
        </w:rPr>
        <w:t>а также библиотеки, часто используемых подпрограмм, которые начали разрабатываться с появлением универсальных компьютеров первого поколения в конце 1940-х годов. Служебные программы минимизировали в физические манипуляции оператора с оборудованием, а библиотеки позволяли избегать многократного программирования одних и тех же действий (операции ввода-вывода данных и вычисление математических функций).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В 1950-60-х годах сформировались и были реализованы основные идеи, определяющие современную функциональность ОС: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1) Пакетный режим работы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2) Разделение времени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3) Многозадачность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4) Разделение полномочий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5) Работа в реальном масштабе времени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6) Файловая структура и файловые системы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/>
          <w:bCs/>
          <w:i w:val="false"/>
          <w:iCs w:val="false"/>
          <w:u w:val="none"/>
        </w:rPr>
        <w:t>Пакетный режим.</w:t>
      </w:r>
      <w:r>
        <w:rPr>
          <w:b w:val="false"/>
          <w:bCs w:val="false"/>
          <w:i w:val="false"/>
          <w:iCs w:val="false"/>
          <w:u w:val="none"/>
        </w:rPr>
        <w:t xml:space="preserve"> Необходимость оптимального использования дорогостоящих вычислитеных ресурсов привела разработчиков к необходимости концепции пакетного режима исполнения программ, который предполагает наличие </w:t>
      </w:r>
      <w:r>
        <w:rPr>
          <w:b/>
          <w:bCs/>
          <w:i/>
          <w:iCs/>
          <w:u w:val="none"/>
        </w:rPr>
        <w:t xml:space="preserve">очереди программ на исполнение, </w:t>
      </w:r>
      <w:r>
        <w:rPr>
          <w:b w:val="false"/>
          <w:bCs w:val="false"/>
          <w:i w:val="false"/>
          <w:iCs w:val="false"/>
          <w:u w:val="none"/>
        </w:rPr>
        <w:t xml:space="preserve">при которой ОС может обеспечивать загрузку программы с внешних носителей данных в оперативную память, </w:t>
      </w:r>
      <w:r>
        <w:rPr>
          <w:b/>
          <w:bCs/>
          <w:i/>
          <w:iCs/>
          <w:u w:val="none"/>
        </w:rPr>
        <w:t xml:space="preserve">не дожидаясь завершения исполнения предыдущей программы, </w:t>
      </w:r>
      <w:r>
        <w:rPr>
          <w:b w:val="false"/>
          <w:bCs w:val="false"/>
          <w:i w:val="false"/>
          <w:iCs w:val="false"/>
          <w:u w:val="none"/>
        </w:rPr>
        <w:t xml:space="preserve">что позволило избегать простоя процессора.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/>
          <w:bCs/>
          <w:i w:val="false"/>
          <w:iCs w:val="false"/>
          <w:u w:val="none"/>
        </w:rPr>
        <w:t xml:space="preserve">Разделение времени и многозадачность. </w:t>
      </w:r>
      <w:r>
        <w:rPr>
          <w:b w:val="false"/>
          <w:bCs w:val="false"/>
          <w:i w:val="false"/>
          <w:iCs w:val="false"/>
          <w:u w:val="none"/>
        </w:rPr>
        <w:t xml:space="preserve">Реализация пакетного режима в своих поздних реализациях требовала разделения процессорного времени между выполнением нескольких программ.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ab/>
        <w:t>Необходимость в разделении времени, многозадачности, мулитипрограммировании проявилась ещё острее при внедрении относительно новых на то время устройств ввода-вывода так называемых телетайпов, которые впоследствие были заменены мониторами на электронно-лучевых трубках. Так как скорость ввода данных с терминала (клавиатуры) намного ниже, чем скорость обработки данных процессоров, то использование компьютеров в монопольном режиме (одним оператором) приводило к простою дорогостоящего оборудования.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ab/>
        <w:t xml:space="preserve">Разделение времени позволило создать многопользовательские системы, в которых один ЦП и блок оперативной памяти соединялся с множеством теорминалов. При этом часть задач исполнялось в режиме диалога (например, ввод, редактирование данных оператора), а часть задач реализовывалось в пакетном режиме (например, задачи, связанные с обработкой больших массивов информации).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/>
          <w:bCs/>
          <w:i w:val="false"/>
          <w:iCs w:val="false"/>
          <w:u w:val="none"/>
        </w:rPr>
        <w:t xml:space="preserve">Разделение полномочий. </w:t>
      </w:r>
      <w:r>
        <w:rPr>
          <w:b w:val="false"/>
          <w:bCs w:val="false"/>
          <w:i w:val="false"/>
          <w:iCs w:val="false"/>
          <w:u w:val="none"/>
        </w:rPr>
        <w:t>Распространение многопользовательских систем потребовало решения задач разделения полномочий, позволяющих избегать возможности изменения исполняемой программы или данных одной программы в памяти другой программой или пользователем (намеренно или по ошибке), а также изменение самой системы со стороны прикладных программ.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ab/>
        <w:t>Реализация разделения полномочий в ОС была поддержана прежде всего разработчиками процессоров, которые на тот момент создали архитектуры с двумя режимами работы процессоров: реальный режим (режим, в котором исполняемой программе доступно всё адресное пространство компьютера) и защищённый режим (режим, в котором доступность адресного пространство ограничено диапазоном, выделенным данным приложением)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/>
          <w:bCs/>
          <w:i w:val="false"/>
          <w:iCs w:val="false"/>
          <w:u w:val="none"/>
        </w:rPr>
        <w:t xml:space="preserve">Масштаб реального времени. </w:t>
      </w:r>
      <w:r>
        <w:rPr>
          <w:b w:val="false"/>
          <w:bCs w:val="false"/>
          <w:i w:val="false"/>
          <w:iCs w:val="false"/>
          <w:u w:val="none"/>
        </w:rPr>
        <w:t xml:space="preserve">Внедрение универсальных компьютеров для управления производственными процессорами потребовало разработки принципа «Масштаба реального времени» - это процессы синхронизации исполнения программ с внешними физическими процессами. Включение функции масштаба реального времени позволило создавать решение </w:t>
      </w:r>
      <w:r>
        <w:rPr>
          <w:b/>
          <w:bCs/>
          <w:i/>
          <w:iCs/>
          <w:u w:val="none"/>
        </w:rPr>
        <w:t xml:space="preserve">одновременно обслуживающие производственные процессы и решающее другие системные задачи </w:t>
      </w:r>
      <w:r>
        <w:rPr>
          <w:b w:val="false"/>
          <w:bCs w:val="false"/>
          <w:i w:val="false"/>
          <w:iCs w:val="false"/>
          <w:u w:val="none"/>
        </w:rPr>
        <w:t xml:space="preserve">в различных режимах.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/>
          <w:bCs/>
          <w:i w:val="false"/>
          <w:iCs w:val="false"/>
          <w:u w:val="none"/>
        </w:rPr>
        <w:t xml:space="preserve">Файловые системы и структуры. </w:t>
      </w:r>
      <w:r>
        <w:rPr>
          <w:b w:val="false"/>
          <w:bCs w:val="false"/>
          <w:i w:val="false"/>
          <w:iCs w:val="false"/>
          <w:u w:val="none"/>
        </w:rPr>
        <w:t>Разработка файловых систем и структур была связана с постепенной заменой носителей последовательного доступа к данным (перфокарты, перфоленты, магнитные карты), они были заменены накопителями произвольного доступа. Файловая система — это способ хранения данных на внещних запоминающих устройствах.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Основные функции: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1) Исполнение запросов программ (ввод-вывод данных), запуск и остановка других программ, выделение / освобождение дополнительной памяти и пр.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2) Загрузка программ в оперативную память и их выполнение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3) Стандартизованный доступ к периферийным устройствам (устройства ввода-вывода)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4) Управление оперативной памятью (разделение памяти между процессами, организация виртуальной памяти)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5) Управление доступом к данным на энерго независимых носителях (например, жёсткие диски, оптические диски, флэш-память), организованных в той или иной файловой системе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6) Обеспечение пользовательского интерфейса к файлам и операциями над ними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7) Сохранение или мониторинг информации об ошибках работы системы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Кроме основных существуют и дополнительные, к части которых относятся: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1) Параллельное и псевдопараллельное выполнение задач (многозадачность)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2) Эффективное разделение ресурсов вычислительных систем между процессами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3) Разграничение доступа различных процессов к ресурсам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4) Организация надёжных вычислений (невозможности одного вычислительного процессора намеренно или по ошибке влять на вычисление в другом процессоре). Данная функция основана на разграничении доступа к ресурсам.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3</Pages>
  <Words>948</Words>
  <Characters>6944</Characters>
  <CharactersWithSpaces>7893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2021-02-12T09:51:10Z</dcterms:created>
  <dc:creator/>
  <dc:description/>
  <dc:language>ru-RU</dc:language>
  <cp:lastModifiedBy/>
  <dcterms:modified xsi:type="dcterms:W3CDTF">2021-02-12T11:15:17Z</dcterms:modified>
  <cp:revision>3</cp:revision>
  <dc:subject/>
  <dc:title/>
</cp:coreProperties>
</file>