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943" w:rsidRDefault="00C85943" w:rsidP="00C85943">
      <w:pPr>
        <w:rPr>
          <w:rFonts w:ascii="Cooper Black" w:hAnsi="Cooper Black"/>
          <w:sz w:val="96"/>
          <w:szCs w:val="96"/>
        </w:rPr>
      </w:pPr>
    </w:p>
    <w:p w:rsidR="004E5928" w:rsidRDefault="00C81C14" w:rsidP="00C81C14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C81C14" w:rsidRDefault="00C81C14" w:rsidP="00C81C14">
      <w:pPr>
        <w:jc w:val="center"/>
        <w:rPr>
          <w:rFonts w:ascii="Cooper Black" w:hAnsi="Cooper Black"/>
          <w:sz w:val="96"/>
          <w:szCs w:val="96"/>
        </w:rPr>
      </w:pPr>
    </w:p>
    <w:p w:rsidR="00C81C14" w:rsidRPr="00C81C14" w:rsidRDefault="00C81C14" w:rsidP="00C81C1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C81C14" w:rsidRPr="00C81C14" w:rsidRDefault="00C81C14" w:rsidP="00C81C1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C81C14" w:rsidRPr="00C81C14" w:rsidRDefault="00C81C14" w:rsidP="00C81C1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“Sales management” part.</w:t>
      </w: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C81C14" w:rsidRDefault="00EE5AC9" w:rsidP="00C81C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07</w:t>
      </w:r>
      <w:r w:rsidR="00C81C14">
        <w:rPr>
          <w:rFonts w:ascii="Times New Roman" w:hAnsi="Times New Roman" w:cs="Times New Roman"/>
          <w:sz w:val="40"/>
          <w:szCs w:val="40"/>
        </w:rPr>
        <w:t>-02-2020</w:t>
      </w: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B247E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B247EB" w:rsidRPr="00DA358E" w:rsidRDefault="00B247EB" w:rsidP="00B247EB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B247EB" w:rsidRPr="005446A6" w:rsidTr="00FA1D1A">
        <w:tc>
          <w:tcPr>
            <w:tcW w:w="1956" w:type="dxa"/>
            <w:shd w:val="clear" w:color="auto" w:fill="BFBFBF" w:themeFill="background1" w:themeFillShade="BF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B247EB" w:rsidRPr="005446A6" w:rsidTr="00FA1D1A">
        <w:tc>
          <w:tcPr>
            <w:tcW w:w="1956" w:type="dxa"/>
          </w:tcPr>
          <w:p w:rsidR="00B247EB" w:rsidRPr="00DA358E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B247EB" w:rsidRPr="00DA358E" w:rsidRDefault="00EE5AC9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B247EB"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B247EB" w:rsidRPr="00DA358E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B247EB" w:rsidRPr="00DA358E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B247EB" w:rsidRPr="005446A6" w:rsidTr="00FA1D1A">
        <w:tc>
          <w:tcPr>
            <w:tcW w:w="1956" w:type="dxa"/>
          </w:tcPr>
          <w:p w:rsidR="00B247EB" w:rsidRPr="00DA358E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B247EB" w:rsidRPr="00DA358E" w:rsidRDefault="00A503EF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</w:t>
            </w:r>
            <w:r w:rsidR="00B247EB"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  <w:tc>
          <w:tcPr>
            <w:tcW w:w="3438" w:type="dxa"/>
          </w:tcPr>
          <w:p w:rsidR="00B247EB" w:rsidRDefault="00B247EB" w:rsidP="00B247EB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B247EB" w:rsidRDefault="00B247EB" w:rsidP="00B247EB">
            <w:pPr>
              <w:pStyle w:val="ListParagraph"/>
              <w:numPr>
                <w:ilvl w:val="0"/>
                <w:numId w:val="16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(1.3):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Software interface deleted from list.</w:t>
            </w:r>
          </w:p>
          <w:p w:rsidR="00B247EB" w:rsidRPr="0029596A" w:rsidRDefault="00B247EB" w:rsidP="00FA1D1A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247EB" w:rsidRPr="00516DD9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B247EB" w:rsidRPr="005446A6" w:rsidTr="00FA1D1A">
        <w:tc>
          <w:tcPr>
            <w:tcW w:w="1956" w:type="dxa"/>
          </w:tcPr>
          <w:p w:rsidR="00B247EB" w:rsidRPr="00250C1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B247EB" w:rsidRPr="00801E47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8" w:type="dxa"/>
          </w:tcPr>
          <w:p w:rsidR="00B247EB" w:rsidRPr="00801E47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247EB" w:rsidRPr="00801E47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47EB" w:rsidRPr="005446A6" w:rsidTr="00FA1D1A">
        <w:tc>
          <w:tcPr>
            <w:tcW w:w="1956" w:type="dxa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B247EB" w:rsidRPr="005446A6" w:rsidRDefault="00B247EB" w:rsidP="00FA1D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247EB" w:rsidRDefault="00B247EB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Pr="00C81C14" w:rsidRDefault="00C81C14" w:rsidP="00C81C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16"/>
        <w:gridCol w:w="7572"/>
        <w:gridCol w:w="1054"/>
      </w:tblGrid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Sr no. </w:t>
            </w:r>
          </w:p>
        </w:tc>
        <w:tc>
          <w:tcPr>
            <w:tcW w:w="7572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Content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1054" w:type="dxa"/>
          </w:tcPr>
          <w:p w:rsidR="00DB7619" w:rsidRPr="00FF6F2D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DB7619" w:rsidTr="00FA1D1A">
        <w:tc>
          <w:tcPr>
            <w:tcW w:w="616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DB7619" w:rsidRPr="004E6A65" w:rsidRDefault="00DB7619" w:rsidP="00FA1D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  <w:tc>
          <w:tcPr>
            <w:tcW w:w="1054" w:type="dxa"/>
          </w:tcPr>
          <w:p w:rsidR="00DB7619" w:rsidRPr="004E6A65" w:rsidRDefault="00DB7619" w:rsidP="00FA1D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1C14" w:rsidRDefault="00C81C14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6A65" w:rsidRDefault="004E6A65" w:rsidP="00C81C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6A65" w:rsidRDefault="004E6A65" w:rsidP="00DB7619">
      <w:pPr>
        <w:rPr>
          <w:rFonts w:ascii="Times New Roman" w:hAnsi="Times New Roman" w:cs="Times New Roman"/>
          <w:sz w:val="40"/>
          <w:szCs w:val="40"/>
        </w:rPr>
      </w:pPr>
    </w:p>
    <w:p w:rsidR="004E6A65" w:rsidRDefault="004E6A65" w:rsidP="004E6A65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 w:rsidR="00F769D3"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4E6A65" w:rsidRPr="004E6A65" w:rsidRDefault="004E6A65" w:rsidP="004E6A65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4E6A65" w:rsidRDefault="004E6A65" w:rsidP="004E6A65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4E5928" w:rsidRDefault="00C85943" w:rsidP="00C85943">
      <w:pPr>
        <w:pStyle w:val="ListParagraph"/>
        <w:ind w:left="0" w:hanging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E6A65" w:rsidRPr="004E5928">
        <w:rPr>
          <w:rFonts w:ascii="Times New Roman" w:hAnsi="Times New Roman" w:cs="Times New Roman"/>
          <w:sz w:val="32"/>
          <w:szCs w:val="32"/>
        </w:rPr>
        <w:t xml:space="preserve">The purpose of this High Level Design (HLD) </w:t>
      </w:r>
      <w:r w:rsidR="004E5928" w:rsidRPr="004E5928">
        <w:rPr>
          <w:rFonts w:ascii="Times New Roman" w:hAnsi="Times New Roman" w:cs="Times New Roman"/>
          <w:sz w:val="32"/>
          <w:szCs w:val="32"/>
        </w:rPr>
        <w:t>document is to add required details to the current project to make a suitable model for coding. This document can also be used as reference manual for how modules work at high level.</w:t>
      </w:r>
    </w:p>
    <w:p w:rsidR="004E6A65" w:rsidRPr="004E5928" w:rsidRDefault="004E6A65" w:rsidP="004E6A65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E6A65" w:rsidRDefault="004E5928" w:rsidP="004E592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E5928" w:rsidRDefault="004E5928" w:rsidP="00C8594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 full architecture of the “Sales” department in software.</w:t>
      </w:r>
    </w:p>
    <w:p w:rsidR="004E5928" w:rsidRDefault="004E5928" w:rsidP="004E5928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4E5928" w:rsidRDefault="004E5928" w:rsidP="004E592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E5928" w:rsidRDefault="004E5928" w:rsidP="00C85943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4E5928" w:rsidRDefault="004E5928" w:rsidP="00C8594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4E5928" w:rsidRDefault="004E5928" w:rsidP="00C8594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4E5928" w:rsidRDefault="004E5928" w:rsidP="00C8594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4E5928" w:rsidRDefault="004E5928" w:rsidP="00C8594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F769D3" w:rsidRDefault="00F769D3" w:rsidP="00F769D3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F769D3" w:rsidRDefault="00F769D3" w:rsidP="00F769D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F769D3" w:rsidRDefault="00F769D3" w:rsidP="00F769D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F769D3" w:rsidRPr="00223848" w:rsidRDefault="00F769D3" w:rsidP="00F769D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223848" w:rsidRPr="00223848" w:rsidRDefault="00223848" w:rsidP="00223848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B247EB" w:rsidRDefault="00B247EB" w:rsidP="00B247EB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working of “accounting</w:t>
      </w:r>
      <w:r w:rsidRPr="00223848">
        <w:rPr>
          <w:rFonts w:ascii="Times New Roman" w:hAnsi="Times New Roman" w:cs="Times New Roman"/>
          <w:sz w:val="32"/>
          <w:szCs w:val="32"/>
        </w:rPr>
        <w:t xml:space="preserve">” department is build with several components some of them are programmed and others are implemented from open-source programs. </w:t>
      </w:r>
    </w:p>
    <w:p w:rsidR="00B247EB" w:rsidRDefault="00B247EB" w:rsidP="00B247EB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This section will allow only one user to work with </w:t>
      </w:r>
      <w:r>
        <w:rPr>
          <w:rFonts w:ascii="Times New Roman" w:hAnsi="Times New Roman" w:cs="Times New Roman"/>
          <w:sz w:val="32"/>
          <w:szCs w:val="32"/>
        </w:rPr>
        <w:t>software on one machine</w:t>
      </w:r>
      <w:r w:rsidRPr="00223848">
        <w:rPr>
          <w:rFonts w:ascii="Times New Roman" w:hAnsi="Times New Roman" w:cs="Times New Roman"/>
          <w:sz w:val="32"/>
          <w:szCs w:val="32"/>
        </w:rPr>
        <w:t>.</w:t>
      </w:r>
    </w:p>
    <w:p w:rsidR="00B247EB" w:rsidRDefault="00B247EB" w:rsidP="00B247EB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are </w:t>
      </w:r>
      <w:r w:rsidRPr="00223848">
        <w:rPr>
          <w:rFonts w:ascii="Times New Roman" w:hAnsi="Times New Roman" w:cs="Times New Roman"/>
          <w:sz w:val="32"/>
          <w:szCs w:val="32"/>
        </w:rPr>
        <w:t>two users, first</w:t>
      </w:r>
      <w:r>
        <w:rPr>
          <w:rFonts w:ascii="Times New Roman" w:hAnsi="Times New Roman" w:cs="Times New Roman"/>
          <w:sz w:val="32"/>
          <w:szCs w:val="32"/>
        </w:rPr>
        <w:t xml:space="preserve"> is “Salesman” which can view </w:t>
      </w:r>
    </w:p>
    <w:p w:rsidR="00223848" w:rsidRDefault="00B247EB" w:rsidP="00B247EB">
      <w:pPr>
        <w:pStyle w:val="ListParagraph"/>
        <w:numPr>
          <w:ilvl w:val="0"/>
          <w:numId w:val="17"/>
        </w:numPr>
        <w:ind w:left="1560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New sale.</w:t>
      </w:r>
    </w:p>
    <w:p w:rsidR="00B247EB" w:rsidRDefault="00B247EB" w:rsidP="00B247EB">
      <w:pPr>
        <w:pStyle w:val="ListParagraph"/>
        <w:numPr>
          <w:ilvl w:val="0"/>
          <w:numId w:val="17"/>
        </w:numPr>
        <w:ind w:left="1560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Stock.</w:t>
      </w:r>
    </w:p>
    <w:p w:rsidR="00B247EB" w:rsidRDefault="00B247EB" w:rsidP="00B247EB">
      <w:pPr>
        <w:pStyle w:val="ListParagraph"/>
        <w:numPr>
          <w:ilvl w:val="0"/>
          <w:numId w:val="17"/>
        </w:numPr>
        <w:ind w:left="1560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Location transfer.</w:t>
      </w:r>
    </w:p>
    <w:p w:rsidR="00B247EB" w:rsidRDefault="00B247EB" w:rsidP="00B247EB">
      <w:pPr>
        <w:pStyle w:val="ListParagraph"/>
        <w:ind w:left="1560" w:right="-188"/>
        <w:rPr>
          <w:rFonts w:ascii="Times New Roman" w:hAnsi="Times New Roman" w:cs="Times New Roman"/>
          <w:sz w:val="36"/>
          <w:szCs w:val="36"/>
        </w:rPr>
      </w:pPr>
    </w:p>
    <w:p w:rsidR="00B247EB" w:rsidRPr="00D87491" w:rsidRDefault="00B247EB" w:rsidP="00B247EB">
      <w:pPr>
        <w:pStyle w:val="ListParagraph"/>
        <w:ind w:left="284" w:right="-188"/>
        <w:rPr>
          <w:rFonts w:ascii="Times New Roman" w:hAnsi="Times New Roman" w:cs="Times New Roman"/>
          <w:sz w:val="32"/>
          <w:szCs w:val="32"/>
        </w:rPr>
      </w:pPr>
      <w:r w:rsidRPr="00D87491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second type of user is “sales</w:t>
      </w:r>
      <w:r w:rsidRPr="00D87491">
        <w:rPr>
          <w:rFonts w:ascii="Times New Roman" w:hAnsi="Times New Roman" w:cs="Times New Roman"/>
          <w:sz w:val="32"/>
          <w:szCs w:val="32"/>
        </w:rPr>
        <w:t xml:space="preserve"> manager” who has the ability to view daily transactions, any suggestion and reporting to higher authority</w:t>
      </w:r>
      <w:r>
        <w:rPr>
          <w:rFonts w:ascii="Times New Roman" w:hAnsi="Times New Roman" w:cs="Times New Roman"/>
          <w:sz w:val="32"/>
          <w:szCs w:val="32"/>
        </w:rPr>
        <w:t xml:space="preserve"> and editing if any error</w:t>
      </w:r>
      <w:r w:rsidRPr="00D87491">
        <w:rPr>
          <w:rFonts w:ascii="Times New Roman" w:hAnsi="Times New Roman" w:cs="Times New Roman"/>
          <w:sz w:val="32"/>
          <w:szCs w:val="32"/>
        </w:rPr>
        <w:t>.</w:t>
      </w:r>
    </w:p>
    <w:p w:rsidR="00B247EB" w:rsidRDefault="00B247EB" w:rsidP="00B247EB">
      <w:pPr>
        <w:pStyle w:val="ListParagraph"/>
        <w:ind w:left="1560" w:right="-188"/>
        <w:rPr>
          <w:rFonts w:ascii="Times New Roman" w:hAnsi="Times New Roman" w:cs="Times New Roman"/>
          <w:sz w:val="36"/>
          <w:szCs w:val="36"/>
        </w:rPr>
      </w:pPr>
    </w:p>
    <w:p w:rsidR="00223848" w:rsidRDefault="00223848" w:rsidP="0022384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223848" w:rsidRPr="00223848" w:rsidRDefault="00223848" w:rsidP="00223848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C3A3F" w:rsidRDefault="00DC3A3F" w:rsidP="00DC3A3F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Unified modelling language (UML) design programs to generate all diagram.</w:t>
      </w:r>
    </w:p>
    <w:p w:rsidR="00DC3A3F" w:rsidRDefault="00DC3A3F" w:rsidP="00DC3A3F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 data-base is NoSQL type based.</w:t>
      </w:r>
    </w:p>
    <w:p w:rsidR="006A6527" w:rsidRDefault="006A6527" w:rsidP="006A6527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6A6527" w:rsidRDefault="006A6527" w:rsidP="006A6527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6A6527" w:rsidRDefault="006A6527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C85943" w:rsidRDefault="006A6527" w:rsidP="00C85943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“Sales” department must be user friendly and partiall</w:t>
      </w:r>
      <w:r w:rsidR="00C85943">
        <w:rPr>
          <w:rFonts w:ascii="Times New Roman" w:hAnsi="Times New Roman" w:cs="Times New Roman"/>
          <w:sz w:val="32"/>
          <w:szCs w:val="32"/>
        </w:rPr>
        <w:t>y automatic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85943" w:rsidRDefault="006A6527" w:rsidP="00C85943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Salesman should not be required to know working of any other departments within the organization.</w:t>
      </w:r>
    </w:p>
    <w:p w:rsidR="006A6527" w:rsidRDefault="006A6527" w:rsidP="00C85943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Once any entry is saved salesman do not make any changes to it, mistakes can only be edited by sales- manager only.</w:t>
      </w:r>
    </w:p>
    <w:p w:rsidR="006A6527" w:rsidRDefault="006A6527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A6527" w:rsidRDefault="006A6527" w:rsidP="006A6527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6A6527" w:rsidRDefault="006A6527" w:rsidP="006A6527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6A6527" w:rsidRPr="006A6527" w:rsidRDefault="006A6527" w:rsidP="006A6527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A6527" w:rsidRDefault="006A6527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6A6527" w:rsidRDefault="006A6527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“Sales” department can work on only Microsoft Windows (7/8.1/10/above) and LINUX (12.0 LTS/above)</w:t>
      </w:r>
      <w:r w:rsidR="00615EBC">
        <w:rPr>
          <w:rFonts w:ascii="Times New Roman" w:hAnsi="Times New Roman" w:cs="Times New Roman"/>
          <w:sz w:val="32"/>
          <w:szCs w:val="32"/>
        </w:rPr>
        <w:t xml:space="preserve"> systems. The required specifications are at least 4 GB of RAM and 100 GB of free storage space.</w:t>
      </w:r>
    </w:p>
    <w:p w:rsidR="00C85943" w:rsidRPr="00B247EB" w:rsidRDefault="00C85943" w:rsidP="00B247EB">
      <w:pPr>
        <w:rPr>
          <w:rFonts w:ascii="Times New Roman" w:hAnsi="Times New Roman" w:cs="Times New Roman"/>
          <w:sz w:val="32"/>
          <w:szCs w:val="32"/>
        </w:rPr>
      </w:pPr>
    </w:p>
    <w:p w:rsidR="00615EBC" w:rsidRDefault="00615EBC" w:rsidP="00615EBC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15EBC" w:rsidRDefault="00615EBC" w:rsidP="00615EBC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615EBC" w:rsidRDefault="00615EBC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</w:t>
      </w:r>
      <w:r w:rsidR="00364D68">
        <w:rPr>
          <w:rFonts w:ascii="Times New Roman" w:hAnsi="Times New Roman" w:cs="Times New Roman"/>
          <w:sz w:val="32"/>
          <w:szCs w:val="32"/>
        </w:rPr>
        <w:t xml:space="preserve"> the working within organization will follow the strict rules and procedures with less efforts and make the process simpler as much as possible.</w:t>
      </w:r>
    </w:p>
    <w:p w:rsidR="00364D68" w:rsidRDefault="00364D68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364D68" w:rsidRDefault="00364D68" w:rsidP="00364D6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364D68" w:rsidRDefault="00364D68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364D68" w:rsidRDefault="00364D68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final assumption is that the person is operating the software is aware of basic usage of computers and at least 80</w:t>
      </w:r>
      <w:r w:rsidR="00B247EB">
        <w:rPr>
          <w:rFonts w:ascii="Times New Roman" w:hAnsi="Times New Roman" w:cs="Times New Roman"/>
          <w:sz w:val="32"/>
          <w:szCs w:val="32"/>
        </w:rPr>
        <w:t>% awareness</w:t>
      </w:r>
      <w:r>
        <w:rPr>
          <w:rFonts w:ascii="Times New Roman" w:hAnsi="Times New Roman" w:cs="Times New Roman"/>
          <w:sz w:val="32"/>
          <w:szCs w:val="32"/>
        </w:rPr>
        <w:t xml:space="preserve"> of rules and procedures of the organization.</w:t>
      </w:r>
    </w:p>
    <w:p w:rsidR="00615EBC" w:rsidRPr="006A6527" w:rsidRDefault="00615EBC" w:rsidP="006A652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364D68" w:rsidRDefault="00364D68" w:rsidP="00364D68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364D68" w:rsidRDefault="00364D68" w:rsidP="00364D68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64D68" w:rsidRDefault="00364D68" w:rsidP="00364D68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E71B55" w:rsidRDefault="00E71B55" w:rsidP="00E71B55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4668A8" w:rsidRPr="00B247EB" w:rsidRDefault="00B247EB" w:rsidP="00B247EB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47E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5729380" cy="3760967"/>
            <wp:effectExtent l="19050" t="0" r="4670" b="0"/>
            <wp:docPr id="2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68" w:rsidRDefault="00364D68" w:rsidP="00364D68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AB4DEC" w:rsidRDefault="00AB4DEC" w:rsidP="00AB4DEC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AB4DEC" w:rsidRDefault="00AB4DEC" w:rsidP="00AB4DEC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C85943" w:rsidRDefault="00AB4DEC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“salesman” side information will include </w:t>
      </w:r>
    </w:p>
    <w:p w:rsidR="00C85943" w:rsidRDefault="00B247EB" w:rsidP="00C859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 invoice</w:t>
      </w:r>
      <w:r w:rsidR="00AB4DEC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C85943" w:rsidRPr="00115CE3" w:rsidRDefault="00AB4DEC" w:rsidP="00115C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stock-in</w:t>
      </w:r>
      <w:r w:rsidR="00B247EB">
        <w:rPr>
          <w:rFonts w:ascii="Times New Roman" w:hAnsi="Times New Roman" w:cs="Times New Roman"/>
          <w:sz w:val="32"/>
          <w:szCs w:val="32"/>
        </w:rPr>
        <w:t>/out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C85943" w:rsidRDefault="00115CE3" w:rsidP="00C859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Transfer</w:t>
      </w:r>
      <w:r w:rsidR="00AB4DEC">
        <w:rPr>
          <w:rFonts w:ascii="Times New Roman" w:hAnsi="Times New Roman" w:cs="Times New Roman"/>
          <w:sz w:val="32"/>
          <w:szCs w:val="32"/>
        </w:rPr>
        <w:t>.</w:t>
      </w:r>
    </w:p>
    <w:p w:rsidR="00C85943" w:rsidRDefault="00AB4DEC" w:rsidP="00C85943">
      <w:pPr>
        <w:ind w:left="142"/>
        <w:rPr>
          <w:rFonts w:ascii="Times New Roman" w:hAnsi="Times New Roman" w:cs="Times New Roman"/>
          <w:sz w:val="32"/>
          <w:szCs w:val="32"/>
        </w:rPr>
      </w:pPr>
      <w:r w:rsidRPr="00C85943">
        <w:rPr>
          <w:rFonts w:ascii="Times New Roman" w:hAnsi="Times New Roman" w:cs="Times New Roman"/>
          <w:sz w:val="32"/>
          <w:szCs w:val="32"/>
        </w:rPr>
        <w:t xml:space="preserve"> On “Sales manager” side information will include </w:t>
      </w:r>
    </w:p>
    <w:p w:rsidR="00C85943" w:rsidRDefault="00115CE3" w:rsidP="00C859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History of transfer</w:t>
      </w:r>
      <w:r w:rsidR="00AB4DEC" w:rsidRPr="00C85943">
        <w:rPr>
          <w:rFonts w:ascii="Times New Roman" w:hAnsi="Times New Roman" w:cs="Times New Roman"/>
          <w:sz w:val="32"/>
          <w:szCs w:val="32"/>
        </w:rPr>
        <w:t>,</w:t>
      </w:r>
    </w:p>
    <w:p w:rsidR="00C85943" w:rsidRDefault="00115CE3" w:rsidP="00C859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</w:t>
      </w:r>
      <w:r w:rsidR="00AB4DEC" w:rsidRPr="00C85943">
        <w:rPr>
          <w:rFonts w:ascii="Times New Roman" w:hAnsi="Times New Roman" w:cs="Times New Roman"/>
          <w:sz w:val="32"/>
          <w:szCs w:val="32"/>
        </w:rPr>
        <w:t>old items,</w:t>
      </w:r>
    </w:p>
    <w:p w:rsidR="00C85943" w:rsidRDefault="00115CE3" w:rsidP="00C859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New items</w:t>
      </w:r>
      <w:r w:rsidR="00617E2A" w:rsidRPr="00C85943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617E2A" w:rsidRPr="00C85943" w:rsidRDefault="00115CE3" w:rsidP="00C859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Pending</w:t>
      </w:r>
      <w:r w:rsidR="00C85943">
        <w:rPr>
          <w:rFonts w:ascii="Times New Roman" w:hAnsi="Times New Roman" w:cs="Times New Roman"/>
          <w:sz w:val="32"/>
          <w:szCs w:val="32"/>
        </w:rPr>
        <w:t xml:space="preserve"> events information.</w:t>
      </w:r>
    </w:p>
    <w:p w:rsidR="00617E2A" w:rsidRDefault="00617E2A" w:rsidP="00AB4DEC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17E2A" w:rsidRDefault="00617E2A" w:rsidP="00617E2A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B4D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AB4DEC" w:rsidRDefault="00AB4DEC" w:rsidP="00AB4DEC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17E2A" w:rsidRDefault="00617E2A" w:rsidP="00C8594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 text fields and stored in database.</w:t>
      </w:r>
    </w:p>
    <w:p w:rsidR="00617E2A" w:rsidRDefault="00617E2A" w:rsidP="00C8594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required.</w:t>
      </w:r>
    </w:p>
    <w:p w:rsidR="00617E2A" w:rsidRDefault="00617E2A" w:rsidP="00C8594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 simple and direct interface     quality should be kept at a maximum.</w:t>
      </w:r>
    </w:p>
    <w:p w:rsidR="00617E2A" w:rsidRPr="00617E2A" w:rsidRDefault="00617E2A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17E2A" w:rsidRDefault="00617E2A" w:rsidP="00617E2A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AB4DEC" w:rsidRDefault="00AB4DEC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F53B46" w:rsidRDefault="00617E2A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 xml:space="preserve">The user interface is very simple plain layout </w:t>
      </w:r>
      <w:r w:rsidR="00F53B46" w:rsidRPr="00F53B46">
        <w:rPr>
          <w:rFonts w:ascii="Times New Roman" w:hAnsi="Times New Roman" w:cs="Times New Roman"/>
          <w:sz w:val="32"/>
          <w:szCs w:val="32"/>
        </w:rPr>
        <w:t>with little to no graphics. It will display information very clearly for the users.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Default="00F53B46" w:rsidP="00F53B46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17E2A" w:rsidRDefault="00617E2A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Default="00F53B46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 as the software. The sold items names/codes shouldn’t be shown in any invoice afterwards.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115CE3" w:rsidRDefault="00115CE3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Default="00F53B46" w:rsidP="00F53B46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53B46" w:rsidRDefault="00F53B46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performed, it will likely to use all the processing power available until that task get finished.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Default="00F53B46" w:rsidP="00F53B46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F53B46" w:rsidRDefault="00F53B46" w:rsidP="00617E2A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53B46" w:rsidRPr="00C85943" w:rsidRDefault="00F53B46" w:rsidP="00C8594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sectPr w:rsidR="00F53B46" w:rsidRPr="00C85943" w:rsidSect="00C81C1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DB4" w:rsidRDefault="004D7DB4" w:rsidP="00C81C14">
      <w:pPr>
        <w:spacing w:after="0" w:line="240" w:lineRule="auto"/>
      </w:pPr>
      <w:r>
        <w:separator/>
      </w:r>
    </w:p>
  </w:endnote>
  <w:endnote w:type="continuationSeparator" w:id="1">
    <w:p w:rsidR="004D7DB4" w:rsidRDefault="004D7DB4" w:rsidP="00C8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6301782"/>
      <w:docPartObj>
        <w:docPartGallery w:val="Page Numbers (Bottom of Page)"/>
        <w:docPartUnique/>
      </w:docPartObj>
    </w:sdtPr>
    <w:sdtContent>
      <w:p w:rsidR="00D32266" w:rsidRDefault="00D32266">
        <w:pPr>
          <w:pStyle w:val="Footer"/>
          <w:jc w:val="right"/>
        </w:pPr>
        <w:r>
          <w:t xml:space="preserve">Page | </w:t>
        </w:r>
        <w:fldSimple w:instr=" PAGE   \* MERGEFORMAT ">
          <w:r w:rsidR="00DC3A3F">
            <w:rPr>
              <w:noProof/>
            </w:rPr>
            <w:t>8</w:t>
          </w:r>
        </w:fldSimple>
        <w:r>
          <w:t xml:space="preserve"> </w:t>
        </w:r>
      </w:p>
    </w:sdtContent>
  </w:sdt>
  <w:p w:rsidR="00D32266" w:rsidRDefault="00D322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DB4" w:rsidRDefault="004D7DB4" w:rsidP="00C81C14">
      <w:pPr>
        <w:spacing w:after="0" w:line="240" w:lineRule="auto"/>
      </w:pPr>
      <w:r>
        <w:separator/>
      </w:r>
    </w:p>
  </w:footnote>
  <w:footnote w:type="continuationSeparator" w:id="1">
    <w:p w:rsidR="004D7DB4" w:rsidRDefault="004D7DB4" w:rsidP="00C8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0878"/>
    <w:multiLevelType w:val="hybridMultilevel"/>
    <w:tmpl w:val="1CC2B09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1BC92E35"/>
    <w:multiLevelType w:val="hybridMultilevel"/>
    <w:tmpl w:val="BF9409E8"/>
    <w:lvl w:ilvl="0" w:tplc="D8D2ABC6">
      <w:start w:val="1"/>
      <w:numFmt w:val="bullet"/>
      <w:lvlText w:val="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35ADD"/>
    <w:multiLevelType w:val="hybridMultilevel"/>
    <w:tmpl w:val="13EEF39E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">
    <w:nsid w:val="442219D7"/>
    <w:multiLevelType w:val="hybridMultilevel"/>
    <w:tmpl w:val="25FA74EE"/>
    <w:lvl w:ilvl="0" w:tplc="29DE960A">
      <w:start w:val="1"/>
      <w:numFmt w:val="bullet"/>
      <w:lvlText w:val=""/>
      <w:lvlJc w:val="righ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7DF6957"/>
    <w:multiLevelType w:val="hybridMultilevel"/>
    <w:tmpl w:val="F500A89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0">
    <w:nsid w:val="52C76B8B"/>
    <w:multiLevelType w:val="hybridMultilevel"/>
    <w:tmpl w:val="F2844552"/>
    <w:lvl w:ilvl="0" w:tplc="29DE960A">
      <w:start w:val="1"/>
      <w:numFmt w:val="bullet"/>
      <w:lvlText w:val=""/>
      <w:lvlJc w:val="righ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2">
    <w:nsid w:val="5E13375D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3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4">
    <w:nsid w:val="632728F5"/>
    <w:multiLevelType w:val="hybridMultilevel"/>
    <w:tmpl w:val="E3C45F2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6F3A5A44"/>
    <w:multiLevelType w:val="hybridMultilevel"/>
    <w:tmpl w:val="80C0A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67376"/>
    <w:multiLevelType w:val="hybridMultilevel"/>
    <w:tmpl w:val="949A60B0"/>
    <w:lvl w:ilvl="0" w:tplc="29DE960A">
      <w:start w:val="1"/>
      <w:numFmt w:val="bullet"/>
      <w:lvlText w:val=""/>
      <w:lvlJc w:val="righ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3"/>
  </w:num>
  <w:num w:numId="5">
    <w:abstractNumId w:val="10"/>
  </w:num>
  <w:num w:numId="6">
    <w:abstractNumId w:val="5"/>
  </w:num>
  <w:num w:numId="7">
    <w:abstractNumId w:val="3"/>
  </w:num>
  <w:num w:numId="8">
    <w:abstractNumId w:val="16"/>
  </w:num>
  <w:num w:numId="9">
    <w:abstractNumId w:val="11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  <w:num w:numId="14">
    <w:abstractNumId w:val="14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1C14"/>
    <w:rsid w:val="00063AFF"/>
    <w:rsid w:val="000851F2"/>
    <w:rsid w:val="00115CE3"/>
    <w:rsid w:val="00216A94"/>
    <w:rsid w:val="00223848"/>
    <w:rsid w:val="0035690B"/>
    <w:rsid w:val="00364D68"/>
    <w:rsid w:val="004668A8"/>
    <w:rsid w:val="004D7DB4"/>
    <w:rsid w:val="004E5928"/>
    <w:rsid w:val="004E6A65"/>
    <w:rsid w:val="005678BE"/>
    <w:rsid w:val="005E4446"/>
    <w:rsid w:val="00615EBC"/>
    <w:rsid w:val="00617E2A"/>
    <w:rsid w:val="006A6527"/>
    <w:rsid w:val="006B5353"/>
    <w:rsid w:val="00757EAB"/>
    <w:rsid w:val="00801E47"/>
    <w:rsid w:val="008A36B2"/>
    <w:rsid w:val="009608AF"/>
    <w:rsid w:val="00982210"/>
    <w:rsid w:val="009D0813"/>
    <w:rsid w:val="00A503EF"/>
    <w:rsid w:val="00A57402"/>
    <w:rsid w:val="00AB4DEC"/>
    <w:rsid w:val="00AD2A86"/>
    <w:rsid w:val="00B247EB"/>
    <w:rsid w:val="00BD1EE8"/>
    <w:rsid w:val="00C42A67"/>
    <w:rsid w:val="00C61C20"/>
    <w:rsid w:val="00C81C14"/>
    <w:rsid w:val="00C85943"/>
    <w:rsid w:val="00C90470"/>
    <w:rsid w:val="00CF19BD"/>
    <w:rsid w:val="00D32266"/>
    <w:rsid w:val="00D725A1"/>
    <w:rsid w:val="00DB7619"/>
    <w:rsid w:val="00DC3A3F"/>
    <w:rsid w:val="00DD3DB9"/>
    <w:rsid w:val="00DF6CDD"/>
    <w:rsid w:val="00E71B55"/>
    <w:rsid w:val="00E83203"/>
    <w:rsid w:val="00EE5AC9"/>
    <w:rsid w:val="00F53B46"/>
    <w:rsid w:val="00F769D3"/>
    <w:rsid w:val="00FA6DD0"/>
    <w:rsid w:val="00FB7592"/>
    <w:rsid w:val="00FD086E"/>
    <w:rsid w:val="00FE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C14"/>
  </w:style>
  <w:style w:type="paragraph" w:styleId="Footer">
    <w:name w:val="footer"/>
    <w:basedOn w:val="Normal"/>
    <w:link w:val="FooterChar"/>
    <w:uiPriority w:val="99"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14"/>
  </w:style>
  <w:style w:type="paragraph" w:styleId="ListParagraph">
    <w:name w:val="List Paragraph"/>
    <w:basedOn w:val="Normal"/>
    <w:uiPriority w:val="34"/>
    <w:qFormat/>
    <w:rsid w:val="00C81C14"/>
    <w:pPr>
      <w:ind w:left="720"/>
      <w:contextualSpacing/>
    </w:pPr>
  </w:style>
  <w:style w:type="table" w:styleId="TableGrid">
    <w:name w:val="Table Grid"/>
    <w:basedOn w:val="TableNormal"/>
    <w:uiPriority w:val="59"/>
    <w:rsid w:val="00FE0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B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17C26-A0C3-46EC-9EC8-40FA19C3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2020-02-09T16:55:00Z</dcterms:created>
  <dcterms:modified xsi:type="dcterms:W3CDTF">2020-04-30T20:27:00Z</dcterms:modified>
</cp:coreProperties>
</file>